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3F" w:rsidRPr="002C573F" w:rsidRDefault="002C573F" w:rsidP="002C573F">
      <w:pPr>
        <w:rPr>
          <w:b/>
        </w:rPr>
      </w:pPr>
      <w:r w:rsidRPr="002C573F">
        <w:rPr>
          <w:b/>
          <w:sz w:val="36"/>
          <w:szCs w:val="36"/>
        </w:rPr>
        <w:t xml:space="preserve">UK and Worldwide </w:t>
      </w:r>
      <w:r w:rsidRPr="002C573F"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5FE19" wp14:editId="58F1D22F">
                <wp:simplePos x="0" y="0"/>
                <wp:positionH relativeFrom="column">
                  <wp:posOffset>1657985</wp:posOffset>
                </wp:positionH>
                <wp:positionV relativeFrom="paragraph">
                  <wp:posOffset>17780</wp:posOffset>
                </wp:positionV>
                <wp:extent cx="3681730" cy="0"/>
                <wp:effectExtent l="10160" t="8890" r="1333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0.55pt;margin-top:1.4pt;width:289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UC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HEyXyRPE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"/>
            </w:pict>
          </mc:Fallback>
        </mc:AlternateConten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5038"/>
        <w:gridCol w:w="4859"/>
        <w:gridCol w:w="1126"/>
        <w:gridCol w:w="1129"/>
      </w:tblGrid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rPr>
                <w:b/>
              </w:rPr>
              <w:t>Unit/outcome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rPr>
                <w:b/>
              </w:rPr>
              <w:t>Learning intention</w:t>
            </w: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rPr>
                <w:b/>
              </w:rPr>
              <w:t>Evidence</w:t>
            </w:r>
          </w:p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rPr>
                <w:b/>
              </w:rPr>
              <w:t>Achieved</w:t>
            </w: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rPr>
                <w:b/>
              </w:rPr>
              <w:t>Signature</w:t>
            </w:r>
          </w:p>
        </w:tc>
      </w:tr>
      <w:tr w:rsidR="002C573F" w:rsidRPr="002C573F" w:rsidTr="00C165DB">
        <w:tc>
          <w:tcPr>
            <w:tcW w:w="14174" w:type="dxa"/>
            <w:gridSpan w:val="5"/>
            <w:shd w:val="clear" w:color="auto" w:fill="auto"/>
          </w:tcPr>
          <w:p w:rsidR="002C573F" w:rsidRPr="002C573F" w:rsidRDefault="002C573F" w:rsidP="002C573F">
            <w:pPr>
              <w:rPr>
                <w:b/>
                <w:bCs/>
              </w:rPr>
            </w:pPr>
            <w:r w:rsidRPr="002C573F">
              <w:rPr>
                <w:b/>
                <w:bCs/>
              </w:rPr>
              <w:t>Outcome 1</w:t>
            </w:r>
          </w:p>
          <w:p w:rsidR="002C573F" w:rsidRPr="002C573F" w:rsidRDefault="002C573F" w:rsidP="002C573F">
            <w:pPr>
              <w:rPr>
                <w:b/>
              </w:rPr>
            </w:pPr>
            <w:r w:rsidRPr="002C573F">
              <w:rPr>
                <w:b/>
                <w:bCs/>
              </w:rPr>
              <w:t>Carry out an investigation of Travel and Tourism in UK and rest of the world by:</w:t>
            </w:r>
          </w:p>
        </w:tc>
      </w:tr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r w:rsidRPr="002C573F">
              <w:t>1.1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t xml:space="preserve">Gathering detailed information on travel and tourism in the </w:t>
            </w:r>
            <w:smartTag w:uri="urn:schemas-microsoft-com:office:smarttags" w:element="place">
              <w:smartTag w:uri="urn:schemas-microsoft-com:office:smarttags" w:element="country-region">
                <w:r w:rsidRPr="002C573F">
                  <w:t>UK</w:t>
                </w:r>
              </w:smartTag>
            </w:smartTag>
            <w:r w:rsidRPr="002C573F">
              <w:t xml:space="preserve"> and the rest of the world</w:t>
            </w: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/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r w:rsidRPr="002C573F">
              <w:t>1.2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r w:rsidRPr="002C573F">
              <w:t>Describing a wide range of destinations and attractions</w:t>
            </w:r>
          </w:p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/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r w:rsidRPr="002C573F">
              <w:t>1.3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t>Explaining current travel and tourism trends based on information gathered</w:t>
            </w: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/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r w:rsidRPr="002C573F">
              <w:t>1.4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t>Explaining the positive and negative impacts of travel and tourism based on information gathered</w:t>
            </w: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/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  <w:tr w:rsidR="002C573F" w:rsidRPr="002C573F" w:rsidTr="002846EF">
        <w:tc>
          <w:tcPr>
            <w:tcW w:w="11919" w:type="dxa"/>
            <w:gridSpan w:val="3"/>
            <w:shd w:val="clear" w:color="auto" w:fill="auto"/>
          </w:tcPr>
          <w:p w:rsidR="002C573F" w:rsidRPr="002C573F" w:rsidRDefault="002C573F" w:rsidP="002C573F">
            <w:pPr>
              <w:rPr>
                <w:b/>
                <w:bCs/>
              </w:rPr>
            </w:pPr>
            <w:r w:rsidRPr="002C573F">
              <w:rPr>
                <w:b/>
                <w:bCs/>
              </w:rPr>
              <w:t>Outcome 2</w:t>
            </w:r>
          </w:p>
          <w:p w:rsidR="002C573F" w:rsidRPr="002C573F" w:rsidRDefault="002C573F" w:rsidP="002C573F">
            <w:r w:rsidRPr="002C573F">
              <w:rPr>
                <w:b/>
                <w:bCs/>
              </w:rPr>
              <w:t>Meet customer travel and tourism needs by:</w:t>
            </w:r>
            <w:bookmarkStart w:id="0" w:name="_GoBack"/>
            <w:bookmarkEnd w:id="0"/>
          </w:p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r w:rsidRPr="002C573F">
              <w:t>2.1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r w:rsidRPr="002C573F">
              <w:t>Recommending suitable destinations.</w:t>
            </w:r>
          </w:p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r w:rsidRPr="002C573F">
              <w:lastRenderedPageBreak/>
              <w:t>2.2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t>Providing detailed information about the destinations and routes.</w:t>
            </w: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r w:rsidRPr="002C573F">
              <w:t>2.3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  <w:r w:rsidRPr="002C573F">
              <w:t>Recommending a wide variety of accommodation, activities, attractions and amenities.</w:t>
            </w: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  <w:tr w:rsidR="002C573F" w:rsidRPr="002C573F" w:rsidTr="002C573F">
        <w:tc>
          <w:tcPr>
            <w:tcW w:w="2022" w:type="dxa"/>
            <w:shd w:val="clear" w:color="auto" w:fill="auto"/>
          </w:tcPr>
          <w:p w:rsidR="002C573F" w:rsidRPr="002C573F" w:rsidRDefault="002C573F" w:rsidP="002C573F">
            <w:r w:rsidRPr="002C573F">
              <w:t>2.4</w:t>
            </w:r>
          </w:p>
        </w:tc>
        <w:tc>
          <w:tcPr>
            <w:tcW w:w="5038" w:type="dxa"/>
            <w:shd w:val="clear" w:color="auto" w:fill="auto"/>
          </w:tcPr>
          <w:p w:rsidR="002C573F" w:rsidRPr="002C573F" w:rsidRDefault="002C573F" w:rsidP="002C573F">
            <w:r w:rsidRPr="002C573F">
              <w:t>Producing a detailed travel itinerary (s)</w:t>
            </w:r>
          </w:p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485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  <w:tc>
          <w:tcPr>
            <w:tcW w:w="1129" w:type="dxa"/>
            <w:shd w:val="clear" w:color="auto" w:fill="auto"/>
          </w:tcPr>
          <w:p w:rsidR="002C573F" w:rsidRPr="002C573F" w:rsidRDefault="002C573F" w:rsidP="002C573F">
            <w:pPr>
              <w:rPr>
                <w:b/>
              </w:rPr>
            </w:pPr>
          </w:p>
        </w:tc>
      </w:tr>
    </w:tbl>
    <w:p w:rsidR="0012472F" w:rsidRDefault="0012472F"/>
    <w:sectPr w:rsidR="0012472F" w:rsidSect="002C573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3F" w:rsidRDefault="002C573F" w:rsidP="002C573F">
      <w:pPr>
        <w:spacing w:after="0" w:line="240" w:lineRule="auto"/>
      </w:pPr>
      <w:r>
        <w:separator/>
      </w:r>
    </w:p>
  </w:endnote>
  <w:endnote w:type="continuationSeparator" w:id="0">
    <w:p w:rsidR="002C573F" w:rsidRDefault="002C573F" w:rsidP="002C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3F" w:rsidRDefault="002C573F" w:rsidP="002C573F">
      <w:pPr>
        <w:spacing w:after="0" w:line="240" w:lineRule="auto"/>
      </w:pPr>
      <w:r>
        <w:separator/>
      </w:r>
    </w:p>
  </w:footnote>
  <w:footnote w:type="continuationSeparator" w:id="0">
    <w:p w:rsidR="002C573F" w:rsidRDefault="002C573F" w:rsidP="002C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3F" w:rsidRDefault="002C573F" w:rsidP="002C573F">
    <w:pPr>
      <w:pStyle w:val="Header"/>
    </w:pPr>
    <w:r>
      <w:t xml:space="preserve">             Candidate assessment record: Travel and Tourism: UK and Worldwide (national 5)</w:t>
    </w:r>
  </w:p>
  <w:p w:rsidR="002C573F" w:rsidRDefault="002C573F" w:rsidP="002C573F">
    <w:pPr>
      <w:pStyle w:val="Header"/>
    </w:pPr>
  </w:p>
  <w:p w:rsidR="002C573F" w:rsidRDefault="002C573F" w:rsidP="002C573F">
    <w:pPr>
      <w:pStyle w:val="Header"/>
    </w:pPr>
    <w:r>
      <w:t>Candidate</w:t>
    </w:r>
    <w:r>
      <w:t xml:space="preserve"> name:                                                                                               Class/group:</w:t>
    </w:r>
  </w:p>
  <w:p w:rsidR="002C573F" w:rsidRDefault="002C573F" w:rsidP="002C573F">
    <w:pPr>
      <w:pStyle w:val="Header"/>
    </w:pPr>
  </w:p>
  <w:p w:rsidR="002C573F" w:rsidRDefault="002C573F" w:rsidP="002C573F">
    <w:pPr>
      <w:pStyle w:val="Header"/>
    </w:pPr>
    <w:r>
      <w:t>Candidate</w:t>
    </w:r>
    <w:r>
      <w:t xml:space="preserve"> number:                                                                                        Centre: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3F"/>
    <w:rsid w:val="00045130"/>
    <w:rsid w:val="0012472F"/>
    <w:rsid w:val="002C573F"/>
    <w:rsid w:val="005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3F"/>
  </w:style>
  <w:style w:type="paragraph" w:styleId="Footer">
    <w:name w:val="footer"/>
    <w:basedOn w:val="Normal"/>
    <w:link w:val="FooterChar"/>
    <w:uiPriority w:val="99"/>
    <w:unhideWhenUsed/>
    <w:rsid w:val="002C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3F"/>
  </w:style>
  <w:style w:type="paragraph" w:styleId="Footer">
    <w:name w:val="footer"/>
    <w:basedOn w:val="Normal"/>
    <w:link w:val="FooterChar"/>
    <w:uiPriority w:val="99"/>
    <w:unhideWhenUsed/>
    <w:rsid w:val="002C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ERussell</dc:creator>
  <cp:lastModifiedBy>ERussell</cp:lastModifiedBy>
  <cp:revision>1</cp:revision>
  <dcterms:created xsi:type="dcterms:W3CDTF">2017-11-06T15:26:00Z</dcterms:created>
  <dcterms:modified xsi:type="dcterms:W3CDTF">2017-11-06T15:30:00Z</dcterms:modified>
</cp:coreProperties>
</file>