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1010"/>
        <w:tblW w:w="10485" w:type="dxa"/>
        <w:tblLook w:val="04A0" w:firstRow="1" w:lastRow="0" w:firstColumn="1" w:lastColumn="0" w:noHBand="0" w:noVBand="1"/>
      </w:tblPr>
      <w:tblGrid>
        <w:gridCol w:w="5184"/>
        <w:gridCol w:w="1622"/>
        <w:gridCol w:w="2263"/>
        <w:gridCol w:w="1416"/>
      </w:tblGrid>
      <w:tr w:rsidR="00B12808" w:rsidTr="00157391">
        <w:trPr>
          <w:trHeight w:val="1117"/>
        </w:trPr>
        <w:tc>
          <w:tcPr>
            <w:tcW w:w="9069" w:type="dxa"/>
            <w:gridSpan w:val="3"/>
            <w:shd w:val="clear" w:color="auto" w:fill="auto"/>
          </w:tcPr>
          <w:p w:rsidR="00157391" w:rsidRPr="000971D9" w:rsidRDefault="00157391" w:rsidP="00157391">
            <w:pPr>
              <w:widowControl w:val="0"/>
              <w:rPr>
                <w:rFonts w:ascii="Britannic Bold" w:hAnsi="Britannic Bold"/>
                <w:b/>
                <w:bCs/>
                <w:sz w:val="52"/>
                <w:szCs w:val="52"/>
                <w14:ligatures w14:val="none"/>
              </w:rPr>
            </w:pPr>
            <w:r>
              <w:rPr>
                <w:rFonts w:ascii="Britannic Bold" w:hAnsi="Britannic Bold"/>
                <w:b/>
                <w:bCs/>
                <w:sz w:val="52"/>
                <w:szCs w:val="52"/>
                <w14:ligatures w14:val="none"/>
              </w:rPr>
              <w:t xml:space="preserve">  </w:t>
            </w:r>
            <w:r w:rsidRPr="00062E81">
              <w:rPr>
                <w:rFonts w:ascii="Britannic Bold" w:hAnsi="Britannic Bold"/>
                <w:b/>
                <w:bCs/>
                <w:sz w:val="40"/>
                <w:szCs w:val="40"/>
                <w14:ligatures w14:val="none"/>
              </w:rPr>
              <w:t>Primary 5/4</w:t>
            </w:r>
            <w:r>
              <w:rPr>
                <w:rFonts w:ascii="Britannic Bold" w:hAnsi="Britannic Bold"/>
                <w:b/>
                <w:bCs/>
                <w:sz w:val="52"/>
                <w:szCs w:val="52"/>
                <w14:ligatures w14:val="none"/>
              </w:rPr>
              <w:t xml:space="preserve">    </w:t>
            </w:r>
            <w:r w:rsidRPr="00F44B7B">
              <w:rPr>
                <w:rFonts w:ascii="Britannic Bold" w:hAnsi="Britannic Bold"/>
                <w:b/>
                <w:bCs/>
                <w:color w:val="0070C0"/>
                <w:sz w:val="40"/>
                <w:szCs w:val="40"/>
                <w14:ligatures w14:val="none"/>
              </w:rPr>
              <w:t xml:space="preserve">Term </w:t>
            </w:r>
            <w:r w:rsidR="002B0D8B">
              <w:rPr>
                <w:rFonts w:ascii="Britannic Bold" w:hAnsi="Britannic Bold"/>
                <w:b/>
                <w:bCs/>
                <w:color w:val="0070C0"/>
                <w:sz w:val="40"/>
                <w:szCs w:val="40"/>
                <w14:ligatures w14:val="none"/>
              </w:rPr>
              <w:t>2</w:t>
            </w:r>
            <w:r w:rsidRPr="00F44B7B">
              <w:rPr>
                <w:rFonts w:ascii="Britannic Bold" w:hAnsi="Britannic Bold"/>
                <w:b/>
                <w:bCs/>
                <w:color w:val="0070C0"/>
                <w:sz w:val="40"/>
                <w:szCs w:val="40"/>
                <w14:ligatures w14:val="none"/>
              </w:rPr>
              <w:t xml:space="preserve"> Curriculum Newsletter</w:t>
            </w:r>
          </w:p>
          <w:p w:rsidR="00157391" w:rsidRPr="00EA695A" w:rsidRDefault="00157391" w:rsidP="00157391">
            <w:pPr>
              <w:widowControl w:val="0"/>
              <w:jc w:val="center"/>
              <w:rPr>
                <w:rFonts w:ascii="Britannic Bold" w:hAnsi="Britannic Bold"/>
                <w:sz w:val="44"/>
                <w:szCs w:val="44"/>
                <w14:ligatures w14:val="none"/>
              </w:rPr>
            </w:pPr>
            <w:r>
              <w:rPr>
                <w:rFonts w:ascii="Britannic Bold" w:hAnsi="Britannic Bold"/>
                <w:sz w:val="40"/>
                <w:szCs w:val="40"/>
                <w14:ligatures w14:val="none"/>
              </w:rPr>
              <w:t xml:space="preserve">Miss </w:t>
            </w:r>
            <w:proofErr w:type="spellStart"/>
            <w:r>
              <w:rPr>
                <w:rFonts w:ascii="Britannic Bold" w:hAnsi="Britannic Bold"/>
                <w:sz w:val="40"/>
                <w:szCs w:val="40"/>
                <w14:ligatures w14:val="none"/>
              </w:rPr>
              <w:t>Elsby</w:t>
            </w:r>
            <w:proofErr w:type="spellEnd"/>
          </w:p>
        </w:tc>
        <w:tc>
          <w:tcPr>
            <w:tcW w:w="1416" w:type="dxa"/>
          </w:tcPr>
          <w:p w:rsidR="00157391" w:rsidRDefault="00157391" w:rsidP="00157391"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09C7D28F" wp14:editId="51E5650E">
                  <wp:extent cx="762000" cy="837570"/>
                  <wp:effectExtent l="0" t="0" r="0" b="635"/>
                  <wp:docPr id="1" name="Picture 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37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808" w:rsidTr="00157391">
        <w:trPr>
          <w:cantSplit/>
          <w:trHeight w:hRule="exact" w:val="612"/>
        </w:trPr>
        <w:tc>
          <w:tcPr>
            <w:tcW w:w="10485" w:type="dxa"/>
            <w:gridSpan w:val="4"/>
            <w:shd w:val="clear" w:color="auto" w:fill="EAFD35"/>
          </w:tcPr>
          <w:p w:rsidR="00157391" w:rsidRPr="000971D9" w:rsidRDefault="00157391" w:rsidP="00157391">
            <w:pPr>
              <w:widowControl w:val="0"/>
              <w:jc w:val="center"/>
              <w:rPr>
                <w:rFonts w:ascii="Comic Sans MS" w:hAnsi="Comic Sans MS"/>
                <w:b/>
                <w:bCs/>
                <w:sz w:val="40"/>
                <w:szCs w:val="40"/>
                <w14:ligatures w14:val="none"/>
              </w:rPr>
            </w:pPr>
            <w:r w:rsidRPr="000971D9">
              <w:rPr>
                <w:rFonts w:ascii="Comic Sans MS" w:hAnsi="Comic Sans MS"/>
                <w:b/>
                <w:bCs/>
                <w:sz w:val="40"/>
                <w:szCs w:val="40"/>
                <w14:ligatures w14:val="none"/>
              </w:rPr>
              <w:t>What we are learning about:</w:t>
            </w:r>
          </w:p>
        </w:tc>
      </w:tr>
      <w:tr w:rsidR="00B12808" w:rsidTr="00157391">
        <w:trPr>
          <w:trHeight w:hRule="exact" w:val="3432"/>
        </w:trPr>
        <w:tc>
          <w:tcPr>
            <w:tcW w:w="5184" w:type="dxa"/>
          </w:tcPr>
          <w:p w:rsidR="00157391" w:rsidRDefault="00157391" w:rsidP="00157391">
            <w:pPr>
              <w:jc w:val="center"/>
              <w:rPr>
                <w:rFonts w:ascii="Comic Sans MS" w:hAnsi="Comic Sans MS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0000FF"/>
                <w:sz w:val="32"/>
                <w:szCs w:val="32"/>
              </w:rPr>
              <w:t>Numeracy</w:t>
            </w:r>
          </w:p>
          <w:p w:rsidR="00157391" w:rsidRPr="00157391" w:rsidRDefault="00157391" w:rsidP="00157391">
            <w:pPr>
              <w:rPr>
                <w:rFonts w:ascii="Comic Sans MS" w:hAnsi="Comic Sans MS"/>
                <w:b/>
                <w:bCs/>
                <w:color w:val="0000FF"/>
                <w:sz w:val="32"/>
                <w:szCs w:val="32"/>
              </w:rPr>
            </w:pPr>
            <w:r w:rsidRPr="00C1297B">
              <w:rPr>
                <w:rFonts w:ascii="Comic Sans MS" w:hAnsi="Comic Sans MS"/>
              </w:rPr>
              <w:t>In numeracy</w:t>
            </w:r>
            <w:r>
              <w:rPr>
                <w:rFonts w:ascii="Comic Sans MS" w:hAnsi="Comic Sans MS"/>
              </w:rPr>
              <w:t xml:space="preserve"> Primary </w:t>
            </w:r>
            <w:r>
              <w:rPr>
                <w:rFonts w:ascii="Comic Sans MS" w:hAnsi="Comic Sans MS"/>
              </w:rPr>
              <w:t>5/</w:t>
            </w:r>
            <w:r>
              <w:rPr>
                <w:rFonts w:ascii="Comic Sans MS" w:hAnsi="Comic Sans MS"/>
              </w:rPr>
              <w:t xml:space="preserve">4 will be exploring the concept of time in </w:t>
            </w:r>
            <w:r w:rsidR="002B0D8B">
              <w:rPr>
                <w:rFonts w:ascii="Comic Sans MS" w:hAnsi="Comic Sans MS"/>
              </w:rPr>
              <w:t>T</w:t>
            </w:r>
            <w:r>
              <w:rPr>
                <w:rFonts w:ascii="Comic Sans MS" w:hAnsi="Comic Sans MS"/>
              </w:rPr>
              <w:t xml:space="preserve">erm 2. </w:t>
            </w:r>
            <w:r>
              <w:rPr>
                <w:rFonts w:ascii="Comic Sans MS" w:hAnsi="Comic Sans MS"/>
              </w:rPr>
              <w:t>Primary 4</w:t>
            </w:r>
            <w:r>
              <w:rPr>
                <w:rFonts w:ascii="Comic Sans MS" w:hAnsi="Comic Sans MS"/>
              </w:rPr>
              <w:t xml:space="preserve"> will be learning to tell time in 5-minute intervals using an analogue and digital clock. Primary </w:t>
            </w:r>
            <w:r>
              <w:rPr>
                <w:rFonts w:ascii="Comic Sans MS" w:hAnsi="Comic Sans MS"/>
              </w:rPr>
              <w:t>5</w:t>
            </w:r>
            <w:r>
              <w:rPr>
                <w:rFonts w:ascii="Comic Sans MS" w:hAnsi="Comic Sans MS"/>
              </w:rPr>
              <w:t xml:space="preserve"> will</w:t>
            </w:r>
            <w:r>
              <w:rPr>
                <w:rFonts w:ascii="Comic Sans MS" w:hAnsi="Comic Sans MS"/>
              </w:rPr>
              <w:t xml:space="preserve"> be learning to calculate time intervals and use a timetable</w:t>
            </w:r>
            <w:r>
              <w:rPr>
                <w:rFonts w:ascii="Comic Sans MS" w:hAnsi="Comic Sans MS"/>
              </w:rPr>
              <w:t>. Primary 5</w:t>
            </w:r>
            <w:r>
              <w:rPr>
                <w:rFonts w:ascii="Comic Sans MS" w:hAnsi="Comic Sans MS"/>
              </w:rPr>
              <w:t>/4</w:t>
            </w:r>
            <w:r>
              <w:rPr>
                <w:rFonts w:ascii="Comic Sans MS" w:hAnsi="Comic Sans MS"/>
              </w:rPr>
              <w:t xml:space="preserve"> will also be learning to measure. This skill will be applied to measuring length, area and capacity within a </w:t>
            </w:r>
            <w:r w:rsidR="002B0D8B">
              <w:rPr>
                <w:rFonts w:ascii="Comic Sans MS" w:hAnsi="Comic Sans MS"/>
              </w:rPr>
              <w:t>real-world</w:t>
            </w:r>
            <w:r>
              <w:rPr>
                <w:rFonts w:ascii="Comic Sans MS" w:hAnsi="Comic Sans MS"/>
              </w:rPr>
              <w:t xml:space="preserve"> context.</w:t>
            </w:r>
          </w:p>
        </w:tc>
        <w:tc>
          <w:tcPr>
            <w:tcW w:w="5301" w:type="dxa"/>
            <w:gridSpan w:val="3"/>
          </w:tcPr>
          <w:p w:rsidR="00157391" w:rsidRDefault="00157391" w:rsidP="00157391">
            <w:pPr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Literacy</w:t>
            </w:r>
          </w:p>
          <w:p w:rsidR="00157391" w:rsidRDefault="00157391" w:rsidP="00157391">
            <w:pPr>
              <w:rPr>
                <w:rFonts w:ascii="Comic Sans MS" w:hAnsi="Comic Sans MS"/>
              </w:rPr>
            </w:pPr>
            <w:r w:rsidRPr="00157391">
              <w:rPr>
                <w:rStyle w:val="s1"/>
                <w:rFonts w:ascii="Comic Sans MS" w:hAnsi="Comic Sans MS"/>
                <w:b w:val="0"/>
                <w:bCs w:val="0"/>
                <w:sz w:val="20"/>
                <w:szCs w:val="20"/>
              </w:rPr>
              <w:t>In literacy</w:t>
            </w:r>
            <w:r w:rsidR="002B0D8B">
              <w:rPr>
                <w:rStyle w:val="s1"/>
                <w:rFonts w:ascii="Comic Sans MS" w:hAnsi="Comic Sans MS"/>
                <w:b w:val="0"/>
                <w:bCs w:val="0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Comic Sans MS" w:hAnsi="Comic Sans MS"/>
              </w:rPr>
              <w:t xml:space="preserve">Primary 5/4 will be learning about fiction writing this term. They will be exploring the novel Billy and the </w:t>
            </w:r>
            <w:proofErr w:type="spellStart"/>
            <w:r>
              <w:rPr>
                <w:rFonts w:ascii="Comic Sans MS" w:hAnsi="Comic Sans MS"/>
              </w:rPr>
              <w:t>Minpins</w:t>
            </w:r>
            <w:proofErr w:type="spellEnd"/>
            <w:r>
              <w:rPr>
                <w:rFonts w:ascii="Comic Sans MS" w:hAnsi="Comic Sans MS"/>
              </w:rPr>
              <w:t xml:space="preserve"> by Roald Dahl. The class will use this novel as a stimulus for creating their own short stories, developing their creative writing skills. Primary 5/4 will continue to develop their reading strategies making predictions before reading and asking questions using information from the text.   </w:t>
            </w:r>
          </w:p>
          <w:p w:rsidR="00157391" w:rsidRPr="005D3F3E" w:rsidRDefault="00157391" w:rsidP="00157391">
            <w:pPr>
              <w:pStyle w:val="p1"/>
              <w:rPr>
                <w:rFonts w:ascii="Comic Sans MS" w:hAnsi="Comic Sans MS"/>
                <w:b/>
                <w:bCs/>
              </w:rPr>
            </w:pPr>
          </w:p>
          <w:p w:rsidR="00157391" w:rsidRDefault="00157391" w:rsidP="00157391">
            <w:pPr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157391" w:rsidRPr="008475E9" w:rsidRDefault="00157391" w:rsidP="00157391">
            <w:pPr>
              <w:spacing w:line="276" w:lineRule="auto"/>
              <w:jc w:val="center"/>
              <w:rPr>
                <w:rFonts w:ascii="Comic Sans MS" w:hAnsi="Comic Sans MS"/>
              </w:rPr>
            </w:pPr>
          </w:p>
          <w:p w:rsidR="00157391" w:rsidRDefault="00157391" w:rsidP="00157391">
            <w:pPr>
              <w:widowControl w:val="0"/>
              <w:jc w:val="both"/>
              <w:rPr>
                <w:rFonts w:ascii="Comic Sans MS" w:hAnsi="Comic Sans MS"/>
                <w:sz w:val="24"/>
                <w:szCs w:val="24"/>
                <w14:ligatures w14:val="none"/>
              </w:rPr>
            </w:pPr>
          </w:p>
          <w:p w:rsidR="00157391" w:rsidRDefault="00157391" w:rsidP="00157391">
            <w:pPr>
              <w:widowControl w:val="0"/>
              <w:jc w:val="both"/>
              <w:rPr>
                <w:rFonts w:ascii="Comic Sans MS" w:hAnsi="Comic Sans MS"/>
                <w:sz w:val="24"/>
                <w:szCs w:val="24"/>
                <w14:ligatures w14:val="none"/>
              </w:rPr>
            </w:pPr>
          </w:p>
          <w:p w:rsidR="00157391" w:rsidRDefault="00157391" w:rsidP="00157391">
            <w:pPr>
              <w:widowControl w:val="0"/>
              <w:jc w:val="both"/>
              <w:rPr>
                <w:rFonts w:ascii="Comic Sans MS" w:hAnsi="Comic Sans MS"/>
                <w:sz w:val="24"/>
                <w:szCs w:val="24"/>
                <w14:ligatures w14:val="none"/>
              </w:rPr>
            </w:pPr>
          </w:p>
          <w:p w:rsidR="00157391" w:rsidRDefault="00157391" w:rsidP="00157391">
            <w:pPr>
              <w:widowControl w:val="0"/>
              <w:jc w:val="both"/>
              <w:rPr>
                <w:rFonts w:ascii="Comic Sans MS" w:hAnsi="Comic Sans MS"/>
                <w:sz w:val="24"/>
                <w:szCs w:val="24"/>
                <w14:ligatures w14:val="none"/>
              </w:rPr>
            </w:pPr>
          </w:p>
          <w:p w:rsidR="00157391" w:rsidRDefault="00157391" w:rsidP="00157391">
            <w:pPr>
              <w:widowControl w:val="0"/>
              <w:jc w:val="both"/>
              <w:rPr>
                <w:rFonts w:ascii="Comic Sans MS" w:hAnsi="Comic Sans MS"/>
                <w:sz w:val="24"/>
                <w:szCs w:val="24"/>
                <w14:ligatures w14:val="none"/>
              </w:rPr>
            </w:pPr>
          </w:p>
          <w:p w:rsidR="00157391" w:rsidRDefault="00157391" w:rsidP="00157391">
            <w:pPr>
              <w:widowControl w:val="0"/>
              <w:jc w:val="both"/>
              <w:rPr>
                <w:rFonts w:ascii="Comic Sans MS" w:hAnsi="Comic Sans MS"/>
                <w:sz w:val="24"/>
                <w:szCs w:val="24"/>
                <w14:ligatures w14:val="none"/>
              </w:rPr>
            </w:pPr>
          </w:p>
          <w:p w:rsidR="00157391" w:rsidRDefault="00157391" w:rsidP="00157391">
            <w:pPr>
              <w:widowControl w:val="0"/>
              <w:jc w:val="both"/>
              <w:rPr>
                <w:rFonts w:ascii="Comic Sans MS" w:hAnsi="Comic Sans MS"/>
                <w:sz w:val="24"/>
                <w:szCs w:val="24"/>
                <w14:ligatures w14:val="none"/>
              </w:rPr>
            </w:pPr>
          </w:p>
          <w:p w:rsidR="00157391" w:rsidRPr="00267170" w:rsidRDefault="00157391" w:rsidP="00157391">
            <w:pPr>
              <w:widowControl w:val="0"/>
              <w:jc w:val="both"/>
              <w:rPr>
                <w:rFonts w:ascii="Comic Sans MS" w:hAnsi="Comic Sans MS"/>
                <w:sz w:val="28"/>
                <w:szCs w:val="28"/>
                <w14:ligatures w14:val="none"/>
              </w:rPr>
            </w:pPr>
          </w:p>
        </w:tc>
      </w:tr>
      <w:tr w:rsidR="00B12808" w:rsidTr="00157391">
        <w:trPr>
          <w:trHeight w:hRule="exact" w:val="1984"/>
        </w:trPr>
        <w:tc>
          <w:tcPr>
            <w:tcW w:w="5184" w:type="dxa"/>
          </w:tcPr>
          <w:p w:rsidR="00157391" w:rsidRPr="009D42A2" w:rsidRDefault="00157391" w:rsidP="00157391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color w:val="00CC00"/>
                <w:sz w:val="32"/>
                <w:szCs w:val="32"/>
              </w:rPr>
            </w:pPr>
            <w:r w:rsidRPr="009D42A2">
              <w:rPr>
                <w:rFonts w:ascii="Comic Sans MS" w:hAnsi="Comic Sans MS"/>
                <w:b/>
                <w:bCs/>
                <w:color w:val="00CC00"/>
                <w:sz w:val="32"/>
                <w:szCs w:val="32"/>
              </w:rPr>
              <w:t>Health and Wellbeing</w:t>
            </w:r>
          </w:p>
          <w:p w:rsidR="00157391" w:rsidRPr="00157391" w:rsidRDefault="00157391" w:rsidP="00157391">
            <w:pPr>
              <w:pStyle w:val="p1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57391">
              <w:rPr>
                <w:rStyle w:val="s1"/>
                <w:rFonts w:ascii="Comic Sans MS" w:hAnsi="Comic Sans MS"/>
                <w:b w:val="0"/>
                <w:bCs w:val="0"/>
                <w:sz w:val="20"/>
                <w:szCs w:val="20"/>
              </w:rPr>
              <w:t xml:space="preserve">In Health and Wellbeing, Primary 5/4 will be learning about online and internet safety. The class will be exploring how we can keep ourselves and have fun online. </w:t>
            </w:r>
          </w:p>
          <w:p w:rsidR="00157391" w:rsidRPr="00B73249" w:rsidRDefault="00157391" w:rsidP="00157391">
            <w:pPr>
              <w:spacing w:line="276" w:lineRule="auto"/>
              <w:rPr>
                <w:rFonts w:ascii="Comic Sans MS" w:hAnsi="Comic Sans MS"/>
              </w:rPr>
            </w:pPr>
          </w:p>
          <w:p w:rsidR="00157391" w:rsidRDefault="00157391" w:rsidP="0015739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157391" w:rsidRDefault="00157391" w:rsidP="0015739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157391" w:rsidRDefault="00157391" w:rsidP="0015739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157391" w:rsidRDefault="00157391" w:rsidP="00157391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01" w:type="dxa"/>
            <w:gridSpan w:val="3"/>
          </w:tcPr>
          <w:p w:rsidR="00157391" w:rsidRDefault="00157391" w:rsidP="00157391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7030A0"/>
                <w:sz w:val="32"/>
                <w:szCs w:val="32"/>
              </w:rPr>
              <w:t>RERC</w:t>
            </w:r>
          </w:p>
          <w:p w:rsidR="00157391" w:rsidRPr="00DC77C8" w:rsidRDefault="00157391" w:rsidP="00157391">
            <w:pPr>
              <w:spacing w:line="276" w:lineRule="auto"/>
              <w:rPr>
                <w:rFonts w:ascii="Comic Sans MS" w:hAnsi="Comic Sans MS"/>
                <w:color w:val="auto"/>
              </w:rPr>
            </w:pPr>
            <w:r w:rsidRPr="00DC77C8">
              <w:rPr>
                <w:rFonts w:ascii="Comic Sans MS" w:hAnsi="Comic Sans MS"/>
                <w:color w:val="auto"/>
              </w:rPr>
              <w:t xml:space="preserve">In RERC Primary 5/4 will be preparing for Easter by reflecting on the death and resurrection of Jesus.  The class will prepare for a Lenten Service. </w:t>
            </w:r>
          </w:p>
          <w:p w:rsidR="00157391" w:rsidRPr="00157391" w:rsidRDefault="00157391" w:rsidP="00157391">
            <w:pPr>
              <w:spacing w:line="276" w:lineRule="auto"/>
              <w:rPr>
                <w:rFonts w:ascii="Comic Sans MS" w:hAnsi="Comic Sans MS"/>
                <w:color w:val="7030A0"/>
                <w:sz w:val="32"/>
                <w:szCs w:val="32"/>
              </w:rPr>
            </w:pPr>
          </w:p>
          <w:p w:rsidR="00157391" w:rsidRPr="00DA50CE" w:rsidRDefault="00157391" w:rsidP="00157391">
            <w:pPr>
              <w:rPr>
                <w:sz w:val="24"/>
                <w:szCs w:val="24"/>
              </w:rPr>
            </w:pPr>
          </w:p>
          <w:p w:rsidR="00157391" w:rsidRDefault="00157391" w:rsidP="00157391">
            <w:pPr>
              <w:rPr>
                <w:sz w:val="24"/>
                <w:szCs w:val="24"/>
              </w:rPr>
            </w:pPr>
          </w:p>
          <w:p w:rsidR="00157391" w:rsidRPr="00DA50CE" w:rsidRDefault="00157391" w:rsidP="00157391">
            <w:pPr>
              <w:rPr>
                <w:sz w:val="24"/>
                <w:szCs w:val="24"/>
              </w:rPr>
            </w:pPr>
          </w:p>
        </w:tc>
      </w:tr>
      <w:tr w:rsidR="00B12808" w:rsidTr="00157391">
        <w:trPr>
          <w:trHeight w:hRule="exact" w:val="113"/>
        </w:trPr>
        <w:tc>
          <w:tcPr>
            <w:tcW w:w="10485" w:type="dxa"/>
            <w:gridSpan w:val="4"/>
            <w:shd w:val="clear" w:color="auto" w:fill="EAFD35"/>
          </w:tcPr>
          <w:p w:rsidR="00157391" w:rsidRPr="006C26C0" w:rsidRDefault="00157391" w:rsidP="00157391">
            <w:pPr>
              <w:widowControl w:val="0"/>
              <w:jc w:val="center"/>
              <w:rPr>
                <w:rFonts w:ascii="Comic Sans MS" w:hAnsi="Comic Sans MS"/>
                <w:b/>
                <w:bCs/>
                <w:sz w:val="28"/>
                <w:szCs w:val="28"/>
                <w14:ligatures w14:val="none"/>
              </w:rPr>
            </w:pPr>
          </w:p>
        </w:tc>
      </w:tr>
      <w:tr w:rsidR="00B12808" w:rsidTr="00157391">
        <w:trPr>
          <w:trHeight w:hRule="exact" w:val="1440"/>
        </w:trPr>
        <w:tc>
          <w:tcPr>
            <w:tcW w:w="5184" w:type="dxa"/>
          </w:tcPr>
          <w:p w:rsidR="00157391" w:rsidRPr="006C3A3E" w:rsidRDefault="00157391" w:rsidP="00157391">
            <w:pPr>
              <w:jc w:val="center"/>
              <w:rPr>
                <w:rFonts w:ascii="Comic Sans MS" w:hAnsi="Comic Sans MS"/>
                <w:b/>
                <w:bCs/>
                <w:color w:val="00B0F0"/>
                <w:sz w:val="32"/>
                <w:szCs w:val="32"/>
              </w:rPr>
            </w:pPr>
            <w:r w:rsidRPr="006C3A3E">
              <w:rPr>
                <w:rFonts w:ascii="Comic Sans MS" w:hAnsi="Comic Sans MS"/>
                <w:b/>
                <w:bCs/>
                <w:noProof/>
                <w:color w:val="00B0F0"/>
                <w:sz w:val="32"/>
                <w:szCs w:val="32"/>
                <w14:ligatures w14:val="none"/>
                <w14:cntxtAlts w14:val="0"/>
              </w:rPr>
              <w:t>PE</w:t>
            </w:r>
          </w:p>
          <w:p w:rsidR="00157391" w:rsidRPr="00157391" w:rsidRDefault="00157391" w:rsidP="00157391">
            <w:pPr>
              <w:widowControl w:val="0"/>
              <w:rPr>
                <w:rFonts w:ascii="Comic Sans MS" w:hAnsi="Comic Sans MS"/>
                <w14:ligatures w14:val="none"/>
              </w:rPr>
            </w:pPr>
            <w:r w:rsidRPr="00157391">
              <w:rPr>
                <w:rFonts w:ascii="Comic Sans MS" w:hAnsi="Comic Sans MS"/>
                <w14:ligatures w14:val="none"/>
              </w:rPr>
              <w:t xml:space="preserve">Bring a P.E kit to school on gym days – </w:t>
            </w:r>
            <w:r w:rsidRPr="00157391">
              <w:rPr>
                <w:rFonts w:ascii="Comic Sans MS" w:hAnsi="Comic Sans MS"/>
                <w:b/>
                <w:bCs/>
                <w14:ligatures w14:val="none"/>
              </w:rPr>
              <w:t>Monday</w:t>
            </w:r>
            <w:r w:rsidRPr="00157391">
              <w:rPr>
                <w:rFonts w:ascii="Comic Sans MS" w:hAnsi="Comic Sans MS"/>
                <w14:ligatures w14:val="none"/>
              </w:rPr>
              <w:t xml:space="preserve"> and </w:t>
            </w:r>
            <w:r w:rsidRPr="00157391">
              <w:rPr>
                <w:rFonts w:ascii="Comic Sans MS" w:hAnsi="Comic Sans MS"/>
                <w:b/>
                <w:bCs/>
                <w14:ligatures w14:val="none"/>
              </w:rPr>
              <w:t>Thursday</w:t>
            </w:r>
          </w:p>
          <w:p w:rsidR="00157391" w:rsidRDefault="00157391" w:rsidP="00157391"/>
          <w:p w:rsidR="00157391" w:rsidRDefault="00157391" w:rsidP="00157391"/>
        </w:tc>
        <w:tc>
          <w:tcPr>
            <w:tcW w:w="5301" w:type="dxa"/>
            <w:gridSpan w:val="3"/>
          </w:tcPr>
          <w:p w:rsidR="00157391" w:rsidRPr="00A507B6" w:rsidRDefault="00157391" w:rsidP="00157391">
            <w:pPr>
              <w:widowControl w:val="0"/>
              <w:jc w:val="center"/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</w:pPr>
            <w:r w:rsidRPr="00A507B6"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  <w:t>Things to bring each day…</w:t>
            </w:r>
          </w:p>
          <w:p w:rsidR="00157391" w:rsidRPr="007A2C95" w:rsidRDefault="00157391" w:rsidP="00157391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Comic Sans MS" w:hAnsi="Comic Sans MS"/>
                <w14:ligatures w14:val="none"/>
              </w:rPr>
            </w:pPr>
            <w:r w:rsidRPr="007A2C95">
              <w:rPr>
                <w:rFonts w:ascii="Comic Sans MS" w:hAnsi="Comic Sans MS"/>
                <w14:ligatures w14:val="none"/>
              </w:rPr>
              <w:t xml:space="preserve">Full bottle of water </w:t>
            </w:r>
          </w:p>
          <w:p w:rsidR="00157391" w:rsidRPr="007A2C95" w:rsidRDefault="00157391" w:rsidP="00157391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Comic Sans MS" w:hAnsi="Comic Sans MS"/>
                <w14:ligatures w14:val="none"/>
              </w:rPr>
            </w:pPr>
            <w:r w:rsidRPr="007A2C95">
              <w:rPr>
                <w:rFonts w:ascii="Comic Sans MS" w:hAnsi="Comic Sans MS"/>
                <w14:ligatures w14:val="none"/>
              </w:rPr>
              <w:t>A jacket! (we will be taking part in lots of outdoor learning!)</w:t>
            </w:r>
          </w:p>
          <w:p w:rsidR="00157391" w:rsidRPr="006C26C0" w:rsidRDefault="00157391" w:rsidP="00157391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14:ligatures w14:val="none"/>
              </w:rPr>
            </w:pPr>
          </w:p>
        </w:tc>
      </w:tr>
      <w:tr w:rsidR="00B12808" w:rsidTr="00157391">
        <w:trPr>
          <w:trHeight w:hRule="exact" w:val="2139"/>
        </w:trPr>
        <w:tc>
          <w:tcPr>
            <w:tcW w:w="6806" w:type="dxa"/>
            <w:gridSpan w:val="2"/>
          </w:tcPr>
          <w:p w:rsidR="00157391" w:rsidRPr="00414D45" w:rsidRDefault="00157391" w:rsidP="00157391">
            <w:pPr>
              <w:widowControl w:val="0"/>
              <w:spacing w:after="0" w:line="286" w:lineRule="auto"/>
              <w:jc w:val="both"/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</w:pPr>
            <w:r w:rsidRPr="00414D45"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  <w:t>Throughout th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  <w:t>is</w:t>
            </w:r>
            <w:r w:rsidRPr="00414D45">
              <w:rPr>
                <w:rFonts w:ascii="Comic Sans MS" w:hAnsi="Comic Sans MS"/>
                <w:b/>
                <w:bCs/>
                <w:sz w:val="24"/>
                <w:szCs w:val="24"/>
                <w14:ligatures w14:val="none"/>
              </w:rPr>
              <w:t xml:space="preserve"> term we will study different themes:</w:t>
            </w:r>
          </w:p>
          <w:p w:rsidR="00157391" w:rsidRDefault="00157391" w:rsidP="00157391">
            <w:pPr>
              <w:pStyle w:val="ListParagraph"/>
              <w:widowControl w:val="0"/>
              <w:numPr>
                <w:ilvl w:val="0"/>
                <w:numId w:val="2"/>
              </w:numPr>
              <w:jc w:val="both"/>
              <w:rPr>
                <w:rFonts w:ascii="Comic Sans MS" w:hAnsi="Comic Sans MS"/>
                <w14:ligatures w14:val="none"/>
              </w:rPr>
            </w:pPr>
            <w:r>
              <w:rPr>
                <w:rFonts w:ascii="Comic Sans MS" w:hAnsi="Comic Sans MS"/>
                <w14:ligatures w14:val="none"/>
              </w:rPr>
              <w:t xml:space="preserve">Science: The Solar System </w:t>
            </w:r>
          </w:p>
          <w:p w:rsidR="00157391" w:rsidRPr="00E24FAA" w:rsidRDefault="00157391" w:rsidP="00157391">
            <w:pPr>
              <w:pStyle w:val="ListParagraph"/>
              <w:widowControl w:val="0"/>
              <w:numPr>
                <w:ilvl w:val="0"/>
                <w:numId w:val="2"/>
              </w:numPr>
              <w:jc w:val="both"/>
              <w:rPr>
                <w:rFonts w:ascii="Comic Sans MS" w:hAnsi="Comic Sans MS"/>
                <w14:ligatures w14:val="none"/>
              </w:rPr>
            </w:pPr>
            <w:r>
              <w:rPr>
                <w:rFonts w:ascii="Comic Sans MS" w:hAnsi="Comic Sans MS"/>
                <w14:ligatures w14:val="none"/>
              </w:rPr>
              <w:t xml:space="preserve">Glasgow Architecture </w:t>
            </w:r>
          </w:p>
          <w:p w:rsidR="00157391" w:rsidRPr="000971D9" w:rsidRDefault="00B12808" w:rsidP="00157391">
            <w:pPr>
              <w:pStyle w:val="ListParagraph"/>
              <w:widowControl w:val="0"/>
              <w:numPr>
                <w:ilvl w:val="0"/>
                <w:numId w:val="2"/>
              </w:numPr>
              <w:jc w:val="both"/>
              <w:rPr>
                <w:rFonts w:ascii="Comic Sans MS" w:hAnsi="Comic Sans MS"/>
                <w:b/>
                <w:bCs/>
                <w:sz w:val="32"/>
                <w:szCs w:val="32"/>
                <w14:ligatures w14:val="none"/>
              </w:rPr>
            </w:pPr>
            <w:r>
              <w:rPr>
                <w:rFonts w:ascii="Comic Sans MS" w:hAnsi="Comic Sans MS"/>
                <w14:ligatures w14:val="none"/>
              </w:rPr>
              <w:t>Developing the Young Workforce</w:t>
            </w:r>
          </w:p>
        </w:tc>
        <w:tc>
          <w:tcPr>
            <w:tcW w:w="3679" w:type="dxa"/>
            <w:gridSpan w:val="2"/>
          </w:tcPr>
          <w:p w:rsidR="00157391" w:rsidRDefault="00B12808" w:rsidP="00157391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105752</wp:posOffset>
                  </wp:positionH>
                  <wp:positionV relativeFrom="paragraph">
                    <wp:posOffset>0</wp:posOffset>
                  </wp:positionV>
                  <wp:extent cx="2132965" cy="1600200"/>
                  <wp:effectExtent l="0" t="0" r="63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296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12808" w:rsidRPr="00A22F5F" w:rsidTr="00157391">
        <w:trPr>
          <w:trHeight w:hRule="exact" w:val="2474"/>
        </w:trPr>
        <w:tc>
          <w:tcPr>
            <w:tcW w:w="10485" w:type="dxa"/>
            <w:gridSpan w:val="4"/>
          </w:tcPr>
          <w:p w:rsidR="00157391" w:rsidRPr="00D95845" w:rsidRDefault="00157391" w:rsidP="00157391">
            <w:pPr>
              <w:spacing w:after="0" w:line="240" w:lineRule="auto"/>
              <w:rPr>
                <w:rFonts w:ascii="Comic Sans MS" w:hAnsi="Comic Sans MS"/>
                <w:noProof/>
                <w:color w:val="auto"/>
                <w:sz w:val="28"/>
                <w:szCs w:val="28"/>
                <w14:ligatures w14:val="none"/>
                <w14:cntxtAlts w14:val="0"/>
              </w:rPr>
            </w:pPr>
            <w:r w:rsidRPr="00A22F5F">
              <w:rPr>
                <w:rFonts w:ascii="Comic Sans MS" w:hAnsi="Comic Sans MS"/>
                <w:noProof/>
                <w:color w:val="C00000"/>
                <w:sz w:val="40"/>
                <w:szCs w:val="40"/>
                <w14:ligatures w14:val="none"/>
                <w14:cntxtAlts w14:val="0"/>
              </w:rPr>
              <w:t>Homework</w:t>
            </w:r>
            <w:r>
              <w:rPr>
                <w:rFonts w:ascii="Comic Sans MS" w:hAnsi="Comic Sans MS"/>
                <w:noProof/>
                <w:color w:val="C00000"/>
                <w:sz w:val="36"/>
                <w:szCs w:val="36"/>
                <w14:ligatures w14:val="none"/>
                <w14:cntxtAlts w14:val="0"/>
              </w:rPr>
              <w:t xml:space="preserve"> </w:t>
            </w:r>
            <w:r>
              <w:rPr>
                <w:rFonts w:ascii="Comic Sans MS" w:hAnsi="Comic Sans MS"/>
                <w:noProof/>
                <w:color w:val="auto"/>
                <w:sz w:val="28"/>
                <w:szCs w:val="28"/>
                <w14:ligatures w14:val="none"/>
                <w14:cntxtAlts w14:val="0"/>
              </w:rPr>
              <w:t>This</w:t>
            </w:r>
            <w:r w:rsidRPr="00A27A70">
              <w:rPr>
                <w:rFonts w:ascii="Comic Sans MS" w:hAnsi="Comic Sans MS"/>
                <w:noProof/>
                <w:color w:val="auto"/>
                <w:sz w:val="28"/>
                <w:szCs w:val="28"/>
                <w14:ligatures w14:val="none"/>
                <w14:cntxtAlts w14:val="0"/>
              </w:rPr>
              <w:t xml:space="preserve"> will be posted on Showbie.</w:t>
            </w:r>
            <w:r>
              <w:rPr>
                <w:rFonts w:ascii="Comic Sans MS" w:hAnsi="Comic Sans MS"/>
                <w:noProof/>
                <w:color w:val="auto"/>
                <w:sz w:val="28"/>
                <w:szCs w:val="28"/>
                <w14:ligatures w14:val="none"/>
                <w14:cntxtAlts w14:val="0"/>
              </w:rPr>
              <w:t xml:space="preserve">    </w:t>
            </w:r>
            <w:r w:rsidRPr="00D95845">
              <w:rPr>
                <w:rFonts w:ascii="Comic Sans MS" w:hAnsi="Comic Sans MS"/>
                <w:noProof/>
                <w:color w:val="auto"/>
                <w:sz w:val="28"/>
                <w:szCs w:val="28"/>
                <w14:ligatures w14:val="none"/>
                <w14:cntxtAlts w14:val="0"/>
              </w:rPr>
              <w:t xml:space="preserve">Class Code –  </w:t>
            </w:r>
            <w:r>
              <w:rPr>
                <w:rFonts w:ascii="Comic Sans MS" w:hAnsi="Comic Sans MS"/>
                <w:noProof/>
                <w:color w:val="auto"/>
                <w:sz w:val="28"/>
                <w:szCs w:val="28"/>
                <w14:ligatures w14:val="none"/>
                <w14:cntxtAlts w14:val="0"/>
              </w:rPr>
              <w:t>A26K4</w:t>
            </w:r>
          </w:p>
          <w:p w:rsidR="00157391" w:rsidRPr="00D95845" w:rsidRDefault="00157391" w:rsidP="00157391">
            <w:pPr>
              <w:rPr>
                <w:rFonts w:ascii="Comic Sans MS" w:hAnsi="Comic Sans MS"/>
                <w:noProof/>
                <w:color w:val="auto"/>
                <w:sz w:val="24"/>
                <w:szCs w:val="24"/>
                <w14:ligatures w14:val="none"/>
                <w14:cntxtAlts w14:val="0"/>
              </w:rPr>
            </w:pPr>
            <w:r w:rsidRPr="00D95845">
              <w:rPr>
                <w:rFonts w:ascii="Comic Sans MS" w:hAnsi="Comic Sans MS"/>
                <w:noProof/>
                <w:color w:val="C00000"/>
                <w:sz w:val="24"/>
                <w:szCs w:val="24"/>
                <w14:ligatures w14:val="none"/>
                <w14:cntxtAlts w14:val="0"/>
              </w:rPr>
              <w:t>Given on a Monday collected every Friday</w:t>
            </w:r>
          </w:p>
          <w:p w:rsidR="00157391" w:rsidRDefault="00157391" w:rsidP="0015739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noProof/>
                <w:color w:val="auto"/>
                <w14:ligatures w14:val="none"/>
                <w14:cntxtAlts w14:val="0"/>
              </w:rPr>
            </w:pPr>
            <w:r w:rsidRPr="007A2C95">
              <w:rPr>
                <w:rFonts w:ascii="Comic Sans MS" w:hAnsi="Comic Sans MS"/>
                <w:b/>
                <w:bCs/>
                <w:noProof/>
                <w:color w:val="auto"/>
                <w14:ligatures w14:val="none"/>
                <w14:cntxtAlts w14:val="0"/>
              </w:rPr>
              <w:t>Learn your new spelling list</w:t>
            </w:r>
            <w:r w:rsidRPr="007A2C95">
              <w:rPr>
                <w:rFonts w:ascii="Comic Sans MS" w:hAnsi="Comic Sans MS"/>
                <w:noProof/>
                <w:color w:val="auto"/>
                <w14:ligatures w14:val="none"/>
                <w14:cntxtAlts w14:val="0"/>
              </w:rPr>
              <w:t xml:space="preserve"> and complete </w:t>
            </w:r>
            <w:r w:rsidRPr="007A2C95">
              <w:rPr>
                <w:rFonts w:ascii="Comic Sans MS" w:hAnsi="Comic Sans MS"/>
                <w:b/>
                <w:bCs/>
                <w:noProof/>
                <w:color w:val="auto"/>
                <w14:ligatures w14:val="none"/>
                <w14:cntxtAlts w14:val="0"/>
              </w:rPr>
              <w:t>three activities</w:t>
            </w:r>
            <w:r w:rsidRPr="007A2C95">
              <w:rPr>
                <w:rFonts w:ascii="Comic Sans MS" w:hAnsi="Comic Sans MS"/>
                <w:noProof/>
                <w:color w:val="auto"/>
                <w14:ligatures w14:val="none"/>
                <w14:cntxtAlts w14:val="0"/>
              </w:rPr>
              <w:t xml:space="preserve"> each week.</w:t>
            </w:r>
          </w:p>
          <w:p w:rsidR="00157391" w:rsidRPr="007A2C95" w:rsidRDefault="00157391" w:rsidP="0015739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noProof/>
                <w:color w:val="auto"/>
                <w14:ligatures w14:val="none"/>
                <w14:cntxtAlts w14:val="0"/>
              </w:rPr>
            </w:pPr>
            <w:r w:rsidRPr="007A2C95">
              <w:rPr>
                <w:rFonts w:ascii="Comic Sans MS" w:hAnsi="Comic Sans MS"/>
                <w:noProof/>
                <w:color w:val="auto"/>
                <w14:ligatures w14:val="none"/>
                <w14:cntxtAlts w14:val="0"/>
              </w:rPr>
              <w:t xml:space="preserve">Complete your numeracy </w:t>
            </w:r>
            <w:r>
              <w:rPr>
                <w:rFonts w:ascii="Comic Sans MS" w:hAnsi="Comic Sans MS"/>
                <w:noProof/>
                <w:color w:val="auto"/>
                <w14:ligatures w14:val="none"/>
                <w14:cntxtAlts w14:val="0"/>
              </w:rPr>
              <w:t>tasks. Numeracy Activities on Sumdog.</w:t>
            </w:r>
          </w:p>
          <w:p w:rsidR="00157391" w:rsidRPr="007A2C95" w:rsidRDefault="00157391" w:rsidP="0015739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noProof/>
                <w:color w:val="auto"/>
                <w14:ligatures w14:val="none"/>
                <w14:cntxtAlts w14:val="0"/>
              </w:rPr>
            </w:pPr>
            <w:r w:rsidRPr="007A2C95">
              <w:rPr>
                <w:rFonts w:ascii="Comic Sans MS" w:hAnsi="Comic Sans MS"/>
                <w:noProof/>
                <w:color w:val="auto"/>
                <w14:ligatures w14:val="none"/>
                <w14:cntxtAlts w14:val="0"/>
              </w:rPr>
              <w:t xml:space="preserve">Take a photo of your work and submit it via </w:t>
            </w:r>
            <w:r w:rsidRPr="007A2C95">
              <w:rPr>
                <w:rFonts w:ascii="Comic Sans MS" w:hAnsi="Comic Sans MS"/>
                <w:b/>
                <w:bCs/>
                <w:noProof/>
                <w:color w:val="auto"/>
                <w14:ligatures w14:val="none"/>
                <w14:cntxtAlts w14:val="0"/>
              </w:rPr>
              <w:t>Showbie</w:t>
            </w:r>
            <w:r>
              <w:rPr>
                <w:rFonts w:ascii="Comic Sans MS" w:hAnsi="Comic Sans MS"/>
                <w:b/>
                <w:bCs/>
                <w:noProof/>
                <w:color w:val="auto"/>
                <w14:ligatures w14:val="none"/>
                <w14:cntxtAlts w14:val="0"/>
              </w:rPr>
              <w:t>.</w:t>
            </w:r>
          </w:p>
          <w:p w:rsidR="00157391" w:rsidRPr="007A2C95" w:rsidRDefault="00157391" w:rsidP="0015739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noProof/>
                <w:color w:val="auto"/>
                <w14:ligatures w14:val="none"/>
                <w14:cntxtAlts w14:val="0"/>
              </w:rPr>
            </w:pPr>
            <w:r w:rsidRPr="007A2C95">
              <w:rPr>
                <w:rFonts w:ascii="Comic Sans MS" w:hAnsi="Comic Sans MS"/>
                <w:noProof/>
                <w:color w:val="auto"/>
                <w14:ligatures w14:val="none"/>
                <w14:cntxtAlts w14:val="0"/>
              </w:rPr>
              <w:t xml:space="preserve">. </w:t>
            </w:r>
          </w:p>
          <w:p w:rsidR="00157391" w:rsidRPr="00A22F5F" w:rsidRDefault="00157391" w:rsidP="00157391">
            <w:pPr>
              <w:rPr>
                <w:rFonts w:ascii="Comic Sans MS" w:hAnsi="Comic Sans MS"/>
                <w:noProof/>
                <w:color w:val="auto"/>
                <w:sz w:val="36"/>
                <w:szCs w:val="36"/>
                <w14:ligatures w14:val="none"/>
                <w14:cntxtAlts w14:val="0"/>
              </w:rPr>
            </w:pPr>
          </w:p>
          <w:p w:rsidR="00157391" w:rsidRPr="00A22F5F" w:rsidRDefault="00157391" w:rsidP="00157391">
            <w:pPr>
              <w:rPr>
                <w:rFonts w:ascii="Comic Sans MS" w:hAnsi="Comic Sans MS"/>
                <w:noProof/>
                <w:color w:val="auto"/>
                <w:sz w:val="24"/>
                <w:szCs w:val="24"/>
                <w14:ligatures w14:val="none"/>
                <w14:cntxtAlts w14:val="0"/>
              </w:rPr>
            </w:pPr>
          </w:p>
          <w:p w:rsidR="00157391" w:rsidRPr="00A22F5F" w:rsidRDefault="00157391" w:rsidP="00157391">
            <w:pPr>
              <w:rPr>
                <w:rFonts w:ascii="Comic Sans MS" w:hAnsi="Comic Sans MS"/>
                <w:noProof/>
                <w:sz w:val="36"/>
                <w:szCs w:val="36"/>
                <w14:ligatures w14:val="none"/>
                <w14:cntxtAlts w14:val="0"/>
              </w:rPr>
            </w:pPr>
          </w:p>
        </w:tc>
      </w:tr>
    </w:tbl>
    <w:p w:rsidR="00CA5453" w:rsidRDefault="00CA5453"/>
    <w:sectPr w:rsidR="00CA54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AppleSystemUIFont">
    <w:altName w:val="Cambria"/>
    <w:charset w:val="00"/>
    <w:family w:val="roman"/>
    <w:pitch w:val="default"/>
  </w:font>
  <w:font w:name=".SFUI-Bold">
    <w:altName w:val="Cambria"/>
    <w:charset w:val="00"/>
    <w:family w:val="roman"/>
    <w:pitch w:val="default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53AE8"/>
    <w:multiLevelType w:val="hybridMultilevel"/>
    <w:tmpl w:val="18747090"/>
    <w:lvl w:ilvl="0" w:tplc="293A1FB0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b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B7562"/>
    <w:multiLevelType w:val="hybridMultilevel"/>
    <w:tmpl w:val="21D2E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391"/>
    <w:rsid w:val="00157391"/>
    <w:rsid w:val="002B0D8B"/>
    <w:rsid w:val="00B12808"/>
    <w:rsid w:val="00CA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63DDE"/>
  <w15:chartTrackingRefBased/>
  <w15:docId w15:val="{5B14808A-190D-4BF4-9E72-B127B7D1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739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7391"/>
    <w:pPr>
      <w:ind w:left="720"/>
      <w:contextualSpacing/>
    </w:pPr>
  </w:style>
  <w:style w:type="paragraph" w:customStyle="1" w:styleId="p1">
    <w:name w:val="p1"/>
    <w:basedOn w:val="Normal"/>
    <w:rsid w:val="00157391"/>
    <w:pPr>
      <w:spacing w:after="45" w:line="240" w:lineRule="auto"/>
    </w:pPr>
    <w:rPr>
      <w:rFonts w:ascii=".AppleSystemUIFont" w:eastAsiaTheme="minorEastAsia" w:hAnsi=".AppleSystemUIFont"/>
      <w:color w:val="auto"/>
      <w:kern w:val="0"/>
      <w:sz w:val="43"/>
      <w:szCs w:val="43"/>
      <w14:ligatures w14:val="none"/>
      <w14:cntxtAlts w14:val="0"/>
    </w:rPr>
  </w:style>
  <w:style w:type="character" w:customStyle="1" w:styleId="s1">
    <w:name w:val="s1"/>
    <w:basedOn w:val="DefaultParagraphFont"/>
    <w:rsid w:val="00157391"/>
    <w:rPr>
      <w:rFonts w:ascii=".SFUI-Bold" w:hAnsi=".SFUI-Bold" w:hint="default"/>
      <w:b/>
      <w:bCs/>
      <w:i w:val="0"/>
      <w:iCs w:val="0"/>
      <w:sz w:val="43"/>
      <w:szCs w:val="4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Elsby, H  ( St. Paul's (Whiteinch) Primary )</dc:creator>
  <cp:keywords/>
  <dc:description/>
  <cp:lastModifiedBy>Elsby, H  ( St. Paul's (Whiteinch) Primary )</cp:lastModifiedBy>
  <cp:revision>2</cp:revision>
  <dcterms:created xsi:type="dcterms:W3CDTF">2024-01-12T08:08:00Z</dcterms:created>
  <dcterms:modified xsi:type="dcterms:W3CDTF">2024-01-12T08:19:00Z</dcterms:modified>
</cp:coreProperties>
</file>