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8"/>
          <w:szCs w:val="28"/>
        </w:rPr>
      </w:pPr>
      <w:r>
        <w:rPr>
          <w:rFonts w:ascii="Comic Sans MS" w:hAnsi="Comic Sans MS" w:cs="Arial-BoldMT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B7F511C" wp14:editId="2E5762AF">
            <wp:simplePos x="0" y="0"/>
            <wp:positionH relativeFrom="column">
              <wp:posOffset>4895850</wp:posOffset>
            </wp:positionH>
            <wp:positionV relativeFrom="paragraph">
              <wp:posOffset>-447675</wp:posOffset>
            </wp:positionV>
            <wp:extent cx="732790" cy="746760"/>
            <wp:effectExtent l="0" t="0" r="0" b="0"/>
            <wp:wrapTight wrapText="bothSides">
              <wp:wrapPolygon edited="0">
                <wp:start x="0" y="0"/>
                <wp:lineTo x="0" y="20939"/>
                <wp:lineTo x="20776" y="20939"/>
                <wp:lineTo x="207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-BoldMT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D1A0B50" wp14:editId="2B30D59A">
            <wp:simplePos x="0" y="0"/>
            <wp:positionH relativeFrom="column">
              <wp:posOffset>0</wp:posOffset>
            </wp:positionH>
            <wp:positionV relativeFrom="paragraph">
              <wp:posOffset>-552450</wp:posOffset>
            </wp:positionV>
            <wp:extent cx="579120" cy="933450"/>
            <wp:effectExtent l="0" t="0" r="0" b="0"/>
            <wp:wrapTight wrapText="bothSides">
              <wp:wrapPolygon edited="0">
                <wp:start x="0" y="0"/>
                <wp:lineTo x="0" y="21159"/>
                <wp:lineTo x="20605" y="21159"/>
                <wp:lineTo x="206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8"/>
          <w:szCs w:val="28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2426C1">
        <w:rPr>
          <w:rFonts w:ascii="Comic Sans MS" w:hAnsi="Comic Sans MS" w:cs="Arial-BoldMT"/>
          <w:b/>
          <w:bCs/>
          <w:sz w:val="24"/>
          <w:szCs w:val="24"/>
        </w:rPr>
        <w:t>Access to the Glasgow Schools ICT System Acceptable Use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2426C1">
        <w:rPr>
          <w:rFonts w:ascii="Comic Sans MS" w:hAnsi="Comic Sans MS" w:cs="Arial-BoldMT"/>
          <w:b/>
          <w:bCs/>
          <w:sz w:val="24"/>
          <w:szCs w:val="24"/>
        </w:rPr>
        <w:t>Policy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The ambition for Glasgow Schools is that information and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communication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technology will become an integral part of the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educational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experience of every young person. As a Glasgow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School pupil, you are being given access to one of the most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advanced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information and communication technology (ICT)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systems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available at any school in the UK. This ICT System will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provide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access to extensive curricular software, email and the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Internet for all.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The objective is to give you the best possible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grounding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in the skills necessary to succeed in the information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age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>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As with all resources available within school deliberate misuse of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the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ICT System will be subject to the school’s disciplinary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procedures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and sanctions.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What is expected of you?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Acceptable Use of the ICT System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1. You must always get permission from a teacher before using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the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ICT System or accessing any information or application.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2. You must keep secret your personal login and password for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the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ICT System and never allow others to use them.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3. You must not attempt to access any part of the ICT System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that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is not part of your personal desktop.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4. You must not intentionally damage or vandalise any part of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the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ICT System (including computer, monitor, keyboard,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mouse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, printer, cable </w:t>
      </w:r>
      <w:proofErr w:type="spellStart"/>
      <w:r w:rsidRPr="002426C1">
        <w:rPr>
          <w:rFonts w:ascii="Comic Sans MS" w:hAnsi="Comic Sans MS" w:cs="ArialMT"/>
          <w:sz w:val="24"/>
          <w:szCs w:val="24"/>
        </w:rPr>
        <w:t>etc</w:t>
      </w:r>
      <w:proofErr w:type="spellEnd"/>
      <w:r w:rsidRPr="002426C1">
        <w:rPr>
          <w:rFonts w:ascii="Comic Sans MS" w:hAnsi="Comic Sans MS" w:cs="ArialMT"/>
          <w:sz w:val="24"/>
          <w:szCs w:val="24"/>
        </w:rPr>
        <w:t>) or delete any computer software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used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on the ICT System or the data of another user.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5. You must not intentionally introduce software designed to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cause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damage to any component part of the ICT System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software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(commonly known as a virus).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6. All pupils should note that it is all too easy to damage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computer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equipment through spillage of food and drink and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there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is a risk of injury where liquids come into contact with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electrical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appliances.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7. You must always end your session on a computer by closing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it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down correctly. If you are unsure how to close down, you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lastRenderedPageBreak/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should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ask your teacher.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8. You must not use the ICT System for business, or other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commercial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activities including product advertisement or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political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lobbying.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9. You must read and abide by Glasgow Create Music Service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guidelines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for use of </w:t>
      </w:r>
      <w:proofErr w:type="spellStart"/>
      <w:r w:rsidRPr="002426C1">
        <w:rPr>
          <w:rFonts w:ascii="Comic Sans MS" w:hAnsi="Comic Sans MS" w:cs="ArialMT"/>
          <w:sz w:val="24"/>
          <w:szCs w:val="24"/>
        </w:rPr>
        <w:t>Showbie</w:t>
      </w:r>
      <w:proofErr w:type="spellEnd"/>
      <w:r w:rsidRPr="002426C1">
        <w:rPr>
          <w:rFonts w:ascii="Comic Sans MS" w:hAnsi="Comic Sans MS" w:cs="ArialMT"/>
          <w:sz w:val="24"/>
          <w:szCs w:val="24"/>
        </w:rPr>
        <w:t xml:space="preserve"> Pro live music video lessons.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Acceptable Use of E-mail and the Internet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You are responsible for good behaviour on the Internet and should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consider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your e- mail communications as being similar in all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respects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to any conversation in a classroom or a school corridor.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General school rules apply. In addition the following acts are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prohibited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>: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1. Sending or displaying any abusive, sexist, racist or otherwise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offensive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material.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2. Using obscene language.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3. Accessing or attempting to access any inappropriate or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 </w:t>
      </w:r>
      <w:proofErr w:type="gramStart"/>
      <w:r w:rsidRPr="002426C1">
        <w:rPr>
          <w:rFonts w:ascii="Comic Sans MS" w:hAnsi="Comic Sans MS" w:cs="ArialMT"/>
          <w:sz w:val="24"/>
          <w:szCs w:val="24"/>
        </w:rPr>
        <w:t>offensive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material.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4. Violating copyright laws.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5. Failing to report known instances of any of the above.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    Pupil - Acceptable Use Policy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1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Remember, everything that you do on the system will be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automatically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recorded and the people who operate the ICT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System will monitor your compliance with this Acceptable Use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Policy.</w:t>
      </w:r>
      <w:proofErr w:type="gramEnd"/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Acceptance of Policy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Glasgow City Council, Education Services, the School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Management Team and the supplier of the ICT Systems will make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every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effort to ensure that appropriate measures are put in place to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monitor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the acceptable usage of ICT facilities and would be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grateful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if you would offer your support for these measures by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2426C1">
        <w:rPr>
          <w:rFonts w:ascii="Comic Sans MS" w:hAnsi="Comic Sans MS" w:cs="ArialMT"/>
          <w:sz w:val="24"/>
          <w:szCs w:val="24"/>
        </w:rPr>
        <w:t>signing</w:t>
      </w:r>
      <w:proofErr w:type="gramEnd"/>
      <w:r w:rsidRPr="002426C1">
        <w:rPr>
          <w:rFonts w:ascii="Comic Sans MS" w:hAnsi="Comic Sans MS" w:cs="ArialMT"/>
          <w:sz w:val="24"/>
          <w:szCs w:val="24"/>
        </w:rPr>
        <w:t xml:space="preserve"> the declarations below.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FB20D8" w:rsidRPr="002426C1" w:rsidRDefault="00245096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bookmarkStart w:id="0" w:name="_GoBack"/>
      <w:bookmarkEnd w:id="0"/>
    </w:p>
    <w:sectPr w:rsidR="00FB20D8" w:rsidRPr="00242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C1"/>
    <w:rsid w:val="001126E6"/>
    <w:rsid w:val="002426C1"/>
    <w:rsid w:val="00245096"/>
    <w:rsid w:val="0036575A"/>
    <w:rsid w:val="003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Tunney, I  ( St. Brendan's Primary )</dc:creator>
  <cp:lastModifiedBy>Tunney, I  ( St. Brendan's Primary )</cp:lastModifiedBy>
  <cp:revision>2</cp:revision>
  <cp:lastPrinted>2020-09-18T08:17:00Z</cp:lastPrinted>
  <dcterms:created xsi:type="dcterms:W3CDTF">2020-09-18T07:06:00Z</dcterms:created>
  <dcterms:modified xsi:type="dcterms:W3CDTF">2020-09-18T10:42:00Z</dcterms:modified>
</cp:coreProperties>
</file>