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2" w:rsidRPr="005002D2" w:rsidRDefault="00496166" w:rsidP="00DA33B8">
      <w:pPr>
        <w:spacing w:after="0"/>
        <w:jc w:val="center"/>
        <w:rPr>
          <w:rFonts w:ascii="Constantia" w:hAnsi="Constantia"/>
          <w:b/>
          <w:bCs/>
          <w:sz w:val="32"/>
          <w:szCs w:val="32"/>
          <w:u w:val="single"/>
        </w:rPr>
      </w:pPr>
      <w:bookmarkStart w:id="0" w:name="_GoBack"/>
      <w:bookmarkEnd w:id="0"/>
      <w:r>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-499745</wp:posOffset>
            </wp:positionH>
            <wp:positionV relativeFrom="paragraph">
              <wp:posOffset>-507365</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 xml:space="preserve">St </w:t>
      </w:r>
      <w:proofErr w:type="spellStart"/>
      <w:r w:rsidR="005002D2" w:rsidRPr="005002D2">
        <w:rPr>
          <w:rFonts w:ascii="Constantia" w:hAnsi="Constantia"/>
          <w:b/>
          <w:bCs/>
          <w:sz w:val="32"/>
          <w:szCs w:val="32"/>
          <w:u w:val="single"/>
        </w:rPr>
        <w:t>Blane’s</w:t>
      </w:r>
      <w:proofErr w:type="spellEnd"/>
      <w:r w:rsidR="005002D2" w:rsidRPr="005002D2">
        <w:rPr>
          <w:rFonts w:ascii="Constantia" w:hAnsi="Constantia"/>
          <w:b/>
          <w:bCs/>
          <w:sz w:val="32"/>
          <w:szCs w:val="32"/>
          <w:u w:val="single"/>
        </w:rPr>
        <w:t xml:space="preserve"> Primary</w:t>
      </w:r>
    </w:p>
    <w:p w:rsidR="005002D2" w:rsidRPr="005002D2" w:rsidRDefault="00BF465C" w:rsidP="007913F6">
      <w:pPr>
        <w:spacing w:after="0"/>
        <w:jc w:val="center"/>
        <w:rPr>
          <w:rFonts w:ascii="Constantia" w:hAnsi="Constantia"/>
          <w:b/>
          <w:bCs/>
          <w:sz w:val="32"/>
          <w:szCs w:val="32"/>
          <w:u w:val="single"/>
        </w:rPr>
      </w:pPr>
      <w:r>
        <w:rPr>
          <w:rFonts w:ascii="Constantia" w:hAnsi="Constantia"/>
          <w:b/>
          <w:bCs/>
          <w:sz w:val="32"/>
          <w:szCs w:val="32"/>
          <w:u w:val="single"/>
        </w:rPr>
        <w:t>29th</w:t>
      </w:r>
      <w:r w:rsidR="009F7161">
        <w:rPr>
          <w:rFonts w:ascii="Constantia" w:hAnsi="Constantia"/>
          <w:b/>
          <w:bCs/>
          <w:sz w:val="32"/>
          <w:szCs w:val="32"/>
          <w:u w:val="single"/>
        </w:rPr>
        <w:t xml:space="preserve"> January 2021</w:t>
      </w:r>
      <w:r w:rsidR="005002D2" w:rsidRPr="005002D2">
        <w:rPr>
          <w:rFonts w:ascii="Constantia" w:hAnsi="Constantia"/>
          <w:b/>
          <w:bCs/>
          <w:sz w:val="32"/>
          <w:szCs w:val="32"/>
          <w:u w:val="single"/>
        </w:rPr>
        <w:t xml:space="preserve"> </w:t>
      </w:r>
      <w:r w:rsidR="007913F6">
        <w:rPr>
          <w:rFonts w:ascii="Constantia" w:hAnsi="Constantia"/>
          <w:b/>
          <w:bCs/>
          <w:sz w:val="32"/>
          <w:szCs w:val="32"/>
          <w:u w:val="single"/>
        </w:rPr>
        <w:t>P</w:t>
      </w:r>
      <w:r w:rsidR="00D40BC5">
        <w:rPr>
          <w:rFonts w:ascii="Constantia" w:hAnsi="Constantia"/>
          <w:b/>
          <w:bCs/>
          <w:sz w:val="32"/>
          <w:szCs w:val="32"/>
          <w:u w:val="single"/>
        </w:rPr>
        <w:t>arent Update</w:t>
      </w:r>
      <w:r w:rsidR="005002D2" w:rsidRPr="005002D2">
        <w:rPr>
          <w:rFonts w:ascii="Constantia" w:hAnsi="Constantia"/>
          <w:b/>
          <w:bCs/>
          <w:sz w:val="32"/>
          <w:szCs w:val="32"/>
          <w:u w:val="single"/>
        </w:rPr>
        <w:t xml:space="preserve"> </w:t>
      </w:r>
    </w:p>
    <w:p w:rsidR="00496C85" w:rsidRDefault="00496C85" w:rsidP="00A169F8">
      <w:pPr>
        <w:spacing w:after="0"/>
        <w:rPr>
          <w:rFonts w:ascii="Constantia" w:hAnsi="Constantia"/>
          <w:sz w:val="24"/>
          <w:szCs w:val="24"/>
        </w:rPr>
      </w:pPr>
    </w:p>
    <w:p w:rsidR="00962B05" w:rsidRDefault="00545C3F" w:rsidP="00A169F8">
      <w:pPr>
        <w:spacing w:after="0"/>
        <w:rPr>
          <w:rFonts w:ascii="Constantia" w:hAnsi="Constantia"/>
          <w:sz w:val="24"/>
          <w:szCs w:val="24"/>
        </w:rPr>
      </w:pPr>
      <w:r w:rsidRPr="007E6091">
        <w:rPr>
          <w:rFonts w:ascii="Constantia" w:hAnsi="Constantia"/>
          <w:sz w:val="24"/>
          <w:szCs w:val="24"/>
        </w:rPr>
        <w:t>Dear Parent/Carer</w:t>
      </w:r>
    </w:p>
    <w:p w:rsidR="00496C85" w:rsidRDefault="00BF465C" w:rsidP="00BF465C">
      <w:pPr>
        <w:spacing w:after="0"/>
        <w:rPr>
          <w:rFonts w:ascii="Constantia" w:hAnsi="Constantia"/>
          <w:sz w:val="24"/>
          <w:szCs w:val="24"/>
        </w:rPr>
      </w:pPr>
      <w:r>
        <w:rPr>
          <w:rFonts w:ascii="Constantia" w:hAnsi="Constantia"/>
          <w:sz w:val="24"/>
          <w:szCs w:val="24"/>
        </w:rPr>
        <w:t xml:space="preserve">We have finally, just about, made it to the end of January!  Thank you again for your hard work, supporting our pupils with their learning.  I fully appreciate the ever changing circumstances </w:t>
      </w:r>
      <w:r w:rsidR="00FD1B63">
        <w:rPr>
          <w:rFonts w:ascii="Constantia" w:hAnsi="Constantia"/>
          <w:sz w:val="24"/>
          <w:szCs w:val="24"/>
        </w:rPr>
        <w:t xml:space="preserve">with Lockdown </w:t>
      </w:r>
      <w:r>
        <w:rPr>
          <w:rFonts w:ascii="Constantia" w:hAnsi="Constantia"/>
          <w:sz w:val="24"/>
          <w:szCs w:val="24"/>
        </w:rPr>
        <w:t>can be fr</w:t>
      </w:r>
      <w:r w:rsidR="00FD1B63">
        <w:rPr>
          <w:rFonts w:ascii="Constantia" w:hAnsi="Constantia"/>
          <w:sz w:val="24"/>
          <w:szCs w:val="24"/>
        </w:rPr>
        <w:t>ustrating and hope we have some more definite re-opening information next week, whatever that may be.</w:t>
      </w:r>
    </w:p>
    <w:p w:rsidR="00FD1B63" w:rsidRDefault="00FD1B63" w:rsidP="00BF465C">
      <w:pPr>
        <w:spacing w:after="0"/>
        <w:rPr>
          <w:rFonts w:ascii="Constantia" w:hAnsi="Constantia"/>
          <w:sz w:val="24"/>
          <w:szCs w:val="24"/>
        </w:rPr>
      </w:pPr>
      <w:r>
        <w:rPr>
          <w:rFonts w:ascii="Constantia" w:hAnsi="Constantia"/>
          <w:sz w:val="24"/>
          <w:szCs w:val="24"/>
        </w:rPr>
        <w:t>Just to remind everyone the February weekend holidays are coming next week:</w:t>
      </w:r>
    </w:p>
    <w:p w:rsidR="00FD1B63" w:rsidRDefault="00FD1B63" w:rsidP="00BF465C">
      <w:pPr>
        <w:spacing w:after="0"/>
        <w:rPr>
          <w:rFonts w:ascii="Constantia" w:hAnsi="Constantia"/>
          <w:sz w:val="24"/>
          <w:szCs w:val="24"/>
        </w:rPr>
      </w:pPr>
      <w:r>
        <w:rPr>
          <w:rFonts w:ascii="Constantia" w:hAnsi="Constantia"/>
          <w:sz w:val="24"/>
          <w:szCs w:val="24"/>
        </w:rPr>
        <w:t>Friday 5</w:t>
      </w:r>
      <w:r w:rsidRPr="00FD1B63">
        <w:rPr>
          <w:rFonts w:ascii="Constantia" w:hAnsi="Constantia"/>
          <w:sz w:val="24"/>
          <w:szCs w:val="24"/>
          <w:vertAlign w:val="superscript"/>
        </w:rPr>
        <w:t>th</w:t>
      </w:r>
      <w:r>
        <w:rPr>
          <w:rFonts w:ascii="Constantia" w:hAnsi="Constantia"/>
          <w:sz w:val="24"/>
          <w:szCs w:val="24"/>
        </w:rPr>
        <w:t xml:space="preserve"> February 2021 – Holiday</w:t>
      </w:r>
    </w:p>
    <w:p w:rsidR="00FD1B63" w:rsidRDefault="00FD1B63" w:rsidP="00BF465C">
      <w:pPr>
        <w:spacing w:after="0"/>
        <w:rPr>
          <w:rFonts w:ascii="Constantia" w:hAnsi="Constantia"/>
          <w:sz w:val="24"/>
          <w:szCs w:val="24"/>
        </w:rPr>
      </w:pPr>
      <w:r>
        <w:rPr>
          <w:rFonts w:ascii="Constantia" w:hAnsi="Constantia"/>
          <w:sz w:val="24"/>
          <w:szCs w:val="24"/>
        </w:rPr>
        <w:t>Monday 8</w:t>
      </w:r>
      <w:r w:rsidRPr="00FD1B63">
        <w:rPr>
          <w:rFonts w:ascii="Constantia" w:hAnsi="Constantia"/>
          <w:sz w:val="24"/>
          <w:szCs w:val="24"/>
          <w:vertAlign w:val="superscript"/>
        </w:rPr>
        <w:t>th</w:t>
      </w:r>
      <w:r>
        <w:rPr>
          <w:rFonts w:ascii="Constantia" w:hAnsi="Constantia"/>
          <w:sz w:val="24"/>
          <w:szCs w:val="24"/>
        </w:rPr>
        <w:t xml:space="preserve"> Feb</w:t>
      </w:r>
      <w:r w:rsidR="00E179B8">
        <w:rPr>
          <w:rFonts w:ascii="Constantia" w:hAnsi="Constantia"/>
          <w:sz w:val="24"/>
          <w:szCs w:val="24"/>
        </w:rPr>
        <w:t>ruary 2021 – Holiday</w:t>
      </w:r>
    </w:p>
    <w:p w:rsidR="00E179B8" w:rsidRDefault="00E179B8" w:rsidP="00BF465C">
      <w:pPr>
        <w:spacing w:after="0"/>
        <w:rPr>
          <w:rFonts w:ascii="Constantia" w:hAnsi="Constantia"/>
          <w:sz w:val="24"/>
          <w:szCs w:val="24"/>
        </w:rPr>
      </w:pPr>
      <w:r>
        <w:rPr>
          <w:rFonts w:ascii="Constantia" w:hAnsi="Constantia"/>
          <w:sz w:val="24"/>
          <w:szCs w:val="24"/>
        </w:rPr>
        <w:t>Tuesday 9</w:t>
      </w:r>
      <w:r w:rsidRPr="00E179B8">
        <w:rPr>
          <w:rFonts w:ascii="Constantia" w:hAnsi="Constantia"/>
          <w:sz w:val="24"/>
          <w:szCs w:val="24"/>
          <w:vertAlign w:val="superscript"/>
        </w:rPr>
        <w:t>th</w:t>
      </w:r>
      <w:r>
        <w:rPr>
          <w:rFonts w:ascii="Constantia" w:hAnsi="Constantia"/>
          <w:sz w:val="24"/>
          <w:szCs w:val="24"/>
        </w:rPr>
        <w:t xml:space="preserve"> February 2021 – Holiday</w:t>
      </w:r>
    </w:p>
    <w:p w:rsidR="00E179B8" w:rsidRDefault="00E179B8" w:rsidP="00BF465C">
      <w:pPr>
        <w:spacing w:after="0"/>
        <w:rPr>
          <w:rFonts w:ascii="Constantia" w:hAnsi="Constantia"/>
          <w:sz w:val="24"/>
          <w:szCs w:val="24"/>
        </w:rPr>
      </w:pPr>
      <w:r>
        <w:rPr>
          <w:rFonts w:ascii="Constantia" w:hAnsi="Constantia"/>
          <w:sz w:val="24"/>
          <w:szCs w:val="24"/>
        </w:rPr>
        <w:t>Wednesday 10</w:t>
      </w:r>
      <w:r w:rsidRPr="00E179B8">
        <w:rPr>
          <w:rFonts w:ascii="Constantia" w:hAnsi="Constantia"/>
          <w:sz w:val="24"/>
          <w:szCs w:val="24"/>
          <w:vertAlign w:val="superscript"/>
        </w:rPr>
        <w:t>th</w:t>
      </w:r>
      <w:r>
        <w:rPr>
          <w:rFonts w:ascii="Constantia" w:hAnsi="Constantia"/>
          <w:sz w:val="24"/>
          <w:szCs w:val="24"/>
        </w:rPr>
        <w:t xml:space="preserve"> February 2021 – In-service (staff only)</w:t>
      </w:r>
    </w:p>
    <w:p w:rsidR="002A1CCE" w:rsidRDefault="002A1CCE" w:rsidP="002A1CCE">
      <w:pPr>
        <w:spacing w:after="0"/>
        <w:rPr>
          <w:rFonts w:ascii="Constantia" w:hAnsi="Constantia"/>
          <w:sz w:val="24"/>
          <w:szCs w:val="24"/>
        </w:rPr>
      </w:pPr>
      <w:r>
        <w:rPr>
          <w:rFonts w:ascii="Constantia" w:hAnsi="Constantia"/>
          <w:b/>
          <w:bCs/>
          <w:noProof/>
          <w:color w:val="00B0F0"/>
          <w:sz w:val="36"/>
          <w:szCs w:val="36"/>
          <w:u w:val="single"/>
          <w:lang w:eastAsia="en-GB"/>
        </w:rPr>
        <w:drawing>
          <wp:anchor distT="0" distB="0" distL="114300" distR="114300" simplePos="0" relativeHeight="251661312" behindDoc="1" locked="0" layoutInCell="1" allowOverlap="1" wp14:anchorId="38A75C08" wp14:editId="07826A83">
            <wp:simplePos x="0" y="0"/>
            <wp:positionH relativeFrom="column">
              <wp:posOffset>659765</wp:posOffset>
            </wp:positionH>
            <wp:positionV relativeFrom="paragraph">
              <wp:posOffset>237490</wp:posOffset>
            </wp:positionV>
            <wp:extent cx="461645" cy="439420"/>
            <wp:effectExtent l="0" t="0" r="0" b="0"/>
            <wp:wrapTight wrapText="bothSides">
              <wp:wrapPolygon edited="0">
                <wp:start x="8022" y="0"/>
                <wp:lineTo x="0" y="7491"/>
                <wp:lineTo x="0" y="9364"/>
                <wp:lineTo x="1783" y="20601"/>
                <wp:lineTo x="18718" y="20601"/>
                <wp:lineTo x="20501" y="9364"/>
                <wp:lineTo x="20501" y="7491"/>
                <wp:lineTo x="12479" y="0"/>
                <wp:lineTo x="8022" y="0"/>
              </wp:wrapPolygon>
            </wp:wrapTight>
            <wp:docPr id="1" name="Picture 1" descr="C:\Users\lm9945885\AppData\Local\Microsoft\Windows\Temporary Internet Files\Content.IE5\576HSV8R\Yellow-Christmas-Star-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9945885\AppData\Local\Microsoft\Windows\Temporary Internet Files\Content.IE5\576HSV8R\Yellow-Christmas-Star-PN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645" cy="4394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179B8">
        <w:rPr>
          <w:rFonts w:ascii="Constantia" w:hAnsi="Constantia"/>
          <w:sz w:val="24"/>
          <w:szCs w:val="24"/>
        </w:rPr>
        <w:t>Back to home learning Thurs/Fri.</w:t>
      </w:r>
      <w:proofErr w:type="gramEnd"/>
    </w:p>
    <w:p w:rsidR="002A1CCE" w:rsidRDefault="002A1CCE" w:rsidP="002A1CCE">
      <w:pPr>
        <w:spacing w:after="0"/>
        <w:rPr>
          <w:rFonts w:ascii="Constantia" w:hAnsi="Constantia"/>
          <w:sz w:val="24"/>
          <w:szCs w:val="24"/>
        </w:rPr>
      </w:pPr>
      <w:r>
        <w:rPr>
          <w:rFonts w:ascii="Constantia" w:hAnsi="Constantia"/>
          <w:b/>
          <w:bCs/>
          <w:noProof/>
          <w:color w:val="00B0F0"/>
          <w:sz w:val="36"/>
          <w:szCs w:val="36"/>
          <w:u w:val="single"/>
          <w:lang w:eastAsia="en-GB"/>
        </w:rPr>
        <w:drawing>
          <wp:anchor distT="0" distB="0" distL="114300" distR="114300" simplePos="0" relativeHeight="251663360" behindDoc="1" locked="0" layoutInCell="1" allowOverlap="1" wp14:anchorId="2E08AC8B" wp14:editId="1DD01D00">
            <wp:simplePos x="0" y="0"/>
            <wp:positionH relativeFrom="column">
              <wp:posOffset>3951605</wp:posOffset>
            </wp:positionH>
            <wp:positionV relativeFrom="paragraph">
              <wp:posOffset>25400</wp:posOffset>
            </wp:positionV>
            <wp:extent cx="461645" cy="439420"/>
            <wp:effectExtent l="0" t="0" r="0" b="0"/>
            <wp:wrapTight wrapText="bothSides">
              <wp:wrapPolygon edited="0">
                <wp:start x="8022" y="0"/>
                <wp:lineTo x="0" y="7491"/>
                <wp:lineTo x="0" y="9364"/>
                <wp:lineTo x="1783" y="20601"/>
                <wp:lineTo x="18718" y="20601"/>
                <wp:lineTo x="20501" y="9364"/>
                <wp:lineTo x="20501" y="7491"/>
                <wp:lineTo x="12479" y="0"/>
                <wp:lineTo x="8022" y="0"/>
              </wp:wrapPolygon>
            </wp:wrapTight>
            <wp:docPr id="2" name="Picture 2" descr="C:\Users\lm9945885\AppData\Local\Microsoft\Windows\Temporary Internet Files\Content.IE5\576HSV8R\Yellow-Christmas-Star-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9945885\AppData\Local\Microsoft\Windows\Temporary Internet Files\Content.IE5\576HSV8R\Yellow-Christmas-Star-PN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64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hAnsi="Constantia"/>
          <w:sz w:val="24"/>
          <w:szCs w:val="24"/>
        </w:rPr>
        <w:t xml:space="preserve">                             </w:t>
      </w:r>
    </w:p>
    <w:p w:rsidR="002A1CCE" w:rsidRPr="002A1CCE" w:rsidRDefault="002A1CCE" w:rsidP="002A1CCE">
      <w:pPr>
        <w:spacing w:after="0"/>
        <w:rPr>
          <w:rFonts w:ascii="Constantia" w:hAnsi="Constantia"/>
          <w:sz w:val="24"/>
          <w:szCs w:val="24"/>
        </w:rPr>
      </w:pPr>
      <w:r w:rsidRPr="002A1CCE">
        <w:rPr>
          <w:rFonts w:ascii="Constantia" w:hAnsi="Constantia"/>
          <w:b/>
          <w:bCs/>
          <w:color w:val="00B0F0"/>
          <w:sz w:val="36"/>
          <w:szCs w:val="36"/>
          <w:u w:val="single"/>
        </w:rPr>
        <w:t>Wellbeing Wednesday</w:t>
      </w:r>
    </w:p>
    <w:p w:rsidR="00E179B8" w:rsidRDefault="00E179B8" w:rsidP="00D8277D">
      <w:pPr>
        <w:spacing w:after="0"/>
        <w:rPr>
          <w:rFonts w:ascii="Constantia" w:hAnsi="Constantia"/>
          <w:sz w:val="24"/>
          <w:szCs w:val="24"/>
        </w:rPr>
      </w:pPr>
      <w:r>
        <w:rPr>
          <w:rFonts w:ascii="Constantia" w:hAnsi="Constantia"/>
          <w:sz w:val="24"/>
          <w:szCs w:val="24"/>
        </w:rPr>
        <w:t xml:space="preserve">Having evaluated our home learning provision and feedback from parents, it is important </w:t>
      </w:r>
      <w:r w:rsidR="00D8277D">
        <w:rPr>
          <w:rFonts w:ascii="Constantia" w:hAnsi="Constantia"/>
          <w:sz w:val="24"/>
          <w:szCs w:val="24"/>
        </w:rPr>
        <w:t>for us to act on this and slightly reduce</w:t>
      </w:r>
      <w:r>
        <w:rPr>
          <w:rFonts w:ascii="Constantia" w:hAnsi="Constantia"/>
          <w:sz w:val="24"/>
          <w:szCs w:val="24"/>
        </w:rPr>
        <w:t xml:space="preserve"> screen time for children.  </w:t>
      </w:r>
      <w:r w:rsidR="00D8277D">
        <w:rPr>
          <w:rFonts w:ascii="Constantia" w:hAnsi="Constantia"/>
          <w:sz w:val="24"/>
          <w:szCs w:val="24"/>
        </w:rPr>
        <w:t xml:space="preserve">In our normal class day the children would not be at a screen for significant, lengthy periods of time.  </w:t>
      </w:r>
      <w:r>
        <w:rPr>
          <w:rFonts w:ascii="Constantia" w:hAnsi="Constantia"/>
          <w:sz w:val="24"/>
          <w:szCs w:val="24"/>
        </w:rPr>
        <w:t xml:space="preserve">To enable this, we are introducing </w:t>
      </w:r>
      <w:r w:rsidRPr="00393B2C">
        <w:rPr>
          <w:rFonts w:ascii="Constantia" w:hAnsi="Constantia"/>
          <w:color w:val="00B0F0"/>
          <w:sz w:val="36"/>
          <w:szCs w:val="36"/>
        </w:rPr>
        <w:t>Wellbeing Wednesday</w:t>
      </w:r>
      <w:r>
        <w:rPr>
          <w:rFonts w:ascii="Constantia" w:hAnsi="Constantia"/>
          <w:sz w:val="24"/>
          <w:szCs w:val="24"/>
        </w:rPr>
        <w:t>!  This day will still have the mornin</w:t>
      </w:r>
      <w:r w:rsidR="00D8277D">
        <w:rPr>
          <w:rFonts w:ascii="Constantia" w:hAnsi="Constantia"/>
          <w:sz w:val="24"/>
          <w:szCs w:val="24"/>
        </w:rPr>
        <w:t xml:space="preserve">g check in on Seesaw as normal </w:t>
      </w:r>
      <w:r>
        <w:rPr>
          <w:rFonts w:ascii="Constantia" w:hAnsi="Constantia"/>
          <w:sz w:val="24"/>
          <w:szCs w:val="24"/>
        </w:rPr>
        <w:t xml:space="preserve">but all activities will be geared towards practical, creative and outdoor opportunities for your child.  There will still be plenty of Literacy and Numeracy on other days to continue progression in your child’s learning, however each child and </w:t>
      </w:r>
      <w:proofErr w:type="gramStart"/>
      <w:r>
        <w:rPr>
          <w:rFonts w:ascii="Constantia" w:hAnsi="Constantia"/>
          <w:sz w:val="24"/>
          <w:szCs w:val="24"/>
        </w:rPr>
        <w:t>parent’s  Health</w:t>
      </w:r>
      <w:proofErr w:type="gramEnd"/>
      <w:r>
        <w:rPr>
          <w:rFonts w:ascii="Constantia" w:hAnsi="Constantia"/>
          <w:sz w:val="24"/>
          <w:szCs w:val="24"/>
        </w:rPr>
        <w:t xml:space="preserve"> and Wellbeing is of the upmost importance to us.  Being online all day, every day can be very intense as you all know and we are hoping this change to our weekly timetable will offer your family an opportunity to engage in activities away from a screen</w:t>
      </w:r>
      <w:r w:rsidR="002A1CCE">
        <w:rPr>
          <w:rFonts w:ascii="Constantia" w:hAnsi="Constantia"/>
          <w:sz w:val="24"/>
          <w:szCs w:val="24"/>
        </w:rPr>
        <w:t>.  This</w:t>
      </w:r>
      <w:r>
        <w:rPr>
          <w:rFonts w:ascii="Constantia" w:hAnsi="Constantia"/>
          <w:sz w:val="24"/>
          <w:szCs w:val="24"/>
        </w:rPr>
        <w:t xml:space="preserve"> can be</w:t>
      </w:r>
      <w:r w:rsidR="002A1CCE">
        <w:rPr>
          <w:rFonts w:ascii="Constantia" w:hAnsi="Constantia"/>
          <w:sz w:val="24"/>
          <w:szCs w:val="24"/>
        </w:rPr>
        <w:t xml:space="preserve"> completed independently and</w:t>
      </w:r>
      <w:r>
        <w:rPr>
          <w:rFonts w:ascii="Constantia" w:hAnsi="Constantia"/>
          <w:sz w:val="24"/>
          <w:szCs w:val="24"/>
        </w:rPr>
        <w:t xml:space="preserve"> can be recorded on Seesaw if you wish but </w:t>
      </w:r>
      <w:proofErr w:type="gramStart"/>
      <w:r>
        <w:rPr>
          <w:rFonts w:ascii="Constantia" w:hAnsi="Constantia"/>
          <w:sz w:val="24"/>
          <w:szCs w:val="24"/>
        </w:rPr>
        <w:t>is</w:t>
      </w:r>
      <w:proofErr w:type="gramEnd"/>
      <w:r>
        <w:rPr>
          <w:rFonts w:ascii="Constantia" w:hAnsi="Constantia"/>
          <w:sz w:val="24"/>
          <w:szCs w:val="24"/>
        </w:rPr>
        <w:t xml:space="preserve"> not necessary.</w:t>
      </w:r>
      <w:r w:rsidR="002A1CCE">
        <w:rPr>
          <w:rFonts w:ascii="Constantia" w:hAnsi="Constantia"/>
          <w:sz w:val="24"/>
          <w:szCs w:val="24"/>
        </w:rPr>
        <w:t xml:space="preserve">  You child’s teacher will still be available online between 9am and 3pm for any questions or support you may need.  You may wish to use this day as a “catch up” too if you feel it would benefit your child.</w:t>
      </w:r>
    </w:p>
    <w:p w:rsidR="002A1CCE" w:rsidRDefault="002A1CCE" w:rsidP="00BF465C">
      <w:pPr>
        <w:spacing w:after="0"/>
        <w:rPr>
          <w:rFonts w:ascii="Constantia" w:hAnsi="Constantia"/>
          <w:sz w:val="24"/>
          <w:szCs w:val="24"/>
        </w:rPr>
      </w:pPr>
    </w:p>
    <w:p w:rsidR="002A1CCE" w:rsidRDefault="002A1CCE" w:rsidP="002A1CCE">
      <w:pPr>
        <w:spacing w:after="0"/>
        <w:rPr>
          <w:rFonts w:ascii="Constantia" w:hAnsi="Constantia"/>
          <w:sz w:val="24"/>
          <w:szCs w:val="24"/>
        </w:rPr>
      </w:pPr>
      <w:r>
        <w:rPr>
          <w:rFonts w:ascii="Constantia" w:hAnsi="Constantia"/>
          <w:sz w:val="24"/>
          <w:szCs w:val="24"/>
        </w:rPr>
        <w:t>Some classes have started a virtual Teams check-in.  This is a great opportunity for children to see each other and their teacher and we hope to make more use of this facility in coming weeks.</w:t>
      </w:r>
    </w:p>
    <w:p w:rsidR="00393B2C" w:rsidRDefault="00393B2C" w:rsidP="002A1CCE">
      <w:pPr>
        <w:spacing w:after="0"/>
        <w:rPr>
          <w:rFonts w:ascii="Constantia" w:hAnsi="Constantia" w:cs="Segoe UI"/>
          <w:sz w:val="24"/>
          <w:szCs w:val="24"/>
        </w:rPr>
      </w:pPr>
      <w:r>
        <w:rPr>
          <w:rFonts w:ascii="Constantia" w:hAnsi="Constantia"/>
          <w:sz w:val="24"/>
          <w:szCs w:val="24"/>
        </w:rPr>
        <w:t>Once again if you require any support please do not hesitate to phone the school or email me directly.  Well done everyone for making it through another week!  You are all fabulous!  Remember to stay safe, stay at home and take care of your loved ones.</w:t>
      </w:r>
    </w:p>
    <w:p w:rsidR="00496C85" w:rsidRDefault="00393B2C" w:rsidP="00CF02A6">
      <w:pPr>
        <w:spacing w:after="0"/>
        <w:rPr>
          <w:rFonts w:ascii="Constantia" w:hAnsi="Constantia" w:cs="Segoe UI"/>
          <w:sz w:val="24"/>
          <w:szCs w:val="24"/>
        </w:rPr>
      </w:pPr>
      <w:r>
        <w:rPr>
          <w:rFonts w:ascii="Constantia" w:hAnsi="Constantia" w:cs="Segoe UI"/>
          <w:sz w:val="24"/>
          <w:szCs w:val="24"/>
        </w:rPr>
        <w:t>Kindest regards</w:t>
      </w:r>
    </w:p>
    <w:p w:rsidR="00393B2C" w:rsidRDefault="00393B2C" w:rsidP="00393B2C">
      <w:pPr>
        <w:spacing w:after="0"/>
        <w:rPr>
          <w:rFonts w:ascii="Constantia" w:hAnsi="Constantia" w:cs="Segoe UI"/>
          <w:sz w:val="24"/>
          <w:szCs w:val="24"/>
        </w:rPr>
      </w:pPr>
    </w:p>
    <w:p w:rsidR="00393B2C" w:rsidRDefault="00496C85" w:rsidP="00393B2C">
      <w:pPr>
        <w:spacing w:after="0"/>
        <w:rPr>
          <w:rFonts w:ascii="Constantia" w:hAnsi="Constantia" w:cs="Segoe UI"/>
          <w:sz w:val="24"/>
          <w:szCs w:val="24"/>
        </w:rPr>
      </w:pPr>
      <w:r>
        <w:rPr>
          <w:rFonts w:ascii="Constantia" w:hAnsi="Constantia" w:cs="Segoe UI"/>
          <w:sz w:val="24"/>
          <w:szCs w:val="24"/>
        </w:rPr>
        <w:t>Lara McVey</w:t>
      </w:r>
      <w:r w:rsidR="00393B2C">
        <w:rPr>
          <w:rFonts w:ascii="Constantia" w:hAnsi="Constantia" w:cs="Segoe UI"/>
          <w:sz w:val="24"/>
          <w:szCs w:val="24"/>
        </w:rPr>
        <w:t xml:space="preserve">   </w:t>
      </w:r>
    </w:p>
    <w:p w:rsidR="00496C85" w:rsidRPr="00246358" w:rsidRDefault="00496C85" w:rsidP="00393B2C">
      <w:pPr>
        <w:spacing w:after="0"/>
        <w:rPr>
          <w:rFonts w:ascii="Constantia" w:hAnsi="Constantia" w:cs="Segoe UI"/>
          <w:sz w:val="24"/>
          <w:szCs w:val="24"/>
        </w:rPr>
      </w:pPr>
      <w:r>
        <w:rPr>
          <w:rFonts w:ascii="Constantia" w:hAnsi="Constantia" w:cs="Segoe UI"/>
          <w:sz w:val="24"/>
          <w:szCs w:val="24"/>
        </w:rPr>
        <w:t>Head Teacher</w:t>
      </w:r>
    </w:p>
    <w:p w:rsidR="00CF02A6" w:rsidRPr="00880C94" w:rsidRDefault="00CF02A6" w:rsidP="00CF02A6">
      <w:pPr>
        <w:spacing w:after="0"/>
        <w:rPr>
          <w:rFonts w:ascii="Constantia" w:hAnsi="Constantia"/>
        </w:rPr>
      </w:pPr>
    </w:p>
    <w:p w:rsidR="00496166" w:rsidRPr="00880C94" w:rsidRDefault="00496166" w:rsidP="00CF02A6">
      <w:pPr>
        <w:spacing w:after="0"/>
        <w:rPr>
          <w:rFonts w:ascii="Constantia" w:hAnsi="Constantia"/>
        </w:rPr>
      </w:pPr>
    </w:p>
    <w:p w:rsidR="00496166" w:rsidRPr="00880C94" w:rsidRDefault="00496166" w:rsidP="00CF02A6">
      <w:pPr>
        <w:spacing w:after="0"/>
        <w:rPr>
          <w:rFonts w:ascii="Constantia" w:hAnsi="Constantia"/>
        </w:rPr>
      </w:pPr>
    </w:p>
    <w:p w:rsidR="001441C6" w:rsidRPr="00880C94" w:rsidRDefault="001441C6" w:rsidP="00496166">
      <w:pPr>
        <w:jc w:val="center"/>
        <w:rPr>
          <w:rFonts w:ascii="Constantia" w:hAnsi="Constantia"/>
        </w:rPr>
      </w:pPr>
    </w:p>
    <w:sectPr w:rsidR="001441C6" w:rsidRPr="00880C94" w:rsidSect="00496166">
      <w:footerReference w:type="default" r:id="rId11"/>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1E" w:rsidRDefault="00C7641E" w:rsidP="00545C3F">
      <w:pPr>
        <w:spacing w:after="0" w:line="240" w:lineRule="auto"/>
      </w:pPr>
      <w:r>
        <w:separator/>
      </w:r>
    </w:p>
  </w:endnote>
  <w:endnote w:type="continuationSeparator" w:id="0">
    <w:p w:rsidR="00C7641E" w:rsidRDefault="00C7641E"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09025E">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1E" w:rsidRDefault="00C7641E" w:rsidP="00545C3F">
      <w:pPr>
        <w:spacing w:after="0" w:line="240" w:lineRule="auto"/>
      </w:pPr>
      <w:r>
        <w:separator/>
      </w:r>
    </w:p>
  </w:footnote>
  <w:footnote w:type="continuationSeparator" w:id="0">
    <w:p w:rsidR="00C7641E" w:rsidRDefault="00C7641E" w:rsidP="0054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F"/>
    <w:rsid w:val="00050490"/>
    <w:rsid w:val="0009025E"/>
    <w:rsid w:val="0009035D"/>
    <w:rsid w:val="000B1690"/>
    <w:rsid w:val="000D292F"/>
    <w:rsid w:val="000D3BC8"/>
    <w:rsid w:val="000F1EA7"/>
    <w:rsid w:val="00112039"/>
    <w:rsid w:val="00116787"/>
    <w:rsid w:val="00141FDD"/>
    <w:rsid w:val="00143A71"/>
    <w:rsid w:val="001441C6"/>
    <w:rsid w:val="001B46A1"/>
    <w:rsid w:val="0020683E"/>
    <w:rsid w:val="00246358"/>
    <w:rsid w:val="0027060A"/>
    <w:rsid w:val="00282B96"/>
    <w:rsid w:val="002A1CCE"/>
    <w:rsid w:val="002B104A"/>
    <w:rsid w:val="002B778E"/>
    <w:rsid w:val="002F0E5D"/>
    <w:rsid w:val="002F4A71"/>
    <w:rsid w:val="003179E3"/>
    <w:rsid w:val="00393B2C"/>
    <w:rsid w:val="003A0D08"/>
    <w:rsid w:val="003A692F"/>
    <w:rsid w:val="00401FF9"/>
    <w:rsid w:val="004239CE"/>
    <w:rsid w:val="004462FC"/>
    <w:rsid w:val="00481EB9"/>
    <w:rsid w:val="00496166"/>
    <w:rsid w:val="00496C85"/>
    <w:rsid w:val="004A535F"/>
    <w:rsid w:val="004B0481"/>
    <w:rsid w:val="004B2913"/>
    <w:rsid w:val="004D7E7C"/>
    <w:rsid w:val="004E071D"/>
    <w:rsid w:val="005002D2"/>
    <w:rsid w:val="00525590"/>
    <w:rsid w:val="00540658"/>
    <w:rsid w:val="00541F6B"/>
    <w:rsid w:val="00545C3F"/>
    <w:rsid w:val="0056116A"/>
    <w:rsid w:val="00571608"/>
    <w:rsid w:val="00580E5F"/>
    <w:rsid w:val="005947F0"/>
    <w:rsid w:val="005D5D89"/>
    <w:rsid w:val="005E678D"/>
    <w:rsid w:val="00677012"/>
    <w:rsid w:val="00694248"/>
    <w:rsid w:val="00697889"/>
    <w:rsid w:val="006B6B52"/>
    <w:rsid w:val="006D141E"/>
    <w:rsid w:val="006E78A6"/>
    <w:rsid w:val="006E7F1F"/>
    <w:rsid w:val="006F0C86"/>
    <w:rsid w:val="006F791A"/>
    <w:rsid w:val="007039E9"/>
    <w:rsid w:val="00722611"/>
    <w:rsid w:val="00750B70"/>
    <w:rsid w:val="00752F04"/>
    <w:rsid w:val="00761DD4"/>
    <w:rsid w:val="00771B55"/>
    <w:rsid w:val="007815FF"/>
    <w:rsid w:val="007913F6"/>
    <w:rsid w:val="007A4D47"/>
    <w:rsid w:val="007D6FB2"/>
    <w:rsid w:val="007E6091"/>
    <w:rsid w:val="007F15A4"/>
    <w:rsid w:val="008029DA"/>
    <w:rsid w:val="00803AA1"/>
    <w:rsid w:val="00815E89"/>
    <w:rsid w:val="00816ADD"/>
    <w:rsid w:val="00867CAE"/>
    <w:rsid w:val="00880C94"/>
    <w:rsid w:val="008A2CC9"/>
    <w:rsid w:val="008B41B8"/>
    <w:rsid w:val="008B452A"/>
    <w:rsid w:val="008D32DF"/>
    <w:rsid w:val="00922DCD"/>
    <w:rsid w:val="009822A2"/>
    <w:rsid w:val="00985530"/>
    <w:rsid w:val="0099560D"/>
    <w:rsid w:val="00997538"/>
    <w:rsid w:val="009E300D"/>
    <w:rsid w:val="009E65C1"/>
    <w:rsid w:val="009F7161"/>
    <w:rsid w:val="00A03C80"/>
    <w:rsid w:val="00A169F8"/>
    <w:rsid w:val="00A21365"/>
    <w:rsid w:val="00AE371B"/>
    <w:rsid w:val="00B064C9"/>
    <w:rsid w:val="00B4452C"/>
    <w:rsid w:val="00B57C02"/>
    <w:rsid w:val="00B61071"/>
    <w:rsid w:val="00B66ACB"/>
    <w:rsid w:val="00B70241"/>
    <w:rsid w:val="00B80233"/>
    <w:rsid w:val="00B86230"/>
    <w:rsid w:val="00BA1BAA"/>
    <w:rsid w:val="00BA4719"/>
    <w:rsid w:val="00BB79E5"/>
    <w:rsid w:val="00BF465C"/>
    <w:rsid w:val="00C2759F"/>
    <w:rsid w:val="00C36DCD"/>
    <w:rsid w:val="00C576DA"/>
    <w:rsid w:val="00C7641E"/>
    <w:rsid w:val="00C8230B"/>
    <w:rsid w:val="00CE5DAD"/>
    <w:rsid w:val="00CF02A6"/>
    <w:rsid w:val="00D11ADF"/>
    <w:rsid w:val="00D3543A"/>
    <w:rsid w:val="00D40BC5"/>
    <w:rsid w:val="00D414BB"/>
    <w:rsid w:val="00D529CB"/>
    <w:rsid w:val="00D70438"/>
    <w:rsid w:val="00D775D3"/>
    <w:rsid w:val="00D8277D"/>
    <w:rsid w:val="00DA0FBE"/>
    <w:rsid w:val="00DA33B8"/>
    <w:rsid w:val="00DD3404"/>
    <w:rsid w:val="00DE04C8"/>
    <w:rsid w:val="00DE6AC5"/>
    <w:rsid w:val="00E179B8"/>
    <w:rsid w:val="00E8073F"/>
    <w:rsid w:val="00ED4421"/>
    <w:rsid w:val="00F81CB0"/>
    <w:rsid w:val="00F826FD"/>
    <w:rsid w:val="00F955B8"/>
    <w:rsid w:val="00F95D41"/>
    <w:rsid w:val="00FD1B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semiHidden/>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semiHidden/>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8549">
      <w:bodyDiv w:val="1"/>
      <w:marLeft w:val="0"/>
      <w:marRight w:val="0"/>
      <w:marTop w:val="0"/>
      <w:marBottom w:val="0"/>
      <w:divBdr>
        <w:top w:val="none" w:sz="0" w:space="0" w:color="auto"/>
        <w:left w:val="none" w:sz="0" w:space="0" w:color="auto"/>
        <w:bottom w:val="none" w:sz="0" w:space="0" w:color="auto"/>
        <w:right w:val="none" w:sz="0" w:space="0" w:color="auto"/>
      </w:divBdr>
    </w:div>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Quinn, C  ( St. Blane's Primary )</cp:lastModifiedBy>
  <cp:revision>2</cp:revision>
  <cp:lastPrinted>2020-12-15T14:41:00Z</cp:lastPrinted>
  <dcterms:created xsi:type="dcterms:W3CDTF">2021-01-29T14:19:00Z</dcterms:created>
  <dcterms:modified xsi:type="dcterms:W3CDTF">2021-01-29T14:19:00Z</dcterms:modified>
</cp:coreProperties>
</file>