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C" w:rsidRDefault="005147C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-834887</wp:posOffset>
            </wp:positionH>
            <wp:positionV relativeFrom="paragraph">
              <wp:posOffset>-278295</wp:posOffset>
            </wp:positionV>
            <wp:extent cx="7284724" cy="8601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4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C6"/>
    <w:rsid w:val="000C048E"/>
    <w:rsid w:val="0042725C"/>
    <w:rsid w:val="004F0A21"/>
    <w:rsid w:val="005147C6"/>
    <w:rsid w:val="00A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C  ( St. Blane's Primary )</dc:creator>
  <cp:lastModifiedBy>Quinn, C  ( St. Blane's Primary )</cp:lastModifiedBy>
  <cp:revision>2</cp:revision>
  <dcterms:created xsi:type="dcterms:W3CDTF">2021-01-14T10:10:00Z</dcterms:created>
  <dcterms:modified xsi:type="dcterms:W3CDTF">2021-01-14T10:10:00Z</dcterms:modified>
</cp:coreProperties>
</file>