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ADD8" w14:textId="10547D3B" w:rsidR="007A597B" w:rsidRDefault="007A597B">
      <w:r>
        <w:t>Parent Council meeting 3.12.25</w:t>
      </w:r>
    </w:p>
    <w:p w14:paraId="1899F4C7" w14:textId="77777777" w:rsidR="007A597B" w:rsidRDefault="007A597B"/>
    <w:p w14:paraId="5230BBC7" w14:textId="075D5A1C" w:rsidR="007A597B" w:rsidRDefault="007A597B">
      <w:r>
        <w:t>KK sends apologie</w:t>
      </w:r>
      <w:r w:rsidR="00817686">
        <w:t>s</w:t>
      </w:r>
    </w:p>
    <w:p w14:paraId="76064C42" w14:textId="31529407" w:rsidR="007A597B" w:rsidRDefault="007A597B">
      <w:r>
        <w:t>GMc</w:t>
      </w:r>
      <w:r w:rsidR="00E737D5">
        <w:t>C taking minutes.</w:t>
      </w:r>
    </w:p>
    <w:p w14:paraId="19BD01ED" w14:textId="01F30C3A" w:rsidR="00E737D5" w:rsidRDefault="00E737D5">
      <w:r>
        <w:t>Bazaar:</w:t>
      </w:r>
    </w:p>
    <w:p w14:paraId="07FA08DC" w14:textId="22F72E94" w:rsidR="00E737D5" w:rsidRDefault="00E737D5" w:rsidP="00E737D5">
      <w:pPr>
        <w:pStyle w:val="ListParagraph"/>
        <w:numPr>
          <w:ilvl w:val="0"/>
          <w:numId w:val="1"/>
        </w:numPr>
      </w:pPr>
      <w:r>
        <w:t xml:space="preserve">Money </w:t>
      </w:r>
      <w:r w:rsidR="004D66CD">
        <w:t>paid out £671.17, £</w:t>
      </w:r>
      <w:r w:rsidR="00B75FB0">
        <w:t>562 for food</w:t>
      </w:r>
    </w:p>
    <w:p w14:paraId="03193CA8" w14:textId="6470B1DB" w:rsidR="004D66CD" w:rsidRDefault="004D66CD" w:rsidP="00E737D5">
      <w:pPr>
        <w:pStyle w:val="ListParagraph"/>
        <w:numPr>
          <w:ilvl w:val="0"/>
          <w:numId w:val="1"/>
        </w:numPr>
      </w:pPr>
      <w:r>
        <w:t xml:space="preserve">Money in </w:t>
      </w:r>
      <w:r w:rsidR="00B75FB0">
        <w:t>£10</w:t>
      </w:r>
      <w:r w:rsidR="00396F9B">
        <w:t>26.00 through raffle, two stalls £862 from food</w:t>
      </w:r>
    </w:p>
    <w:p w14:paraId="635F2EA5" w14:textId="7412CA33" w:rsidR="00396F9B" w:rsidRDefault="00396F9B" w:rsidP="00E737D5">
      <w:pPr>
        <w:pStyle w:val="ListParagraph"/>
        <w:numPr>
          <w:ilvl w:val="0"/>
          <w:numId w:val="1"/>
        </w:numPr>
      </w:pPr>
      <w:r>
        <w:t>£354.8</w:t>
      </w:r>
      <w:r w:rsidR="00A93509">
        <w:t xml:space="preserve">3 </w:t>
      </w:r>
      <w:r>
        <w:t>p</w:t>
      </w:r>
      <w:r w:rsidR="00A93509">
        <w:t>r</w:t>
      </w:r>
      <w:r>
        <w:t>ofit</w:t>
      </w:r>
    </w:p>
    <w:p w14:paraId="6A97F002" w14:textId="2DAE7E3A" w:rsidR="00B75FB0" w:rsidRDefault="006D3A6A" w:rsidP="00E737D5">
      <w:pPr>
        <w:pStyle w:val="ListParagraph"/>
        <w:numPr>
          <w:ilvl w:val="0"/>
          <w:numId w:val="1"/>
        </w:numPr>
      </w:pPr>
      <w:r>
        <w:t>Ask</w:t>
      </w:r>
      <w:r w:rsidR="00B75FB0">
        <w:t xml:space="preserve"> </w:t>
      </w:r>
      <w:proofErr w:type="spellStart"/>
      <w:r w:rsidR="00B75FB0">
        <w:t>Shan</w:t>
      </w:r>
      <w:r w:rsidR="00A93509">
        <w:t>az</w:t>
      </w:r>
      <w:proofErr w:type="spellEnd"/>
      <w:r w:rsidR="00B75FB0">
        <w:t xml:space="preserve"> for Bank statement (GH)</w:t>
      </w:r>
    </w:p>
    <w:p w14:paraId="5EFCAFF5" w14:textId="4C359CA6" w:rsidR="00A93509" w:rsidRDefault="00A93509" w:rsidP="00E737D5">
      <w:pPr>
        <w:pStyle w:val="ListParagraph"/>
        <w:numPr>
          <w:ilvl w:val="0"/>
          <w:numId w:val="1"/>
        </w:numPr>
      </w:pPr>
      <w:r>
        <w:t xml:space="preserve">Issues with hall </w:t>
      </w:r>
      <w:r w:rsidR="00A77244">
        <w:t>hindered profit made, but still managed to make some profit.</w:t>
      </w:r>
    </w:p>
    <w:p w14:paraId="62D106A4" w14:textId="14518389" w:rsidR="00A77244" w:rsidRDefault="002D711A" w:rsidP="00E737D5">
      <w:pPr>
        <w:pStyle w:val="ListParagraph"/>
        <w:numPr>
          <w:ilvl w:val="0"/>
          <w:numId w:val="1"/>
        </w:numPr>
      </w:pPr>
      <w:proofErr w:type="spellStart"/>
      <w:r>
        <w:t>Usma</w:t>
      </w:r>
      <w:proofErr w:type="spellEnd"/>
      <w:r>
        <w:t xml:space="preserve"> </w:t>
      </w:r>
      <w:r w:rsidR="00947B79">
        <w:t>Bank transfer</w:t>
      </w:r>
      <w:r w:rsidR="00A77244">
        <w:t xml:space="preserve"> sent to </w:t>
      </w:r>
      <w:proofErr w:type="spellStart"/>
      <w:r w:rsidR="00A77244">
        <w:t>Shanaz</w:t>
      </w:r>
      <w:proofErr w:type="spellEnd"/>
    </w:p>
    <w:p w14:paraId="4FCD222B" w14:textId="20A41C88" w:rsidR="00947B79" w:rsidRDefault="00EA686B" w:rsidP="00E737D5">
      <w:pPr>
        <w:pStyle w:val="ListParagraph"/>
        <w:numPr>
          <w:ilvl w:val="0"/>
          <w:numId w:val="1"/>
        </w:numPr>
      </w:pPr>
      <w:r>
        <w:t>Additional £20 donated by parent.</w:t>
      </w:r>
    </w:p>
    <w:p w14:paraId="0FA20DE5" w14:textId="30C2B21A" w:rsidR="00EA686B" w:rsidRDefault="00EA686B" w:rsidP="00E737D5">
      <w:pPr>
        <w:pStyle w:val="ListParagraph"/>
        <w:numPr>
          <w:ilvl w:val="0"/>
          <w:numId w:val="1"/>
        </w:numPr>
      </w:pPr>
      <w:r>
        <w:t>Details of people who would like a refund has been s</w:t>
      </w:r>
      <w:r w:rsidR="00F81FF7">
        <w:t xml:space="preserve">ent to </w:t>
      </w:r>
      <w:proofErr w:type="spellStart"/>
      <w:r w:rsidR="00F81FF7">
        <w:t>Shanaz</w:t>
      </w:r>
      <w:proofErr w:type="spellEnd"/>
      <w:r w:rsidR="00F81FF7">
        <w:t xml:space="preserve"> also.</w:t>
      </w:r>
    </w:p>
    <w:p w14:paraId="308AFEBF" w14:textId="77777777" w:rsidR="00B14901" w:rsidRDefault="00383EC2" w:rsidP="00E737D5">
      <w:pPr>
        <w:pStyle w:val="ListParagraph"/>
        <w:numPr>
          <w:ilvl w:val="0"/>
          <w:numId w:val="1"/>
        </w:numPr>
      </w:pPr>
      <w:r>
        <w:t>For next time; try to have clear roles/ objectives ahead of time</w:t>
      </w:r>
      <w:r w:rsidR="002D711A">
        <w:t>. Everyone t have a re</w:t>
      </w:r>
      <w:r w:rsidR="00B14901">
        <w:t>sponsibility so it is clear what has been covered or still to do.</w:t>
      </w:r>
    </w:p>
    <w:p w14:paraId="354016CF" w14:textId="7C757657" w:rsidR="00383EC2" w:rsidRDefault="00383EC2" w:rsidP="00E737D5">
      <w:pPr>
        <w:pStyle w:val="ListParagraph"/>
        <w:numPr>
          <w:ilvl w:val="0"/>
          <w:numId w:val="1"/>
        </w:numPr>
      </w:pPr>
      <w:r>
        <w:t xml:space="preserve"> </w:t>
      </w:r>
      <w:r w:rsidR="00B55831">
        <w:t>Need to look a</w:t>
      </w:r>
      <w:r w:rsidR="00832D84">
        <w:t xml:space="preserve">t more people getting involved. </w:t>
      </w:r>
    </w:p>
    <w:p w14:paraId="4151FB3D" w14:textId="4B8EE054" w:rsidR="001A6585" w:rsidRDefault="004C6BB6" w:rsidP="00E737D5">
      <w:pPr>
        <w:pStyle w:val="ListParagraph"/>
        <w:numPr>
          <w:ilvl w:val="0"/>
          <w:numId w:val="1"/>
        </w:numPr>
      </w:pPr>
      <w:r>
        <w:t xml:space="preserve">Can we get it donated? Having unfair comparisons with </w:t>
      </w:r>
      <w:r w:rsidR="00DA336F">
        <w:t>Pollokshields as their food made by parents so no outlays compared to us.</w:t>
      </w:r>
    </w:p>
    <w:p w14:paraId="268EFB5D" w14:textId="3A5897BD" w:rsidR="00DA336F" w:rsidRDefault="00BC7861" w:rsidP="00E737D5">
      <w:pPr>
        <w:pStyle w:val="ListParagraph"/>
        <w:numPr>
          <w:ilvl w:val="0"/>
          <w:numId w:val="1"/>
        </w:numPr>
      </w:pPr>
      <w:r>
        <w:t xml:space="preserve">Some </w:t>
      </w:r>
      <w:r w:rsidR="00214248">
        <w:t>complaints about portion sizes.</w:t>
      </w:r>
    </w:p>
    <w:p w14:paraId="08015FE5" w14:textId="733E63F3" w:rsidR="00200B56" w:rsidRDefault="00200B56" w:rsidP="00E737D5">
      <w:pPr>
        <w:pStyle w:val="ListParagraph"/>
        <w:numPr>
          <w:ilvl w:val="0"/>
          <w:numId w:val="1"/>
        </w:numPr>
      </w:pPr>
      <w:r>
        <w:t>The fa</w:t>
      </w:r>
      <w:r w:rsidR="00244A1E">
        <w:t>ct that it was still able to go ahead in spite of the issues with the hall is a real achievement.</w:t>
      </w:r>
    </w:p>
    <w:p w14:paraId="391E063A" w14:textId="436B6890" w:rsidR="00244A1E" w:rsidRDefault="00244A1E" w:rsidP="00E737D5">
      <w:pPr>
        <w:pStyle w:val="ListParagraph"/>
        <w:numPr>
          <w:ilvl w:val="0"/>
          <w:numId w:val="1"/>
        </w:numPr>
      </w:pPr>
      <w:r>
        <w:t>Worked well as a team.</w:t>
      </w:r>
      <w:r w:rsidR="00FA6E64">
        <w:t xml:space="preserve"> </w:t>
      </w:r>
    </w:p>
    <w:p w14:paraId="67137BAE" w14:textId="63495A91" w:rsidR="00FA6E64" w:rsidRDefault="00FA6E64" w:rsidP="00E737D5">
      <w:pPr>
        <w:pStyle w:val="ListParagraph"/>
        <w:numPr>
          <w:ilvl w:val="0"/>
          <w:numId w:val="1"/>
        </w:numPr>
      </w:pPr>
      <w:r>
        <w:t>Always worth giving a try before giving up.</w:t>
      </w:r>
    </w:p>
    <w:p w14:paraId="5C52D4DF" w14:textId="45AAE1E2" w:rsidR="00FA6E64" w:rsidRDefault="00FA6E64" w:rsidP="00E737D5">
      <w:pPr>
        <w:pStyle w:val="ListParagraph"/>
        <w:numPr>
          <w:ilvl w:val="0"/>
          <w:numId w:val="1"/>
        </w:numPr>
      </w:pPr>
      <w:r>
        <w:t>Everyone enjoyed the event and how it went considering what had happened</w:t>
      </w:r>
      <w:r w:rsidR="0018643D">
        <w:t>.</w:t>
      </w:r>
    </w:p>
    <w:p w14:paraId="21D5132B" w14:textId="24DAA639" w:rsidR="0018643D" w:rsidRDefault="00CE7BD6" w:rsidP="00E737D5">
      <w:pPr>
        <w:pStyle w:val="ListParagraph"/>
        <w:numPr>
          <w:ilvl w:val="0"/>
          <w:numId w:val="1"/>
        </w:numPr>
      </w:pPr>
      <w:r>
        <w:t>Was good that parents were s</w:t>
      </w:r>
      <w:r w:rsidR="009A746D">
        <w:t xml:space="preserve">till willing to come to support considering what had happened. </w:t>
      </w:r>
    </w:p>
    <w:p w14:paraId="3C5F7A47" w14:textId="1955FAE8" w:rsidR="00F81FF7" w:rsidRDefault="006D3A6A" w:rsidP="006D3A6A">
      <w:r>
        <w:t>Future Fundraising</w:t>
      </w:r>
    </w:p>
    <w:p w14:paraId="6DFF884C" w14:textId="329553A5" w:rsidR="006D3A6A" w:rsidRDefault="00F7591A" w:rsidP="006D3A6A">
      <w:pPr>
        <w:pStyle w:val="ListParagraph"/>
        <w:numPr>
          <w:ilvl w:val="0"/>
          <w:numId w:val="1"/>
        </w:numPr>
      </w:pPr>
      <w:r>
        <w:t xml:space="preserve">GLC looking at Glasgow </w:t>
      </w:r>
      <w:proofErr w:type="spellStart"/>
      <w:r>
        <w:t>Commnity</w:t>
      </w:r>
      <w:proofErr w:type="spellEnd"/>
      <w:r>
        <w:t xml:space="preserve"> Area Partnerships funding that can be applied for by Parent Council. Sorted by </w:t>
      </w:r>
      <w:r w:rsidR="00B94B33">
        <w:t>Wards (Pollokshields) if we can match this to priority they are looking to fund, can be given a grant. Can apply for up to £6000</w:t>
      </w:r>
      <w:r w:rsidR="00872A91">
        <w:t>.</w:t>
      </w:r>
    </w:p>
    <w:p w14:paraId="6D4266AC" w14:textId="5292CA3C" w:rsidR="00872A91" w:rsidRDefault="00872A91" w:rsidP="006D3A6A">
      <w:pPr>
        <w:pStyle w:val="ListParagraph"/>
        <w:numPr>
          <w:ilvl w:val="0"/>
          <w:numId w:val="1"/>
        </w:numPr>
      </w:pPr>
      <w:r>
        <w:t>Priorities for this ward, enhancing culture and leisure provision.</w:t>
      </w:r>
    </w:p>
    <w:p w14:paraId="1905238A" w14:textId="4757A8EA" w:rsidR="00872A91" w:rsidRDefault="00872A91" w:rsidP="006D3A6A">
      <w:pPr>
        <w:pStyle w:val="ListParagraph"/>
        <w:numPr>
          <w:ilvl w:val="0"/>
          <w:numId w:val="1"/>
        </w:numPr>
      </w:pPr>
      <w:r>
        <w:t xml:space="preserve">Deadline is for </w:t>
      </w:r>
      <w:r w:rsidR="00AB4C39">
        <w:t>13</w:t>
      </w:r>
      <w:r w:rsidR="00AB4C39" w:rsidRPr="00AB4C39">
        <w:rPr>
          <w:vertAlign w:val="superscript"/>
        </w:rPr>
        <w:t>th</w:t>
      </w:r>
      <w:r w:rsidR="00AB4C39">
        <w:t xml:space="preserve"> January or April for the next meetings. </w:t>
      </w:r>
    </w:p>
    <w:p w14:paraId="2C90B078" w14:textId="04F401FC" w:rsidR="00AB4C39" w:rsidRDefault="002C6A25" w:rsidP="006D3A6A">
      <w:pPr>
        <w:pStyle w:val="ListParagraph"/>
        <w:numPr>
          <w:ilvl w:val="0"/>
          <w:numId w:val="1"/>
        </w:numPr>
      </w:pPr>
      <w:r>
        <w:t xml:space="preserve">Look at community event such as Mela or summer </w:t>
      </w:r>
      <w:proofErr w:type="spellStart"/>
      <w:r>
        <w:t>fa</w:t>
      </w:r>
      <w:r w:rsidR="005B7437">
        <w:t>y</w:t>
      </w:r>
      <w:r w:rsidR="004F5298">
        <w:t>r</w:t>
      </w:r>
      <w:r>
        <w:t>e</w:t>
      </w:r>
      <w:proofErr w:type="spellEnd"/>
      <w:r>
        <w:t xml:space="preserve"> idea. </w:t>
      </w:r>
      <w:r w:rsidR="00284F9A">
        <w:t xml:space="preserve">Allow us to do freebies apart from food. </w:t>
      </w:r>
      <w:r w:rsidR="00795F87">
        <w:t>If we can secure funding, start working on this as soon as possible.</w:t>
      </w:r>
    </w:p>
    <w:p w14:paraId="13B4108E" w14:textId="77777777" w:rsidR="00284F9A" w:rsidRDefault="00284F9A" w:rsidP="001B7EA9"/>
    <w:p w14:paraId="539B8EE3" w14:textId="58DB2C9D" w:rsidR="001B7EA9" w:rsidRDefault="001B7EA9" w:rsidP="001B7EA9">
      <w:r>
        <w:lastRenderedPageBreak/>
        <w:t>PC Participation:</w:t>
      </w:r>
    </w:p>
    <w:p w14:paraId="448A56CE" w14:textId="02D09506" w:rsidR="001B7EA9" w:rsidRDefault="00164879" w:rsidP="001B7EA9">
      <w:pPr>
        <w:pStyle w:val="ListParagraph"/>
        <w:numPr>
          <w:ilvl w:val="0"/>
          <w:numId w:val="1"/>
        </w:numPr>
      </w:pPr>
      <w:r>
        <w:t>Have WhatsApp group to contact.</w:t>
      </w:r>
    </w:p>
    <w:p w14:paraId="4F81D403" w14:textId="3E3B0E76" w:rsidR="00164879" w:rsidRDefault="00164879" w:rsidP="001B7EA9">
      <w:pPr>
        <w:pStyle w:val="ListParagraph"/>
        <w:numPr>
          <w:ilvl w:val="0"/>
          <w:numId w:val="1"/>
        </w:numPr>
      </w:pPr>
      <w:r>
        <w:t xml:space="preserve">Look at </w:t>
      </w:r>
      <w:r w:rsidR="00512681">
        <w:t>another sign up event.</w:t>
      </w:r>
    </w:p>
    <w:p w14:paraId="322A48B7" w14:textId="752964EC" w:rsidR="005445E8" w:rsidRDefault="005445E8" w:rsidP="001B7EA9">
      <w:pPr>
        <w:pStyle w:val="ListParagraph"/>
        <w:numPr>
          <w:ilvl w:val="0"/>
          <w:numId w:val="1"/>
        </w:numPr>
      </w:pPr>
      <w:r>
        <w:t xml:space="preserve">Need to look at how to attract more people into helping and joining up. </w:t>
      </w:r>
    </w:p>
    <w:p w14:paraId="3A43073D" w14:textId="159128B4" w:rsidR="00F47368" w:rsidRDefault="00D70DCB" w:rsidP="001B7EA9">
      <w:pPr>
        <w:pStyle w:val="ListParagraph"/>
        <w:numPr>
          <w:ilvl w:val="0"/>
          <w:numId w:val="1"/>
        </w:numPr>
      </w:pPr>
      <w:r>
        <w:t>Look at having a separate group</w:t>
      </w:r>
      <w:r w:rsidR="004B7CF7">
        <w:t xml:space="preserve"> such as a focus group to help with SIP etc. </w:t>
      </w:r>
    </w:p>
    <w:p w14:paraId="635F4BF0" w14:textId="2BB738F9" w:rsidR="00D31C24" w:rsidRDefault="00953964" w:rsidP="00D31C24">
      <w:pPr>
        <w:pStyle w:val="ListParagraph"/>
        <w:numPr>
          <w:ilvl w:val="0"/>
          <w:numId w:val="1"/>
        </w:numPr>
      </w:pPr>
      <w:r>
        <w:t>Look at splitting into two separate chats, one for named roles and one for looking at volunteers</w:t>
      </w:r>
      <w:r w:rsidR="00D31C24">
        <w:t>.</w:t>
      </w:r>
    </w:p>
    <w:p w14:paraId="121AB65D" w14:textId="34D03D83" w:rsidR="00075B40" w:rsidRDefault="00C00C6B" w:rsidP="00D31C24">
      <w:pPr>
        <w:pStyle w:val="ListParagraph"/>
        <w:numPr>
          <w:ilvl w:val="0"/>
          <w:numId w:val="1"/>
        </w:numPr>
      </w:pPr>
      <w:r>
        <w:t>After the ho</w:t>
      </w:r>
      <w:r w:rsidR="00754B61">
        <w:t>lidays, promote Parent Cou</w:t>
      </w:r>
      <w:r w:rsidR="00277841">
        <w:t>n</w:t>
      </w:r>
      <w:r w:rsidR="00754B61">
        <w:t xml:space="preserve">cil and focus groups, invite to café connect </w:t>
      </w:r>
      <w:r w:rsidR="00277841">
        <w:t>t</w:t>
      </w:r>
      <w:r w:rsidR="00754B61">
        <w:t xml:space="preserve">o try and ensure that people are </w:t>
      </w:r>
      <w:r w:rsidR="00277841">
        <w:t>aware of groups they can be involved in.</w:t>
      </w:r>
    </w:p>
    <w:p w14:paraId="501E844C" w14:textId="33E91B81" w:rsidR="00422854" w:rsidRDefault="00422854" w:rsidP="00D31C24">
      <w:pPr>
        <w:pStyle w:val="ListParagraph"/>
        <w:numPr>
          <w:ilvl w:val="0"/>
          <w:numId w:val="1"/>
        </w:numPr>
      </w:pPr>
      <w:r>
        <w:t>Gina going to put a message into WhatsApp group to check who wants to stay in the group.</w:t>
      </w:r>
    </w:p>
    <w:p w14:paraId="7FE89F4D" w14:textId="30585EB9" w:rsidR="00277841" w:rsidRDefault="00422854" w:rsidP="00422854">
      <w:r>
        <w:t>Road Safety:</w:t>
      </w:r>
    </w:p>
    <w:p w14:paraId="3BE9BC57" w14:textId="6D0C82E9" w:rsidR="00422854" w:rsidRDefault="008D6F86" w:rsidP="00422854">
      <w:pPr>
        <w:pStyle w:val="ListParagraph"/>
        <w:numPr>
          <w:ilvl w:val="0"/>
          <w:numId w:val="1"/>
        </w:numPr>
      </w:pPr>
      <w:r>
        <w:t xml:space="preserve">Spoken to </w:t>
      </w:r>
      <w:r w:rsidR="001B56E4">
        <w:t>Clare and is keen to sort out the Road safety issues. CH looking at contacting local MPs. Potentially looking at PC reaching out to arrange a meeting</w:t>
      </w:r>
      <w:r w:rsidR="002A2B29">
        <w:t xml:space="preserve"> with councillors.</w:t>
      </w:r>
    </w:p>
    <w:p w14:paraId="6D54B616" w14:textId="683EFA84" w:rsidR="002A2B29" w:rsidRDefault="002A2B29" w:rsidP="00422854">
      <w:pPr>
        <w:pStyle w:val="ListParagraph"/>
        <w:numPr>
          <w:ilvl w:val="0"/>
          <w:numId w:val="1"/>
        </w:numPr>
      </w:pPr>
      <w:r>
        <w:t xml:space="preserve">GC asked that we write a letter on behalf on PC </w:t>
      </w:r>
      <w:r w:rsidR="007513DA">
        <w:t>to councillors to see the help that can give us regarding the road safety outside of school.</w:t>
      </w:r>
      <w:r w:rsidR="00433594">
        <w:t xml:space="preserve"> </w:t>
      </w:r>
      <w:r w:rsidR="0040783B">
        <w:t>Look at requesting a lollipop person too?</w:t>
      </w:r>
    </w:p>
    <w:p w14:paraId="318D43C2" w14:textId="4A063635" w:rsidR="0040783B" w:rsidRDefault="0040783B" w:rsidP="0040783B">
      <w:r>
        <w:t xml:space="preserve">Summer </w:t>
      </w:r>
      <w:proofErr w:type="spellStart"/>
      <w:r>
        <w:t>Fayre</w:t>
      </w:r>
      <w:proofErr w:type="spellEnd"/>
      <w:r>
        <w:t>:</w:t>
      </w:r>
    </w:p>
    <w:p w14:paraId="07F15EB6" w14:textId="1A59B57B" w:rsidR="0040783B" w:rsidRDefault="0040783B" w:rsidP="0040783B">
      <w:pPr>
        <w:pStyle w:val="ListParagraph"/>
        <w:numPr>
          <w:ilvl w:val="0"/>
          <w:numId w:val="1"/>
        </w:numPr>
      </w:pPr>
      <w:r>
        <w:t xml:space="preserve">Looking at </w:t>
      </w:r>
      <w:r w:rsidR="00D72796">
        <w:t>trying to secure funding.</w:t>
      </w:r>
    </w:p>
    <w:p w14:paraId="0E136451" w14:textId="3488991C" w:rsidR="00D72796" w:rsidRDefault="00D72796" w:rsidP="0040783B">
      <w:pPr>
        <w:pStyle w:val="ListParagraph"/>
        <w:numPr>
          <w:ilvl w:val="0"/>
          <w:numId w:val="1"/>
        </w:numPr>
      </w:pPr>
      <w:r>
        <w:t xml:space="preserve">Get a group together to try and organise, including </w:t>
      </w:r>
      <w:r w:rsidR="005D33B3">
        <w:t>Shanaz.</w:t>
      </w:r>
    </w:p>
    <w:p w14:paraId="65222E2F" w14:textId="25A10A51" w:rsidR="007513DA" w:rsidRDefault="007D0E75" w:rsidP="007D0E75">
      <w:r>
        <w:t>Repairs to obstacle Course:</w:t>
      </w:r>
    </w:p>
    <w:p w14:paraId="0CCE396D" w14:textId="15521C9F" w:rsidR="007D0E75" w:rsidRDefault="00BE50D4" w:rsidP="007D0E75">
      <w:pPr>
        <w:pStyle w:val="ListParagraph"/>
        <w:numPr>
          <w:ilvl w:val="0"/>
          <w:numId w:val="1"/>
        </w:numPr>
      </w:pPr>
      <w:r>
        <w:t xml:space="preserve">Need to find someone else as the company contacted no </w:t>
      </w:r>
      <w:r w:rsidR="00583139">
        <w:t>longer does this.</w:t>
      </w:r>
    </w:p>
    <w:p w14:paraId="2349BFAE" w14:textId="3E73D5FB" w:rsidR="00583139" w:rsidRDefault="000F2BFD" w:rsidP="007D0E75">
      <w:pPr>
        <w:pStyle w:val="ListParagraph"/>
        <w:numPr>
          <w:ilvl w:val="0"/>
          <w:numId w:val="1"/>
        </w:numPr>
      </w:pPr>
      <w:r>
        <w:t>Risk ass</w:t>
      </w:r>
      <w:r w:rsidR="00EF6E3E">
        <w:t>essment required to check what is useable and not.</w:t>
      </w:r>
    </w:p>
    <w:p w14:paraId="7190D7BD" w14:textId="5B199647" w:rsidR="00EF6E3E" w:rsidRDefault="00A967A5" w:rsidP="007D0E75">
      <w:pPr>
        <w:pStyle w:val="ListParagraph"/>
        <w:numPr>
          <w:ilvl w:val="0"/>
          <w:numId w:val="1"/>
        </w:numPr>
      </w:pPr>
      <w:r>
        <w:t>Look at other l</w:t>
      </w:r>
      <w:r w:rsidR="00113D18">
        <w:t xml:space="preserve">ocal communities that would be able to help revamp this. Look at asking the Bowling Green if they would be able to </w:t>
      </w:r>
      <w:r w:rsidR="00D2562F">
        <w:t>help or at least provide contacts that could do this.</w:t>
      </w:r>
    </w:p>
    <w:p w14:paraId="435E0F8B" w14:textId="4F726D21" w:rsidR="00D2562F" w:rsidRDefault="00D2562F" w:rsidP="007D0E75">
      <w:pPr>
        <w:pStyle w:val="ListParagraph"/>
        <w:numPr>
          <w:ilvl w:val="0"/>
          <w:numId w:val="1"/>
        </w:numPr>
      </w:pPr>
      <w:r>
        <w:t>Look at asking Dad group to help out too</w:t>
      </w:r>
      <w:r w:rsidR="00AD48C1">
        <w:t>.</w:t>
      </w:r>
    </w:p>
    <w:p w14:paraId="426F3230" w14:textId="2967EB1E" w:rsidR="00AD48C1" w:rsidRDefault="00AD48C1" w:rsidP="007D0E75">
      <w:pPr>
        <w:pStyle w:val="ListParagraph"/>
        <w:numPr>
          <w:ilvl w:val="0"/>
          <w:numId w:val="1"/>
        </w:numPr>
      </w:pPr>
      <w:r>
        <w:t>Try and find/ source materials to use. Reach out for donations too.</w:t>
      </w:r>
    </w:p>
    <w:p w14:paraId="10CDFFAB" w14:textId="5DDEB9E2" w:rsidR="00AD48C1" w:rsidRDefault="00AD48C1" w:rsidP="007D0E75">
      <w:pPr>
        <w:pStyle w:val="ListParagraph"/>
        <w:numPr>
          <w:ilvl w:val="0"/>
          <w:numId w:val="1"/>
        </w:numPr>
      </w:pPr>
      <w:r>
        <w:t>Look to action this in New year so it can be ready for spring.</w:t>
      </w:r>
    </w:p>
    <w:p w14:paraId="1418279B" w14:textId="6625C920" w:rsidR="00AD48C1" w:rsidRDefault="00AD48C1" w:rsidP="007D0E75">
      <w:pPr>
        <w:pStyle w:val="ListParagraph"/>
        <w:numPr>
          <w:ilvl w:val="0"/>
          <w:numId w:val="1"/>
        </w:numPr>
      </w:pPr>
      <w:r>
        <w:t xml:space="preserve">In meantime, </w:t>
      </w:r>
      <w:r w:rsidR="00EB22C3">
        <w:t>try jot get some donations so that it can be in place for spring.</w:t>
      </w:r>
    </w:p>
    <w:p w14:paraId="74CE7E8D" w14:textId="77777777" w:rsidR="00A748C6" w:rsidRDefault="00A748C6" w:rsidP="00A748C6"/>
    <w:p w14:paraId="1492318D" w14:textId="4B2F939B" w:rsidR="00A748C6" w:rsidRDefault="00A748C6" w:rsidP="00A748C6">
      <w:r>
        <w:t>School Trip Ideas:</w:t>
      </w:r>
    </w:p>
    <w:p w14:paraId="266ED955" w14:textId="013476DB" w:rsidR="00A748C6" w:rsidRDefault="008E3FB2" w:rsidP="00A748C6">
      <w:pPr>
        <w:pStyle w:val="ListParagraph"/>
        <w:numPr>
          <w:ilvl w:val="0"/>
          <w:numId w:val="1"/>
        </w:numPr>
      </w:pPr>
      <w:r>
        <w:t>Loo</w:t>
      </w:r>
      <w:r w:rsidR="00115AAF">
        <w:t>king at making sure it is a place that has lots of activities to engage pupils.</w:t>
      </w:r>
    </w:p>
    <w:p w14:paraId="4D3777ED" w14:textId="3D0FDF6D" w:rsidR="00D03AFB" w:rsidRDefault="00D03AFB" w:rsidP="00A748C6">
      <w:pPr>
        <w:pStyle w:val="ListParagraph"/>
        <w:numPr>
          <w:ilvl w:val="0"/>
          <w:numId w:val="1"/>
        </w:numPr>
      </w:pPr>
      <w:r>
        <w:t>Look at Heads of Ayr, Blair Drummond, almond Valley, Valley View</w:t>
      </w:r>
    </w:p>
    <w:p w14:paraId="557ED75F" w14:textId="77DCDB42" w:rsidR="002E0048" w:rsidRDefault="009D317A" w:rsidP="009D317A">
      <w:r>
        <w:lastRenderedPageBreak/>
        <w:t>PC Cupboard:</w:t>
      </w:r>
    </w:p>
    <w:p w14:paraId="64A75C3C" w14:textId="4E178491" w:rsidR="009D317A" w:rsidRDefault="009D317A" w:rsidP="009D317A">
      <w:pPr>
        <w:pStyle w:val="ListParagraph"/>
        <w:numPr>
          <w:ilvl w:val="0"/>
          <w:numId w:val="1"/>
        </w:numPr>
      </w:pPr>
      <w:r>
        <w:t>Look at setting a date so that it can be sorted to make sure that we have everything.</w:t>
      </w:r>
    </w:p>
    <w:p w14:paraId="419BA13D" w14:textId="7BE61CFC" w:rsidR="009D317A" w:rsidRDefault="009D317A" w:rsidP="009D317A">
      <w:pPr>
        <w:pStyle w:val="ListParagraph"/>
        <w:numPr>
          <w:ilvl w:val="0"/>
          <w:numId w:val="1"/>
        </w:numPr>
      </w:pPr>
      <w:r>
        <w:t>Look at doing this during the next meeting</w:t>
      </w:r>
      <w:r w:rsidR="00D03AFB">
        <w:t>.</w:t>
      </w:r>
    </w:p>
    <w:p w14:paraId="68D163A7" w14:textId="44E8CFA5" w:rsidR="000269F8" w:rsidRDefault="000269F8" w:rsidP="009D317A">
      <w:pPr>
        <w:pStyle w:val="ListParagraph"/>
        <w:numPr>
          <w:ilvl w:val="0"/>
          <w:numId w:val="1"/>
        </w:numPr>
      </w:pPr>
      <w:r>
        <w:t>Speak to Karen about which pat is for PC. If we could meet</w:t>
      </w:r>
      <w:r w:rsidR="00BE1E27">
        <w:t xml:space="preserve"> 1 hour before next meeting to do this.</w:t>
      </w:r>
    </w:p>
    <w:p w14:paraId="783818B7" w14:textId="0BB0C4EC" w:rsidR="00BE1E27" w:rsidRDefault="00BE1E27" w:rsidP="009D317A">
      <w:pPr>
        <w:pStyle w:val="ListParagraph"/>
        <w:numPr>
          <w:ilvl w:val="0"/>
          <w:numId w:val="1"/>
        </w:numPr>
      </w:pPr>
      <w:r>
        <w:t>7</w:t>
      </w:r>
      <w:r w:rsidRPr="00BE1E27">
        <w:rPr>
          <w:vertAlign w:val="superscript"/>
        </w:rPr>
        <w:t>th</w:t>
      </w:r>
      <w:r>
        <w:t xml:space="preserve"> January 1</w:t>
      </w:r>
      <w:r w:rsidR="00686A2D">
        <w:t>pm</w:t>
      </w:r>
    </w:p>
    <w:p w14:paraId="30581007" w14:textId="77777777" w:rsidR="000269F8" w:rsidRDefault="000269F8" w:rsidP="000269F8"/>
    <w:p w14:paraId="50E63FE6" w14:textId="3C0D3F7F" w:rsidR="000269F8" w:rsidRDefault="000269F8" w:rsidP="000269F8">
      <w:r>
        <w:t>PVGs:</w:t>
      </w:r>
    </w:p>
    <w:p w14:paraId="1F27E73B" w14:textId="25AF1692" w:rsidR="000269F8" w:rsidRDefault="00663FAC" w:rsidP="00BE1E27">
      <w:pPr>
        <w:pStyle w:val="ListParagraph"/>
        <w:numPr>
          <w:ilvl w:val="0"/>
          <w:numId w:val="1"/>
        </w:numPr>
      </w:pPr>
      <w:r>
        <w:t>Need to s</w:t>
      </w:r>
      <w:r w:rsidR="00E048E4">
        <w:t>tart by getting signatories signed up cost then having regular volunteers</w:t>
      </w:r>
      <w:r w:rsidR="00083645">
        <w:t>.</w:t>
      </w:r>
    </w:p>
    <w:p w14:paraId="5E08107C" w14:textId="272EF475" w:rsidR="00083645" w:rsidRDefault="00083645" w:rsidP="00BE1E27">
      <w:pPr>
        <w:pStyle w:val="ListParagraph"/>
        <w:numPr>
          <w:ilvl w:val="0"/>
          <w:numId w:val="1"/>
        </w:numPr>
      </w:pPr>
      <w:r>
        <w:t xml:space="preserve">Gillian </w:t>
      </w:r>
      <w:proofErr w:type="spellStart"/>
      <w:r>
        <w:t>McCaffe</w:t>
      </w:r>
      <w:r w:rsidR="00CB4835">
        <w:t>rty</w:t>
      </w:r>
      <w:proofErr w:type="spellEnd"/>
      <w:r w:rsidR="00CB4835">
        <w:t xml:space="preserve"> to email Karen</w:t>
      </w:r>
      <w:r w:rsidR="0048710F">
        <w:t xml:space="preserve"> and PC email </w:t>
      </w:r>
      <w:r w:rsidR="00CB4835">
        <w:t>information regar</w:t>
      </w:r>
      <w:r w:rsidR="006F2FC3">
        <w:t xml:space="preserve">ding </w:t>
      </w:r>
      <w:r w:rsidR="00456E2C">
        <w:t>PVG registration.</w:t>
      </w:r>
    </w:p>
    <w:p w14:paraId="708BFCD4" w14:textId="67934D88" w:rsidR="0048710F" w:rsidRDefault="0048710F" w:rsidP="0048710F">
      <w:r>
        <w:t>Dates for next meetings:</w:t>
      </w:r>
    </w:p>
    <w:p w14:paraId="28D2D937" w14:textId="00F495F0" w:rsidR="008E7A05" w:rsidRDefault="008E7A05" w:rsidP="0048710F">
      <w:r>
        <w:t>First Wednesday of the month: 1.30 – 2.55pm in Room 10.</w:t>
      </w:r>
    </w:p>
    <w:p w14:paraId="25EC9A9F" w14:textId="3D54EDB1" w:rsidR="008E7A05" w:rsidRDefault="007C0F65" w:rsidP="0048710F">
      <w:r>
        <w:t>7/1, 4/2. 4/3. 6/5, 3/6</w:t>
      </w:r>
    </w:p>
    <w:sectPr w:rsidR="008E7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B7539"/>
    <w:multiLevelType w:val="hybridMultilevel"/>
    <w:tmpl w:val="654C9052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7B"/>
    <w:rsid w:val="000269F8"/>
    <w:rsid w:val="00075B40"/>
    <w:rsid w:val="00083645"/>
    <w:rsid w:val="000F2BFD"/>
    <w:rsid w:val="00113D18"/>
    <w:rsid w:val="00115AAF"/>
    <w:rsid w:val="00164879"/>
    <w:rsid w:val="0018643D"/>
    <w:rsid w:val="001A6585"/>
    <w:rsid w:val="001B56E4"/>
    <w:rsid w:val="001B7EA9"/>
    <w:rsid w:val="00200B56"/>
    <w:rsid w:val="00214248"/>
    <w:rsid w:val="00244A1E"/>
    <w:rsid w:val="00277841"/>
    <w:rsid w:val="00284F9A"/>
    <w:rsid w:val="002A2B29"/>
    <w:rsid w:val="002C6A25"/>
    <w:rsid w:val="002D711A"/>
    <w:rsid w:val="002E0048"/>
    <w:rsid w:val="00383EC2"/>
    <w:rsid w:val="00396F9B"/>
    <w:rsid w:val="0040783B"/>
    <w:rsid w:val="00422854"/>
    <w:rsid w:val="00433594"/>
    <w:rsid w:val="00456E2C"/>
    <w:rsid w:val="0048710F"/>
    <w:rsid w:val="004B7CF7"/>
    <w:rsid w:val="004C6BB6"/>
    <w:rsid w:val="004D66CD"/>
    <w:rsid w:val="004F5298"/>
    <w:rsid w:val="00512681"/>
    <w:rsid w:val="005445E8"/>
    <w:rsid w:val="00562302"/>
    <w:rsid w:val="00583139"/>
    <w:rsid w:val="005B7437"/>
    <w:rsid w:val="005D1A32"/>
    <w:rsid w:val="005D33B3"/>
    <w:rsid w:val="00663FAC"/>
    <w:rsid w:val="00686A2D"/>
    <w:rsid w:val="006963C0"/>
    <w:rsid w:val="006D3A6A"/>
    <w:rsid w:val="006F2FC3"/>
    <w:rsid w:val="007513DA"/>
    <w:rsid w:val="00754B61"/>
    <w:rsid w:val="00795F87"/>
    <w:rsid w:val="007A597B"/>
    <w:rsid w:val="007C0F65"/>
    <w:rsid w:val="007D0E75"/>
    <w:rsid w:val="00817686"/>
    <w:rsid w:val="00832D84"/>
    <w:rsid w:val="00872A91"/>
    <w:rsid w:val="008D6F86"/>
    <w:rsid w:val="008E3FB2"/>
    <w:rsid w:val="008E7A05"/>
    <w:rsid w:val="00947B79"/>
    <w:rsid w:val="00953964"/>
    <w:rsid w:val="009A746D"/>
    <w:rsid w:val="009D317A"/>
    <w:rsid w:val="00A17F9C"/>
    <w:rsid w:val="00A748C6"/>
    <w:rsid w:val="00A77244"/>
    <w:rsid w:val="00A93509"/>
    <w:rsid w:val="00A967A5"/>
    <w:rsid w:val="00AB4C39"/>
    <w:rsid w:val="00AD48C1"/>
    <w:rsid w:val="00AE2056"/>
    <w:rsid w:val="00B14901"/>
    <w:rsid w:val="00B259B5"/>
    <w:rsid w:val="00B55831"/>
    <w:rsid w:val="00B75FB0"/>
    <w:rsid w:val="00B94B33"/>
    <w:rsid w:val="00BC5D63"/>
    <w:rsid w:val="00BC7861"/>
    <w:rsid w:val="00BE1E27"/>
    <w:rsid w:val="00BE50D4"/>
    <w:rsid w:val="00C00C6B"/>
    <w:rsid w:val="00CB4835"/>
    <w:rsid w:val="00CB65A2"/>
    <w:rsid w:val="00CE7BD6"/>
    <w:rsid w:val="00D03AFB"/>
    <w:rsid w:val="00D21573"/>
    <w:rsid w:val="00D2562F"/>
    <w:rsid w:val="00D31C24"/>
    <w:rsid w:val="00D52693"/>
    <w:rsid w:val="00D70DCB"/>
    <w:rsid w:val="00D72796"/>
    <w:rsid w:val="00DA336F"/>
    <w:rsid w:val="00E048E4"/>
    <w:rsid w:val="00E737D5"/>
    <w:rsid w:val="00EA686B"/>
    <w:rsid w:val="00EB22C3"/>
    <w:rsid w:val="00EF6E3E"/>
    <w:rsid w:val="00F47368"/>
    <w:rsid w:val="00F7591A"/>
    <w:rsid w:val="00F81FF7"/>
    <w:rsid w:val="00F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E20C1"/>
  <w15:chartTrackingRefBased/>
  <w15:docId w15:val="{E22788F5-E4C0-A440-8B68-F1BB5613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McCafferty</dc:creator>
  <cp:keywords/>
  <dc:description/>
  <cp:lastModifiedBy>Mrs McCafferty</cp:lastModifiedBy>
  <cp:revision>96</cp:revision>
  <dcterms:created xsi:type="dcterms:W3CDTF">2025-12-03T13:55:00Z</dcterms:created>
  <dcterms:modified xsi:type="dcterms:W3CDTF">2025-12-03T14:53:00Z</dcterms:modified>
</cp:coreProperties>
</file>