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CA" w:rsidRDefault="00FB1448">
      <w:r>
        <w:rPr>
          <w:noProof/>
        </w:rPr>
        <mc:AlternateContent>
          <mc:Choice Requires="wps">
            <w:drawing>
              <wp:anchor distT="0" distB="0" distL="114300" distR="114300" simplePos="0" relativeHeight="251666432" behindDoc="0" locked="0" layoutInCell="1" allowOverlap="1" wp14:anchorId="2D8B31EB" wp14:editId="5006BD3E">
                <wp:simplePos x="0" y="0"/>
                <wp:positionH relativeFrom="margin">
                  <wp:posOffset>-285750</wp:posOffset>
                </wp:positionH>
                <wp:positionV relativeFrom="paragraph">
                  <wp:posOffset>314325</wp:posOffset>
                </wp:positionV>
                <wp:extent cx="3105150" cy="144780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3105150" cy="14478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FB1448" w:rsidRDefault="001B5D82" w:rsidP="001B5D82">
                            <w:pPr>
                              <w:jc w:val="center"/>
                              <w:rPr>
                                <w:rFonts w:ascii="CCW Precursive 1" w:hAnsi="CCW Precursive 1"/>
                                <w:b/>
                                <w:bCs/>
                                <w:u w:val="single"/>
                              </w:rPr>
                            </w:pPr>
                            <w:r w:rsidRPr="00FB1448">
                              <w:rPr>
                                <w:rFonts w:ascii="CCW Precursive 1" w:hAnsi="CCW Precursive 1"/>
                                <w:b/>
                                <w:bCs/>
                                <w:u w:val="single"/>
                              </w:rPr>
                              <w:t>Welcome!</w:t>
                            </w:r>
                          </w:p>
                          <w:p w:rsidR="00FB1448" w:rsidRPr="00FB1448" w:rsidRDefault="00FB1448" w:rsidP="001B5D82">
                            <w:pPr>
                              <w:jc w:val="center"/>
                              <w:rPr>
                                <w:rFonts w:ascii="CCW Precursive 1" w:hAnsi="CCW Precursive 1"/>
                              </w:rPr>
                            </w:pPr>
                            <w:r w:rsidRPr="00FB1448">
                              <w:rPr>
                                <w:rFonts w:ascii="CCW Precursive 1" w:hAnsi="CCW Precursive 1"/>
                                <w:sz w:val="20"/>
                                <w:szCs w:val="20"/>
                              </w:rPr>
                              <w:t>Thank you for all of your support in Term 1 the boys and girls have settled in well</w:t>
                            </w:r>
                            <w:r w:rsidR="007661A6">
                              <w:rPr>
                                <w:rFonts w:ascii="CCW Precursive 1" w:hAnsi="CCW Precursive 1"/>
                                <w:sz w:val="20"/>
                                <w:szCs w:val="20"/>
                              </w:rPr>
                              <w:t xml:space="preserve"> to Primary 2</w:t>
                            </w:r>
                            <w:r w:rsidRPr="00FB1448">
                              <w:rPr>
                                <w:rFonts w:ascii="CCW Precursive 1" w:hAnsi="CCW Precursive 1"/>
                                <w:sz w:val="20"/>
                                <w:szCs w:val="20"/>
                              </w:rPr>
                              <w:t xml:space="preserve"> and are working very hard</w:t>
                            </w:r>
                            <w:r w:rsidRPr="00FB1448">
                              <w:rPr>
                                <w:rFonts w:ascii="CCW Precursive 1" w:hAnsi="CCW Precursive 1"/>
                              </w:rPr>
                              <w:t xml:space="preserve">. </w:t>
                            </w:r>
                          </w:p>
                          <w:p w:rsidR="001B5D82" w:rsidRPr="001B5D82" w:rsidRDefault="001B5D82" w:rsidP="001B5D82">
                            <w:pPr>
                              <w:rPr>
                                <w:rFonts w:ascii="CCW Precursive 1" w:hAnsi="CCW Precursive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31EB" id="Rectangle: Rounded Corners 5" o:spid="_x0000_s1026" style="position:absolute;margin-left:-22.5pt;margin-top:24.75pt;width:244.5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lwIAAH4FAAAOAAAAZHJzL2Uyb0RvYy54bWysVN1P2zAQf5+0/8Hy+0jTUWARKaqKmCYh&#10;hoCJZ9ex22iOzzu7Tbq/fmcnDR1De5j2ktz5Pn/3dXnVNYbtFPoabMnzkwlnykqoarsu+benmw8X&#10;nPkgbCUMWFXyvfL8av7+3WXrCjWFDZhKISMn1hetK/kmBFdkmZcb1Qh/Ak5ZEmrARgRicZ1VKFry&#10;3phsOpmcZS1g5RCk8p5er3shnyf/WisZvmrtVWCm5JRbSF9M31X8ZvNLUaxRuE0thzTEP2TRiNpS&#10;0NHVtQiCbbH+w1VTSwQPOpxIaDLQupYqYSA0+eQVmseNcCphoeJ4N5bJ/z+38m53j6yuSj7jzIqG&#10;WvRARRN2bVTBHmBrK1WxJaClHrNZrFfrfEFmj+4eB84TGcF3Gpv4J1isSzXejzVWXWCSHj/mk1k+&#10;o1ZIkuWnp+cXk9SF7MXcoQ+fFTQsEiXHmERMKhVY7G59oLikf9CLIY1lLTm/yMlb5D2YurqpjUlM&#10;nCa1NMh2guYgdHnEQR6OtIgzlh4juh5PosLeqN7/g9JUJ0Iw7QP87lNIqWw4G/waS9rRTFMGo2H+&#10;lqEJh2QG3Wim0uSOhgOkv0UcLVJUsGE0bmoL+Fbk6vsYudc/oO8xR/ihW3VDj1dQ7WlSEPoV8k7e&#10;1NSeW+HDvUDaGWop3YHwlT7aADUDBoqzDeDPt96jPo0ySTlraQdL7n9sBSrOzBdLQ/6J5iMubWJO&#10;Z+dTYvBYsjqW2G2zBGpvThfHyURG/WAOpEZonulcLGJUEgkrKXbJZcADswz9baCDI9VikdRoUZ0I&#10;t/bRyeg8FjhO3lP3LNANMxpovO/gsK+ieDWlvW60tLDYBtB1GuFY4r6uQ+lpydNcDgcpXpFjPmm9&#10;nM35LwAAAP//AwBQSwMEFAAGAAgAAAAhAAzIG3bhAAAACgEAAA8AAABkcnMvZG93bnJldi54bWxM&#10;j0FLw0AQhe+C/2EZwVu7MWysiZmUUlQQQbBV8LhNxiSY3Q272zT66x1PenzzHm++V65nM4iJfOid&#10;RbhaJiDI1q7pbYvwur9f3IAIUdtGD84SwhcFWFfnZ6UuGneyLzTtYiu4xIZCI3QxjoWUoe7I6LB0&#10;I1n2Ppw3OrL0rWy8PnG5GWSaJNfS6N7yh06PtO2o/twdDcLzw1O+/U6Tx3qzv8v9lCn5/uYQLy/m&#10;zS2ISHP8C8MvPqNDxUwHd7RNEAPCQmW8JSKoPAPBAaUUHw4I6WqVgaxK+X9C9QMAAP//AwBQSwEC&#10;LQAUAAYACAAAACEAtoM4kv4AAADhAQAAEwAAAAAAAAAAAAAAAAAAAAAAW0NvbnRlbnRfVHlwZXNd&#10;LnhtbFBLAQItABQABgAIAAAAIQA4/SH/1gAAAJQBAAALAAAAAAAAAAAAAAAAAC8BAABfcmVscy8u&#10;cmVsc1BLAQItABQABgAIAAAAIQDHs//SlwIAAH4FAAAOAAAAAAAAAAAAAAAAAC4CAABkcnMvZTJv&#10;RG9jLnhtbFBLAQItABQABgAIAAAAIQAMyBt24QAAAAoBAAAPAAAAAAAAAAAAAAAAAPEEAABkcnMv&#10;ZG93bnJldi54bWxQSwUGAAAAAAQABADzAAAA/wUAAAAA&#10;" fillcolor="white [3201]" strokecolor="black [3213]" strokeweight="3pt">
                <v:stroke joinstyle="miter"/>
                <v:textbox>
                  <w:txbxContent>
                    <w:p w:rsidR="001B5D82" w:rsidRPr="00FB1448" w:rsidRDefault="001B5D82" w:rsidP="001B5D82">
                      <w:pPr>
                        <w:jc w:val="center"/>
                        <w:rPr>
                          <w:rFonts w:ascii="CCW Precursive 1" w:hAnsi="CCW Precursive 1"/>
                          <w:b/>
                          <w:bCs/>
                          <w:u w:val="single"/>
                        </w:rPr>
                      </w:pPr>
                      <w:r w:rsidRPr="00FB1448">
                        <w:rPr>
                          <w:rFonts w:ascii="CCW Precursive 1" w:hAnsi="CCW Precursive 1"/>
                          <w:b/>
                          <w:bCs/>
                          <w:u w:val="single"/>
                        </w:rPr>
                        <w:t>Welcome!</w:t>
                      </w:r>
                    </w:p>
                    <w:p w:rsidR="00FB1448" w:rsidRPr="00FB1448" w:rsidRDefault="00FB1448" w:rsidP="001B5D82">
                      <w:pPr>
                        <w:jc w:val="center"/>
                        <w:rPr>
                          <w:rFonts w:ascii="CCW Precursive 1" w:hAnsi="CCW Precursive 1"/>
                        </w:rPr>
                      </w:pPr>
                      <w:r w:rsidRPr="00FB1448">
                        <w:rPr>
                          <w:rFonts w:ascii="CCW Precursive 1" w:hAnsi="CCW Precursive 1"/>
                          <w:sz w:val="20"/>
                          <w:szCs w:val="20"/>
                        </w:rPr>
                        <w:t>Thank you for all of your support in Term 1 the boys and girls have settled in well</w:t>
                      </w:r>
                      <w:r w:rsidR="007661A6">
                        <w:rPr>
                          <w:rFonts w:ascii="CCW Precursive 1" w:hAnsi="CCW Precursive 1"/>
                          <w:sz w:val="20"/>
                          <w:szCs w:val="20"/>
                        </w:rPr>
                        <w:t xml:space="preserve"> to Primary 2</w:t>
                      </w:r>
                      <w:r w:rsidRPr="00FB1448">
                        <w:rPr>
                          <w:rFonts w:ascii="CCW Precursive 1" w:hAnsi="CCW Precursive 1"/>
                          <w:sz w:val="20"/>
                          <w:szCs w:val="20"/>
                        </w:rPr>
                        <w:t xml:space="preserve"> and are working very hard</w:t>
                      </w:r>
                      <w:r w:rsidRPr="00FB1448">
                        <w:rPr>
                          <w:rFonts w:ascii="CCW Precursive 1" w:hAnsi="CCW Precursive 1"/>
                        </w:rPr>
                        <w:t xml:space="preserve">. </w:t>
                      </w:r>
                    </w:p>
                    <w:p w:rsidR="001B5D82" w:rsidRPr="001B5D82" w:rsidRDefault="001B5D82" w:rsidP="001B5D82">
                      <w:pPr>
                        <w:rPr>
                          <w:rFonts w:ascii="CCW Precursive 1" w:hAnsi="CCW Precursive 1"/>
                        </w:rPr>
                      </w:pPr>
                    </w:p>
                  </w:txbxContent>
                </v:textbox>
                <w10:wrap anchorx="margin"/>
              </v:roundrect>
            </w:pict>
          </mc:Fallback>
        </mc:AlternateContent>
      </w:r>
      <w:r>
        <w:rPr>
          <w:noProof/>
        </w:rPr>
        <w:drawing>
          <wp:anchor distT="0" distB="0" distL="114300" distR="114300" simplePos="0" relativeHeight="251677696" behindDoc="1" locked="0" layoutInCell="1" allowOverlap="1" wp14:anchorId="2707A866" wp14:editId="6BD424F9">
            <wp:simplePos x="0" y="0"/>
            <wp:positionH relativeFrom="margin">
              <wp:posOffset>869632</wp:posOffset>
            </wp:positionH>
            <wp:positionV relativeFrom="paragraph">
              <wp:posOffset>-2341562</wp:posOffset>
            </wp:positionV>
            <wp:extent cx="7248838" cy="10405392"/>
            <wp:effectExtent l="2858" t="0" r="0" b="0"/>
            <wp:wrapNone/>
            <wp:docPr id="11" name="Picture 1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w:drawing>
          <wp:anchor distT="0" distB="0" distL="114300" distR="114300" simplePos="0" relativeHeight="251673600" behindDoc="0" locked="0" layoutInCell="1" allowOverlap="1" wp14:anchorId="34FC80B4" wp14:editId="55E23B2D">
            <wp:simplePos x="0" y="0"/>
            <wp:positionH relativeFrom="margin">
              <wp:posOffset>-298986</wp:posOffset>
            </wp:positionH>
            <wp:positionV relativeFrom="paragraph">
              <wp:posOffset>-488579</wp:posOffset>
            </wp:positionV>
            <wp:extent cx="724395" cy="724395"/>
            <wp:effectExtent l="0" t="0" r="0" b="0"/>
            <wp:wrapNone/>
            <wp:docPr id="10" name="Picture 10"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w:drawing>
          <wp:anchor distT="0" distB="0" distL="114300" distR="114300" simplePos="0" relativeHeight="251671552" behindDoc="0" locked="0" layoutInCell="1" allowOverlap="1">
            <wp:simplePos x="0" y="0"/>
            <wp:positionH relativeFrom="margin">
              <wp:posOffset>8181843</wp:posOffset>
            </wp:positionH>
            <wp:positionV relativeFrom="paragraph">
              <wp:posOffset>-499530</wp:posOffset>
            </wp:positionV>
            <wp:extent cx="724395" cy="724395"/>
            <wp:effectExtent l="0" t="0" r="0" b="0"/>
            <wp:wrapNone/>
            <wp:docPr id="9" name="Picture 9"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mc:AlternateContent>
          <mc:Choice Requires="wps">
            <w:drawing>
              <wp:anchor distT="45720" distB="45720" distL="114300" distR="114300" simplePos="0" relativeHeight="251659264" behindDoc="0" locked="0" layoutInCell="1" allowOverlap="1">
                <wp:simplePos x="0" y="0"/>
                <wp:positionH relativeFrom="margin">
                  <wp:posOffset>2364806</wp:posOffset>
                </wp:positionH>
                <wp:positionV relativeFrom="paragraph">
                  <wp:posOffset>-315310</wp:posOffset>
                </wp:positionV>
                <wp:extent cx="4004310" cy="1102995"/>
                <wp:effectExtent l="0" t="0" r="1524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Primary 2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6.2pt;margin-top:-24.85pt;width:315.3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7ULQIAAE0EAAAOAAAAZHJzL2Uyb0RvYy54bWysVNtu2zAMfR+wfxD0vviyZG2MOEWXLsOA&#10;7gK0+wBZlmNhkqhJSuzu60vJaZp2b8P8IJAidUgekl5djVqRg3BegqlpMcspEYZDK82upj/vt+8u&#10;KfGBmZYpMKKmD8LTq/XbN6vBVqKEHlQrHEEQ46vB1rQPwVZZ5nkvNPMzsMKgsQOnWUDV7bLWsQHR&#10;tcrKPP+QDeBa64AL7/H2ZjLSdcLvOsHD967zIhBVU8wtpNOls4lntl6xaueY7SU/psH+IQvNpMGg&#10;J6gbFhjZO/kXlJbcgYcuzDjoDLpOcpFqwGqK/FU1dz2zItWC5Hh7osn/P1j+7fDDEdnWtCwuKDFM&#10;Y5PuxRjIRxhJGfkZrK/Q7c6iYxjxGvucavX2FvgvTwxsemZ24to5GHrBWsyviC+zs6cTjo8gzfAV&#10;WgzD9gES0Ng5HclDOgiiY58eTr2JqXC8nOf5/H2BJo62osjL5XKRYrDq6bl1PnwWoEkUauqw+Qme&#10;HW59iOmw6sklRvOgZLuVSiXF7ZqNcuTAcFC26Tuiv3BThgw1XS7KxcTAC4g4s+IE0uwmDl4F0jLg&#10;wCupa3qZxy+GYVWk7ZNpkxyYVJOMGStz5DFSN5EYxmZMLUsBIscNtA9IrINpvnEfUejB/aFkwNmu&#10;qf+9Z05Qor4YbM6ymM/jMiRlvrgoUXHnlubcwgxHqJoGSiZxE9ICxbQNXGMTO5nofc7kmDLObGL9&#10;uF9xKc715PX8F1g/AgAA//8DAFBLAwQUAAYACAAAACEAl3NdpuEAAAAMAQAADwAAAGRycy9kb3du&#10;cmV2LnhtbEyPwU7DMAyG70i8Q2QkbltCV22sNJ0QiN0QWkGDY9qYtqJxqibbCk+Pd4KbLX/6/f35&#10;ZnK9OOIYOk8abuYKBFLtbUeNhrfXp9ktiBANWdN7Qg3fGGBTXF7kJrP+RDs8lrERHEIhMxraGIdM&#10;ylC36EyY+wGJb59+dCbyOjbSjubE4a6XiVJL6UxH/KE1Az60WH+VB6ch1Gq5f0nL/Xslt/iztvbx&#10;Y/us9fXVdH8HIuIU/2A467M6FOxU+QPZIHoNi1WSMqphlq5XIM6EUguuV/GUpApkkcv/JYpfAAAA&#10;//8DAFBLAQItABQABgAIAAAAIQC2gziS/gAAAOEBAAATAAAAAAAAAAAAAAAAAAAAAABbQ29udGVu&#10;dF9UeXBlc10ueG1sUEsBAi0AFAAGAAgAAAAhADj9If/WAAAAlAEAAAsAAAAAAAAAAAAAAAAALwEA&#10;AF9yZWxzLy5yZWxzUEsBAi0AFAAGAAgAAAAhAE9SLtQtAgAATQQAAA4AAAAAAAAAAAAAAAAALgIA&#10;AGRycy9lMm9Eb2MueG1sUEsBAi0AFAAGAAgAAAAhAJdzXabhAAAADAEAAA8AAAAAAAAAAAAAAAAA&#10;hwQAAGRycy9kb3ducmV2LnhtbFBLBQYAAAAABAAEAPMAAACVBQAAAAA=&#10;" strokecolor="white [3212]">
                <v:textbox>
                  <w:txbxContent>
                    <w:p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Primary 2 Newsletter</w:t>
                      </w:r>
                    </w:p>
                  </w:txbxContent>
                </v:textbox>
                <w10:wrap anchorx="margin"/>
              </v:shape>
            </w:pict>
          </mc:Fallback>
        </mc:AlternateContent>
      </w:r>
    </w:p>
    <w:p w:rsidR="001415CA" w:rsidRPr="001415CA" w:rsidRDefault="00FB1448" w:rsidP="001415CA">
      <w:r>
        <w:rPr>
          <w:noProof/>
        </w:rPr>
        <mc:AlternateContent>
          <mc:Choice Requires="wps">
            <w:drawing>
              <wp:anchor distT="0" distB="0" distL="114300" distR="114300" simplePos="0" relativeHeight="251664384" behindDoc="0" locked="0" layoutInCell="1" allowOverlap="1">
                <wp:simplePos x="0" y="0"/>
                <wp:positionH relativeFrom="margin">
                  <wp:posOffset>2933700</wp:posOffset>
                </wp:positionH>
                <wp:positionV relativeFrom="paragraph">
                  <wp:posOffset>28575</wp:posOffset>
                </wp:positionV>
                <wp:extent cx="2743200" cy="1390650"/>
                <wp:effectExtent l="19050" t="19050" r="19050" b="19050"/>
                <wp:wrapNone/>
                <wp:docPr id="4" name="Rectangle: Rounded Corners 4"/>
                <wp:cNvGraphicFramePr/>
                <a:graphic xmlns:a="http://schemas.openxmlformats.org/drawingml/2006/main">
                  <a:graphicData uri="http://schemas.microsoft.com/office/word/2010/wordprocessingShape">
                    <wps:wsp>
                      <wps:cNvSpPr/>
                      <wps:spPr>
                        <a:xfrm>
                          <a:off x="0" y="0"/>
                          <a:ext cx="2743200" cy="13906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FB1448" w:rsidRDefault="001B5D82" w:rsidP="001B5D82">
                            <w:pPr>
                              <w:jc w:val="center"/>
                              <w:rPr>
                                <w:rFonts w:ascii="CCW Precursive 1" w:hAnsi="CCW Precursive 1"/>
                                <w:b/>
                                <w:bCs/>
                                <w:u w:val="single"/>
                              </w:rPr>
                            </w:pPr>
                            <w:r w:rsidRPr="00FB1448">
                              <w:rPr>
                                <w:rFonts w:ascii="CCW Precursive 1" w:hAnsi="CCW Precursive 1"/>
                                <w:b/>
                                <w:bCs/>
                                <w:u w:val="single"/>
                              </w:rPr>
                              <w:t xml:space="preserve">Class Teachers: </w:t>
                            </w:r>
                          </w:p>
                          <w:p w:rsidR="001B5D82" w:rsidRPr="00FB1448" w:rsidRDefault="001B5D82" w:rsidP="001B5D82">
                            <w:pPr>
                              <w:jc w:val="center"/>
                              <w:rPr>
                                <w:rFonts w:ascii="CCW Precursive 1" w:hAnsi="CCW Precursive 1"/>
                                <w:sz w:val="20"/>
                                <w:szCs w:val="20"/>
                              </w:rPr>
                            </w:pPr>
                            <w:r w:rsidRPr="00FB1448">
                              <w:rPr>
                                <w:rFonts w:ascii="CCW Precursive 1" w:hAnsi="CCW Precursive 1"/>
                                <w:sz w:val="20"/>
                                <w:szCs w:val="20"/>
                              </w:rPr>
                              <w:t xml:space="preserve">Primary 2a: Mrs Shaan </w:t>
                            </w:r>
                          </w:p>
                          <w:p w:rsidR="001B5D82" w:rsidRPr="00FB1448" w:rsidRDefault="001B5D82" w:rsidP="001B5D82">
                            <w:pPr>
                              <w:jc w:val="center"/>
                              <w:rPr>
                                <w:rFonts w:ascii="CCW Precursive 1" w:hAnsi="CCW Precursive 1"/>
                                <w:sz w:val="20"/>
                                <w:szCs w:val="20"/>
                              </w:rPr>
                            </w:pPr>
                            <w:r w:rsidRPr="00FB1448">
                              <w:rPr>
                                <w:rFonts w:ascii="CCW Precursive 1" w:hAnsi="CCW Precursive 1"/>
                                <w:sz w:val="20"/>
                                <w:szCs w:val="20"/>
                              </w:rPr>
                              <w:t>Primary 2b: Miss Fitzpatrick</w:t>
                            </w:r>
                          </w:p>
                          <w:p w:rsidR="001B5D82" w:rsidRPr="00FB1448" w:rsidRDefault="001B5D82" w:rsidP="001B5D82">
                            <w:pPr>
                              <w:jc w:val="center"/>
                              <w:rPr>
                                <w:rFonts w:ascii="CCW Precursive 1" w:hAnsi="CCW Precursive 1"/>
                                <w:sz w:val="20"/>
                                <w:szCs w:val="20"/>
                              </w:rPr>
                            </w:pPr>
                            <w:r w:rsidRPr="00FB1448">
                              <w:rPr>
                                <w:rFonts w:ascii="CCW Precursive 1" w:hAnsi="CCW Precursive 1"/>
                                <w:sz w:val="20"/>
                                <w:szCs w:val="20"/>
                              </w:rPr>
                              <w:t xml:space="preserve">Primary 2c: Miss Forde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8" style="position:absolute;margin-left:231pt;margin-top:2.25pt;width:3in;height:1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mgIAAIUFAAAOAAAAZHJzL2Uyb0RvYy54bWysVEtPGzEQvlfqf7B8L5sN4bVig6IgqkoI&#10;EFBxdrx2sqrtcW0nu+mv79j7IFDUQ9XL7ozn+c3r8qrViuyE8zWYkuZHE0qE4VDVZl3S7883X84p&#10;8YGZiikwoqR74enV/POny8YWYgobUJVwBJ0YXzS2pJsQbJFlnm+EZv4IrDAolOA0C8i6dVY51qB3&#10;rbLpZHKaNeAq64AL7/H1uhPSefIvpeDhXkovAlElxdxC+rr0XcVvNr9kxdoxu6l5nwb7hyw0qw0G&#10;HV1ds8DI1tV/uNI1d+BBhiMOOgMpay4SBkSTT96hedowKxIWLI63Y5n8/3PL73YPjtRVSWeUGKax&#10;RY9YNGbWShTkEbamEhVZgjPYYzKL9WqsL9DsyT64nvNIRvCtdDr+ERZpU433Y41FGwjHx+nZ7Bgb&#10;RwlHWX58MTk9SV3IXs2t8+GrAE0iUVIXk4hJpQKz3a0PGBf1B70YUhnSlPT4PEfXkfeg6uqmViox&#10;cZrEUjmyYzgHoc0jDvRwoIWcMvgY0XV4EhX2SnT+H4XEOkUEXYC3PhnnwoTT3q8yqB3NJGYwGuYf&#10;GaowJNPrRjORJnc07CH9LeJokaKCCaOxrg24jyJXP8bInf6AvsMc4Yd21abhmA6NX0G1x4Fx0G2S&#10;t/ymxi7dMh8emMPVwc7iOQj3+JEKsCfQU5RswP366D3q40SjlJIGV7Gk/ueWOUGJ+mZw1i/y2Szu&#10;bmJmJ2dTZNyhZHUoMVu9BOxyjofH8kRG/aAGUjrQL3g1FjEqipjhGLukPLiBWYbuRODd4WKxSGq4&#10;r5aFW/NkeXQe6xwH8Ll9Yc72oxpwyu9gWFtWvBvWTjdaGlhsA8g6TXKsdFfXvgO462k8+7sUj8kh&#10;n7Rer+f8NwAAAP//AwBQSwMEFAAGAAgAAAAhAPno8QPgAAAACQEAAA8AAABkcnMvZG93bnJldi54&#10;bWxMj0FLw0AQhe+C/2EZwZvdGJPSxGxKKSqIINgqeNxmxySYnQ272zT66x1PepvHe7z5XrWe7SAm&#10;9KF3pOB6kYBAapzpqVXwur+/WoEIUZPRgyNU8IUB1vX5WaVL4070gtMutoJLKJRaQRfjWEoZmg6t&#10;Dgs3IrH34bzVkaVvpfH6xOV2kGmSLKXVPfGHTo+47bD53B2tgueHp2L7nSaPzWZ/V/gpz+T7m1Pq&#10;8mLe3IKIOMe/MPziMzrUzHRwRzJBDAqyZcpbIh85CPZXRcb6oCBNb3KQdSX/L6h/AAAA//8DAFBL&#10;AQItABQABgAIAAAAIQC2gziS/gAAAOEBAAATAAAAAAAAAAAAAAAAAAAAAABbQ29udGVudF9UeXBl&#10;c10ueG1sUEsBAi0AFAAGAAgAAAAhADj9If/WAAAAlAEAAAsAAAAAAAAAAAAAAAAALwEAAF9yZWxz&#10;Ly5yZWxzUEsBAi0AFAAGAAgAAAAhANUP7QiaAgAAhQUAAA4AAAAAAAAAAAAAAAAALgIAAGRycy9l&#10;Mm9Eb2MueG1sUEsBAi0AFAAGAAgAAAAhAPno8QPgAAAACQEAAA8AAAAAAAAAAAAAAAAA9AQAAGRy&#10;cy9kb3ducmV2LnhtbFBLBQYAAAAABAAEAPMAAAABBgAAAAA=&#10;" fillcolor="white [3201]" strokecolor="black [3213]" strokeweight="3pt">
                <v:stroke joinstyle="miter"/>
                <v:textbox>
                  <w:txbxContent>
                    <w:p w:rsidR="001B5D82" w:rsidRPr="00FB1448" w:rsidRDefault="001B5D82" w:rsidP="001B5D82">
                      <w:pPr>
                        <w:jc w:val="center"/>
                        <w:rPr>
                          <w:rFonts w:ascii="CCW Precursive 1" w:hAnsi="CCW Precursive 1"/>
                          <w:b/>
                          <w:bCs/>
                          <w:u w:val="single"/>
                        </w:rPr>
                      </w:pPr>
                      <w:r w:rsidRPr="00FB1448">
                        <w:rPr>
                          <w:rFonts w:ascii="CCW Precursive 1" w:hAnsi="CCW Precursive 1"/>
                          <w:b/>
                          <w:bCs/>
                          <w:u w:val="single"/>
                        </w:rPr>
                        <w:t xml:space="preserve">Class Teachers: </w:t>
                      </w:r>
                    </w:p>
                    <w:p w:rsidR="001B5D82" w:rsidRPr="00FB1448" w:rsidRDefault="001B5D82" w:rsidP="001B5D82">
                      <w:pPr>
                        <w:jc w:val="center"/>
                        <w:rPr>
                          <w:rFonts w:ascii="CCW Precursive 1" w:hAnsi="CCW Precursive 1"/>
                          <w:sz w:val="20"/>
                          <w:szCs w:val="20"/>
                        </w:rPr>
                      </w:pPr>
                      <w:r w:rsidRPr="00FB1448">
                        <w:rPr>
                          <w:rFonts w:ascii="CCW Precursive 1" w:hAnsi="CCW Precursive 1"/>
                          <w:sz w:val="20"/>
                          <w:szCs w:val="20"/>
                        </w:rPr>
                        <w:t xml:space="preserve">Primary 2a: Mrs Shaan </w:t>
                      </w:r>
                    </w:p>
                    <w:p w:rsidR="001B5D82" w:rsidRPr="00FB1448" w:rsidRDefault="001B5D82" w:rsidP="001B5D82">
                      <w:pPr>
                        <w:jc w:val="center"/>
                        <w:rPr>
                          <w:rFonts w:ascii="CCW Precursive 1" w:hAnsi="CCW Precursive 1"/>
                          <w:sz w:val="20"/>
                          <w:szCs w:val="20"/>
                        </w:rPr>
                      </w:pPr>
                      <w:r w:rsidRPr="00FB1448">
                        <w:rPr>
                          <w:rFonts w:ascii="CCW Precursive 1" w:hAnsi="CCW Precursive 1"/>
                          <w:sz w:val="20"/>
                          <w:szCs w:val="20"/>
                        </w:rPr>
                        <w:t>Primary 2b: Miss Fitzpatrick</w:t>
                      </w:r>
                    </w:p>
                    <w:p w:rsidR="001B5D82" w:rsidRPr="00FB1448" w:rsidRDefault="001B5D82" w:rsidP="001B5D82">
                      <w:pPr>
                        <w:jc w:val="center"/>
                        <w:rPr>
                          <w:rFonts w:ascii="CCW Precursive 1" w:hAnsi="CCW Precursive 1"/>
                          <w:sz w:val="20"/>
                          <w:szCs w:val="20"/>
                        </w:rPr>
                      </w:pPr>
                      <w:r w:rsidRPr="00FB1448">
                        <w:rPr>
                          <w:rFonts w:ascii="CCW Precursive 1" w:hAnsi="CCW Precursive 1"/>
                          <w:sz w:val="20"/>
                          <w:szCs w:val="20"/>
                        </w:rPr>
                        <w:t xml:space="preserve">Primary 2c: Miss Forde </w:t>
                      </w:r>
                    </w:p>
                  </w:txbxContent>
                </v:textbox>
                <w10:wrap anchorx="margin"/>
              </v:roundrect>
            </w:pict>
          </mc:Fallback>
        </mc:AlternateContent>
      </w:r>
      <w:r w:rsidR="001415CA">
        <w:rPr>
          <w:noProof/>
        </w:rPr>
        <mc:AlternateContent>
          <mc:Choice Requires="wps">
            <w:drawing>
              <wp:anchor distT="0" distB="0" distL="114300" distR="114300" simplePos="0" relativeHeight="251670528" behindDoc="0" locked="0" layoutInCell="1" allowOverlap="1" wp14:anchorId="542BD0F9" wp14:editId="2FFCC071">
                <wp:simplePos x="0" y="0"/>
                <wp:positionH relativeFrom="margin">
                  <wp:posOffset>5803900</wp:posOffset>
                </wp:positionH>
                <wp:positionV relativeFrom="paragraph">
                  <wp:posOffset>31750</wp:posOffset>
                </wp:positionV>
                <wp:extent cx="3336925" cy="5868538"/>
                <wp:effectExtent l="19050" t="19050" r="15875" b="18415"/>
                <wp:wrapNone/>
                <wp:docPr id="7" name="Rectangle: Rounded Corners 7"/>
                <wp:cNvGraphicFramePr/>
                <a:graphic xmlns:a="http://schemas.openxmlformats.org/drawingml/2006/main">
                  <a:graphicData uri="http://schemas.microsoft.com/office/word/2010/wordprocessingShape">
                    <wps:wsp>
                      <wps:cNvSpPr/>
                      <wps:spPr>
                        <a:xfrm>
                          <a:off x="0" y="0"/>
                          <a:ext cx="3336925" cy="5868538"/>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Default="001B5D82" w:rsidP="001B5D82">
                            <w:pPr>
                              <w:rPr>
                                <w:rFonts w:ascii="CCW Precursive 1" w:hAnsi="CCW Precursive 1"/>
                                <w:b/>
                                <w:bCs/>
                                <w:sz w:val="28"/>
                                <w:szCs w:val="28"/>
                                <w:u w:val="single"/>
                              </w:rPr>
                            </w:pPr>
                            <w:r>
                              <w:rPr>
                                <w:rFonts w:ascii="CCW Precursive 1" w:hAnsi="CCW Precursive 1"/>
                                <w:b/>
                                <w:bCs/>
                                <w:sz w:val="28"/>
                                <w:szCs w:val="28"/>
                                <w:u w:val="single"/>
                              </w:rPr>
                              <w:t>Numeracy</w:t>
                            </w:r>
                          </w:p>
                          <w:p w:rsidR="001B5D82" w:rsidRDefault="001B5D82" w:rsidP="001B5D82">
                            <w:pPr>
                              <w:rPr>
                                <w:rFonts w:ascii="CCW Precursive 1" w:hAnsi="CCW Precursive 1"/>
                              </w:rPr>
                            </w:pPr>
                            <w:r>
                              <w:rPr>
                                <w:rFonts w:ascii="CCW Precursive 1" w:hAnsi="CCW Precursive 1"/>
                                <w:b/>
                                <w:bCs/>
                                <w:u w:val="single"/>
                              </w:rPr>
                              <w:t xml:space="preserve">Number: </w:t>
                            </w:r>
                            <w:r>
                              <w:rPr>
                                <w:rFonts w:ascii="CCW Precursive 1" w:hAnsi="CCW Precursive 1"/>
                              </w:rPr>
                              <w:t xml:space="preserve">The children will participate in daily Mental Maths warm ups. Our focus this term includes number </w:t>
                            </w:r>
                            <w:r w:rsidR="00223BEF">
                              <w:rPr>
                                <w:rFonts w:ascii="CCW Precursive 1" w:hAnsi="CCW Precursive 1"/>
                              </w:rPr>
                              <w:t>doubles to 20,</w:t>
                            </w:r>
                            <w:r>
                              <w:rPr>
                                <w:rFonts w:ascii="CCW Precursive 1" w:hAnsi="CCW Precursive 1"/>
                              </w:rPr>
                              <w:t xml:space="preserve"> number recognition</w:t>
                            </w:r>
                            <w:r w:rsidR="00223BEF">
                              <w:rPr>
                                <w:rFonts w:ascii="CCW Precursive 1" w:hAnsi="CCW Precursive 1"/>
                              </w:rPr>
                              <w:t>, place value and ordering</w:t>
                            </w:r>
                            <w:r w:rsidR="005845A8">
                              <w:rPr>
                                <w:rFonts w:ascii="CCW Precursive 1" w:hAnsi="CCW Precursive 1"/>
                              </w:rPr>
                              <w:t xml:space="preserve"> to </w:t>
                            </w:r>
                            <w:r w:rsidR="00B52B64">
                              <w:rPr>
                                <w:rFonts w:ascii="CCW Precursive 1" w:hAnsi="CCW Precursive 1"/>
                              </w:rPr>
                              <w:t>100</w:t>
                            </w:r>
                            <w:r w:rsidR="00223BEF">
                              <w:rPr>
                                <w:rFonts w:ascii="CCW Precursive 1" w:hAnsi="CCW Precursive 1"/>
                              </w:rPr>
                              <w:t xml:space="preserve"> and addition and subtraction problems to 20. </w:t>
                            </w:r>
                          </w:p>
                          <w:p w:rsidR="001B5D82" w:rsidRPr="001B5D82" w:rsidRDefault="001B5D82" w:rsidP="001B5D82">
                            <w:pPr>
                              <w:rPr>
                                <w:rFonts w:ascii="CCW Precursive 1" w:hAnsi="CCW Precursive 1"/>
                              </w:rPr>
                            </w:pPr>
                            <w:r w:rsidRPr="001B5D82">
                              <w:rPr>
                                <w:rFonts w:ascii="CCW Precursive 1" w:hAnsi="CCW Precursive 1"/>
                                <w:b/>
                                <w:bCs/>
                                <w:u w:val="single"/>
                              </w:rPr>
                              <w:t xml:space="preserve">Beyond Number: </w:t>
                            </w:r>
                            <w:r>
                              <w:rPr>
                                <w:rFonts w:ascii="CCW Precursive 1" w:hAnsi="CCW Precursive 1"/>
                              </w:rPr>
                              <w:t xml:space="preserve">This term, Primary 2 </w:t>
                            </w:r>
                            <w:r w:rsidR="00223BEF">
                              <w:rPr>
                                <w:rFonts w:ascii="CCW Precursive 1" w:hAnsi="CCW Precursive 1"/>
                              </w:rPr>
                              <w:t xml:space="preserve">will focus on recognising and ordering the months of the year and the seasons. We will also explore data handling through tally charts and bar graphs. Finally we will have a large focus on money </w:t>
                            </w:r>
                            <w:r w:rsidR="00D174E3">
                              <w:rPr>
                                <w:rFonts w:ascii="CCW Precursive 1" w:hAnsi="CCW Precursive 1"/>
                              </w:rPr>
                              <w:t xml:space="preserve"> through </w:t>
                            </w:r>
                            <w:r w:rsidR="00223BEF">
                              <w:rPr>
                                <w:rFonts w:ascii="CCW Precursive 1" w:hAnsi="CCW Precursive 1"/>
                              </w:rPr>
                              <w:t>recognising</w:t>
                            </w:r>
                            <w:r w:rsidR="00D174E3">
                              <w:rPr>
                                <w:rFonts w:ascii="CCW Precursive 1" w:hAnsi="CCW Precursive 1"/>
                              </w:rPr>
                              <w:t xml:space="preserve"> and ordering</w:t>
                            </w:r>
                            <w:r w:rsidR="00223BEF">
                              <w:rPr>
                                <w:rFonts w:ascii="CCW Precursive 1" w:hAnsi="CCW Precursive 1"/>
                              </w:rPr>
                              <w:t xml:space="preserve"> coins</w:t>
                            </w:r>
                            <w:r w:rsidR="00D174E3">
                              <w:rPr>
                                <w:rFonts w:ascii="CCW Precursive 1" w:hAnsi="CCW Precursive 1"/>
                              </w:rPr>
                              <w:t xml:space="preserve"> to £2 and </w:t>
                            </w:r>
                            <w:r w:rsidR="00223BEF">
                              <w:rPr>
                                <w:rFonts w:ascii="CCW Precursive 1" w:hAnsi="CCW Precursive 1"/>
                              </w:rPr>
                              <w:t xml:space="preserve"> calculating amounts and change to 50p. </w:t>
                            </w:r>
                          </w:p>
                          <w:p w:rsidR="001B5D82" w:rsidRPr="001B5D82" w:rsidRDefault="001B5D82" w:rsidP="001B5D82">
                            <w:pPr>
                              <w:rPr>
                                <w:rFonts w:ascii="CCW Precursive 1" w:hAnsi="CCW Precursive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D0F9" id="Rectangle: Rounded Corners 7" o:spid="_x0000_s1029" style="position:absolute;margin-left:457pt;margin-top:2.5pt;width:262.75pt;height:46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P1nAIAAIUFAAAOAAAAZHJzL2Uyb0RvYy54bWysVEtv2zAMvg/YfxB0Xx3n1dSoUwQpMgwo&#10;2qDt0LMiS4kxWdQkJXb260fJjhN0xQ7DLrYoPj/qI2/vmkqRg7CuBJ3T9GpAidAcilJvc/r9dfVl&#10;RonzTBdMgRY5PQpH7+afP93WJhND2IEqhCUYRLusNjndeW+yJHF8JyrmrsAIjUoJtmIeRbtNCstq&#10;jF6pZDgYTJMabGEscOEc3t63SjqP8aUU3D9J6YQnKqdYm49fG7+b8E3mtyzbWmZ2Je/KYP9QRcVK&#10;jUn7UPfMM7K35R+hqpJbcCD9FYcqASlLLiIGRJMO3qF52TEjIhZsjjN9m9z/C8sfD2tLyiKn15Ro&#10;VuETPWPTmN4qkZFn2OtCFGQJVuMbk+vQr9q4DN1ezNp2ksNjAN9IW4U/wiJN7PGx77FoPOF4ORqN&#10;pjfDCSUcdZPZdDYZzULU5OxurPNfBVQkHHJqQxGhqNhgdnhwvrU/2YWUSpMag8/SwSCaOVBlsSqV&#10;CsrIJrFUlhwY8sA3aZfxwgrzK41lBHQtnnjyRyXa+M9CYp8QwbBNEBh6jsk4F9pPu7hKo3Vwk1hB&#10;75h+5Kj8qZjONriJyNzesYP0t4y9R8wK2vfOVanBfpS5+NFnbu1P6FvMAb5vNk0kxygACzcbKI5I&#10;GAvtJDnDVyW+0gNzfs0sjg4OGa4D/4QfqQDfBLoTJTuwvz66D/bIaNRSUuMo5tT93DMrKFHfNHL9&#10;Jh2Pw+xGYTy5HqJgLzWbS43eV0vAV05x8Rgej8Heq9NRWqjecGssQlZUMc0xd065tydh6dsVgXuH&#10;i8UimuG8GuYf9IvhIXjocyDga/PGrOmo6pHlj3AaW5a9I2trGzw1LPYeZBmZfO5r9wI463Egur0U&#10;lsmlHK3O23P+GwAA//8DAFBLAwQUAAYACAAAACEAard+uOAAAAAKAQAADwAAAGRycy9kb3ducmV2&#10;LnhtbEyPwUrDQBCG74LvsIzgzW4aE3FjNqUUFUQQbBU8brNjEszOhuw2jT6905OehuEb/vn+cjW7&#10;Xkw4hs6ThuUiAYFUe9tRo+Ft93B1CyJEQ9b0nlDDNwZYVednpSmsP9IrTtvYCA6hUBgNbYxDIWWo&#10;W3QmLPyAxOzTj85EXsdG2tEcOdz1Mk2SG+lMR/yhNQNuWqy/tgen4eXxWW1+0uSpXu/u1Tjlmfx4&#10;91pfXszrOxAR5/h3DCd9VoeKnfb+QDaIXoNaZtwlash5nHh2rXIQeyapSkFWpfxfofoFAAD//wMA&#10;UEsBAi0AFAAGAAgAAAAhALaDOJL+AAAA4QEAABMAAAAAAAAAAAAAAAAAAAAAAFtDb250ZW50X1R5&#10;cGVzXS54bWxQSwECLQAUAAYACAAAACEAOP0h/9YAAACUAQAACwAAAAAAAAAAAAAAAAAvAQAAX3Jl&#10;bHMvLnJlbHNQSwECLQAUAAYACAAAACEAsWUD9ZwCAACFBQAADgAAAAAAAAAAAAAAAAAuAgAAZHJz&#10;L2Uyb0RvYy54bWxQSwECLQAUAAYACAAAACEAard+uOAAAAAKAQAADwAAAAAAAAAAAAAAAAD2BAAA&#10;ZHJzL2Rvd25yZXYueG1sUEsFBgAAAAAEAAQA8wAAAAMGAAAAAA==&#10;" fillcolor="white [3201]" strokecolor="black [3213]" strokeweight="3pt">
                <v:stroke joinstyle="miter"/>
                <v:textbox>
                  <w:txbxContent>
                    <w:p w:rsidR="001B5D82" w:rsidRDefault="001B5D82" w:rsidP="001B5D82">
                      <w:pPr>
                        <w:rPr>
                          <w:rFonts w:ascii="CCW Precursive 1" w:hAnsi="CCW Precursive 1"/>
                          <w:b/>
                          <w:bCs/>
                          <w:sz w:val="28"/>
                          <w:szCs w:val="28"/>
                          <w:u w:val="single"/>
                        </w:rPr>
                      </w:pPr>
                      <w:r>
                        <w:rPr>
                          <w:rFonts w:ascii="CCW Precursive 1" w:hAnsi="CCW Precursive 1"/>
                          <w:b/>
                          <w:bCs/>
                          <w:sz w:val="28"/>
                          <w:szCs w:val="28"/>
                          <w:u w:val="single"/>
                        </w:rPr>
                        <w:t>Numeracy</w:t>
                      </w:r>
                    </w:p>
                    <w:p w:rsidR="001B5D82" w:rsidRDefault="001B5D82" w:rsidP="001B5D82">
                      <w:pPr>
                        <w:rPr>
                          <w:rFonts w:ascii="CCW Precursive 1" w:hAnsi="CCW Precursive 1"/>
                        </w:rPr>
                      </w:pPr>
                      <w:r>
                        <w:rPr>
                          <w:rFonts w:ascii="CCW Precursive 1" w:hAnsi="CCW Precursive 1"/>
                          <w:b/>
                          <w:bCs/>
                          <w:u w:val="single"/>
                        </w:rPr>
                        <w:t xml:space="preserve">Number: </w:t>
                      </w:r>
                      <w:r>
                        <w:rPr>
                          <w:rFonts w:ascii="CCW Precursive 1" w:hAnsi="CCW Precursive 1"/>
                        </w:rPr>
                        <w:t xml:space="preserve">The children will participate in daily Mental Maths warm ups. Our focus this term includes number </w:t>
                      </w:r>
                      <w:r w:rsidR="00223BEF">
                        <w:rPr>
                          <w:rFonts w:ascii="CCW Precursive 1" w:hAnsi="CCW Precursive 1"/>
                        </w:rPr>
                        <w:t>doubles to 20,</w:t>
                      </w:r>
                      <w:r>
                        <w:rPr>
                          <w:rFonts w:ascii="CCW Precursive 1" w:hAnsi="CCW Precursive 1"/>
                        </w:rPr>
                        <w:t xml:space="preserve"> number recognition</w:t>
                      </w:r>
                      <w:r w:rsidR="00223BEF">
                        <w:rPr>
                          <w:rFonts w:ascii="CCW Precursive 1" w:hAnsi="CCW Precursive 1"/>
                        </w:rPr>
                        <w:t>, place value and ordering</w:t>
                      </w:r>
                      <w:r w:rsidR="005845A8">
                        <w:rPr>
                          <w:rFonts w:ascii="CCW Precursive 1" w:hAnsi="CCW Precursive 1"/>
                        </w:rPr>
                        <w:t xml:space="preserve"> to </w:t>
                      </w:r>
                      <w:r w:rsidR="00B52B64">
                        <w:rPr>
                          <w:rFonts w:ascii="CCW Precursive 1" w:hAnsi="CCW Precursive 1"/>
                        </w:rPr>
                        <w:t>100</w:t>
                      </w:r>
                      <w:r w:rsidR="00223BEF">
                        <w:rPr>
                          <w:rFonts w:ascii="CCW Precursive 1" w:hAnsi="CCW Precursive 1"/>
                        </w:rPr>
                        <w:t xml:space="preserve"> and addition and subtraction problems to 20. </w:t>
                      </w:r>
                    </w:p>
                    <w:p w:rsidR="001B5D82" w:rsidRPr="001B5D82" w:rsidRDefault="001B5D82" w:rsidP="001B5D82">
                      <w:pPr>
                        <w:rPr>
                          <w:rFonts w:ascii="CCW Precursive 1" w:hAnsi="CCW Precursive 1"/>
                        </w:rPr>
                      </w:pPr>
                      <w:r w:rsidRPr="001B5D82">
                        <w:rPr>
                          <w:rFonts w:ascii="CCW Precursive 1" w:hAnsi="CCW Precursive 1"/>
                          <w:b/>
                          <w:bCs/>
                          <w:u w:val="single"/>
                        </w:rPr>
                        <w:t xml:space="preserve">Beyond Number: </w:t>
                      </w:r>
                      <w:r>
                        <w:rPr>
                          <w:rFonts w:ascii="CCW Precursive 1" w:hAnsi="CCW Precursive 1"/>
                        </w:rPr>
                        <w:t xml:space="preserve">This term, Primary 2 </w:t>
                      </w:r>
                      <w:r w:rsidR="00223BEF">
                        <w:rPr>
                          <w:rFonts w:ascii="CCW Precursive 1" w:hAnsi="CCW Precursive 1"/>
                        </w:rPr>
                        <w:t xml:space="preserve">will focus on recognising and ordering the months of the year and the seasons. We will also explore data handling through tally charts and bar graphs. Finally we will have a large focus on money </w:t>
                      </w:r>
                      <w:r w:rsidR="00D174E3">
                        <w:rPr>
                          <w:rFonts w:ascii="CCW Precursive 1" w:hAnsi="CCW Precursive 1"/>
                        </w:rPr>
                        <w:t xml:space="preserve"> through </w:t>
                      </w:r>
                      <w:r w:rsidR="00223BEF">
                        <w:rPr>
                          <w:rFonts w:ascii="CCW Precursive 1" w:hAnsi="CCW Precursive 1"/>
                        </w:rPr>
                        <w:t>recognising</w:t>
                      </w:r>
                      <w:r w:rsidR="00D174E3">
                        <w:rPr>
                          <w:rFonts w:ascii="CCW Precursive 1" w:hAnsi="CCW Precursive 1"/>
                        </w:rPr>
                        <w:t xml:space="preserve"> and ordering</w:t>
                      </w:r>
                      <w:r w:rsidR="00223BEF">
                        <w:rPr>
                          <w:rFonts w:ascii="CCW Precursive 1" w:hAnsi="CCW Precursive 1"/>
                        </w:rPr>
                        <w:t xml:space="preserve"> coins</w:t>
                      </w:r>
                      <w:r w:rsidR="00D174E3">
                        <w:rPr>
                          <w:rFonts w:ascii="CCW Precursive 1" w:hAnsi="CCW Precursive 1"/>
                        </w:rPr>
                        <w:t xml:space="preserve"> to £2 and </w:t>
                      </w:r>
                      <w:r w:rsidR="00223BEF">
                        <w:rPr>
                          <w:rFonts w:ascii="CCW Precursive 1" w:hAnsi="CCW Precursive 1"/>
                        </w:rPr>
                        <w:t xml:space="preserve"> calculating amounts and change to 50p. </w:t>
                      </w:r>
                    </w:p>
                    <w:p w:rsidR="001B5D82" w:rsidRPr="001B5D82" w:rsidRDefault="001B5D82" w:rsidP="001B5D82">
                      <w:pPr>
                        <w:rPr>
                          <w:rFonts w:ascii="CCW Precursive 1" w:hAnsi="CCW Precursive 1"/>
                        </w:rPr>
                      </w:pPr>
                    </w:p>
                  </w:txbxContent>
                </v:textbox>
                <w10:wrap anchorx="margin"/>
              </v:roundrect>
            </w:pict>
          </mc:Fallback>
        </mc:AlternateContent>
      </w:r>
    </w:p>
    <w:p w:rsidR="001415CA" w:rsidRPr="001415CA" w:rsidRDefault="001415CA" w:rsidP="001415CA"/>
    <w:p w:rsidR="001415CA" w:rsidRPr="001415CA" w:rsidRDefault="001415CA" w:rsidP="001415CA"/>
    <w:p w:rsidR="001415CA" w:rsidRPr="001415CA" w:rsidRDefault="001415CA" w:rsidP="001415CA"/>
    <w:p w:rsidR="001415CA" w:rsidRPr="001415CA" w:rsidRDefault="001415CA" w:rsidP="001415CA"/>
    <w:p w:rsidR="001415CA" w:rsidRPr="001415CA" w:rsidRDefault="00FB1448" w:rsidP="001415CA">
      <w:r>
        <w:rPr>
          <w:noProof/>
        </w:rPr>
        <mc:AlternateContent>
          <mc:Choice Requires="wps">
            <w:drawing>
              <wp:anchor distT="0" distB="0" distL="114300" distR="114300" simplePos="0" relativeHeight="251668480" behindDoc="0" locked="0" layoutInCell="1" allowOverlap="1" wp14:anchorId="7FA486B9" wp14:editId="65D1532D">
                <wp:simplePos x="0" y="0"/>
                <wp:positionH relativeFrom="margin">
                  <wp:posOffset>-323850</wp:posOffset>
                </wp:positionH>
                <wp:positionV relativeFrom="paragraph">
                  <wp:posOffset>124460</wp:posOffset>
                </wp:positionV>
                <wp:extent cx="6017895" cy="4286250"/>
                <wp:effectExtent l="19050" t="19050" r="20955" b="19050"/>
                <wp:wrapNone/>
                <wp:docPr id="6" name="Rectangle: Rounded Corners 6"/>
                <wp:cNvGraphicFramePr/>
                <a:graphic xmlns:a="http://schemas.openxmlformats.org/drawingml/2006/main">
                  <a:graphicData uri="http://schemas.microsoft.com/office/word/2010/wordprocessingShape">
                    <wps:wsp>
                      <wps:cNvSpPr/>
                      <wps:spPr>
                        <a:xfrm>
                          <a:off x="0" y="0"/>
                          <a:ext cx="6017895" cy="42862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D82" w:rsidRPr="001415CA" w:rsidRDefault="001B5D82" w:rsidP="001B5D82">
                            <w:pPr>
                              <w:rPr>
                                <w:rFonts w:ascii="CCW Precursive 1" w:hAnsi="CCW Precursive 1"/>
                                <w:sz w:val="20"/>
                                <w:szCs w:val="20"/>
                              </w:rPr>
                            </w:pPr>
                            <w:r w:rsidRPr="001415CA">
                              <w:rPr>
                                <w:rFonts w:ascii="CCW Precursive 1" w:hAnsi="CCW Precursive 1"/>
                                <w:b/>
                                <w:bCs/>
                                <w:u w:val="single"/>
                              </w:rPr>
                              <w:t xml:space="preserve">Literacy </w:t>
                            </w:r>
                            <w:r w:rsidRPr="001415CA">
                              <w:rPr>
                                <w:rFonts w:ascii="CCW Precursive 1" w:hAnsi="CCW Precursive 1"/>
                                <w:sz w:val="20"/>
                                <w:szCs w:val="20"/>
                              </w:rPr>
                              <w:t xml:space="preserve">  </w:t>
                            </w:r>
                          </w:p>
                          <w:p w:rsidR="001B5D82" w:rsidRPr="001415CA" w:rsidRDefault="001B5D82" w:rsidP="001B5D82">
                            <w:pPr>
                              <w:rPr>
                                <w:rFonts w:ascii="CCW Precursive 1" w:hAnsi="CCW Precursive 1"/>
                                <w:sz w:val="20"/>
                                <w:szCs w:val="20"/>
                              </w:rPr>
                            </w:pPr>
                            <w:r w:rsidRPr="001415CA">
                              <w:rPr>
                                <w:rFonts w:ascii="CCW Precursive 1" w:hAnsi="CCW Precursive 1"/>
                                <w:b/>
                                <w:bCs/>
                                <w:sz w:val="20"/>
                                <w:szCs w:val="20"/>
                                <w:u w:val="single"/>
                              </w:rPr>
                              <w:t>Reading:</w:t>
                            </w:r>
                            <w:r w:rsidRPr="001415CA">
                              <w:rPr>
                                <w:rFonts w:ascii="CCW Precursive 1" w:hAnsi="CCW Precursive 1"/>
                                <w:sz w:val="20"/>
                                <w:szCs w:val="20"/>
                              </w:rPr>
                              <w:t xml:space="preserve"> </w:t>
                            </w:r>
                            <w:r w:rsidR="007F6733">
                              <w:rPr>
                                <w:rFonts w:ascii="CCW Precursive 1" w:hAnsi="CCW Precursive 1"/>
                                <w:sz w:val="20"/>
                                <w:szCs w:val="20"/>
                              </w:rPr>
                              <w:t xml:space="preserve">In term 2 the children will focus on both their oral and written comprehension skills. We will be revising question words such as </w:t>
                            </w:r>
                            <w:r w:rsidR="007F6733" w:rsidRPr="007F6733">
                              <w:rPr>
                                <w:rFonts w:ascii="CCW Precursive 1" w:hAnsi="CCW Precursive 1"/>
                                <w:b/>
                                <w:bCs/>
                                <w:sz w:val="20"/>
                                <w:szCs w:val="20"/>
                              </w:rPr>
                              <w:t xml:space="preserve">what, where, when, why </w:t>
                            </w:r>
                            <w:r w:rsidR="007F6733" w:rsidRPr="007F6733">
                              <w:rPr>
                                <w:rFonts w:ascii="CCW Precursive 1" w:hAnsi="CCW Precursive 1"/>
                                <w:sz w:val="20"/>
                                <w:szCs w:val="20"/>
                              </w:rPr>
                              <w:t>and</w:t>
                            </w:r>
                            <w:r w:rsidR="007F6733" w:rsidRPr="007F6733">
                              <w:rPr>
                                <w:rFonts w:ascii="CCW Precursive 1" w:hAnsi="CCW Precursive 1"/>
                                <w:b/>
                                <w:bCs/>
                                <w:sz w:val="20"/>
                                <w:szCs w:val="20"/>
                              </w:rPr>
                              <w:t xml:space="preserve"> who</w:t>
                            </w:r>
                            <w:r w:rsidRPr="001415CA">
                              <w:rPr>
                                <w:rFonts w:ascii="CCW Precursive 1" w:hAnsi="CCW Precursive 1"/>
                                <w:sz w:val="20"/>
                                <w:szCs w:val="20"/>
                              </w:rPr>
                              <w:t xml:space="preserve"> </w:t>
                            </w:r>
                            <w:r w:rsidR="007F6733">
                              <w:rPr>
                                <w:rFonts w:ascii="CCW Precursive 1" w:hAnsi="CCW Precursive 1"/>
                                <w:sz w:val="20"/>
                                <w:szCs w:val="20"/>
                              </w:rPr>
                              <w:t>to help us ask and answer questions</w:t>
                            </w:r>
                            <w:r w:rsidR="001C2FC7">
                              <w:rPr>
                                <w:rFonts w:ascii="CCW Precursive 1" w:hAnsi="CCW Precursive 1"/>
                                <w:sz w:val="20"/>
                                <w:szCs w:val="20"/>
                              </w:rPr>
                              <w:t xml:space="preserve"> on</w:t>
                            </w:r>
                            <w:r w:rsidR="007F6733">
                              <w:rPr>
                                <w:rFonts w:ascii="CCW Precursive 1" w:hAnsi="CCW Precursive 1"/>
                                <w:sz w:val="20"/>
                                <w:szCs w:val="20"/>
                              </w:rPr>
                              <w:t xml:space="preserve"> class texts. We will continue to revise the first 100 High Frequency Word List and begin looking at the Next 200 High Frequency Word List. </w:t>
                            </w:r>
                          </w:p>
                          <w:p w:rsidR="001B5D82" w:rsidRPr="001415CA" w:rsidRDefault="001B5D82" w:rsidP="001B5D82">
                            <w:pPr>
                              <w:rPr>
                                <w:rFonts w:ascii="CCW Precursive 1" w:hAnsi="CCW Precursive 1"/>
                                <w:sz w:val="20"/>
                                <w:szCs w:val="20"/>
                              </w:rPr>
                            </w:pPr>
                            <w:r w:rsidRPr="001415CA">
                              <w:rPr>
                                <w:rFonts w:ascii="CCW Precursive 1" w:hAnsi="CCW Precursive 1"/>
                                <w:b/>
                                <w:bCs/>
                                <w:sz w:val="20"/>
                                <w:szCs w:val="20"/>
                                <w:u w:val="single"/>
                              </w:rPr>
                              <w:t>Writing:</w:t>
                            </w:r>
                            <w:r w:rsidRPr="001415CA">
                              <w:rPr>
                                <w:rFonts w:ascii="CCW Precursive 1" w:hAnsi="CCW Precursive 1"/>
                                <w:sz w:val="20"/>
                                <w:szCs w:val="20"/>
                              </w:rPr>
                              <w:t xml:space="preserve"> The children </w:t>
                            </w:r>
                            <w:r w:rsidR="007F6733">
                              <w:rPr>
                                <w:rFonts w:ascii="CCW Precursive 1" w:hAnsi="CCW Precursive 1"/>
                                <w:sz w:val="20"/>
                                <w:szCs w:val="20"/>
                              </w:rPr>
                              <w:t>will continue to practise their letter formation and explore writing through a variety of activities.</w:t>
                            </w:r>
                            <w:r w:rsidR="00FB1448">
                              <w:rPr>
                                <w:rFonts w:ascii="CCW Precursive 1" w:hAnsi="CCW Precursive 1"/>
                                <w:sz w:val="20"/>
                                <w:szCs w:val="20"/>
                              </w:rPr>
                              <w:t xml:space="preserve"> Primary 2 will continue to receive a weekly spelling pattern which they should practise reading and writing.</w:t>
                            </w:r>
                            <w:r w:rsidR="007F6733">
                              <w:rPr>
                                <w:rFonts w:ascii="CCW Precursive 1" w:hAnsi="CCW Precursive 1"/>
                                <w:sz w:val="20"/>
                                <w:szCs w:val="20"/>
                              </w:rPr>
                              <w:t xml:space="preserve"> In Term 2 we will focus on recount writing and letter writing in particular.</w:t>
                            </w:r>
                            <w:r w:rsidRPr="001415CA">
                              <w:rPr>
                                <w:rFonts w:ascii="CCW Precursive 1" w:hAnsi="CCW Precursive 1"/>
                                <w:sz w:val="20"/>
                                <w:szCs w:val="20"/>
                              </w:rPr>
                              <w:t xml:space="preserve"> </w:t>
                            </w:r>
                            <w:r w:rsidRPr="001415CA">
                              <w:rPr>
                                <w:rFonts w:ascii="CCW Precursive 1" w:hAnsi="CCW Precursive 1"/>
                                <w:b/>
                                <w:bCs/>
                                <w:sz w:val="20"/>
                                <w:szCs w:val="20"/>
                                <w:u w:val="single"/>
                              </w:rPr>
                              <w:br/>
                              <w:t xml:space="preserve">Talking &amp; Listening: </w:t>
                            </w:r>
                            <w:r w:rsidR="007F6733">
                              <w:rPr>
                                <w:rFonts w:ascii="CCW Precursive 1" w:hAnsi="CCW Precursive 1"/>
                                <w:sz w:val="20"/>
                                <w:szCs w:val="20"/>
                              </w:rPr>
                              <w:t xml:space="preserve">The boys and girls are thoroughly enjoying Show and Tell on a Friday Afternoon. We will continue to </w:t>
                            </w:r>
                            <w:r w:rsidR="00FB1448">
                              <w:rPr>
                                <w:rFonts w:ascii="CCW Precursive 1" w:hAnsi="CCW Precursive 1"/>
                                <w:sz w:val="20"/>
                                <w:szCs w:val="20"/>
                              </w:rPr>
                              <w:t>work</w:t>
                            </w:r>
                            <w:r w:rsidR="007F6733">
                              <w:rPr>
                                <w:rFonts w:ascii="CCW Precursive 1" w:hAnsi="CCW Precursive 1"/>
                                <w:sz w:val="20"/>
                                <w:szCs w:val="20"/>
                              </w:rPr>
                              <w:t xml:space="preserve"> on presentation skills such as the volume of our voice and eye contact</w:t>
                            </w:r>
                            <w:r w:rsidR="00FB1448">
                              <w:rPr>
                                <w:rFonts w:ascii="CCW Precursive 1" w:hAnsi="CCW Precursive 1"/>
                                <w:sz w:val="20"/>
                                <w:szCs w:val="20"/>
                              </w:rPr>
                              <w:t xml:space="preserve"> as well as our listening skills as an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486B9" id="Rectangle: Rounded Corners 6" o:spid="_x0000_s1030" style="position:absolute;margin-left:-25.5pt;margin-top:9.8pt;width:473.85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sbnwIAAIUFAAAOAAAAZHJzL2Uyb0RvYy54bWysVEtv2zAMvg/YfxB0X21naZoadYogRYcB&#10;RRv0gZ4VWUqMyaImKbGzXz9KfjToih2GXWxRfOkjP/Lquq0VOQjrKtAFzc5SSoTmUFZ6W9CX59sv&#10;c0qcZ7pkCrQo6FE4er34/OmqMbmYwA5UKSzBINrljSnoznuTJ4njO1EzdwZGaFRKsDXzKNptUlrW&#10;YPRaJZM0nSUN2NJY4MI5vL3plHQR40spuH+Q0glPVEHxbT5+bfxuwjdZXLF8a5nZVbx/BvuHV9Ss&#10;0ph0DHXDPCN7W/0Rqq64BQfSn3GoE5Cy4iJiQDRZ+g7N044ZEbFgcZwZy+T+X1h+f1hbUpUFnVGi&#10;WY0tesSiMb1VIiePsNelKMkKrMYek1moV2Ncjm5PZm17yeExgG+lrcMfYZE21vg41li0nnC8nKXZ&#10;xfzynBKOuulkPpucxy4kb+7GOv9NQE3CoaA2PCI8KhaYHe6cx7xoP9iFlEqTpqBf51maRjMHqipv&#10;K6WCMrJJrJQlB4Y88G0WcGCEEyuUlMbLgK7DE0/+qEQX/1FIrBMimHQJAkPfYjLOhfaxPjESWgc3&#10;iS8YHbOPHJUfHtPbBjcRmTs69pD+lnH0iFlB+9G5rjTYjzKXP8bMnf2AvsMc4Pt200ZyTIfGb6A8&#10;ImEsdJPkDL+tsEt3zPk1szg6OGS4DvwDfqQC7An0J0p2YH99dB/skdGopaTBUSyo+7lnVlCivmvk&#10;+mU2nYbZjcL0/GKCgj3VbE41el+vALuc4eIxPB6DvVfDUVqoX3FrLENWVDHNMXdBubeDsPLdisC9&#10;w8VyGc1wXg3zd/rJ8BA81DkQ8Ll9Zdb0VPXI8nsYxpbl78ja2QZPDcu9B1lFJodKd3XtO4CzHunZ&#10;76WwTE7laPW2PRe/AQAA//8DAFBLAwQUAAYACAAAACEAZTYqNuEAAAAKAQAADwAAAGRycy9kb3du&#10;cmV2LnhtbEyPUUvDMBSF3wX/Q7iCb1u6scWlazrGUEEEwU1hj1kT22JzU5Ksq/56r0/6eDiHc75T&#10;bEbXscGG2HpUMJtmwCxW3rRYK3g7PExWwGLSaHTn0Sr4shE25fVVoXPjL/hqh32qGZVgzLWCJqU+&#10;5zxWjXU6Tn1vkbwPH5xOJEPNTdAXKncdn2eZ4E63SAuN7u2usdXn/uwUvDw+y933PHuqtod7GYbl&#10;gh/fvVK3N+N2DSzZMf2F4Ref0KEkppM/o4msUzBZzuhLIkMKYBRYSXEH7KRAyIUAXhb8/4XyBwAA&#10;//8DAFBLAQItABQABgAIAAAAIQC2gziS/gAAAOEBAAATAAAAAAAAAAAAAAAAAAAAAABbQ29udGVu&#10;dF9UeXBlc10ueG1sUEsBAi0AFAAGAAgAAAAhADj9If/WAAAAlAEAAAsAAAAAAAAAAAAAAAAALwEA&#10;AF9yZWxzLy5yZWxzUEsBAi0AFAAGAAgAAAAhAMJjqxufAgAAhQUAAA4AAAAAAAAAAAAAAAAALgIA&#10;AGRycy9lMm9Eb2MueG1sUEsBAi0AFAAGAAgAAAAhAGU2KjbhAAAACgEAAA8AAAAAAAAAAAAAAAAA&#10;+QQAAGRycy9kb3ducmV2LnhtbFBLBQYAAAAABAAEAPMAAAAHBgAAAAA=&#10;" fillcolor="white [3201]" strokecolor="black [3213]" strokeweight="3pt">
                <v:stroke joinstyle="miter"/>
                <v:textbox>
                  <w:txbxContent>
                    <w:p w:rsidR="001B5D82" w:rsidRPr="001415CA" w:rsidRDefault="001B5D82" w:rsidP="001B5D82">
                      <w:pPr>
                        <w:rPr>
                          <w:rFonts w:ascii="CCW Precursive 1" w:hAnsi="CCW Precursive 1"/>
                          <w:sz w:val="20"/>
                          <w:szCs w:val="20"/>
                        </w:rPr>
                      </w:pPr>
                      <w:r w:rsidRPr="001415CA">
                        <w:rPr>
                          <w:rFonts w:ascii="CCW Precursive 1" w:hAnsi="CCW Precursive 1"/>
                          <w:b/>
                          <w:bCs/>
                          <w:u w:val="single"/>
                        </w:rPr>
                        <w:t xml:space="preserve">Literacy </w:t>
                      </w:r>
                      <w:r w:rsidRPr="001415CA">
                        <w:rPr>
                          <w:rFonts w:ascii="CCW Precursive 1" w:hAnsi="CCW Precursive 1"/>
                          <w:sz w:val="20"/>
                          <w:szCs w:val="20"/>
                        </w:rPr>
                        <w:t xml:space="preserve">  </w:t>
                      </w:r>
                    </w:p>
                    <w:p w:rsidR="001B5D82" w:rsidRPr="001415CA" w:rsidRDefault="001B5D82" w:rsidP="001B5D82">
                      <w:pPr>
                        <w:rPr>
                          <w:rFonts w:ascii="CCW Precursive 1" w:hAnsi="CCW Precursive 1"/>
                          <w:sz w:val="20"/>
                          <w:szCs w:val="20"/>
                        </w:rPr>
                      </w:pPr>
                      <w:r w:rsidRPr="001415CA">
                        <w:rPr>
                          <w:rFonts w:ascii="CCW Precursive 1" w:hAnsi="CCW Precursive 1"/>
                          <w:b/>
                          <w:bCs/>
                          <w:sz w:val="20"/>
                          <w:szCs w:val="20"/>
                          <w:u w:val="single"/>
                        </w:rPr>
                        <w:t>Reading:</w:t>
                      </w:r>
                      <w:r w:rsidRPr="001415CA">
                        <w:rPr>
                          <w:rFonts w:ascii="CCW Precursive 1" w:hAnsi="CCW Precursive 1"/>
                          <w:sz w:val="20"/>
                          <w:szCs w:val="20"/>
                        </w:rPr>
                        <w:t xml:space="preserve"> </w:t>
                      </w:r>
                      <w:r w:rsidR="007F6733">
                        <w:rPr>
                          <w:rFonts w:ascii="CCW Precursive 1" w:hAnsi="CCW Precursive 1"/>
                          <w:sz w:val="20"/>
                          <w:szCs w:val="20"/>
                        </w:rPr>
                        <w:t xml:space="preserve">In term 2 the children will focus on both their oral and written comprehension skills. We will be revising question words such as </w:t>
                      </w:r>
                      <w:r w:rsidR="007F6733" w:rsidRPr="007F6733">
                        <w:rPr>
                          <w:rFonts w:ascii="CCW Precursive 1" w:hAnsi="CCW Precursive 1"/>
                          <w:b/>
                          <w:bCs/>
                          <w:sz w:val="20"/>
                          <w:szCs w:val="20"/>
                        </w:rPr>
                        <w:t xml:space="preserve">what, where, when, why </w:t>
                      </w:r>
                      <w:r w:rsidR="007F6733" w:rsidRPr="007F6733">
                        <w:rPr>
                          <w:rFonts w:ascii="CCW Precursive 1" w:hAnsi="CCW Precursive 1"/>
                          <w:sz w:val="20"/>
                          <w:szCs w:val="20"/>
                        </w:rPr>
                        <w:t>and</w:t>
                      </w:r>
                      <w:r w:rsidR="007F6733" w:rsidRPr="007F6733">
                        <w:rPr>
                          <w:rFonts w:ascii="CCW Precursive 1" w:hAnsi="CCW Precursive 1"/>
                          <w:b/>
                          <w:bCs/>
                          <w:sz w:val="20"/>
                          <w:szCs w:val="20"/>
                        </w:rPr>
                        <w:t xml:space="preserve"> who</w:t>
                      </w:r>
                      <w:r w:rsidRPr="001415CA">
                        <w:rPr>
                          <w:rFonts w:ascii="CCW Precursive 1" w:hAnsi="CCW Precursive 1"/>
                          <w:sz w:val="20"/>
                          <w:szCs w:val="20"/>
                        </w:rPr>
                        <w:t xml:space="preserve"> </w:t>
                      </w:r>
                      <w:r w:rsidR="007F6733">
                        <w:rPr>
                          <w:rFonts w:ascii="CCW Precursive 1" w:hAnsi="CCW Precursive 1"/>
                          <w:sz w:val="20"/>
                          <w:szCs w:val="20"/>
                        </w:rPr>
                        <w:t>to help us ask and answer questions</w:t>
                      </w:r>
                      <w:r w:rsidR="001C2FC7">
                        <w:rPr>
                          <w:rFonts w:ascii="CCW Precursive 1" w:hAnsi="CCW Precursive 1"/>
                          <w:sz w:val="20"/>
                          <w:szCs w:val="20"/>
                        </w:rPr>
                        <w:t xml:space="preserve"> on</w:t>
                      </w:r>
                      <w:r w:rsidR="007F6733">
                        <w:rPr>
                          <w:rFonts w:ascii="CCW Precursive 1" w:hAnsi="CCW Precursive 1"/>
                          <w:sz w:val="20"/>
                          <w:szCs w:val="20"/>
                        </w:rPr>
                        <w:t xml:space="preserve"> class texts. We will continue to revise the first 100 High Frequency Word List and begin looking at the Next 200 High Frequency Word List. </w:t>
                      </w:r>
                    </w:p>
                    <w:p w:rsidR="001B5D82" w:rsidRPr="001415CA" w:rsidRDefault="001B5D82" w:rsidP="001B5D82">
                      <w:pPr>
                        <w:rPr>
                          <w:rFonts w:ascii="CCW Precursive 1" w:hAnsi="CCW Precursive 1"/>
                          <w:sz w:val="20"/>
                          <w:szCs w:val="20"/>
                        </w:rPr>
                      </w:pPr>
                      <w:r w:rsidRPr="001415CA">
                        <w:rPr>
                          <w:rFonts w:ascii="CCW Precursive 1" w:hAnsi="CCW Precursive 1"/>
                          <w:b/>
                          <w:bCs/>
                          <w:sz w:val="20"/>
                          <w:szCs w:val="20"/>
                          <w:u w:val="single"/>
                        </w:rPr>
                        <w:t>Writing:</w:t>
                      </w:r>
                      <w:r w:rsidRPr="001415CA">
                        <w:rPr>
                          <w:rFonts w:ascii="CCW Precursive 1" w:hAnsi="CCW Precursive 1"/>
                          <w:sz w:val="20"/>
                          <w:szCs w:val="20"/>
                        </w:rPr>
                        <w:t xml:space="preserve"> The children </w:t>
                      </w:r>
                      <w:r w:rsidR="007F6733">
                        <w:rPr>
                          <w:rFonts w:ascii="CCW Precursive 1" w:hAnsi="CCW Precursive 1"/>
                          <w:sz w:val="20"/>
                          <w:szCs w:val="20"/>
                        </w:rPr>
                        <w:t>will continue to practise their letter formation and explore writing through a variety of activities.</w:t>
                      </w:r>
                      <w:r w:rsidR="00FB1448">
                        <w:rPr>
                          <w:rFonts w:ascii="CCW Precursive 1" w:hAnsi="CCW Precursive 1"/>
                          <w:sz w:val="20"/>
                          <w:szCs w:val="20"/>
                        </w:rPr>
                        <w:t xml:space="preserve"> Primary 2 will continue to receive a weekly spelling pattern which they should practise reading and writing.</w:t>
                      </w:r>
                      <w:r w:rsidR="007F6733">
                        <w:rPr>
                          <w:rFonts w:ascii="CCW Precursive 1" w:hAnsi="CCW Precursive 1"/>
                          <w:sz w:val="20"/>
                          <w:szCs w:val="20"/>
                        </w:rPr>
                        <w:t xml:space="preserve"> In Term 2 we will focus on recount writing and letter writing in particular.</w:t>
                      </w:r>
                      <w:r w:rsidRPr="001415CA">
                        <w:rPr>
                          <w:rFonts w:ascii="CCW Precursive 1" w:hAnsi="CCW Precursive 1"/>
                          <w:sz w:val="20"/>
                          <w:szCs w:val="20"/>
                        </w:rPr>
                        <w:t xml:space="preserve"> </w:t>
                      </w:r>
                      <w:r w:rsidRPr="001415CA">
                        <w:rPr>
                          <w:rFonts w:ascii="CCW Precursive 1" w:hAnsi="CCW Precursive 1"/>
                          <w:b/>
                          <w:bCs/>
                          <w:sz w:val="20"/>
                          <w:szCs w:val="20"/>
                          <w:u w:val="single"/>
                        </w:rPr>
                        <w:br/>
                        <w:t xml:space="preserve">Talking &amp; Listening: </w:t>
                      </w:r>
                      <w:r w:rsidR="007F6733">
                        <w:rPr>
                          <w:rFonts w:ascii="CCW Precursive 1" w:hAnsi="CCW Precursive 1"/>
                          <w:sz w:val="20"/>
                          <w:szCs w:val="20"/>
                        </w:rPr>
                        <w:t xml:space="preserve">The boys and girls are thoroughly enjoying Show and Tell on a Friday Afternoon. We will continue to </w:t>
                      </w:r>
                      <w:r w:rsidR="00FB1448">
                        <w:rPr>
                          <w:rFonts w:ascii="CCW Precursive 1" w:hAnsi="CCW Precursive 1"/>
                          <w:sz w:val="20"/>
                          <w:szCs w:val="20"/>
                        </w:rPr>
                        <w:t>work</w:t>
                      </w:r>
                      <w:r w:rsidR="007F6733">
                        <w:rPr>
                          <w:rFonts w:ascii="CCW Precursive 1" w:hAnsi="CCW Precursive 1"/>
                          <w:sz w:val="20"/>
                          <w:szCs w:val="20"/>
                        </w:rPr>
                        <w:t xml:space="preserve"> on presentation skills such as the volume of our voice and eye contact</w:t>
                      </w:r>
                      <w:r w:rsidR="00FB1448">
                        <w:rPr>
                          <w:rFonts w:ascii="CCW Precursive 1" w:hAnsi="CCW Precursive 1"/>
                          <w:sz w:val="20"/>
                          <w:szCs w:val="20"/>
                        </w:rPr>
                        <w:t xml:space="preserve"> as well as our listening skills as an audience.</w:t>
                      </w:r>
                    </w:p>
                  </w:txbxContent>
                </v:textbox>
                <w10:wrap anchorx="margin"/>
              </v:roundrect>
            </w:pict>
          </mc:Fallback>
        </mc:AlternateContent>
      </w:r>
    </w:p>
    <w:p w:rsidR="001415CA" w:rsidRDefault="001415CA" w:rsidP="001415CA"/>
    <w:p w:rsidR="00AD0F0D" w:rsidRDefault="001415CA" w:rsidP="001415CA">
      <w:pPr>
        <w:tabs>
          <w:tab w:val="left" w:pos="8790"/>
        </w:tabs>
      </w:pPr>
      <w:r>
        <w:tab/>
      </w: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Default="001415CA" w:rsidP="001415CA">
      <w:pPr>
        <w:tabs>
          <w:tab w:val="left" w:pos="8790"/>
        </w:tabs>
      </w:pPr>
    </w:p>
    <w:p w:rsidR="001415CA" w:rsidRPr="001415CA" w:rsidRDefault="00991D3E" w:rsidP="001415CA">
      <w:pPr>
        <w:tabs>
          <w:tab w:val="left" w:pos="8790"/>
        </w:tabs>
      </w:pPr>
      <w:r w:rsidRPr="001415CA">
        <w:rPr>
          <w:noProof/>
        </w:rPr>
        <w:lastRenderedPageBreak/>
        <mc:AlternateContent>
          <mc:Choice Requires="wps">
            <w:drawing>
              <wp:anchor distT="0" distB="0" distL="114300" distR="114300" simplePos="0" relativeHeight="251682816" behindDoc="0" locked="0" layoutInCell="1" allowOverlap="1" wp14:anchorId="6CBDB264" wp14:editId="44719885">
                <wp:simplePos x="0" y="0"/>
                <wp:positionH relativeFrom="margin">
                  <wp:posOffset>-457835</wp:posOffset>
                </wp:positionH>
                <wp:positionV relativeFrom="paragraph">
                  <wp:posOffset>2375535</wp:posOffset>
                </wp:positionV>
                <wp:extent cx="3248167" cy="3738880"/>
                <wp:effectExtent l="19050" t="19050" r="28575" b="13970"/>
                <wp:wrapNone/>
                <wp:docPr id="22" name="Rectangle: Rounded Corners 22"/>
                <wp:cNvGraphicFramePr/>
                <a:graphic xmlns:a="http://schemas.openxmlformats.org/drawingml/2006/main">
                  <a:graphicData uri="http://schemas.microsoft.com/office/word/2010/wordprocessingShape">
                    <wps:wsp>
                      <wps:cNvSpPr/>
                      <wps:spPr>
                        <a:xfrm>
                          <a:off x="0" y="0"/>
                          <a:ext cx="3248167"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 xml:space="preserve">Health and Wellbeing </w:t>
                            </w:r>
                          </w:p>
                          <w:p w:rsidR="001415CA" w:rsidRPr="001415CA" w:rsidRDefault="00535F47" w:rsidP="001415CA">
                            <w:pPr>
                              <w:rPr>
                                <w:rFonts w:ascii="CCW Precursive 1" w:hAnsi="CCW Precursive 1"/>
                                <w:sz w:val="20"/>
                                <w:szCs w:val="20"/>
                              </w:rPr>
                            </w:pPr>
                            <w:r>
                              <w:rPr>
                                <w:rFonts w:ascii="CCW Precursive 1" w:hAnsi="CCW Precursive 1"/>
                                <w:sz w:val="20"/>
                                <w:szCs w:val="20"/>
                              </w:rPr>
                              <w:t xml:space="preserve">Through our Halloween topic ‘The Baddies’ we have discussed friendships and ways to show kindness to others. While exploring the changing of the seasons we will focus on staying safe on Halloween Night, Bonfire Night and in the darker mornings and evenings. Through our Christmas topic we will </w:t>
                            </w:r>
                            <w:r w:rsidR="001125B7">
                              <w:rPr>
                                <w:rFonts w:ascii="CCW Precursive 1" w:hAnsi="CCW Precursive 1"/>
                                <w:sz w:val="20"/>
                                <w:szCs w:val="20"/>
                              </w:rPr>
                              <w:t xml:space="preserve">work on team work and </w:t>
                            </w:r>
                            <w:r w:rsidR="000135DD">
                              <w:rPr>
                                <w:rFonts w:ascii="CCW Precursive 1" w:hAnsi="CCW Precursive 1"/>
                                <w:sz w:val="20"/>
                                <w:szCs w:val="20"/>
                              </w:rPr>
                              <w:t xml:space="preserve">communication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DB264" id="Rectangle: Rounded Corners 22" o:spid="_x0000_s1031" style="position:absolute;margin-left:-36.05pt;margin-top:187.05pt;width:255.75pt;height:29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45oAIAAIcFAAAOAAAAZHJzL2Uyb0RvYy54bWysVEtv2zAMvg/YfxB0Xx27aZsacYogRYcB&#10;RVu0HXpWZCkxJouapMTOfv0o+dGgC3YYdrFF8aWP/Mj5TVsrshfWVaALmp5NKBGaQ1npTUG/v959&#10;mVHiPNMlU6BFQQ/C0ZvF50/zxuQigy2oUliCQbTLG1PQrfcmTxLHt6Jm7gyM0KiUYGvmUbSbpLSs&#10;wei1SrLJ5DJpwJbGAhfO4e1tp6SLGF9Kwf2jlE54ogqKb/Pxa+N3Hb7JYs7yjWVmW/H+GewfXlGz&#10;SmPSMdQt84zsbPVHqLriFhxIf8ahTkDKiouIAdGkkw9oXrbMiIgFi+PMWCb3/8Lyh/2TJVVZ0Cyj&#10;RLMae/SMVWN6o0ROnmGnS1GSFViNTSZohBVrjMvR8cU82V5yeAzwW2nr8EdgpI1VPoxVFq0nHC/P&#10;s+ksvbyihKPu/Op8NpvFPiTv7sY6/1VATcKhoDa8Irwqlpjt753HvGg/2IWUSpMG483SySSaOVBV&#10;eVcpFZSRT2KlLNkzZIJv04ADIxxZoaQ0XgZ0HZ548gcluvjPQmKlEEHWJQgcfY/JOBfaX/ZxlUbr&#10;4CbxBaNjespR+eExvW1wE5G7o2MP6W8ZR4+YFbQfnetKgz2VufwxZu7sB/Qd5gDft+s20uNiaPwa&#10;ygNSxkI3S87wuwq7dM+cf2IWhwfHDBeCf8SPVIA9gf5EyRbsr1P3wR45jVpKGhzGgrqfO2YFJeqb&#10;RrZfp9NpmN4oTC+uMhTssWZ9rNG7egXY5RRXj+HxGOy9Go7SQv2Ge2MZsqKKaY65C8q9HYSV75YE&#10;bh4ulstohhNrmL/XL4aH4KHOgYCv7RuzpqeqR5Y/wDC4LP9A1s42eGpY7jzIKjI5VLqra98BnPZI&#10;z34zhXVyLEer9/25+A0AAP//AwBQSwMEFAAGAAgAAAAhADEvELPjAAAACwEAAA8AAABkcnMvZG93&#10;bnJldi54bWxMj1FLwzAQx98Fv0M4wbctXVe3pfY6xlBBBoLbBB+zJrbFJilJ1lU/veeTvt1xP/73&#10;+xfr0XRs0D60ziLMpgkwbSunWlsjHA+PkxWwEKVVsnNWI3zpAOvy+qqQuXIX+6qHfawZhdiQS4Qm&#10;xj7nPFSNNjJMXa8t3T6cNzLS6muuvLxQuOl4miQLbmRr6UMje71tdPW5PxuEl6ed2H6nyXO1OTwI&#10;P9xl/P3NId7ejJt7YFGP8Q+GX31Sh5KcTu5sVWAdwmSZzghFmC8zGojI5iIDdkIQi1QALwv+v0P5&#10;AwAA//8DAFBLAQItABQABgAIAAAAIQC2gziS/gAAAOEBAAATAAAAAAAAAAAAAAAAAAAAAABbQ29u&#10;dGVudF9UeXBlc10ueG1sUEsBAi0AFAAGAAgAAAAhADj9If/WAAAAlAEAAAsAAAAAAAAAAAAAAAAA&#10;LwEAAF9yZWxzLy5yZWxzUEsBAi0AFAAGAAgAAAAhAMtpnjmgAgAAhwUAAA4AAAAAAAAAAAAAAAAA&#10;LgIAAGRycy9lMm9Eb2MueG1sUEsBAi0AFAAGAAgAAAAhADEvELPjAAAACwEAAA8AAAAAAAAAAAAA&#10;AAAA+gQAAGRycy9kb3ducmV2LnhtbFBLBQYAAAAABAAEAPMAAAAKBgAAAAA=&#10;" fillcolor="white [3201]" strokecolor="black [3213]" strokeweight="3pt">
                <v:stroke joinstyle="miter"/>
                <v:textbox>
                  <w:txbxContent>
                    <w:p w:rsid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 xml:space="preserve">Health and Wellbeing </w:t>
                      </w:r>
                    </w:p>
                    <w:p w:rsidR="001415CA" w:rsidRPr="001415CA" w:rsidRDefault="00535F47" w:rsidP="001415CA">
                      <w:pPr>
                        <w:rPr>
                          <w:rFonts w:ascii="CCW Precursive 1" w:hAnsi="CCW Precursive 1"/>
                          <w:sz w:val="20"/>
                          <w:szCs w:val="20"/>
                        </w:rPr>
                      </w:pPr>
                      <w:r>
                        <w:rPr>
                          <w:rFonts w:ascii="CCW Precursive 1" w:hAnsi="CCW Precursive 1"/>
                          <w:sz w:val="20"/>
                          <w:szCs w:val="20"/>
                        </w:rPr>
                        <w:t xml:space="preserve">Through our Halloween topic ‘The Baddies’ we have discussed friendships and ways to show kindness to others. While exploring the changing of the seasons we will focus on staying safe on Halloween Night, Bonfire Night and in the darker mornings and evenings. Through our Christmas topic we will </w:t>
                      </w:r>
                      <w:r w:rsidR="001125B7">
                        <w:rPr>
                          <w:rFonts w:ascii="CCW Precursive 1" w:hAnsi="CCW Precursive 1"/>
                          <w:sz w:val="20"/>
                          <w:szCs w:val="20"/>
                        </w:rPr>
                        <w:t xml:space="preserve">work on team work and </w:t>
                      </w:r>
                      <w:r w:rsidR="000135DD">
                        <w:rPr>
                          <w:rFonts w:ascii="CCW Precursive 1" w:hAnsi="CCW Precursive 1"/>
                          <w:sz w:val="20"/>
                          <w:szCs w:val="20"/>
                        </w:rPr>
                        <w:t xml:space="preserve">communication skills. </w:t>
                      </w:r>
                    </w:p>
                  </w:txbxContent>
                </v:textbox>
                <w10:wrap anchorx="margin"/>
              </v:roundrect>
            </w:pict>
          </mc:Fallback>
        </mc:AlternateContent>
      </w:r>
      <w:r w:rsidRPr="001415CA">
        <w:rPr>
          <w:noProof/>
        </w:rPr>
        <mc:AlternateContent>
          <mc:Choice Requires="wps">
            <w:drawing>
              <wp:anchor distT="0" distB="0" distL="114300" distR="114300" simplePos="0" relativeHeight="251689984" behindDoc="0" locked="0" layoutInCell="1" allowOverlap="1" wp14:anchorId="255DA94C" wp14:editId="1534818F">
                <wp:simplePos x="0" y="0"/>
                <wp:positionH relativeFrom="margin">
                  <wp:align>center</wp:align>
                </wp:positionH>
                <wp:positionV relativeFrom="paragraph">
                  <wp:posOffset>2394585</wp:posOffset>
                </wp:positionV>
                <wp:extent cx="3111690" cy="3738880"/>
                <wp:effectExtent l="19050" t="19050" r="12700" b="13970"/>
                <wp:wrapNone/>
                <wp:docPr id="28" name="Rectangle: Rounded Corners 28"/>
                <wp:cNvGraphicFramePr/>
                <a:graphic xmlns:a="http://schemas.openxmlformats.org/drawingml/2006/main">
                  <a:graphicData uri="http://schemas.microsoft.com/office/word/2010/wordprocessingShape">
                    <wps:wsp>
                      <wps:cNvSpPr/>
                      <wps:spPr>
                        <a:xfrm>
                          <a:off x="0" y="0"/>
                          <a:ext cx="3111690"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Interdisciplinary Learning </w:t>
                            </w:r>
                          </w:p>
                          <w:p w:rsidR="001415CA" w:rsidRPr="001415CA" w:rsidRDefault="00991D3E" w:rsidP="001415CA">
                            <w:pPr>
                              <w:rPr>
                                <w:rFonts w:ascii="CCW Precursive 1" w:hAnsi="CCW Precursive 1"/>
                                <w:sz w:val="20"/>
                                <w:szCs w:val="20"/>
                              </w:rPr>
                            </w:pPr>
                            <w:r>
                              <w:rPr>
                                <w:rFonts w:ascii="CCW Precursive 1" w:hAnsi="CCW Precursive 1"/>
                                <w:sz w:val="20"/>
                                <w:szCs w:val="20"/>
                              </w:rPr>
                              <w:t xml:space="preserve">This term we have explored the text ‘The Baddies’ by Julia Donaldson </w:t>
                            </w:r>
                            <w:r w:rsidR="00535F47">
                              <w:rPr>
                                <w:rFonts w:ascii="CCW Precursive 1" w:hAnsi="CCW Precursive 1"/>
                                <w:sz w:val="20"/>
                                <w:szCs w:val="20"/>
                              </w:rPr>
                              <w:t xml:space="preserve">as part of a Halloween mini topic. We will also be focusing on the changing of the seasons, our local environment and nature through the text ‘The Leaf Thief’ by Alice Hemming. </w:t>
                            </w:r>
                            <w:r w:rsidR="00D3731B">
                              <w:rPr>
                                <w:rFonts w:ascii="CCW Precursive 1" w:hAnsi="CCW Precursive 1"/>
                                <w:sz w:val="20"/>
                                <w:szCs w:val="20"/>
                              </w:rPr>
                              <w:t>Finally,</w:t>
                            </w:r>
                            <w:r w:rsidR="00535F47">
                              <w:rPr>
                                <w:rFonts w:ascii="CCW Precursive 1" w:hAnsi="CCW Precursive 1"/>
                                <w:sz w:val="20"/>
                                <w:szCs w:val="20"/>
                              </w:rPr>
                              <w:t xml:space="preserve"> we will celebrate the run up to Christmas through the text ‘The Jolly Christmas Postman’ by Allan </w:t>
                            </w:r>
                            <w:proofErr w:type="spellStart"/>
                            <w:r w:rsidR="00535F47">
                              <w:rPr>
                                <w:rFonts w:ascii="CCW Precursive 1" w:hAnsi="CCW Precursive 1"/>
                                <w:sz w:val="20"/>
                                <w:szCs w:val="20"/>
                              </w:rPr>
                              <w:t>Ahlberg</w:t>
                            </w:r>
                            <w:proofErr w:type="spellEnd"/>
                            <w:r w:rsidR="00535F47">
                              <w:rPr>
                                <w:rFonts w:ascii="CCW Precursive 1" w:hAnsi="CCW Precursive 1"/>
                                <w:sz w:val="20"/>
                                <w:szCs w:val="20"/>
                              </w:rPr>
                              <w:t xml:space="preserve"> and Janet </w:t>
                            </w:r>
                            <w:proofErr w:type="spellStart"/>
                            <w:r w:rsidR="00535F47">
                              <w:rPr>
                                <w:rFonts w:ascii="CCW Precursive 1" w:hAnsi="CCW Precursive 1"/>
                                <w:sz w:val="20"/>
                                <w:szCs w:val="20"/>
                              </w:rPr>
                              <w:t>Ahlberg</w:t>
                            </w:r>
                            <w:proofErr w:type="spellEnd"/>
                            <w:r w:rsidR="00535F47">
                              <w:rPr>
                                <w:rFonts w:ascii="CCW Precursive 1" w:hAnsi="CCW Precursive 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DA94C" id="Rectangle: Rounded Corners 28" o:spid="_x0000_s1032" style="position:absolute;margin-left:0;margin-top:188.55pt;width:245pt;height:294.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FHngIAAIcFAAAOAAAAZHJzL2Uyb0RvYy54bWysVEtv2zAMvg/YfxB0Xx2nXZsGdYogRYcB&#10;RVv0gZ4VWUqMyaJGKbGzXz9KdpygK3YYdrFF8aWP/Mir67Y2bKvQV2ALnp+MOFNWQlnZVcFfX26/&#10;TDjzQdhSGLCq4Dvl+fXs86erxk3VGNZgSoWMglg/bVzB1yG4aZZ5uVa18CfglCWlBqxFIBFXWYmi&#10;oei1ycaj0XnWAJYOQSrv6famU/JZiq+1kuFBa68CMwWnt4X0xfRdxm82uxLTFQq3rmT/DPEPr6hF&#10;ZSnpEOpGBME2WP0Rqq4kggcdTiTUGWhdSZUwEJp89A7N81o4lbBQcbwbyuT/X1h5v31EVpUFH1On&#10;rKipR09UNWFXRk3ZE2xsqUq2ALTUZEZGVLHG+Sk5PrtH7CVPxwi/1VjHPwFjbarybqiyagOTdHma&#10;5/n5JTVDku704nQymaQ+ZAd3hz58U1CzeCg4xlfEV6USi+2dD5SX7Pd2MaWxrKF4k3w0SmYeTFXe&#10;VsZEZeKTWhhkW0FMCG0ecVCEIyuSjKXLiK7Dk05hZ1QX/0lpqhQhGHcJIkcPMYWUyobzPq6xZB3d&#10;NL1gcMw/cjRh/5jeNrqpxN3BsYf0t4yDR8oKNgzOdWUBP8pc/hgyd/Z79B3mCD+0yzbRIwGLN0so&#10;d0QZhG6WvJO3FXXpTvjwKJCGhzpLCyE80EcboJ5Af+JsDfjro/toT5wmLWcNDWPB/c+NQMWZ+W6J&#10;7Zf52Vmc3iScfb0Yk4DHmuWxxm7qBVCXc1o9TqZjtA9mf9QI9RvtjXnMSiphJeUuuAy4FxahWxK0&#10;eaSaz5MZTawT4c4+OxmDxzpHAr60bwJdT9VALL+H/eCK6TuydrbR08J8E0BXicmHuvYdoGlP9Ow3&#10;U1wnx3KyOuzP2W8AAAD//wMAUEsDBBQABgAIAAAAIQDckODq4QAAAAgBAAAPAAAAZHJzL2Rvd25y&#10;ZXYueG1sTI/NTsMwEITvSLyDtUjcqN3SHxyyqaoKkBASEi1IHN14SSJiO4rdNPD0LCc4zs5q5pt8&#10;PbpWDNTHJniE6USBIF8G2/gK4XV/f3UDIibjrWmDJ4QvirAuzs9yk9lw8i807FIlOMTHzCDUKXWZ&#10;lLGsyZk4CR159j5C70xi2VfS9ubE4a6VM6WW0pnGc0NtOtrWVH7ujg7h+eFJb79n6rHc7O90Pyzm&#10;8v0tIF5ejJtbEInG9PcMv/iMDgUzHcLR2yhaBB6SEK5XqykItuda8eWAoJcLDbLI5f8BxQ8AAAD/&#10;/wMAUEsBAi0AFAAGAAgAAAAhALaDOJL+AAAA4QEAABMAAAAAAAAAAAAAAAAAAAAAAFtDb250ZW50&#10;X1R5cGVzXS54bWxQSwECLQAUAAYACAAAACEAOP0h/9YAAACUAQAACwAAAAAAAAAAAAAAAAAvAQAA&#10;X3JlbHMvLnJlbHNQSwECLQAUAAYACAAAACEAV8NxR54CAACHBQAADgAAAAAAAAAAAAAAAAAuAgAA&#10;ZHJzL2Uyb0RvYy54bWxQSwECLQAUAAYACAAAACEA3JDg6uEAAAAIAQAADwAAAAAAAAAAAAAAAAD4&#10;BAAAZHJzL2Rvd25yZXYueG1sUEsFBgAAAAAEAAQA8wAAAAYGAAAAAA==&#10;" fillcolor="white [3201]" strokecolor="black [3213]" strokeweight="3pt">
                <v:stroke joinstyle="miter"/>
                <v:textbo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Interdisciplinary Learning </w:t>
                      </w:r>
                    </w:p>
                    <w:p w:rsidR="001415CA" w:rsidRPr="001415CA" w:rsidRDefault="00991D3E" w:rsidP="001415CA">
                      <w:pPr>
                        <w:rPr>
                          <w:rFonts w:ascii="CCW Precursive 1" w:hAnsi="CCW Precursive 1"/>
                          <w:sz w:val="20"/>
                          <w:szCs w:val="20"/>
                        </w:rPr>
                      </w:pPr>
                      <w:r>
                        <w:rPr>
                          <w:rFonts w:ascii="CCW Precursive 1" w:hAnsi="CCW Precursive 1"/>
                          <w:sz w:val="20"/>
                          <w:szCs w:val="20"/>
                        </w:rPr>
                        <w:t xml:space="preserve">This term we have explored the text ‘The Baddies’ by Julia Donaldson </w:t>
                      </w:r>
                      <w:r w:rsidR="00535F47">
                        <w:rPr>
                          <w:rFonts w:ascii="CCW Precursive 1" w:hAnsi="CCW Precursive 1"/>
                          <w:sz w:val="20"/>
                          <w:szCs w:val="20"/>
                        </w:rPr>
                        <w:t xml:space="preserve">as part of a Halloween mini topic. We will also be focusing on the changing of the seasons, our local environment and nature through the text ‘The Leaf Thief’ by Alice Hemming. </w:t>
                      </w:r>
                      <w:r w:rsidR="00D3731B">
                        <w:rPr>
                          <w:rFonts w:ascii="CCW Precursive 1" w:hAnsi="CCW Precursive 1"/>
                          <w:sz w:val="20"/>
                          <w:szCs w:val="20"/>
                        </w:rPr>
                        <w:t>Finally,</w:t>
                      </w:r>
                      <w:r w:rsidR="00535F47">
                        <w:rPr>
                          <w:rFonts w:ascii="CCW Precursive 1" w:hAnsi="CCW Precursive 1"/>
                          <w:sz w:val="20"/>
                          <w:szCs w:val="20"/>
                        </w:rPr>
                        <w:t xml:space="preserve"> we will celebrate the run up to Christmas through the text ‘The Jolly Christmas Postman’ by Allan </w:t>
                      </w:r>
                      <w:proofErr w:type="spellStart"/>
                      <w:r w:rsidR="00535F47">
                        <w:rPr>
                          <w:rFonts w:ascii="CCW Precursive 1" w:hAnsi="CCW Precursive 1"/>
                          <w:sz w:val="20"/>
                          <w:szCs w:val="20"/>
                        </w:rPr>
                        <w:t>Ahlberg</w:t>
                      </w:r>
                      <w:proofErr w:type="spellEnd"/>
                      <w:r w:rsidR="00535F47">
                        <w:rPr>
                          <w:rFonts w:ascii="CCW Precursive 1" w:hAnsi="CCW Precursive 1"/>
                          <w:sz w:val="20"/>
                          <w:szCs w:val="20"/>
                        </w:rPr>
                        <w:t xml:space="preserve"> and Janet </w:t>
                      </w:r>
                      <w:proofErr w:type="spellStart"/>
                      <w:r w:rsidR="00535F47">
                        <w:rPr>
                          <w:rFonts w:ascii="CCW Precursive 1" w:hAnsi="CCW Precursive 1"/>
                          <w:sz w:val="20"/>
                          <w:szCs w:val="20"/>
                        </w:rPr>
                        <w:t>Ahlberg</w:t>
                      </w:r>
                      <w:proofErr w:type="spellEnd"/>
                      <w:r w:rsidR="00535F47">
                        <w:rPr>
                          <w:rFonts w:ascii="CCW Precursive 1" w:hAnsi="CCW Precursive 1"/>
                          <w:sz w:val="20"/>
                          <w:szCs w:val="20"/>
                        </w:rPr>
                        <w:t xml:space="preserve">. </w:t>
                      </w:r>
                    </w:p>
                  </w:txbxContent>
                </v:textbox>
                <w10:wrap anchorx="margin"/>
              </v:roundrect>
            </w:pict>
          </mc:Fallback>
        </mc:AlternateContent>
      </w:r>
      <w:r w:rsidRPr="001415CA">
        <w:rPr>
          <w:noProof/>
        </w:rPr>
        <mc:AlternateContent>
          <mc:Choice Requires="wps">
            <w:drawing>
              <wp:anchor distT="0" distB="0" distL="114300" distR="114300" simplePos="0" relativeHeight="251681792" behindDoc="0" locked="0" layoutInCell="1" allowOverlap="1" wp14:anchorId="481BAD71" wp14:editId="68D9A915">
                <wp:simplePos x="0" y="0"/>
                <wp:positionH relativeFrom="margin">
                  <wp:posOffset>714375</wp:posOffset>
                </wp:positionH>
                <wp:positionV relativeFrom="paragraph">
                  <wp:posOffset>-219075</wp:posOffset>
                </wp:positionV>
                <wp:extent cx="3397885" cy="2451735"/>
                <wp:effectExtent l="19050" t="19050" r="12065" b="24765"/>
                <wp:wrapNone/>
                <wp:docPr id="21" name="Rectangle: Rounded Corners 21"/>
                <wp:cNvGraphicFramePr/>
                <a:graphic xmlns:a="http://schemas.openxmlformats.org/drawingml/2006/main">
                  <a:graphicData uri="http://schemas.microsoft.com/office/word/2010/wordprocessingShape">
                    <wps:wsp>
                      <wps:cNvSpPr/>
                      <wps:spPr>
                        <a:xfrm>
                          <a:off x="0" y="0"/>
                          <a:ext cx="3397885" cy="245173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8"/>
                                <w:szCs w:val="28"/>
                                <w:u w:val="single"/>
                              </w:rPr>
                            </w:pPr>
                            <w:r>
                              <w:rPr>
                                <w:rFonts w:ascii="CCW Precursive 1" w:hAnsi="CCW Precursive 1"/>
                                <w:b/>
                                <w:bCs/>
                                <w:sz w:val="28"/>
                                <w:szCs w:val="28"/>
                                <w:u w:val="single"/>
                              </w:rPr>
                              <w:t>Gym</w:t>
                            </w:r>
                          </w:p>
                          <w:p w:rsidR="001415CA" w:rsidRPr="001415CA" w:rsidRDefault="00803BBB" w:rsidP="00803BBB">
                            <w:pPr>
                              <w:rPr>
                                <w:rFonts w:ascii="CCW Precursive 1" w:hAnsi="CCW Precursive 1"/>
                                <w:sz w:val="20"/>
                                <w:szCs w:val="20"/>
                              </w:rPr>
                            </w:pPr>
                            <w:r>
                              <w:rPr>
                                <w:rFonts w:ascii="CCW Precursive 1" w:hAnsi="CCW Precursive 1"/>
                                <w:sz w:val="20"/>
                                <w:szCs w:val="20"/>
                              </w:rPr>
                              <w:t xml:space="preserve">Our gym days are Mondays and Thursdays. P2a have been enjoying time with a P.E coach this term, helping us develop our balance, determination and creativity. Pupils should bring their gym kit in a labelled bag and will get changed in school. Pupils can wear a polo shirt, shorts, leggings or tracksuit </w:t>
                            </w:r>
                            <w:proofErr w:type="gramStart"/>
                            <w:r>
                              <w:rPr>
                                <w:rFonts w:ascii="CCW Precursive 1" w:hAnsi="CCW Precursive 1"/>
                                <w:sz w:val="20"/>
                                <w:szCs w:val="20"/>
                              </w:rPr>
                              <w:t>bottoms</w:t>
                            </w:r>
                            <w:proofErr w:type="gramEnd"/>
                            <w:r>
                              <w:rPr>
                                <w:rFonts w:ascii="CCW Precursive 1" w:hAnsi="CCW Precursive 1"/>
                                <w:sz w:val="20"/>
                                <w:szCs w:val="20"/>
                              </w:rPr>
                              <w:t xml:space="preserve"> in the school colours. No football strips please.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BAD71" id="Rectangle: Rounded Corners 21" o:spid="_x0000_s1033" style="position:absolute;margin-left:56.25pt;margin-top:-17.25pt;width:267.55pt;height:193.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BngIAAIcFAAAOAAAAZHJzL2Uyb0RvYy54bWysVEtv2zAMvg/YfxB0Xx2nSZMacYogRYcB&#10;RVu0HXpWZCkxJouapMTOfv0o+dGgC3YYdpFF8/lRH7m4aSpFDsK6EnRO04sRJUJzKEq9zen317sv&#10;c0qcZ7pgCrTI6VE4erP8/GlRm0yMYQeqEJZgEO2y2uR0573JksTxnaiYuwAjNCol2Ip5FO02KSyr&#10;MXqlkvFodJXUYAtjgQvn8O9tq6TLGF9Kwf2jlE54onKKtfl42nhuwpksFyzbWmZ2Je/KYP9QRcVK&#10;jUmHULfMM7K35R+hqpJbcCD9BYcqASlLLiIGRJOOPqB52TEjIhZsjjNDm9z/C8sfDk+WlEVOxykl&#10;mlX4Rs/YNaa3SmTkGfa6EAVZg9X4yASNsGO1cRk6vpgn20kOrwF+I20VvgiMNLHLx6HLovGE48/L&#10;y+vZfD6lhKNuPJmms8tpiJq8uxvr/FcBFQmXnNpQRagqtpgd7p1v7Xu7kFJpUmPweToaRTMHqizu&#10;SqWCMvJJrJUlB4ZM8E3EgRlPrFBSGssI6Fo88eaPSrTxn4XETiGCcZsgcPQ9JuNcaH/VIVEarYOb&#10;xAoGx/Sco/J9MZ1tcBORu4NjB+lvGQePmBW0H5yrUoM9l7n4MWRu7Xv0LeYA3zebJtJj1j/8Booj&#10;UsZCO0vO8LsSX+meOf/ELA4PjhkuBP+Ih1SAbwLdjZId2F/n/gd75DRqKalxGHPqfu6ZFZSobxrZ&#10;fp1OJmF6ozCZzsYo2FPN5lSj99Ua8JWR0FhdvAZ7r/qrtFC94d5YhayoYppj7pxyb3th7dslgZuH&#10;i9UqmuHEGubv9YvhIXjocyDga/PGrOmo6pHlD9APLss+kLW1DZ4aVnsPsoxMDp1u+9q9AE57HIhu&#10;M4V1cipHq/f9ufwNAAD//wMAUEsDBBQABgAIAAAAIQCvlqOz4wAAAAsBAAAPAAAAZHJzL2Rvd25y&#10;ZXYueG1sTI/BSsNAEIbvgu+wjOCt3SRNUhuzKaWoIAXBtoLHbXZNgtnZsLtNo0/veNLb/MzHP9+U&#10;68n0bNTOdxYFxPMImMbaqg4bAcfD4+wOmA8SlewtagFf2sO6ur4qZaHsBV/1uA8NoxL0hRTQhjAU&#10;nPu61Ub6uR000u7DOiMDRddw5eSFyk3PkyjKuZEd0oVWDnrb6vpzfzYCXp52q+13Ej3Xm8PDyo1Z&#10;yt/frBC3N9PmHljQU/iD4Vef1KEip5M9o/KspxwnGaECZouUBiLydJkDOwlYZHEOvCr5/x+qHwAA&#10;AP//AwBQSwECLQAUAAYACAAAACEAtoM4kv4AAADhAQAAEwAAAAAAAAAAAAAAAAAAAAAAW0NvbnRl&#10;bnRfVHlwZXNdLnhtbFBLAQItABQABgAIAAAAIQA4/SH/1gAAAJQBAAALAAAAAAAAAAAAAAAAAC8B&#10;AABfcmVscy8ucmVsc1BLAQItABQABgAIAAAAIQAXjL/BngIAAIcFAAAOAAAAAAAAAAAAAAAAAC4C&#10;AABkcnMvZTJvRG9jLnhtbFBLAQItABQABgAIAAAAIQCvlqOz4wAAAAsBAAAPAAAAAAAAAAAAAAAA&#10;APgEAABkcnMvZG93bnJldi54bWxQSwUGAAAAAAQABADzAAAACAYAAAAA&#10;" fillcolor="white [3201]" strokecolor="black [3213]" strokeweight="3pt">
                <v:stroke joinstyle="miter"/>
                <v:textbox>
                  <w:txbxContent>
                    <w:p w:rsidR="001415CA" w:rsidRDefault="001415CA" w:rsidP="001415CA">
                      <w:pPr>
                        <w:rPr>
                          <w:rFonts w:ascii="CCW Precursive 1" w:hAnsi="CCW Precursive 1"/>
                          <w:b/>
                          <w:bCs/>
                          <w:sz w:val="28"/>
                          <w:szCs w:val="28"/>
                          <w:u w:val="single"/>
                        </w:rPr>
                      </w:pPr>
                      <w:r>
                        <w:rPr>
                          <w:rFonts w:ascii="CCW Precursive 1" w:hAnsi="CCW Precursive 1"/>
                          <w:b/>
                          <w:bCs/>
                          <w:sz w:val="28"/>
                          <w:szCs w:val="28"/>
                          <w:u w:val="single"/>
                        </w:rPr>
                        <w:t>Gym</w:t>
                      </w:r>
                    </w:p>
                    <w:p w:rsidR="001415CA" w:rsidRPr="001415CA" w:rsidRDefault="00803BBB" w:rsidP="00803BBB">
                      <w:pPr>
                        <w:rPr>
                          <w:rFonts w:ascii="CCW Precursive 1" w:hAnsi="CCW Precursive 1"/>
                          <w:sz w:val="20"/>
                          <w:szCs w:val="20"/>
                        </w:rPr>
                      </w:pPr>
                      <w:r>
                        <w:rPr>
                          <w:rFonts w:ascii="CCW Precursive 1" w:hAnsi="CCW Precursive 1"/>
                          <w:sz w:val="20"/>
                          <w:szCs w:val="20"/>
                        </w:rPr>
                        <w:t xml:space="preserve">Our gym days are Mondays and Thursdays. P2a have been enjoying time with a P.E coach this term, helping us develop our balance, determination and creativity. Pupils should bring their gym kit in a labelled bag and will get changed in school. Pupils can wear a polo shirt, shorts, leggings or tracksuit </w:t>
                      </w:r>
                      <w:proofErr w:type="gramStart"/>
                      <w:r>
                        <w:rPr>
                          <w:rFonts w:ascii="CCW Precursive 1" w:hAnsi="CCW Precursive 1"/>
                          <w:sz w:val="20"/>
                          <w:szCs w:val="20"/>
                        </w:rPr>
                        <w:t>bottoms</w:t>
                      </w:r>
                      <w:proofErr w:type="gramEnd"/>
                      <w:r>
                        <w:rPr>
                          <w:rFonts w:ascii="CCW Precursive 1" w:hAnsi="CCW Precursive 1"/>
                          <w:sz w:val="20"/>
                          <w:szCs w:val="20"/>
                        </w:rPr>
                        <w:t xml:space="preserve"> in the school colours. No football strips please. </w:t>
                      </w:r>
                    </w:p>
                  </w:txbxContent>
                </v:textbox>
                <w10:wrap anchorx="margin"/>
              </v:roundrect>
            </w:pict>
          </mc:Fallback>
        </mc:AlternateContent>
      </w:r>
      <w:r w:rsidRPr="001415CA">
        <w:rPr>
          <w:noProof/>
        </w:rPr>
        <mc:AlternateContent>
          <mc:Choice Requires="wps">
            <w:drawing>
              <wp:anchor distT="0" distB="0" distL="114300" distR="114300" simplePos="0" relativeHeight="251687936" behindDoc="0" locked="0" layoutInCell="1" allowOverlap="1" wp14:anchorId="746C0F9E" wp14:editId="70A00AF2">
                <wp:simplePos x="0" y="0"/>
                <wp:positionH relativeFrom="margin">
                  <wp:posOffset>4286250</wp:posOffset>
                </wp:positionH>
                <wp:positionV relativeFrom="paragraph">
                  <wp:posOffset>-208915</wp:posOffset>
                </wp:positionV>
                <wp:extent cx="3971498" cy="2457450"/>
                <wp:effectExtent l="19050" t="19050" r="10160" b="19050"/>
                <wp:wrapNone/>
                <wp:docPr id="26" name="Rectangle: Rounded Corners 26"/>
                <wp:cNvGraphicFramePr/>
                <a:graphic xmlns:a="http://schemas.openxmlformats.org/drawingml/2006/main">
                  <a:graphicData uri="http://schemas.microsoft.com/office/word/2010/wordprocessingShape">
                    <wps:wsp>
                      <wps:cNvSpPr/>
                      <wps:spPr>
                        <a:xfrm>
                          <a:off x="0" y="0"/>
                          <a:ext cx="3971498" cy="24574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Pr="001415CA" w:rsidRDefault="001415CA" w:rsidP="001415CA">
                            <w:pPr>
                              <w:rPr>
                                <w:rFonts w:ascii="CCW Precursive 1" w:hAnsi="CCW Precursive 1"/>
                                <w:b/>
                                <w:bCs/>
                                <w:sz w:val="20"/>
                                <w:szCs w:val="20"/>
                                <w:u w:val="single"/>
                              </w:rPr>
                            </w:pPr>
                            <w:bookmarkStart w:id="0" w:name="_GoBack"/>
                            <w:r w:rsidRPr="001415CA">
                              <w:rPr>
                                <w:rFonts w:ascii="CCW Precursive 1" w:hAnsi="CCW Precursive 1"/>
                                <w:b/>
                                <w:bCs/>
                                <w:sz w:val="20"/>
                                <w:szCs w:val="20"/>
                                <w:u w:val="single"/>
                              </w:rPr>
                              <w:t>Homework</w:t>
                            </w:r>
                          </w:p>
                          <w:p w:rsidR="001415CA" w:rsidRPr="00991D3E" w:rsidRDefault="001415CA" w:rsidP="001415CA">
                            <w:pPr>
                              <w:rPr>
                                <w:rFonts w:ascii="CCW Precursive 1" w:hAnsi="CCW Precursive 1"/>
                                <w:sz w:val="18"/>
                                <w:szCs w:val="18"/>
                              </w:rPr>
                            </w:pPr>
                            <w:r w:rsidRPr="00991D3E">
                              <w:rPr>
                                <w:rFonts w:ascii="CCW Precursive 1" w:hAnsi="CCW Precursive 1"/>
                                <w:sz w:val="18"/>
                                <w:szCs w:val="18"/>
                              </w:rPr>
                              <w:t xml:space="preserve">Thank you for </w:t>
                            </w:r>
                            <w:r w:rsidR="00991D3E" w:rsidRPr="00991D3E">
                              <w:rPr>
                                <w:rFonts w:ascii="CCW Precursive 1" w:hAnsi="CCW Precursive 1"/>
                                <w:sz w:val="18"/>
                                <w:szCs w:val="18"/>
                              </w:rPr>
                              <w:t xml:space="preserve">your ongoing </w:t>
                            </w:r>
                            <w:r w:rsidRPr="00991D3E">
                              <w:rPr>
                                <w:rFonts w:ascii="CCW Precursive 1" w:hAnsi="CCW Precursive 1"/>
                                <w:sz w:val="18"/>
                                <w:szCs w:val="18"/>
                              </w:rPr>
                              <w:t>support</w:t>
                            </w:r>
                            <w:r w:rsidR="00991D3E" w:rsidRPr="00991D3E">
                              <w:rPr>
                                <w:rFonts w:ascii="CCW Precursive 1" w:hAnsi="CCW Precursive 1"/>
                                <w:sz w:val="18"/>
                                <w:szCs w:val="18"/>
                              </w:rPr>
                              <w:t xml:space="preserve"> with homework</w:t>
                            </w:r>
                            <w:r w:rsidRPr="00991D3E">
                              <w:rPr>
                                <w:rFonts w:ascii="CCW Precursive 1" w:hAnsi="CCW Precursive 1"/>
                                <w:sz w:val="18"/>
                                <w:szCs w:val="18"/>
                              </w:rPr>
                              <w:t xml:space="preserve">. </w:t>
                            </w:r>
                            <w:r w:rsidR="00991D3E" w:rsidRPr="00991D3E">
                              <w:rPr>
                                <w:rFonts w:ascii="CCW Precursive 1" w:hAnsi="CCW Precursive 1"/>
                                <w:sz w:val="18"/>
                                <w:szCs w:val="18"/>
                              </w:rPr>
                              <w:t>After listening to feedback from parents we will ensure homework is a mixture of both written and online tasks.</w:t>
                            </w:r>
                            <w:r w:rsidR="00991D3E">
                              <w:rPr>
                                <w:rFonts w:ascii="CCW Precursive 1" w:hAnsi="CCW Precursive 1"/>
                                <w:sz w:val="18"/>
                                <w:szCs w:val="18"/>
                              </w:rPr>
                              <w:t xml:space="preserve"> </w:t>
                            </w:r>
                            <w:r w:rsidR="00991D3E" w:rsidRPr="00991D3E">
                              <w:rPr>
                                <w:rFonts w:ascii="CCW Precursive 1" w:hAnsi="CCW Precursive 1"/>
                                <w:sz w:val="18"/>
                                <w:szCs w:val="18"/>
                              </w:rPr>
                              <w:t>Literacy tasks will continue to be assigned on a Monday and Wednesday while Maths tasks will be set for a Tuesday and Thursday.</w:t>
                            </w:r>
                            <w:r w:rsidRPr="00991D3E">
                              <w:rPr>
                                <w:rFonts w:ascii="CCW Precursive 1" w:hAnsi="CCW Precursive 1"/>
                                <w:sz w:val="18"/>
                                <w:szCs w:val="18"/>
                              </w:rPr>
                              <w:t xml:space="preserve"> We ask that your child practises their common words and reads their reading book every night.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C0F9E" id="Rectangle: Rounded Corners 26" o:spid="_x0000_s1034" style="position:absolute;margin-left:337.5pt;margin-top:-16.45pt;width:312.7pt;height:19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SvngIAAIcFAAAOAAAAZHJzL2Uyb0RvYy54bWysVEtv2zAMvg/YfxB0Xx1n6cuoUwQpOgwo&#10;uqLt0LMiS4kxWdQoJXb260fJjht0xQ7DLrYovvSRH3l13TWG7RT6GmzJ85MJZ8pKqGq7Lvn359tP&#10;F5z5IGwlDFhV8r3y/Hr+8cNV6wo1hQ2YSiGjINYXrSv5JgRXZJmXG9UIfwJOWVJqwEYEEnGdVSha&#10;it6YbDqZnGUtYOUQpPKebm96JZ+n+ForGb5p7VVgpuT0tpC+mL6r+M3mV6JYo3CbWg7PEP/wikbU&#10;lpKOoW5EEGyL9R+hmloieNDhREKTgda1VAkDocknb9A8bYRTCQsVx7uxTP7/hZX3uwdkdVXy6Rln&#10;VjTUo0eqmrBrowr2CFtbqYotAS01mZERVax1viDHJ/eAg+TpGOF3Gpv4J2CsS1Xej1VWXWCSLj9f&#10;nuezS+KFJN10dno+O019yF7dHfrwRUHD4qHkGF8RX5VKLHZ3PlBesj/YxZTGspaCX+STSTLzYOrq&#10;tjYmKhOf1NIg2wliQujyiIMiHFmRZCxdRnQ9nnQKe6P6+I9KU6UIwbRPEDn6GlNIqWxI9UmRyDq6&#10;aXrB6Ji/52jC4TGDbXRTibuj4wDpbxlHj5QVbBidm9oCvpe5+jFm7u0P6HvMEX7oVl2ix8Wh8Suo&#10;9kQZhH6WvJO3NXXpTvjwIJCGh8aMFkL4Rh9tgHoCw4mzDeCv9+6jPXGatJy1NIwl9z+3AhVn5qsl&#10;tl/ms1mc3iQQY6Yk4LFmdayx22YJ1OWcVo+T6RjtgzkcNULzQntjEbOSSlhJuUsuAx6EZeiXBG0e&#10;qRaLZEYT60S4s09OxuCxzpGAz92LQDdQNRDL7+EwuKJ4Q9beNnpaWGwD6DoxOVa6r+vQAZr2RM9h&#10;M8V1ciwnq9f9Of8NAAD//wMAUEsDBBQABgAIAAAAIQBGiZ0K5AAAAAwBAAAPAAAAZHJzL2Rvd25y&#10;ZXYueG1sTI9PS8NAFMTvgt9heYK3drf5U5uYl1KKCiIIthU8brNrEsy+DdltGv30bk96HGaY+U2x&#10;nkzHRj241hLCYi6AaaqsaqlGOOwfZytgzktSsrOkEb61g3V5fVXIXNkzvelx52sWSsjlEqHxvs85&#10;d1WjjXRz22sK3qcdjPRBDjVXgzyHctPxSIglN7KlsNDIXm8bXX3tTgbh9ekl2/5E4rna7B+yYUwT&#10;/vFuEW9vps09MK8n/xeGC35AhzIwHe2JlGMdwvIuDV88wiyOMmCXRCxEAuyIEKfJAnhZ8P8nyl8A&#10;AAD//wMAUEsBAi0AFAAGAAgAAAAhALaDOJL+AAAA4QEAABMAAAAAAAAAAAAAAAAAAAAAAFtDb250&#10;ZW50X1R5cGVzXS54bWxQSwECLQAUAAYACAAAACEAOP0h/9YAAACUAQAACwAAAAAAAAAAAAAAAAAv&#10;AQAAX3JlbHMvLnJlbHNQSwECLQAUAAYACAAAACEAIsHkr54CAACHBQAADgAAAAAAAAAAAAAAAAAu&#10;AgAAZHJzL2Uyb0RvYy54bWxQSwECLQAUAAYACAAAACEARomdCuQAAAAMAQAADwAAAAAAAAAAAAAA&#10;AAD4BAAAZHJzL2Rvd25yZXYueG1sUEsFBgAAAAAEAAQA8wAAAAkGAAAAAA==&#10;" fillcolor="white [3201]" strokecolor="black [3213]" strokeweight="3pt">
                <v:stroke joinstyle="miter"/>
                <v:textbox>
                  <w:txbxContent>
                    <w:p w:rsidR="001415CA" w:rsidRPr="001415CA" w:rsidRDefault="001415CA" w:rsidP="001415CA">
                      <w:pPr>
                        <w:rPr>
                          <w:rFonts w:ascii="CCW Precursive 1" w:hAnsi="CCW Precursive 1"/>
                          <w:b/>
                          <w:bCs/>
                          <w:sz w:val="20"/>
                          <w:szCs w:val="20"/>
                          <w:u w:val="single"/>
                        </w:rPr>
                      </w:pPr>
                      <w:bookmarkStart w:id="1" w:name="_GoBack"/>
                      <w:r w:rsidRPr="001415CA">
                        <w:rPr>
                          <w:rFonts w:ascii="CCW Precursive 1" w:hAnsi="CCW Precursive 1"/>
                          <w:b/>
                          <w:bCs/>
                          <w:sz w:val="20"/>
                          <w:szCs w:val="20"/>
                          <w:u w:val="single"/>
                        </w:rPr>
                        <w:t>Homework</w:t>
                      </w:r>
                    </w:p>
                    <w:p w:rsidR="001415CA" w:rsidRPr="00991D3E" w:rsidRDefault="001415CA" w:rsidP="001415CA">
                      <w:pPr>
                        <w:rPr>
                          <w:rFonts w:ascii="CCW Precursive 1" w:hAnsi="CCW Precursive 1"/>
                          <w:sz w:val="18"/>
                          <w:szCs w:val="18"/>
                        </w:rPr>
                      </w:pPr>
                      <w:r w:rsidRPr="00991D3E">
                        <w:rPr>
                          <w:rFonts w:ascii="CCW Precursive 1" w:hAnsi="CCW Precursive 1"/>
                          <w:sz w:val="18"/>
                          <w:szCs w:val="18"/>
                        </w:rPr>
                        <w:t xml:space="preserve">Thank you for </w:t>
                      </w:r>
                      <w:r w:rsidR="00991D3E" w:rsidRPr="00991D3E">
                        <w:rPr>
                          <w:rFonts w:ascii="CCW Precursive 1" w:hAnsi="CCW Precursive 1"/>
                          <w:sz w:val="18"/>
                          <w:szCs w:val="18"/>
                        </w:rPr>
                        <w:t xml:space="preserve">your ongoing </w:t>
                      </w:r>
                      <w:r w:rsidRPr="00991D3E">
                        <w:rPr>
                          <w:rFonts w:ascii="CCW Precursive 1" w:hAnsi="CCW Precursive 1"/>
                          <w:sz w:val="18"/>
                          <w:szCs w:val="18"/>
                        </w:rPr>
                        <w:t>support</w:t>
                      </w:r>
                      <w:r w:rsidR="00991D3E" w:rsidRPr="00991D3E">
                        <w:rPr>
                          <w:rFonts w:ascii="CCW Precursive 1" w:hAnsi="CCW Precursive 1"/>
                          <w:sz w:val="18"/>
                          <w:szCs w:val="18"/>
                        </w:rPr>
                        <w:t xml:space="preserve"> with homework</w:t>
                      </w:r>
                      <w:r w:rsidRPr="00991D3E">
                        <w:rPr>
                          <w:rFonts w:ascii="CCW Precursive 1" w:hAnsi="CCW Precursive 1"/>
                          <w:sz w:val="18"/>
                          <w:szCs w:val="18"/>
                        </w:rPr>
                        <w:t xml:space="preserve">. </w:t>
                      </w:r>
                      <w:r w:rsidR="00991D3E" w:rsidRPr="00991D3E">
                        <w:rPr>
                          <w:rFonts w:ascii="CCW Precursive 1" w:hAnsi="CCW Precursive 1"/>
                          <w:sz w:val="18"/>
                          <w:szCs w:val="18"/>
                        </w:rPr>
                        <w:t>After listening to feedback from parents we will ensure homework is a mixture of both written and online tasks.</w:t>
                      </w:r>
                      <w:r w:rsidR="00991D3E">
                        <w:rPr>
                          <w:rFonts w:ascii="CCW Precursive 1" w:hAnsi="CCW Precursive 1"/>
                          <w:sz w:val="18"/>
                          <w:szCs w:val="18"/>
                        </w:rPr>
                        <w:t xml:space="preserve"> </w:t>
                      </w:r>
                      <w:r w:rsidR="00991D3E" w:rsidRPr="00991D3E">
                        <w:rPr>
                          <w:rFonts w:ascii="CCW Precursive 1" w:hAnsi="CCW Precursive 1"/>
                          <w:sz w:val="18"/>
                          <w:szCs w:val="18"/>
                        </w:rPr>
                        <w:t>Literacy tasks will continue to be assigned on a Monday and Wednesday while Maths tasks will be set for a Tuesday and Thursday.</w:t>
                      </w:r>
                      <w:r w:rsidRPr="00991D3E">
                        <w:rPr>
                          <w:rFonts w:ascii="CCW Precursive 1" w:hAnsi="CCW Precursive 1"/>
                          <w:sz w:val="18"/>
                          <w:szCs w:val="18"/>
                        </w:rPr>
                        <w:t xml:space="preserve"> We ask that your child practises their common words and reads their reading book every night.  </w:t>
                      </w:r>
                      <w:bookmarkEnd w:id="1"/>
                    </w:p>
                  </w:txbxContent>
                </v:textbox>
                <w10:wrap anchorx="margin"/>
              </v:roundrect>
            </w:pict>
          </mc:Fallback>
        </mc:AlternateContent>
      </w:r>
      <w:r w:rsidRPr="001415CA">
        <w:rPr>
          <w:noProof/>
        </w:rPr>
        <mc:AlternateContent>
          <mc:Choice Requires="wps">
            <w:drawing>
              <wp:anchor distT="0" distB="0" distL="114300" distR="114300" simplePos="0" relativeHeight="251692032" behindDoc="0" locked="0" layoutInCell="1" allowOverlap="1" wp14:anchorId="7D261A48" wp14:editId="39CB2C79">
                <wp:simplePos x="0" y="0"/>
                <wp:positionH relativeFrom="margin">
                  <wp:posOffset>6143625</wp:posOffset>
                </wp:positionH>
                <wp:positionV relativeFrom="paragraph">
                  <wp:posOffset>2346960</wp:posOffset>
                </wp:positionV>
                <wp:extent cx="3111500" cy="4006215"/>
                <wp:effectExtent l="19050" t="19050" r="12700" b="13335"/>
                <wp:wrapNone/>
                <wp:docPr id="30" name="Rectangle: Rounded Corners 30"/>
                <wp:cNvGraphicFramePr/>
                <a:graphic xmlns:a="http://schemas.openxmlformats.org/drawingml/2006/main">
                  <a:graphicData uri="http://schemas.microsoft.com/office/word/2010/wordprocessingShape">
                    <wps:wsp>
                      <wps:cNvSpPr/>
                      <wps:spPr>
                        <a:xfrm>
                          <a:off x="0" y="0"/>
                          <a:ext cx="3111500" cy="400621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Creative Learning </w:t>
                            </w:r>
                          </w:p>
                          <w:p w:rsidR="00991D3E" w:rsidRDefault="00991D3E" w:rsidP="00991D3E">
                            <w:pPr>
                              <w:rPr>
                                <w:rFonts w:ascii="CCW Precursive 1" w:hAnsi="CCW Precursive 1"/>
                                <w:sz w:val="20"/>
                                <w:szCs w:val="20"/>
                              </w:rPr>
                            </w:pPr>
                            <w:r>
                              <w:rPr>
                                <w:rFonts w:ascii="CCW Precursive 1" w:hAnsi="CCW Precursive 1"/>
                                <w:sz w:val="20"/>
                                <w:szCs w:val="20"/>
                              </w:rPr>
                              <w:t xml:space="preserve">Primary 2 have enjoyed continuing to learn through exploration and play. Pupils have the opportunity to take part in teacher led, teacher initiated and child led activities. We have been continuing to grow our digital skills and exploring a number of new Applications.  </w:t>
                            </w:r>
                          </w:p>
                          <w:p w:rsidR="001415CA" w:rsidRPr="001415CA" w:rsidRDefault="00991D3E" w:rsidP="00991D3E">
                            <w:pPr>
                              <w:rPr>
                                <w:rFonts w:ascii="CCW Precursive 1" w:hAnsi="CCW Precursive 1"/>
                                <w:sz w:val="20"/>
                                <w:szCs w:val="20"/>
                              </w:rPr>
                            </w:pPr>
                            <w:r>
                              <w:rPr>
                                <w:rFonts w:ascii="CCW Precursive 1" w:hAnsi="CCW Precursive 1"/>
                                <w:sz w:val="20"/>
                                <w:szCs w:val="20"/>
                              </w:rPr>
                              <w:t xml:space="preserve">Can we remind children to bring an appropriate jacket and footwear for Outdoor Learning especially in the Autumn and Winter </w:t>
                            </w:r>
                            <w:proofErr w:type="gramStart"/>
                            <w:r>
                              <w:rPr>
                                <w:rFonts w:ascii="CCW Precursive 1" w:hAnsi="CCW Precursive 1"/>
                                <w:sz w:val="20"/>
                                <w:szCs w:val="20"/>
                              </w:rPr>
                              <w:t>months.</w:t>
                            </w:r>
                            <w:proofErr w:type="gramEnd"/>
                            <w:r>
                              <w:rPr>
                                <w:rFonts w:ascii="CCW Precursive 1" w:hAnsi="CCW Precursive 1"/>
                                <w:sz w:val="20"/>
                                <w:szCs w:val="20"/>
                              </w:rPr>
                              <w:t xml:space="preserve"> </w:t>
                            </w:r>
                            <w:r w:rsidR="001415CA">
                              <w:rPr>
                                <w:rFonts w:ascii="CCW Precursive 1" w:hAnsi="CCW Precursive 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61A48" id="Rectangle: Rounded Corners 30" o:spid="_x0000_s1035" style="position:absolute;margin-left:483.75pt;margin-top:184.8pt;width:245pt;height:315.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2wmAIAAIcFAAAOAAAAZHJzL2Uyb0RvYy54bWysVN1P2zAQf5+0/8Hy+0hTCoOKFFVFTJMQ&#10;VMDEs+vYbTTH553dJt1fv7OTho6hPUx7Se58n7/7urpua8N2Cn0FtuD5yYgzZSWUlV0X/Nvz7acL&#10;znwQthQGrCr4Xnl+Pfv44apxUzWGDZhSISMn1k8bV/BNCG6aZV5uVC38CThlSagBaxGIxXVWomjI&#10;e22y8Wh0njWApUOQynt6vemEfJb8a61keNDaq8BMwSm3kL6Yvqv4zWZXYrpG4TaV7NMQ/5BFLSpL&#10;QQdXNyIItsXqD1d1JRE86HAioc5A60qqhIHQ5KM3aJ42wqmEhYrj3VAm///cyvvdEllVFvyUymNF&#10;TT16pKoJuzZqyh5ha0tVsgWgpSYzUqKKNc5PyfDJLbHnPJERfquxjn8CxtpU5f1QZdUGJunxNM/z&#10;sxFFkySbUA/H+Vn0mr2aO/Thi4KaRaLgGLOIWaUSi92dD53+QS+GNJY15PwiJ9eR92Cq8rYyJjFx&#10;ntTCINsJmoTQ5n3EIy2KbyylEdF1eBIV9kZ1/h+VpkoRgnEX4HefQkplw3nv11jSjmaaMhgM8/cM&#10;TTgk0+tGM5VmdzDsIf0t4mCRooINg3FdWcD3Ipffh8id/gF9hznCD+2qTeNxGYHFlxWUexoZhG6X&#10;vJO3FXXpTviwFEjLQ52lgxAe6KMNUE+gpzjbAP587z3q00yTlLOGlrHg/sdWoOLMfLU07Zf5ZBK3&#10;NzGTs89jYvBYsjqW2G29AOpyTqfHyURG/WAOpEaoX+huzGNUEgkrKXbBZcADswjdkaDLI9V8ntRo&#10;Y50Id/bJyeg81jkO4HP7ItD1oxpoyu/hsLhi+mZYO91oaWG+DaCrNMmvde07QNueFqK/TPGcHPNJ&#10;6/V+zn4BAAD//wMAUEsDBBQABgAIAAAAIQB7vm2q4gAAAA0BAAAPAAAAZHJzL2Rvd25yZXYueG1s&#10;TI9dS8MwFIbvBf9DOIJ3LnGuna1NxxgqyEBwm+Bl1hzbYnNSkqyr/nrTK707Hw/veU6xGk3HBnS+&#10;tSThdiaAIVVWt1RLOOyfbu6B+aBIq84SSvhGD6vy8qJQubZnesNhF2oWQ8jnSkITQp9z7qsGjfIz&#10;2yPF3ad1RoXYupprp84x3HR8LkTKjWopXmhUj5sGq6/dyUh4fd5mm5+5eKnW+8fMDcmCf7xbKa+v&#10;xvUDsIBj+INh0o/qUEanoz2R9qyTkKXLJKIS7tIsBTYRi2QaHWMlhEiAlwX//0X5CwAA//8DAFBL&#10;AQItABQABgAIAAAAIQC2gziS/gAAAOEBAAATAAAAAAAAAAAAAAAAAAAAAABbQ29udGVudF9UeXBl&#10;c10ueG1sUEsBAi0AFAAGAAgAAAAhADj9If/WAAAAlAEAAAsAAAAAAAAAAAAAAAAALwEAAF9yZWxz&#10;Ly5yZWxzUEsBAi0AFAAGAAgAAAAhAIOmrbCYAgAAhwUAAA4AAAAAAAAAAAAAAAAALgIAAGRycy9l&#10;Mm9Eb2MueG1sUEsBAi0AFAAGAAgAAAAhAHu+bariAAAADQEAAA8AAAAAAAAAAAAAAAAA8gQAAGRy&#10;cy9kb3ducmV2LnhtbFBLBQYAAAAABAAEAPMAAAABBgAAAAA=&#10;" fillcolor="white [3201]" strokecolor="black [3213]" strokeweight="3pt">
                <v:stroke joinstyle="miter"/>
                <v:textbox>
                  <w:txbxContent>
                    <w:p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Creative Learning </w:t>
                      </w:r>
                    </w:p>
                    <w:p w:rsidR="00991D3E" w:rsidRDefault="00991D3E" w:rsidP="00991D3E">
                      <w:pPr>
                        <w:rPr>
                          <w:rFonts w:ascii="CCW Precursive 1" w:hAnsi="CCW Precursive 1"/>
                          <w:sz w:val="20"/>
                          <w:szCs w:val="20"/>
                        </w:rPr>
                      </w:pPr>
                      <w:r>
                        <w:rPr>
                          <w:rFonts w:ascii="CCW Precursive 1" w:hAnsi="CCW Precursive 1"/>
                          <w:sz w:val="20"/>
                          <w:szCs w:val="20"/>
                        </w:rPr>
                        <w:t xml:space="preserve">Primary 2 have enjoyed continuing to learn through exploration and play. Pupils have the opportunity to take part in teacher led, teacher initiated and child led activities. We have been continuing to grow our digital skills and exploring a number of new Applications.  </w:t>
                      </w:r>
                    </w:p>
                    <w:p w:rsidR="001415CA" w:rsidRPr="001415CA" w:rsidRDefault="00991D3E" w:rsidP="00991D3E">
                      <w:pPr>
                        <w:rPr>
                          <w:rFonts w:ascii="CCW Precursive 1" w:hAnsi="CCW Precursive 1"/>
                          <w:sz w:val="20"/>
                          <w:szCs w:val="20"/>
                        </w:rPr>
                      </w:pPr>
                      <w:r>
                        <w:rPr>
                          <w:rFonts w:ascii="CCW Precursive 1" w:hAnsi="CCW Precursive 1"/>
                          <w:sz w:val="20"/>
                          <w:szCs w:val="20"/>
                        </w:rPr>
                        <w:t xml:space="preserve">Can we remind children to bring an appropriate jacket and footwear for Outdoor Learning especially in the Autumn and Winter </w:t>
                      </w:r>
                      <w:proofErr w:type="gramStart"/>
                      <w:r>
                        <w:rPr>
                          <w:rFonts w:ascii="CCW Precursive 1" w:hAnsi="CCW Precursive 1"/>
                          <w:sz w:val="20"/>
                          <w:szCs w:val="20"/>
                        </w:rPr>
                        <w:t>months.</w:t>
                      </w:r>
                      <w:proofErr w:type="gramEnd"/>
                      <w:r>
                        <w:rPr>
                          <w:rFonts w:ascii="CCW Precursive 1" w:hAnsi="CCW Precursive 1"/>
                          <w:sz w:val="20"/>
                          <w:szCs w:val="20"/>
                        </w:rPr>
                        <w:t xml:space="preserve"> </w:t>
                      </w:r>
                      <w:r w:rsidR="001415CA">
                        <w:rPr>
                          <w:rFonts w:ascii="CCW Precursive 1" w:hAnsi="CCW Precursive 1"/>
                          <w:sz w:val="20"/>
                          <w:szCs w:val="20"/>
                        </w:rPr>
                        <w:t xml:space="preserve"> </w:t>
                      </w:r>
                    </w:p>
                  </w:txbxContent>
                </v:textbox>
                <w10:wrap anchorx="margin"/>
              </v:roundrect>
            </w:pict>
          </mc:Fallback>
        </mc:AlternateContent>
      </w:r>
      <w:r w:rsidR="001415CA" w:rsidRPr="001415CA">
        <w:rPr>
          <w:noProof/>
        </w:rPr>
        <w:drawing>
          <wp:anchor distT="0" distB="0" distL="114300" distR="114300" simplePos="0" relativeHeight="251684864" behindDoc="0" locked="0" layoutInCell="1" allowOverlap="1" wp14:anchorId="035DB03C" wp14:editId="3C3EAE3C">
            <wp:simplePos x="0" y="0"/>
            <wp:positionH relativeFrom="margin">
              <wp:posOffset>8429672</wp:posOffset>
            </wp:positionH>
            <wp:positionV relativeFrom="paragraph">
              <wp:posOffset>-203560</wp:posOffset>
            </wp:positionV>
            <wp:extent cx="724395" cy="724395"/>
            <wp:effectExtent l="0" t="0" r="0" b="0"/>
            <wp:wrapNone/>
            <wp:docPr id="24" name="Picture 24"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w:drawing>
          <wp:anchor distT="0" distB="0" distL="114300" distR="114300" simplePos="0" relativeHeight="251685888" behindDoc="0" locked="0" layoutInCell="1" allowOverlap="1" wp14:anchorId="16E169EC" wp14:editId="60A9450B">
            <wp:simplePos x="0" y="0"/>
            <wp:positionH relativeFrom="margin">
              <wp:posOffset>-321604</wp:posOffset>
            </wp:positionH>
            <wp:positionV relativeFrom="paragraph">
              <wp:posOffset>-220620</wp:posOffset>
            </wp:positionV>
            <wp:extent cx="724395" cy="724395"/>
            <wp:effectExtent l="0" t="0" r="0" b="0"/>
            <wp:wrapNone/>
            <wp:docPr id="25" name="Picture 25"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mc:AlternateContent>
          <mc:Choice Requires="wps">
            <w:drawing>
              <wp:anchor distT="45720" distB="45720" distL="114300" distR="114300" simplePos="0" relativeHeight="251679744" behindDoc="0" locked="0" layoutInCell="1" allowOverlap="1" wp14:anchorId="0ADF18BA" wp14:editId="2BC45131">
                <wp:simplePos x="0" y="0"/>
                <wp:positionH relativeFrom="margin">
                  <wp:posOffset>2004326</wp:posOffset>
                </wp:positionH>
                <wp:positionV relativeFrom="paragraph">
                  <wp:posOffset>-2142</wp:posOffset>
                </wp:positionV>
                <wp:extent cx="4004310" cy="110299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rsidR="001415CA" w:rsidRPr="001B5D82" w:rsidRDefault="001415CA" w:rsidP="001415CA">
                            <w:pPr>
                              <w:jc w:val="center"/>
                              <w:rPr>
                                <w:rFonts w:ascii="CCW Precursive 1" w:hAnsi="CCW Precursive 1"/>
                                <w:b/>
                                <w:bCs/>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18BA" id="_x0000_s1036" type="#_x0000_t202" style="position:absolute;margin-left:157.8pt;margin-top:-.15pt;width:315.3pt;height:8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A6LAIAAE0EAAAOAAAAZHJzL2Uyb0RvYy54bWysVNtu2zAMfR+wfxD0vviyZGuMOEWXLsOA&#10;7gK0+wBZlmNhkqhJSuzs60fJaZp2b8P8IJAidUgekl5dj1qRg3BegqlpMcspEYZDK82upj8etm+u&#10;KPGBmZYpMKKmR+Hp9fr1q9VgK1FCD6oVjiCI8dVga9qHYKss87wXmvkZWGHQ2IHTLKDqdlnr2IDo&#10;WmVlnr/LBnCtdcCF93h7OxnpOuF3neDhW9d5EYiqKeYW0unS2cQzW69YtXPM9pKf0mD/kIVm0mDQ&#10;M9QtC4zsnfwLSkvuwEMXZhx0Bl0nuUg1YDVF/qKa+55ZkWpBcrw90+T/Hyz/evjuiGyxd0tKDNPY&#10;owcxBvIBRlJGegbrK/S6t+gXRrxG11Sqt3fAf3piYNMzsxM3zsHQC9ZiekV8mV08nXB8BGmGL9Bi&#10;GLYPkIDGzunIHbJBEB3bdDy3JqbC8XKe5/O3BZo42ooiL5fLRYrBqsfn1vnwSYAmUaipw94neHa4&#10;8yGmw6pHlxjNg5LtViqVFLdrNsqRA8M52abvhP7MTRky1HS5KBcTA88g4siKM0izmzh4EUjLgPOu&#10;pK7pVR6/GIZVkbaPpk1yYFJNMmaszInHSN1EYhibcepYehxJbqA9IrMOpvnGfUShB/ebkgFnu6b+&#10;1545QYn6bLA7y2I+j8uQlPnifYmKu7Q0lxZmOELVNFAyiZuQFijmbeAGu9jJxO9TJqeccWYT7af9&#10;iktxqSevp7/A+g8AAAD//wMAUEsDBBQABgAIAAAAIQDU8z1P3wAAAAkBAAAPAAAAZHJzL2Rvd25y&#10;ZXYueG1sTI9BT4NAEIXvJv6HzZh4a5cWpBZZGqOxN9OITfW4sCMQ2VnCblv01zue9Dh5X977Jt9M&#10;thcnHH3nSMFiHoFAqp3pqFGwf32a3YLwQZPRvSNU8IUeNsXlRa4z4870gqcyNIJLyGdaQRvCkEnp&#10;6xat9nM3IHH24UarA59jI82oz1xue7mMolRa3REvtHrAhxbrz/JoFfg6Sg+7pDy8VXKL32tjHt+3&#10;z0pdX033dyACTuEPhl99VoeCnSp3JONFryBe3KSMKpjFIDhfJ+kSRMXgKk5AFrn8/0HxAwAA//8D&#10;AFBLAQItABQABgAIAAAAIQC2gziS/gAAAOEBAAATAAAAAAAAAAAAAAAAAAAAAABbQ29udGVudF9U&#10;eXBlc10ueG1sUEsBAi0AFAAGAAgAAAAhADj9If/WAAAAlAEAAAsAAAAAAAAAAAAAAAAALwEAAF9y&#10;ZWxzLy5yZWxzUEsBAi0AFAAGAAgAAAAhAHVecDosAgAATQQAAA4AAAAAAAAAAAAAAAAALgIAAGRy&#10;cy9lMm9Eb2MueG1sUEsBAi0AFAAGAAgAAAAhANTzPU/fAAAACQEAAA8AAAAAAAAAAAAAAAAAhgQA&#10;AGRycy9kb3ducmV2LnhtbFBLBQYAAAAABAAEAPMAAACSBQAAAAA=&#10;" strokecolor="white [3212]">
                <v:textbox>
                  <w:txbxContent>
                    <w:p w:rsidR="001415CA" w:rsidRPr="001B5D82" w:rsidRDefault="001415CA" w:rsidP="001415CA">
                      <w:pPr>
                        <w:jc w:val="center"/>
                        <w:rPr>
                          <w:rFonts w:ascii="CCW Precursive 1" w:hAnsi="CCW Precursive 1"/>
                          <w:b/>
                          <w:bCs/>
                          <w:sz w:val="44"/>
                          <w:szCs w:val="44"/>
                          <w:u w:val="single"/>
                        </w:rPr>
                      </w:pPr>
                    </w:p>
                  </w:txbxContent>
                </v:textbox>
                <w10:wrap anchorx="margin"/>
              </v:shape>
            </w:pict>
          </mc:Fallback>
        </mc:AlternateContent>
      </w:r>
      <w:r w:rsidR="001415CA">
        <w:rPr>
          <w:noProof/>
        </w:rPr>
        <w:drawing>
          <wp:anchor distT="0" distB="0" distL="114300" distR="114300" simplePos="0" relativeHeight="251675648" behindDoc="1" locked="0" layoutInCell="1" allowOverlap="1" wp14:anchorId="2707A866" wp14:editId="6BD424F9">
            <wp:simplePos x="0" y="0"/>
            <wp:positionH relativeFrom="margin">
              <wp:align>center</wp:align>
            </wp:positionH>
            <wp:positionV relativeFrom="paragraph">
              <wp:posOffset>-2170311</wp:posOffset>
            </wp:positionV>
            <wp:extent cx="7248838" cy="10405392"/>
            <wp:effectExtent l="2858" t="0" r="0" b="0"/>
            <wp:wrapNone/>
            <wp:docPr id="1" name="Picture 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5CA" w:rsidRPr="001415CA" w:rsidSect="001415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CA" w:rsidRDefault="001415CA" w:rsidP="001415CA">
      <w:pPr>
        <w:spacing w:after="0" w:line="240" w:lineRule="auto"/>
      </w:pPr>
      <w:r>
        <w:separator/>
      </w:r>
    </w:p>
  </w:endnote>
  <w:endnote w:type="continuationSeparator" w:id="0">
    <w:p w:rsidR="001415CA" w:rsidRDefault="001415CA" w:rsidP="001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CA" w:rsidRDefault="001415CA" w:rsidP="001415CA">
      <w:pPr>
        <w:spacing w:after="0" w:line="240" w:lineRule="auto"/>
      </w:pPr>
      <w:r>
        <w:separator/>
      </w:r>
    </w:p>
  </w:footnote>
  <w:footnote w:type="continuationSeparator" w:id="0">
    <w:p w:rsidR="001415CA" w:rsidRDefault="001415CA" w:rsidP="00141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135DD"/>
    <w:rsid w:val="000F0F88"/>
    <w:rsid w:val="001125B7"/>
    <w:rsid w:val="001415CA"/>
    <w:rsid w:val="001B5D82"/>
    <w:rsid w:val="001C2FC7"/>
    <w:rsid w:val="00223BEF"/>
    <w:rsid w:val="00535F47"/>
    <w:rsid w:val="005845A8"/>
    <w:rsid w:val="007661A6"/>
    <w:rsid w:val="007F6733"/>
    <w:rsid w:val="00803BBB"/>
    <w:rsid w:val="00851C35"/>
    <w:rsid w:val="00991D3E"/>
    <w:rsid w:val="00AD0F0D"/>
    <w:rsid w:val="00B52B64"/>
    <w:rsid w:val="00D174E3"/>
    <w:rsid w:val="00D3731B"/>
    <w:rsid w:val="00FB14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CFE0"/>
  <w15:chartTrackingRefBased/>
  <w15:docId w15:val="{594F8C16-F413-4533-9D87-6E401F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A"/>
  </w:style>
  <w:style w:type="paragraph" w:styleId="Footer">
    <w:name w:val="footer"/>
    <w:basedOn w:val="Normal"/>
    <w:link w:val="FooterChar"/>
    <w:uiPriority w:val="99"/>
    <w:unhideWhenUsed/>
    <w:rsid w:val="001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AMcGeehan (St. Rochs Primary)</dc:creator>
  <cp:keywords/>
  <dc:description/>
  <cp:lastModifiedBy>McKenzie, A  (Quarry Brae Primary )</cp:lastModifiedBy>
  <cp:revision>11</cp:revision>
  <dcterms:created xsi:type="dcterms:W3CDTF">2023-11-02T10:44:00Z</dcterms:created>
  <dcterms:modified xsi:type="dcterms:W3CDTF">2023-11-30T10:06:00Z</dcterms:modified>
</cp:coreProperties>
</file>