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37C" w:rsidRPr="00463B0F" w:rsidRDefault="008E537C" w:rsidP="00671E92">
      <w:pPr>
        <w:pStyle w:val="Title"/>
        <w:jc w:val="center"/>
        <w:rPr>
          <w:rFonts w:asciiTheme="minorHAnsi" w:hAnsiTheme="minorHAnsi"/>
        </w:rPr>
      </w:pPr>
      <w:r w:rsidRPr="00463B0F">
        <w:rPr>
          <w:rFonts w:asciiTheme="minorHAnsi" w:hAnsiTheme="minorHAnsi"/>
          <w:noProof/>
          <w:lang w:eastAsia="en-GB"/>
        </w:rPr>
        <w:drawing>
          <wp:inline distT="0" distB="0" distL="0" distR="0" wp14:anchorId="3133D262" wp14:editId="2C1AB71F">
            <wp:extent cx="631797" cy="828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1797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63B0F">
        <w:rPr>
          <w:rFonts w:asciiTheme="minorHAnsi" w:hAnsiTheme="minorHAnsi"/>
        </w:rPr>
        <w:t>Rosshall Academy English Department</w:t>
      </w:r>
    </w:p>
    <w:p w:rsidR="008E537C" w:rsidRPr="00463B0F" w:rsidRDefault="008E537C" w:rsidP="00951BA1">
      <w:pPr>
        <w:pStyle w:val="Title"/>
        <w:jc w:val="center"/>
        <w:rPr>
          <w:rFonts w:asciiTheme="minorHAnsi" w:hAnsiTheme="minorHAnsi"/>
        </w:rPr>
      </w:pPr>
      <w:r w:rsidRPr="00463B0F">
        <w:rPr>
          <w:rFonts w:asciiTheme="minorHAnsi" w:hAnsiTheme="minorHAnsi"/>
        </w:rPr>
        <w:t>National 3&amp;4 Assessment Calendar</w:t>
      </w:r>
      <w:r w:rsidR="000E32FE" w:rsidRPr="00463B0F">
        <w:rPr>
          <w:rFonts w:asciiTheme="minorHAnsi" w:hAnsiTheme="minorHAnsi"/>
        </w:rPr>
        <w:t xml:space="preserve"> 2019</w:t>
      </w:r>
      <w:r w:rsidR="00951BA1" w:rsidRPr="00463B0F">
        <w:rPr>
          <w:rFonts w:asciiTheme="minorHAnsi" w:hAnsiTheme="minorHAnsi"/>
        </w:rPr>
        <w:t>-</w:t>
      </w:r>
      <w:bookmarkStart w:id="0" w:name="_GoBack"/>
      <w:bookmarkEnd w:id="0"/>
      <w:r w:rsidR="00951BA1" w:rsidRPr="00463B0F">
        <w:rPr>
          <w:rFonts w:asciiTheme="minorHAnsi" w:hAnsiTheme="minorHAnsi"/>
        </w:rPr>
        <w:t>2020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974"/>
        <w:gridCol w:w="2188"/>
      </w:tblGrid>
      <w:tr w:rsidR="008E537C" w:rsidRPr="00463B0F" w:rsidTr="008E537C">
        <w:tc>
          <w:tcPr>
            <w:tcW w:w="3080" w:type="dxa"/>
          </w:tcPr>
          <w:p w:rsidR="008E537C" w:rsidRPr="00463B0F" w:rsidRDefault="008E537C" w:rsidP="008E537C">
            <w:pPr>
              <w:rPr>
                <w:b/>
                <w:bCs/>
              </w:rPr>
            </w:pPr>
            <w:r w:rsidRPr="00463B0F">
              <w:rPr>
                <w:b/>
                <w:bCs/>
              </w:rPr>
              <w:t>Date</w:t>
            </w:r>
          </w:p>
        </w:tc>
        <w:tc>
          <w:tcPr>
            <w:tcW w:w="3974" w:type="dxa"/>
          </w:tcPr>
          <w:p w:rsidR="008E537C" w:rsidRPr="00463B0F" w:rsidRDefault="008E537C" w:rsidP="008E537C">
            <w:pPr>
              <w:rPr>
                <w:b/>
                <w:bCs/>
              </w:rPr>
            </w:pPr>
            <w:r w:rsidRPr="00463B0F">
              <w:rPr>
                <w:b/>
                <w:bCs/>
              </w:rPr>
              <w:t>Assessment</w:t>
            </w:r>
          </w:p>
        </w:tc>
        <w:tc>
          <w:tcPr>
            <w:tcW w:w="2188" w:type="dxa"/>
          </w:tcPr>
          <w:p w:rsidR="008E537C" w:rsidRPr="00463B0F" w:rsidRDefault="008E537C" w:rsidP="008E537C">
            <w:pPr>
              <w:rPr>
                <w:b/>
                <w:bCs/>
              </w:rPr>
            </w:pPr>
            <w:r w:rsidRPr="00463B0F">
              <w:rPr>
                <w:b/>
                <w:bCs/>
              </w:rPr>
              <w:t>Complete/Comment</w:t>
            </w:r>
          </w:p>
        </w:tc>
      </w:tr>
      <w:tr w:rsidR="008E537C" w:rsidRPr="00463B0F" w:rsidTr="008E537C">
        <w:tc>
          <w:tcPr>
            <w:tcW w:w="3080" w:type="dxa"/>
          </w:tcPr>
          <w:p w:rsidR="008E537C" w:rsidRPr="00463B0F" w:rsidRDefault="00351D31" w:rsidP="00951BA1">
            <w:r w:rsidRPr="00463B0F">
              <w:t>Completed 19.8.19</w:t>
            </w:r>
          </w:p>
        </w:tc>
        <w:tc>
          <w:tcPr>
            <w:tcW w:w="3974" w:type="dxa"/>
          </w:tcPr>
          <w:p w:rsidR="008E537C" w:rsidRPr="00463B0F" w:rsidRDefault="008E537C" w:rsidP="00951BA1">
            <w:r w:rsidRPr="00463B0F">
              <w:t>N3 Reading</w:t>
            </w:r>
            <w:r w:rsidR="00351D31" w:rsidRPr="00463B0F">
              <w:t xml:space="preserve"> &amp; Listening</w:t>
            </w:r>
            <w:r w:rsidR="00951BA1" w:rsidRPr="00463B0F">
              <w:t xml:space="preserve"> Assessment</w:t>
            </w:r>
            <w:r w:rsidRPr="00463B0F">
              <w:t xml:space="preserve"> </w:t>
            </w:r>
          </w:p>
          <w:p w:rsidR="00951BA1" w:rsidRPr="00463B0F" w:rsidRDefault="00951BA1" w:rsidP="00951BA1"/>
        </w:tc>
        <w:tc>
          <w:tcPr>
            <w:tcW w:w="2188" w:type="dxa"/>
          </w:tcPr>
          <w:p w:rsidR="008E537C" w:rsidRPr="00463B0F" w:rsidRDefault="008E537C" w:rsidP="008E537C"/>
        </w:tc>
      </w:tr>
      <w:tr w:rsidR="008E537C" w:rsidRPr="00463B0F" w:rsidTr="008E537C">
        <w:tc>
          <w:tcPr>
            <w:tcW w:w="3080" w:type="dxa"/>
          </w:tcPr>
          <w:p w:rsidR="008E537C" w:rsidRPr="00463B0F" w:rsidRDefault="00351D31" w:rsidP="008E537C">
            <w:r w:rsidRPr="00463B0F">
              <w:t xml:space="preserve">Completed </w:t>
            </w:r>
            <w:r w:rsidR="000E32FE" w:rsidRPr="00463B0F">
              <w:t>30.8.19</w:t>
            </w:r>
          </w:p>
        </w:tc>
        <w:tc>
          <w:tcPr>
            <w:tcW w:w="3974" w:type="dxa"/>
          </w:tcPr>
          <w:p w:rsidR="008E537C" w:rsidRPr="00463B0F" w:rsidRDefault="000E32FE" w:rsidP="00951BA1">
            <w:r w:rsidRPr="00463B0F">
              <w:t>N3 Talking &amp; Writing</w:t>
            </w:r>
            <w:r w:rsidR="008E537C" w:rsidRPr="00463B0F">
              <w:t xml:space="preserve"> </w:t>
            </w:r>
          </w:p>
          <w:p w:rsidR="00951BA1" w:rsidRPr="00463B0F" w:rsidRDefault="00951BA1" w:rsidP="00951BA1"/>
        </w:tc>
        <w:tc>
          <w:tcPr>
            <w:tcW w:w="2188" w:type="dxa"/>
          </w:tcPr>
          <w:p w:rsidR="008E537C" w:rsidRPr="00463B0F" w:rsidRDefault="008E537C" w:rsidP="008E537C"/>
        </w:tc>
      </w:tr>
      <w:tr w:rsidR="008E537C" w:rsidRPr="00463B0F" w:rsidTr="008E537C">
        <w:tc>
          <w:tcPr>
            <w:tcW w:w="3080" w:type="dxa"/>
          </w:tcPr>
          <w:p w:rsidR="008E537C" w:rsidRPr="00463B0F" w:rsidRDefault="000E32FE" w:rsidP="00951BA1">
            <w:r w:rsidRPr="00463B0F">
              <w:t>WkB  -7.10.19</w:t>
            </w:r>
          </w:p>
        </w:tc>
        <w:tc>
          <w:tcPr>
            <w:tcW w:w="3974" w:type="dxa"/>
          </w:tcPr>
          <w:p w:rsidR="008E537C" w:rsidRPr="00463B0F" w:rsidRDefault="008E537C" w:rsidP="008E537C">
            <w:r w:rsidRPr="00463B0F">
              <w:t>N4 Creation &amp; Production, Talking &amp; Writing</w:t>
            </w:r>
          </w:p>
          <w:p w:rsidR="00951BA1" w:rsidRPr="00463B0F" w:rsidRDefault="00951BA1" w:rsidP="008E537C"/>
        </w:tc>
        <w:tc>
          <w:tcPr>
            <w:tcW w:w="2188" w:type="dxa"/>
          </w:tcPr>
          <w:p w:rsidR="008E537C" w:rsidRPr="00463B0F" w:rsidRDefault="008E537C" w:rsidP="008E537C"/>
        </w:tc>
      </w:tr>
      <w:tr w:rsidR="008E537C" w:rsidRPr="00463B0F" w:rsidTr="008E537C">
        <w:tc>
          <w:tcPr>
            <w:tcW w:w="3080" w:type="dxa"/>
          </w:tcPr>
          <w:p w:rsidR="000E32FE" w:rsidRPr="00463B0F" w:rsidRDefault="000E32FE" w:rsidP="000E32FE">
            <w:r w:rsidRPr="00463B0F">
              <w:t>WkB 28.10.19</w:t>
            </w:r>
          </w:p>
          <w:p w:rsidR="000E32FE" w:rsidRPr="00463B0F" w:rsidRDefault="000E32FE" w:rsidP="000E32FE"/>
          <w:p w:rsidR="008E537C" w:rsidRPr="00463B0F" w:rsidRDefault="008E537C" w:rsidP="000E32FE"/>
        </w:tc>
        <w:tc>
          <w:tcPr>
            <w:tcW w:w="3974" w:type="dxa"/>
          </w:tcPr>
          <w:p w:rsidR="000E32FE" w:rsidRPr="00463B0F" w:rsidRDefault="000E32FE" w:rsidP="000E32FE">
            <w:r w:rsidRPr="00463B0F">
              <w:t>N4 Listening &amp; Reading</w:t>
            </w:r>
          </w:p>
          <w:p w:rsidR="000E32FE" w:rsidRPr="00463B0F" w:rsidRDefault="000E32FE" w:rsidP="000E32FE">
            <w:pPr>
              <w:rPr>
                <w:b/>
              </w:rPr>
            </w:pPr>
            <w:r w:rsidRPr="00463B0F">
              <w:rPr>
                <w:b/>
              </w:rPr>
              <w:t>Analysis &amp; Evaluation – Reading and Listening</w:t>
            </w:r>
          </w:p>
          <w:p w:rsidR="000E32FE" w:rsidRPr="00463B0F" w:rsidRDefault="000E32FE" w:rsidP="000E32FE">
            <w:r w:rsidRPr="00463B0F">
              <w:rPr>
                <w:b/>
              </w:rPr>
              <w:t>Reading Passage</w:t>
            </w:r>
            <w:r w:rsidRPr="00463B0F">
              <w:t xml:space="preserve"> ‘</w:t>
            </w:r>
            <w:r w:rsidRPr="00463B0F">
              <w:rPr>
                <w:i/>
              </w:rPr>
              <w:t>Hero</w:t>
            </w:r>
            <w:r w:rsidRPr="00463B0F">
              <w:t>’</w:t>
            </w:r>
          </w:p>
          <w:p w:rsidR="00951BA1" w:rsidRPr="00463B0F" w:rsidRDefault="000E32FE" w:rsidP="000E32FE">
            <w:r w:rsidRPr="00463B0F">
              <w:t>A short story extract with questions</w:t>
            </w:r>
          </w:p>
        </w:tc>
        <w:tc>
          <w:tcPr>
            <w:tcW w:w="2188" w:type="dxa"/>
          </w:tcPr>
          <w:p w:rsidR="008E537C" w:rsidRPr="00463B0F" w:rsidRDefault="008E537C" w:rsidP="008E537C"/>
        </w:tc>
      </w:tr>
      <w:tr w:rsidR="000E32FE" w:rsidRPr="00463B0F" w:rsidTr="008E537C">
        <w:tc>
          <w:tcPr>
            <w:tcW w:w="3080" w:type="dxa"/>
          </w:tcPr>
          <w:p w:rsidR="000E32FE" w:rsidRPr="00463B0F" w:rsidRDefault="000E32FE" w:rsidP="00951BA1">
            <w:r w:rsidRPr="00463B0F">
              <w:t>11.11.19</w:t>
            </w:r>
          </w:p>
        </w:tc>
        <w:tc>
          <w:tcPr>
            <w:tcW w:w="3974" w:type="dxa"/>
          </w:tcPr>
          <w:p w:rsidR="000E32FE" w:rsidRPr="00463B0F" w:rsidRDefault="000E32FE" w:rsidP="008E537C">
            <w:pPr>
              <w:rPr>
                <w:b/>
                <w:bCs/>
              </w:rPr>
            </w:pPr>
            <w:r w:rsidRPr="00463B0F">
              <w:t xml:space="preserve">N4 </w:t>
            </w:r>
            <w:r w:rsidRPr="00463B0F">
              <w:rPr>
                <w:b/>
                <w:bCs/>
              </w:rPr>
              <w:t>Media Units to start (4.6-4.9)</w:t>
            </w:r>
          </w:p>
          <w:p w:rsidR="000E32FE" w:rsidRPr="00463B0F" w:rsidRDefault="000E32FE" w:rsidP="008E537C">
            <w:r w:rsidRPr="00463B0F">
              <w:rPr>
                <w:b/>
                <w:bCs/>
              </w:rPr>
              <w:t>Teachers will let pupils know if they will be beginning a media course</w:t>
            </w:r>
          </w:p>
        </w:tc>
        <w:tc>
          <w:tcPr>
            <w:tcW w:w="2188" w:type="dxa"/>
          </w:tcPr>
          <w:p w:rsidR="000E32FE" w:rsidRPr="00463B0F" w:rsidRDefault="000E32FE" w:rsidP="008E537C"/>
        </w:tc>
      </w:tr>
      <w:tr w:rsidR="008E537C" w:rsidRPr="00463B0F" w:rsidTr="008E537C">
        <w:tc>
          <w:tcPr>
            <w:tcW w:w="3080" w:type="dxa"/>
          </w:tcPr>
          <w:p w:rsidR="008E537C" w:rsidRPr="00463B0F" w:rsidRDefault="000E32FE" w:rsidP="00951BA1">
            <w:r w:rsidRPr="00463B0F">
              <w:t>WkB13.1.20</w:t>
            </w:r>
          </w:p>
        </w:tc>
        <w:tc>
          <w:tcPr>
            <w:tcW w:w="3974" w:type="dxa"/>
          </w:tcPr>
          <w:p w:rsidR="008E537C" w:rsidRPr="00463B0F" w:rsidRDefault="008E537C" w:rsidP="008E537C">
            <w:r w:rsidRPr="00463B0F">
              <w:t>N4 AVU Complete</w:t>
            </w:r>
          </w:p>
          <w:p w:rsidR="008E537C" w:rsidRPr="00463B0F" w:rsidRDefault="008E537C" w:rsidP="008E537C">
            <w:pPr>
              <w:rPr>
                <w:b/>
              </w:rPr>
            </w:pPr>
            <w:r w:rsidRPr="00463B0F">
              <w:rPr>
                <w:b/>
              </w:rPr>
              <w:t>750 word</w:t>
            </w:r>
            <w:r w:rsidR="00951BA1" w:rsidRPr="00463B0F">
              <w:rPr>
                <w:b/>
              </w:rPr>
              <w:t xml:space="preserve"> document in continuous prose/</w:t>
            </w:r>
            <w:r w:rsidRPr="00463B0F">
              <w:rPr>
                <w:b/>
              </w:rPr>
              <w:t xml:space="preserve"> information poster</w:t>
            </w:r>
            <w:r w:rsidR="00951BA1" w:rsidRPr="00463B0F">
              <w:rPr>
                <w:b/>
              </w:rPr>
              <w:t>/presentation</w:t>
            </w:r>
          </w:p>
          <w:p w:rsidR="00951BA1" w:rsidRPr="00463B0F" w:rsidRDefault="008E537C" w:rsidP="000E32FE">
            <w:r w:rsidRPr="00463B0F">
              <w:t>Units to be completed and handed to teacher</w:t>
            </w:r>
            <w:r w:rsidR="00951BA1" w:rsidRPr="00463B0F">
              <w:t>. Logbooks completed by all pupils.</w:t>
            </w:r>
          </w:p>
        </w:tc>
        <w:tc>
          <w:tcPr>
            <w:tcW w:w="2188" w:type="dxa"/>
          </w:tcPr>
          <w:p w:rsidR="008E537C" w:rsidRPr="00463B0F" w:rsidRDefault="008E537C" w:rsidP="008E537C"/>
        </w:tc>
      </w:tr>
      <w:tr w:rsidR="00951BA1" w:rsidRPr="00463B0F" w:rsidTr="008E537C">
        <w:tc>
          <w:tcPr>
            <w:tcW w:w="3080" w:type="dxa"/>
          </w:tcPr>
          <w:p w:rsidR="00951BA1" w:rsidRPr="00463B0F" w:rsidRDefault="000E32FE" w:rsidP="008E537C">
            <w:r w:rsidRPr="00463B0F">
              <w:t>WkB 13.1.20</w:t>
            </w:r>
          </w:p>
        </w:tc>
        <w:tc>
          <w:tcPr>
            <w:tcW w:w="3974" w:type="dxa"/>
          </w:tcPr>
          <w:p w:rsidR="00951BA1" w:rsidRPr="00463B0F" w:rsidRDefault="00951BA1" w:rsidP="00951BA1">
            <w:r w:rsidRPr="00463B0F">
              <w:t>N4 Analysis and Evaluation Top Up</w:t>
            </w:r>
          </w:p>
          <w:p w:rsidR="00951BA1" w:rsidRPr="00463B0F" w:rsidRDefault="00951BA1" w:rsidP="00951BA1"/>
          <w:p w:rsidR="00951BA1" w:rsidRPr="00463B0F" w:rsidRDefault="00951BA1" w:rsidP="00951BA1"/>
        </w:tc>
        <w:tc>
          <w:tcPr>
            <w:tcW w:w="2188" w:type="dxa"/>
          </w:tcPr>
          <w:p w:rsidR="00951BA1" w:rsidRPr="00463B0F" w:rsidRDefault="00951BA1" w:rsidP="008E537C"/>
        </w:tc>
      </w:tr>
    </w:tbl>
    <w:p w:rsidR="008E537C" w:rsidRPr="00463B0F" w:rsidRDefault="008E537C" w:rsidP="008E537C"/>
    <w:sectPr w:rsidR="008E537C" w:rsidRPr="00463B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37C"/>
    <w:rsid w:val="000E32FE"/>
    <w:rsid w:val="00351D31"/>
    <w:rsid w:val="00463B0F"/>
    <w:rsid w:val="00671E92"/>
    <w:rsid w:val="008B20B6"/>
    <w:rsid w:val="008E537C"/>
    <w:rsid w:val="00951BA1"/>
    <w:rsid w:val="00AE1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37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5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8E537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E537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3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37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5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8E537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E537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3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City Council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AMacDonald</dc:creator>
  <cp:lastModifiedBy>AMacDonald</cp:lastModifiedBy>
  <cp:revision>10</cp:revision>
  <cp:lastPrinted>2018-08-20T08:30:00Z</cp:lastPrinted>
  <dcterms:created xsi:type="dcterms:W3CDTF">2018-06-26T10:46:00Z</dcterms:created>
  <dcterms:modified xsi:type="dcterms:W3CDTF">2019-08-13T17:16:00Z</dcterms:modified>
</cp:coreProperties>
</file>