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70641952"/>
        <w:docPartObj>
          <w:docPartGallery w:val="Cover Pages"/>
          <w:docPartUnique/>
        </w:docPartObj>
      </w:sdtPr>
      <w:sdtEndPr>
        <w:rPr>
          <w:rFonts w:ascii="Agency FB" w:hAnsi="Agency FB" w:cs="Imago-Book"/>
          <w:i/>
          <w:iCs/>
          <w:sz w:val="28"/>
          <w:szCs w:val="28"/>
        </w:rPr>
      </w:sdtEndPr>
      <w:sdtContent>
        <w:p w:rsidR="008223FB" w:rsidRDefault="008223FB">
          <w:r>
            <w:rPr>
              <w:noProof/>
              <w:lang w:eastAsia="en-GB"/>
            </w:rPr>
            <mc:AlternateContent>
              <mc:Choice Requires="wps">
                <w:drawing>
                  <wp:anchor distT="0" distB="0" distL="114300" distR="114300" simplePos="0" relativeHeight="251660288" behindDoc="0" locked="0" layoutInCell="1" allowOverlap="1" wp14:anchorId="761B7494" wp14:editId="16544C20">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8223FB" w:rsidRDefault="008223FB" w:rsidP="008223FB">
                                    <w:pPr>
                                      <w:pStyle w:val="Title"/>
                                      <w:pBdr>
                                        <w:bottom w:val="none" w:sz="0" w:space="0" w:color="auto"/>
                                      </w:pBdr>
                                      <w:jc w:val="right"/>
                                      <w:rPr>
                                        <w:caps/>
                                        <w:color w:val="FFFFFF" w:themeColor="background1"/>
                                        <w:sz w:val="72"/>
                                        <w:szCs w:val="72"/>
                                      </w:rPr>
                                    </w:pPr>
                                    <w:r>
                                      <w:rPr>
                                        <w:caps/>
                                        <w:color w:val="FFFFFF" w:themeColor="background1"/>
                                        <w:sz w:val="72"/>
                                        <w:szCs w:val="72"/>
                                      </w:rPr>
                                      <w:t>Our lady of the rosary Anti-bullying policy</w:t>
                                    </w:r>
                                  </w:p>
                                </w:sdtContent>
                              </w:sdt>
                              <w:p w:rsidR="008223FB" w:rsidRDefault="008223FB">
                                <w:pPr>
                                  <w:spacing w:before="240"/>
                                  <w:ind w:left="720"/>
                                  <w:jc w:val="right"/>
                                  <w:rPr>
                                    <w:color w:val="FFFFFF" w:themeColor="background1"/>
                                  </w:rPr>
                                </w:pPr>
                              </w:p>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EndPr/>
                                <w:sdtContent>
                                  <w:p w:rsidR="008223FB" w:rsidRDefault="008223FB" w:rsidP="008223FB">
                                    <w:pPr>
                                      <w:spacing w:before="240"/>
                                      <w:ind w:left="1008"/>
                                      <w:jc w:val="right"/>
                                      <w:rPr>
                                        <w:color w:val="FFFFFF" w:themeColor="background1"/>
                                      </w:rPr>
                                    </w:pPr>
                                    <w:r>
                                      <w:rPr>
                                        <w:color w:val="FFFFFF" w:themeColor="background1"/>
                                        <w:sz w:val="21"/>
                                        <w:szCs w:val="21"/>
                                      </w:rPr>
                                      <w:t xml:space="preserve">In line with Glasgow City Council’s Anti-Bullying Policy, this document outlines Our Lady of the Rosary’s Anti-Bullying procedures.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60288;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rsidR="008223FB" w:rsidRDefault="008223FB" w:rsidP="008223FB">
                              <w:pPr>
                                <w:pStyle w:val="Title"/>
                                <w:pBdr>
                                  <w:bottom w:val="none" w:sz="0" w:space="0" w:color="auto"/>
                                </w:pBdr>
                                <w:jc w:val="right"/>
                                <w:rPr>
                                  <w:caps/>
                                  <w:color w:val="FFFFFF" w:themeColor="background1"/>
                                  <w:sz w:val="72"/>
                                  <w:szCs w:val="72"/>
                                </w:rPr>
                              </w:pPr>
                              <w:r>
                                <w:rPr>
                                  <w:caps/>
                                  <w:color w:val="FFFFFF" w:themeColor="background1"/>
                                  <w:sz w:val="72"/>
                                  <w:szCs w:val="72"/>
                                </w:rPr>
                                <w:t>Our lady of the rosary Anti-bullying policy</w:t>
                              </w:r>
                            </w:p>
                          </w:sdtContent>
                        </w:sdt>
                        <w:p w:rsidR="008223FB" w:rsidRDefault="008223FB">
                          <w:pPr>
                            <w:spacing w:before="240"/>
                            <w:ind w:left="720"/>
                            <w:jc w:val="right"/>
                            <w:rPr>
                              <w:color w:val="FFFFFF" w:themeColor="background1"/>
                            </w:rPr>
                          </w:pPr>
                        </w:p>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Content>
                            <w:p w:rsidR="008223FB" w:rsidRDefault="008223FB" w:rsidP="008223FB">
                              <w:pPr>
                                <w:spacing w:before="240"/>
                                <w:ind w:left="1008"/>
                                <w:jc w:val="right"/>
                                <w:rPr>
                                  <w:color w:val="FFFFFF" w:themeColor="background1"/>
                                </w:rPr>
                              </w:pPr>
                              <w:r>
                                <w:rPr>
                                  <w:color w:val="FFFFFF" w:themeColor="background1"/>
                                  <w:sz w:val="21"/>
                                  <w:szCs w:val="21"/>
                                </w:rPr>
                                <w:t xml:space="preserve">In line with Glasgow City Council’s Anti-Bullying Policy, this document outlines Our Lady of the Rosary’s Anti-Bullying procedures. </w:t>
                              </w:r>
                            </w:p>
                          </w:sdtContent>
                        </w:sdt>
                      </w:txbxContent>
                    </v:textbox>
                    <w10:wrap anchorx="page" anchory="page"/>
                  </v:rect>
                </w:pict>
              </mc:Fallback>
            </mc:AlternateContent>
          </w:r>
          <w:r>
            <w:rPr>
              <w:noProof/>
              <w:lang w:eastAsia="en-GB"/>
            </w:rPr>
            <mc:AlternateContent>
              <mc:Choice Requires="wps">
                <w:drawing>
                  <wp:anchor distT="0" distB="0" distL="114300" distR="114300" simplePos="0" relativeHeight="251661312" behindDoc="0" locked="0" layoutInCell="1" allowOverlap="1" wp14:anchorId="3AF932EE" wp14:editId="05239CFF">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itle"/>
                                  <w:id w:val="1090039369"/>
                                  <w:showingPlcHdr/>
                                  <w:dataBinding w:prefixMappings="xmlns:ns0='http://schemas.openxmlformats.org/package/2006/metadata/core-properties' xmlns:ns1='http://purl.org/dc/elements/1.1/'" w:xpath="/ns0:coreProperties[1]/ns1:subject[1]" w:storeItemID="{6C3C8BC8-F283-45AE-878A-BAB7291924A1}"/>
                                  <w:text/>
                                </w:sdtPr>
                                <w:sdtEndPr/>
                                <w:sdtContent>
                                  <w:p w:rsidR="008223FB" w:rsidRDefault="008223FB" w:rsidP="008223FB">
                                    <w:pPr>
                                      <w:pStyle w:val="Subtitle"/>
                                      <w:rPr>
                                        <w:color w:val="FFFFFF" w:themeColor="background1"/>
                                      </w:rPr>
                                    </w:pPr>
                                    <w:r>
                                      <w:rPr>
                                        <w:color w:val="FFFFFF" w:themeColor="background1"/>
                                      </w:rPr>
                                      <w:t xml:space="preserve">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1312;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color w:val="FFFFFF" w:themeColor="background1"/>
                            </w:rPr>
                            <w:alias w:val="Subtitle"/>
                            <w:id w:val="1090039369"/>
                            <w:showingPlcHdr/>
                            <w:dataBinding w:prefixMappings="xmlns:ns0='http://schemas.openxmlformats.org/package/2006/metadata/core-properties' xmlns:ns1='http://purl.org/dc/elements/1.1/'" w:xpath="/ns0:coreProperties[1]/ns1:subject[1]" w:storeItemID="{6C3C8BC8-F283-45AE-878A-BAB7291924A1}"/>
                            <w:text/>
                          </w:sdtPr>
                          <w:sdtContent>
                            <w:p w:rsidR="008223FB" w:rsidRDefault="008223FB" w:rsidP="008223FB">
                              <w:pPr>
                                <w:pStyle w:val="Subtitle"/>
                                <w:rPr>
                                  <w:color w:val="FFFFFF" w:themeColor="background1"/>
                                </w:rPr>
                              </w:pPr>
                              <w:r>
                                <w:rPr>
                                  <w:color w:val="FFFFFF" w:themeColor="background1"/>
                                </w:rPr>
                                <w:t xml:space="preserve">     </w:t>
                              </w:r>
                            </w:p>
                          </w:sdtContent>
                        </w:sdt>
                      </w:txbxContent>
                    </v:textbox>
                    <w10:wrap anchorx="page" anchory="page"/>
                  </v:rect>
                </w:pict>
              </mc:Fallback>
            </mc:AlternateContent>
          </w:r>
        </w:p>
        <w:p w:rsidR="008223FB" w:rsidRDefault="008223FB"/>
        <w:p w:rsidR="008223FB" w:rsidRDefault="008223FB">
          <w:pPr>
            <w:rPr>
              <w:rFonts w:ascii="Agency FB" w:hAnsi="Agency FB" w:cs="Imago-Book"/>
              <w:i/>
              <w:iCs/>
              <w:sz w:val="28"/>
              <w:szCs w:val="28"/>
            </w:rPr>
          </w:pPr>
          <w:r>
            <w:rPr>
              <w:rFonts w:ascii="Agency FB" w:hAnsi="Agency FB" w:cs="Imago-Book"/>
              <w:i/>
              <w:iCs/>
              <w:sz w:val="28"/>
              <w:szCs w:val="28"/>
            </w:rPr>
            <w:br w:type="page"/>
          </w:r>
        </w:p>
      </w:sdtContent>
    </w:sdt>
    <w:p w:rsidR="000A1253" w:rsidRPr="000A1253" w:rsidRDefault="003F5D91" w:rsidP="000A1253">
      <w:pPr>
        <w:autoSpaceDE w:val="0"/>
        <w:autoSpaceDN w:val="0"/>
        <w:adjustRightInd w:val="0"/>
        <w:spacing w:after="0" w:line="240" w:lineRule="auto"/>
        <w:rPr>
          <w:rFonts w:ascii="Agency FB" w:hAnsi="Agency FB" w:cs="Imago-Book"/>
          <w:b/>
          <w:bCs/>
          <w:sz w:val="28"/>
          <w:szCs w:val="28"/>
        </w:rPr>
      </w:pPr>
      <w:r>
        <w:rPr>
          <w:rFonts w:ascii="Agency FB" w:hAnsi="Agency FB" w:cs="Imago-Book"/>
          <w:b/>
          <w:bCs/>
          <w:noProof/>
          <w:sz w:val="28"/>
          <w:szCs w:val="28"/>
          <w:lang w:eastAsia="en-GB"/>
        </w:rPr>
        <w:lastRenderedPageBreak/>
        <w:drawing>
          <wp:anchor distT="0" distB="0" distL="114300" distR="114300" simplePos="0" relativeHeight="251658240" behindDoc="1" locked="0" layoutInCell="1" allowOverlap="1" wp14:anchorId="197029DE" wp14:editId="7F02F2C6">
            <wp:simplePos x="0" y="0"/>
            <wp:positionH relativeFrom="column">
              <wp:posOffset>-218440</wp:posOffset>
            </wp:positionH>
            <wp:positionV relativeFrom="paragraph">
              <wp:posOffset>20320</wp:posOffset>
            </wp:positionV>
            <wp:extent cx="1242695" cy="1530985"/>
            <wp:effectExtent l="0" t="0" r="0" b="0"/>
            <wp:wrapTight wrapText="bothSides">
              <wp:wrapPolygon edited="0">
                <wp:start x="0" y="0"/>
                <wp:lineTo x="0" y="21233"/>
                <wp:lineTo x="21192" y="21233"/>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badge2.jpg"/>
                    <pic:cNvPicPr/>
                  </pic:nvPicPr>
                  <pic:blipFill>
                    <a:blip r:embed="rId7">
                      <a:extLst>
                        <a:ext uri="{28A0092B-C50C-407E-A947-70E740481C1C}">
                          <a14:useLocalDpi xmlns:a14="http://schemas.microsoft.com/office/drawing/2010/main" val="0"/>
                        </a:ext>
                      </a:extLst>
                    </a:blip>
                    <a:stretch>
                      <a:fillRect/>
                    </a:stretch>
                  </pic:blipFill>
                  <pic:spPr>
                    <a:xfrm>
                      <a:off x="0" y="0"/>
                      <a:ext cx="1242695" cy="1530985"/>
                    </a:xfrm>
                    <a:prstGeom prst="rect">
                      <a:avLst/>
                    </a:prstGeom>
                  </pic:spPr>
                </pic:pic>
              </a:graphicData>
            </a:graphic>
            <wp14:sizeRelH relativeFrom="page">
              <wp14:pctWidth>0</wp14:pctWidth>
            </wp14:sizeRelH>
            <wp14:sizeRelV relativeFrom="page">
              <wp14:pctHeight>0</wp14:pctHeight>
            </wp14:sizeRelV>
          </wp:anchor>
        </w:drawing>
      </w:r>
      <w:r w:rsidR="000A1253" w:rsidRPr="000A1253">
        <w:rPr>
          <w:rFonts w:ascii="Agency FB" w:hAnsi="Agency FB" w:cs="Imago-Book"/>
          <w:b/>
          <w:bCs/>
          <w:sz w:val="28"/>
          <w:szCs w:val="28"/>
        </w:rPr>
        <w:t xml:space="preserve">At Our Lady of the Rosary Primary, in partnership with parents/carers and pupils, we are committed to providing a learning environment in which  children feel valued, respected and safe and are free from all forms of abuse, bullying or discrimination.  </w:t>
      </w:r>
    </w:p>
    <w:p w:rsidR="000A1253" w:rsidRPr="000A1253" w:rsidRDefault="000A1253" w:rsidP="000A1253">
      <w:pPr>
        <w:autoSpaceDE w:val="0"/>
        <w:autoSpaceDN w:val="0"/>
        <w:adjustRightInd w:val="0"/>
        <w:spacing w:after="0" w:line="240" w:lineRule="auto"/>
        <w:rPr>
          <w:rFonts w:ascii="Agency FB" w:hAnsi="Agency FB" w:cs="Imago-Book"/>
          <w:b/>
          <w:bCs/>
          <w:sz w:val="28"/>
          <w:szCs w:val="28"/>
        </w:rPr>
      </w:pPr>
    </w:p>
    <w:p w:rsidR="000A1253" w:rsidRPr="000A1253" w:rsidRDefault="000A1253" w:rsidP="000A1253">
      <w:pPr>
        <w:autoSpaceDE w:val="0"/>
        <w:autoSpaceDN w:val="0"/>
        <w:adjustRightInd w:val="0"/>
        <w:spacing w:after="0" w:line="240" w:lineRule="auto"/>
        <w:rPr>
          <w:rFonts w:ascii="Agency FB" w:hAnsi="Agency FB" w:cs="Imago-Book"/>
          <w:b/>
          <w:bCs/>
          <w:sz w:val="28"/>
          <w:szCs w:val="28"/>
        </w:rPr>
      </w:pPr>
      <w:r w:rsidRPr="000A1253">
        <w:rPr>
          <w:rFonts w:ascii="Agency FB" w:hAnsi="Agency FB" w:cs="Imago-Book"/>
          <w:b/>
          <w:bCs/>
          <w:sz w:val="28"/>
          <w:szCs w:val="28"/>
        </w:rPr>
        <w:t xml:space="preserve">Our Lady of the Rosary’s </w:t>
      </w:r>
      <w:r w:rsidR="00F57828">
        <w:rPr>
          <w:rFonts w:ascii="Agency FB" w:hAnsi="Agency FB" w:cs="Imago-Book"/>
          <w:b/>
          <w:bCs/>
          <w:sz w:val="28"/>
          <w:szCs w:val="28"/>
        </w:rPr>
        <w:t xml:space="preserve">Catholic </w:t>
      </w:r>
      <w:r w:rsidRPr="000A1253">
        <w:rPr>
          <w:rFonts w:ascii="Agency FB" w:hAnsi="Agency FB" w:cs="Imago-Book"/>
          <w:b/>
          <w:bCs/>
          <w:sz w:val="28"/>
          <w:szCs w:val="28"/>
        </w:rPr>
        <w:t>Vision, Values and Aims reflect this commitment and contribute to a positive school ethos</w:t>
      </w:r>
      <w:r>
        <w:rPr>
          <w:rFonts w:ascii="Agency FB" w:hAnsi="Agency FB" w:cs="Imago-Book"/>
          <w:b/>
          <w:bCs/>
          <w:sz w:val="28"/>
          <w:szCs w:val="28"/>
        </w:rPr>
        <w:t xml:space="preserve"> which supports each child in fulfilling their potential.</w:t>
      </w:r>
    </w:p>
    <w:p w:rsidR="000A1253" w:rsidRPr="000A1253" w:rsidRDefault="000A1253" w:rsidP="00F452D5">
      <w:pPr>
        <w:autoSpaceDE w:val="0"/>
        <w:autoSpaceDN w:val="0"/>
        <w:adjustRightInd w:val="0"/>
        <w:spacing w:after="0" w:line="240" w:lineRule="auto"/>
        <w:jc w:val="both"/>
        <w:rPr>
          <w:rFonts w:ascii="Agency FB" w:hAnsi="Agency FB" w:cs="Imago-Book"/>
          <w:sz w:val="28"/>
          <w:szCs w:val="28"/>
        </w:rPr>
      </w:pPr>
    </w:p>
    <w:p w:rsidR="00D91EAF" w:rsidRDefault="00F452D5" w:rsidP="00F452D5">
      <w:pPr>
        <w:autoSpaceDE w:val="0"/>
        <w:autoSpaceDN w:val="0"/>
        <w:adjustRightInd w:val="0"/>
        <w:spacing w:after="0" w:line="240" w:lineRule="auto"/>
        <w:jc w:val="both"/>
        <w:rPr>
          <w:rFonts w:ascii="Agency FB" w:hAnsi="Agency FB" w:cs="Imago-Book"/>
          <w:sz w:val="28"/>
          <w:szCs w:val="28"/>
        </w:rPr>
      </w:pPr>
      <w:r w:rsidRPr="000A1253">
        <w:rPr>
          <w:rFonts w:ascii="Agency FB" w:hAnsi="Agency FB" w:cs="Imago-Book"/>
          <w:sz w:val="28"/>
          <w:szCs w:val="28"/>
        </w:rPr>
        <w:t>Scotland’s key outcomes for children are that they should be safe, healthy, achieving, nurtured, active, respected, responsible and included. Children and young people should be supported in developing the four capacities of a Curriculum for Excellence: successful learners, effective contributors, confident individuals and responsible citizens.</w:t>
      </w:r>
      <w:r w:rsidR="00F57828">
        <w:rPr>
          <w:rFonts w:ascii="Agency FB" w:hAnsi="Agency FB" w:cs="Imago-Book"/>
          <w:sz w:val="28"/>
          <w:szCs w:val="28"/>
        </w:rPr>
        <w:t xml:space="preserve"> The community of Our Lady of the Rosary shares and promotes </w:t>
      </w:r>
    </w:p>
    <w:p w:rsidR="00F452D5" w:rsidRDefault="003F5D91" w:rsidP="00F452D5">
      <w:pPr>
        <w:autoSpaceDE w:val="0"/>
        <w:autoSpaceDN w:val="0"/>
        <w:adjustRightInd w:val="0"/>
        <w:spacing w:after="0" w:line="240" w:lineRule="auto"/>
        <w:jc w:val="both"/>
        <w:rPr>
          <w:rFonts w:ascii="Agency FB" w:hAnsi="Agency FB" w:cs="Imago-Book"/>
          <w:sz w:val="28"/>
          <w:szCs w:val="28"/>
        </w:rPr>
      </w:pPr>
      <w:proofErr w:type="gramStart"/>
      <w:r>
        <w:rPr>
          <w:rFonts w:ascii="Agency FB" w:hAnsi="Agency FB" w:cs="Imago-Book"/>
          <w:sz w:val="28"/>
          <w:szCs w:val="28"/>
        </w:rPr>
        <w:t>this</w:t>
      </w:r>
      <w:proofErr w:type="gramEnd"/>
      <w:r>
        <w:rPr>
          <w:rFonts w:ascii="Agency FB" w:hAnsi="Agency FB" w:cs="Imago-Book"/>
          <w:sz w:val="28"/>
          <w:szCs w:val="28"/>
        </w:rPr>
        <w:t xml:space="preserve"> aim</w:t>
      </w:r>
      <w:r w:rsidR="00F57828">
        <w:rPr>
          <w:rFonts w:ascii="Agency FB" w:hAnsi="Agency FB" w:cs="Imago-Book"/>
          <w:sz w:val="28"/>
          <w:szCs w:val="28"/>
        </w:rPr>
        <w:t>.</w:t>
      </w:r>
    </w:p>
    <w:p w:rsidR="00D91EAF" w:rsidRDefault="00D91EAF" w:rsidP="00F452D5">
      <w:pPr>
        <w:autoSpaceDE w:val="0"/>
        <w:autoSpaceDN w:val="0"/>
        <w:adjustRightInd w:val="0"/>
        <w:spacing w:after="0" w:line="240" w:lineRule="auto"/>
        <w:jc w:val="both"/>
        <w:rPr>
          <w:rFonts w:ascii="Agency FB" w:hAnsi="Agency FB" w:cs="Imago-Book"/>
          <w:sz w:val="28"/>
          <w:szCs w:val="28"/>
        </w:rPr>
      </w:pPr>
    </w:p>
    <w:p w:rsidR="00D91EAF" w:rsidRDefault="00D91EAF" w:rsidP="00D91EAF">
      <w:pPr>
        <w:autoSpaceDE w:val="0"/>
        <w:autoSpaceDN w:val="0"/>
        <w:adjustRightInd w:val="0"/>
        <w:spacing w:after="0" w:line="240" w:lineRule="auto"/>
        <w:jc w:val="center"/>
        <w:rPr>
          <w:rFonts w:ascii="Agency FB" w:hAnsi="Agency FB" w:cs="Imago-MediumItalic"/>
          <w:b/>
          <w:bCs/>
          <w:sz w:val="28"/>
          <w:szCs w:val="28"/>
        </w:rPr>
      </w:pPr>
      <w:r>
        <w:rPr>
          <w:rFonts w:ascii="Agency FB" w:hAnsi="Agency FB" w:cs="Imago-MediumItalic"/>
          <w:b/>
          <w:bCs/>
          <w:sz w:val="28"/>
          <w:szCs w:val="28"/>
        </w:rPr>
        <w:t>The Curriculum</w:t>
      </w:r>
    </w:p>
    <w:p w:rsidR="00D91EAF" w:rsidRDefault="00D91EAF" w:rsidP="00D91EAF">
      <w:pPr>
        <w:autoSpaceDE w:val="0"/>
        <w:autoSpaceDN w:val="0"/>
        <w:adjustRightInd w:val="0"/>
        <w:spacing w:after="0" w:line="240" w:lineRule="auto"/>
        <w:jc w:val="center"/>
        <w:rPr>
          <w:rFonts w:ascii="Agency FB" w:hAnsi="Agency FB" w:cs="Imago-MediumItalic"/>
          <w:b/>
          <w:bCs/>
          <w:sz w:val="28"/>
          <w:szCs w:val="28"/>
        </w:rPr>
      </w:pPr>
    </w:p>
    <w:p w:rsidR="00D91EAF" w:rsidRPr="00F57828" w:rsidRDefault="00D91EAF" w:rsidP="00D91EAF">
      <w:pPr>
        <w:autoSpaceDE w:val="0"/>
        <w:autoSpaceDN w:val="0"/>
        <w:adjustRightInd w:val="0"/>
        <w:spacing w:after="0" w:line="240" w:lineRule="auto"/>
        <w:rPr>
          <w:rFonts w:ascii="Agency FB" w:hAnsi="Agency FB" w:cs="Imago-MediumItalic"/>
          <w:sz w:val="28"/>
          <w:szCs w:val="28"/>
        </w:rPr>
      </w:pPr>
      <w:r>
        <w:rPr>
          <w:rFonts w:ascii="Agency FB" w:hAnsi="Agency FB" w:cs="Imago-MediumItalic"/>
          <w:sz w:val="28"/>
          <w:szCs w:val="28"/>
        </w:rPr>
        <w:t>Promoting positive behaviour permeates Curriculum for Excellence</w:t>
      </w:r>
      <w:r w:rsidR="005B6476">
        <w:rPr>
          <w:rFonts w:ascii="Agency FB" w:hAnsi="Agency FB" w:cs="Imago-MediumItalic"/>
          <w:sz w:val="28"/>
          <w:szCs w:val="28"/>
        </w:rPr>
        <w:t xml:space="preserve"> in Our Lady of the Rosary Primary</w:t>
      </w:r>
      <w:r>
        <w:rPr>
          <w:rFonts w:ascii="Agency FB" w:hAnsi="Agency FB" w:cs="Imago-MediumItalic"/>
          <w:sz w:val="28"/>
          <w:szCs w:val="28"/>
        </w:rPr>
        <w:t xml:space="preserve">. </w:t>
      </w:r>
      <w:r w:rsidR="00175ECE">
        <w:rPr>
          <w:rFonts w:ascii="Agency FB" w:hAnsi="Agency FB" w:cs="Imago-MediumItalic"/>
          <w:sz w:val="28"/>
          <w:szCs w:val="28"/>
        </w:rPr>
        <w:t xml:space="preserve">Each class devises a class charter at the beginning of each session the key focus of which is respect for others. </w:t>
      </w:r>
      <w:r>
        <w:rPr>
          <w:rFonts w:ascii="Agency FB" w:hAnsi="Agency FB" w:cs="Imago-MediumItalic"/>
          <w:sz w:val="28"/>
          <w:szCs w:val="28"/>
        </w:rPr>
        <w:t xml:space="preserve">The Religious Education programme ‘This is Our Faith’ encourages children to respect themselves and others as unique creations of God.  </w:t>
      </w:r>
      <w:r w:rsidR="005B6476">
        <w:rPr>
          <w:rFonts w:ascii="Agency FB" w:hAnsi="Agency FB" w:cs="Imago-MediumItalic"/>
          <w:sz w:val="28"/>
          <w:szCs w:val="28"/>
        </w:rPr>
        <w:t>Through the</w:t>
      </w:r>
      <w:r>
        <w:rPr>
          <w:rFonts w:ascii="Agency FB" w:hAnsi="Agency FB" w:cs="Imago-MediumItalic"/>
          <w:sz w:val="28"/>
          <w:szCs w:val="28"/>
        </w:rPr>
        <w:t xml:space="preserve"> Rights Respecting School </w:t>
      </w:r>
      <w:r w:rsidR="005B6476">
        <w:rPr>
          <w:rFonts w:ascii="Agency FB" w:hAnsi="Agency FB" w:cs="Imago-MediumItalic"/>
          <w:sz w:val="28"/>
          <w:szCs w:val="28"/>
        </w:rPr>
        <w:t xml:space="preserve">programme </w:t>
      </w:r>
      <w:r>
        <w:rPr>
          <w:rFonts w:ascii="Agency FB" w:hAnsi="Agency FB" w:cs="Imago-MediumItalic"/>
          <w:sz w:val="28"/>
          <w:szCs w:val="28"/>
        </w:rPr>
        <w:t>our children are developing an awareness of their own rights and those of others.</w:t>
      </w:r>
      <w:r w:rsidR="005B6476">
        <w:rPr>
          <w:rFonts w:ascii="Agency FB" w:hAnsi="Agency FB" w:cs="Imago-MediumItalic"/>
          <w:sz w:val="28"/>
          <w:szCs w:val="28"/>
        </w:rPr>
        <w:t xml:space="preserve"> Weekly assemblies promote community values</w:t>
      </w:r>
      <w:r w:rsidR="00634579">
        <w:rPr>
          <w:rFonts w:ascii="Agency FB" w:hAnsi="Agency FB" w:cs="Imago-MediumItalic"/>
          <w:sz w:val="28"/>
          <w:szCs w:val="28"/>
        </w:rPr>
        <w:t xml:space="preserve">, deliver anti-bullying </w:t>
      </w:r>
      <w:r w:rsidR="00C60207">
        <w:rPr>
          <w:rFonts w:ascii="Agency FB" w:hAnsi="Agency FB" w:cs="Imago-MediumItalic"/>
          <w:sz w:val="28"/>
          <w:szCs w:val="28"/>
        </w:rPr>
        <w:t>messages and</w:t>
      </w:r>
      <w:r w:rsidR="005B6476">
        <w:rPr>
          <w:rFonts w:ascii="Agency FB" w:hAnsi="Agency FB" w:cs="Imago-MediumItalic"/>
          <w:sz w:val="28"/>
          <w:szCs w:val="28"/>
        </w:rPr>
        <w:t xml:space="preserve"> celebrate children’s achievements.</w:t>
      </w:r>
    </w:p>
    <w:p w:rsidR="00D91EAF" w:rsidRDefault="00D91EAF" w:rsidP="00D91EAF">
      <w:pPr>
        <w:autoSpaceDE w:val="0"/>
        <w:autoSpaceDN w:val="0"/>
        <w:adjustRightInd w:val="0"/>
        <w:spacing w:after="0" w:line="240" w:lineRule="auto"/>
        <w:jc w:val="center"/>
        <w:rPr>
          <w:rFonts w:ascii="Agency FB" w:hAnsi="Agency FB" w:cs="Imago-MediumItalic"/>
          <w:b/>
          <w:bCs/>
          <w:sz w:val="28"/>
          <w:szCs w:val="28"/>
        </w:rPr>
      </w:pPr>
    </w:p>
    <w:p w:rsidR="00D91EAF" w:rsidRDefault="005B6476" w:rsidP="00935F87">
      <w:pPr>
        <w:autoSpaceDE w:val="0"/>
        <w:autoSpaceDN w:val="0"/>
        <w:adjustRightInd w:val="0"/>
        <w:spacing w:after="0" w:line="240" w:lineRule="auto"/>
        <w:rPr>
          <w:rFonts w:ascii="Agency FB" w:hAnsi="Agency FB" w:cs="Imago-MediumItalic"/>
          <w:sz w:val="28"/>
          <w:szCs w:val="28"/>
        </w:rPr>
      </w:pPr>
      <w:r>
        <w:rPr>
          <w:rFonts w:ascii="Agency FB" w:hAnsi="Agency FB" w:cs="Imago-MediumItalic"/>
          <w:sz w:val="28"/>
          <w:szCs w:val="28"/>
        </w:rPr>
        <w:t>Within</w:t>
      </w:r>
      <w:r w:rsidR="00D91EAF">
        <w:rPr>
          <w:rFonts w:ascii="Agency FB" w:hAnsi="Agency FB" w:cs="Imago-MediumItalic"/>
          <w:sz w:val="28"/>
          <w:szCs w:val="28"/>
        </w:rPr>
        <w:t xml:space="preserve"> the Health and Wellbeing Curriculum we provide frequent opportunities for children to develop as responsible citizens. Children are given opportunities to discuss bullying behaviour and to reflect on their own behaviour and choices and the effect it can have on other</w:t>
      </w:r>
      <w:r w:rsidR="00935F87">
        <w:rPr>
          <w:rFonts w:ascii="Agency FB" w:hAnsi="Agency FB" w:cs="Imago-MediumItalic"/>
          <w:sz w:val="28"/>
          <w:szCs w:val="28"/>
        </w:rPr>
        <w:t xml:space="preserve">s. Using the </w:t>
      </w:r>
      <w:proofErr w:type="gramStart"/>
      <w:r w:rsidR="00935F87">
        <w:rPr>
          <w:rFonts w:ascii="Agency FB" w:hAnsi="Agency FB" w:cs="Imago-MediumItalic"/>
          <w:sz w:val="28"/>
          <w:szCs w:val="28"/>
        </w:rPr>
        <w:t>Jigsaw  programme</w:t>
      </w:r>
      <w:proofErr w:type="gramEnd"/>
      <w:r w:rsidR="00935F87">
        <w:rPr>
          <w:rFonts w:ascii="Agency FB" w:hAnsi="Agency FB" w:cs="Imago-MediumItalic"/>
          <w:sz w:val="28"/>
          <w:szCs w:val="28"/>
        </w:rPr>
        <w:t xml:space="preserve"> </w:t>
      </w:r>
      <w:r w:rsidR="00D91EAF">
        <w:rPr>
          <w:rFonts w:ascii="Agency FB" w:hAnsi="Agency FB" w:cs="Imago-MediumItalic"/>
          <w:sz w:val="28"/>
          <w:szCs w:val="28"/>
        </w:rPr>
        <w:t xml:space="preserve">children are supported in developing personal awareness and resilience. </w:t>
      </w:r>
    </w:p>
    <w:p w:rsidR="00C60207" w:rsidRDefault="00C60207" w:rsidP="00D91EAF">
      <w:pPr>
        <w:autoSpaceDE w:val="0"/>
        <w:autoSpaceDN w:val="0"/>
        <w:adjustRightInd w:val="0"/>
        <w:spacing w:after="0" w:line="240" w:lineRule="auto"/>
        <w:rPr>
          <w:rFonts w:ascii="Agency FB" w:hAnsi="Agency FB" w:cs="Imago-MediumItalic"/>
          <w:sz w:val="28"/>
          <w:szCs w:val="28"/>
        </w:rPr>
      </w:pPr>
    </w:p>
    <w:p w:rsidR="00C60207" w:rsidRDefault="00B40703" w:rsidP="00D91EAF">
      <w:pPr>
        <w:autoSpaceDE w:val="0"/>
        <w:autoSpaceDN w:val="0"/>
        <w:adjustRightInd w:val="0"/>
        <w:spacing w:after="0" w:line="240" w:lineRule="auto"/>
        <w:rPr>
          <w:rFonts w:ascii="Agency FB" w:hAnsi="Agency FB" w:cs="Imago-MediumItalic"/>
          <w:sz w:val="28"/>
          <w:szCs w:val="28"/>
        </w:rPr>
      </w:pPr>
      <w:r>
        <w:rPr>
          <w:rFonts w:ascii="Agency FB" w:hAnsi="Agency FB" w:cs="Imago-MediumItalic"/>
          <w:sz w:val="28"/>
          <w:szCs w:val="28"/>
        </w:rPr>
        <w:t xml:space="preserve">The Peer Mediation programme offers an opportunity for pupils to be supported by their peers to achieve positive conflict resolution. Each session Peer Mediators are trained by </w:t>
      </w:r>
      <w:r w:rsidR="003F5D91">
        <w:rPr>
          <w:rFonts w:ascii="Agency FB" w:hAnsi="Agency FB" w:cs="Imago-MediumItalic"/>
          <w:sz w:val="28"/>
          <w:szCs w:val="28"/>
        </w:rPr>
        <w:t xml:space="preserve">the </w:t>
      </w:r>
      <w:r>
        <w:rPr>
          <w:rFonts w:ascii="Agency FB" w:hAnsi="Agency FB" w:cs="Imago-MediumItalic"/>
          <w:sz w:val="28"/>
          <w:szCs w:val="28"/>
        </w:rPr>
        <w:t xml:space="preserve">DHT and </w:t>
      </w:r>
      <w:r w:rsidR="003F5D91">
        <w:rPr>
          <w:rFonts w:ascii="Agency FB" w:hAnsi="Agency FB" w:cs="Imago-MediumItalic"/>
          <w:sz w:val="28"/>
          <w:szCs w:val="28"/>
        </w:rPr>
        <w:t xml:space="preserve">the </w:t>
      </w:r>
      <w:r>
        <w:rPr>
          <w:rFonts w:ascii="Agency FB" w:hAnsi="Agency FB" w:cs="Imago-MediumItalic"/>
          <w:sz w:val="28"/>
          <w:szCs w:val="28"/>
        </w:rPr>
        <w:t>Educational Psychologist to support their</w:t>
      </w:r>
      <w:r w:rsidR="003F5D91">
        <w:rPr>
          <w:rFonts w:ascii="Agency FB" w:hAnsi="Agency FB" w:cs="Imago-MediumItalic"/>
          <w:sz w:val="28"/>
          <w:szCs w:val="28"/>
        </w:rPr>
        <w:t xml:space="preserve"> peers in working through conflict situations</w:t>
      </w:r>
      <w:r>
        <w:rPr>
          <w:rFonts w:ascii="Agency FB" w:hAnsi="Agency FB" w:cs="Imago-MediumItalic"/>
          <w:sz w:val="28"/>
          <w:szCs w:val="28"/>
        </w:rPr>
        <w:t xml:space="preserve">. </w:t>
      </w:r>
    </w:p>
    <w:p w:rsidR="008E39E3" w:rsidRDefault="008E39E3" w:rsidP="00D91EAF">
      <w:pPr>
        <w:autoSpaceDE w:val="0"/>
        <w:autoSpaceDN w:val="0"/>
        <w:adjustRightInd w:val="0"/>
        <w:spacing w:after="0" w:line="240" w:lineRule="auto"/>
        <w:rPr>
          <w:rFonts w:ascii="Agency FB" w:hAnsi="Agency FB" w:cs="Imago-MediumItalic"/>
          <w:sz w:val="28"/>
          <w:szCs w:val="28"/>
        </w:rPr>
      </w:pPr>
    </w:p>
    <w:p w:rsidR="008E39E3" w:rsidRDefault="008E39E3" w:rsidP="00935F87">
      <w:pPr>
        <w:autoSpaceDE w:val="0"/>
        <w:autoSpaceDN w:val="0"/>
        <w:adjustRightInd w:val="0"/>
        <w:spacing w:after="0" w:line="240" w:lineRule="auto"/>
        <w:rPr>
          <w:rFonts w:ascii="Agency FB" w:hAnsi="Agency FB" w:cs="Imago-MediumItalic"/>
          <w:b/>
          <w:bCs/>
          <w:sz w:val="28"/>
          <w:szCs w:val="28"/>
        </w:rPr>
      </w:pPr>
      <w:r>
        <w:rPr>
          <w:rFonts w:ascii="Agency FB" w:hAnsi="Agency FB" w:cs="Imago-MediumItalic"/>
          <w:sz w:val="28"/>
          <w:szCs w:val="28"/>
        </w:rPr>
        <w:t>A key focus of the ICT curriculum is to support children in safe use of the internet. The</w:t>
      </w:r>
      <w:r w:rsidR="003F5D91">
        <w:rPr>
          <w:rFonts w:ascii="Agency FB" w:hAnsi="Agency FB" w:cs="Imago-MediumItalic"/>
          <w:sz w:val="28"/>
          <w:szCs w:val="28"/>
        </w:rPr>
        <w:t xml:space="preserve"> ICT programme </w:t>
      </w:r>
      <w:r>
        <w:rPr>
          <w:rFonts w:ascii="Agency FB" w:hAnsi="Agency FB" w:cs="Imago-MediumItalic"/>
          <w:sz w:val="28"/>
          <w:szCs w:val="28"/>
        </w:rPr>
        <w:t>support</w:t>
      </w:r>
      <w:r w:rsidR="00935F87">
        <w:rPr>
          <w:rFonts w:ascii="Agency FB" w:hAnsi="Agency FB" w:cs="Imago-MediumItalic"/>
          <w:sz w:val="28"/>
          <w:szCs w:val="28"/>
        </w:rPr>
        <w:t>s</w:t>
      </w:r>
      <w:r>
        <w:rPr>
          <w:rFonts w:ascii="Agency FB" w:hAnsi="Agency FB" w:cs="Imago-MediumItalic"/>
          <w:sz w:val="28"/>
          <w:szCs w:val="28"/>
        </w:rPr>
        <w:t xml:space="preserve"> the children in reflecting on appropriate use of the internet and the serious impact online bullying can have on someone’s wellbeing.</w:t>
      </w:r>
    </w:p>
    <w:p w:rsidR="00D91EAF" w:rsidRPr="000A1253" w:rsidRDefault="00D91EAF" w:rsidP="00F452D5">
      <w:pPr>
        <w:autoSpaceDE w:val="0"/>
        <w:autoSpaceDN w:val="0"/>
        <w:adjustRightInd w:val="0"/>
        <w:spacing w:after="0" w:line="240" w:lineRule="auto"/>
        <w:jc w:val="both"/>
        <w:rPr>
          <w:rFonts w:ascii="Agency FB" w:hAnsi="Agency FB" w:cs="Imago-Book"/>
          <w:sz w:val="28"/>
          <w:szCs w:val="28"/>
        </w:rPr>
      </w:pPr>
    </w:p>
    <w:p w:rsidR="00F452D5" w:rsidRDefault="00F452D5" w:rsidP="00CE0881">
      <w:pPr>
        <w:autoSpaceDE w:val="0"/>
        <w:autoSpaceDN w:val="0"/>
        <w:adjustRightInd w:val="0"/>
        <w:spacing w:after="0" w:line="240" w:lineRule="auto"/>
        <w:rPr>
          <w:rFonts w:ascii="Agency FB" w:hAnsi="Agency FB" w:cs="Imago-Book"/>
          <w:sz w:val="28"/>
          <w:szCs w:val="28"/>
        </w:rPr>
      </w:pPr>
    </w:p>
    <w:p w:rsidR="003F5D91" w:rsidRDefault="003F5D91" w:rsidP="00F57828">
      <w:pPr>
        <w:autoSpaceDE w:val="0"/>
        <w:autoSpaceDN w:val="0"/>
        <w:adjustRightInd w:val="0"/>
        <w:spacing w:after="0" w:line="240" w:lineRule="auto"/>
        <w:jc w:val="center"/>
        <w:rPr>
          <w:rFonts w:ascii="Agency FB" w:hAnsi="Agency FB" w:cs="Imago-Book"/>
          <w:b/>
          <w:bCs/>
          <w:sz w:val="28"/>
          <w:szCs w:val="28"/>
        </w:rPr>
      </w:pPr>
    </w:p>
    <w:p w:rsidR="00175ECE" w:rsidRDefault="00175ECE" w:rsidP="00175ECE">
      <w:pPr>
        <w:autoSpaceDE w:val="0"/>
        <w:autoSpaceDN w:val="0"/>
        <w:adjustRightInd w:val="0"/>
        <w:spacing w:after="0" w:line="240" w:lineRule="auto"/>
        <w:rPr>
          <w:rFonts w:ascii="Agency FB" w:hAnsi="Agency FB" w:cs="Imago-Book"/>
          <w:b/>
          <w:bCs/>
          <w:sz w:val="28"/>
          <w:szCs w:val="28"/>
        </w:rPr>
      </w:pPr>
    </w:p>
    <w:p w:rsidR="00F57828" w:rsidRPr="00F57828" w:rsidRDefault="00F57828" w:rsidP="00175ECE">
      <w:pPr>
        <w:autoSpaceDE w:val="0"/>
        <w:autoSpaceDN w:val="0"/>
        <w:adjustRightInd w:val="0"/>
        <w:spacing w:after="0" w:line="240" w:lineRule="auto"/>
        <w:jc w:val="center"/>
        <w:rPr>
          <w:rFonts w:ascii="Agency FB" w:hAnsi="Agency FB" w:cs="Imago-Book"/>
          <w:b/>
          <w:bCs/>
          <w:sz w:val="28"/>
          <w:szCs w:val="28"/>
        </w:rPr>
      </w:pPr>
      <w:r>
        <w:rPr>
          <w:rFonts w:ascii="Agency FB" w:hAnsi="Agency FB" w:cs="Imago-Book"/>
          <w:b/>
          <w:bCs/>
          <w:sz w:val="28"/>
          <w:szCs w:val="28"/>
        </w:rPr>
        <w:lastRenderedPageBreak/>
        <w:t>The Impact of Bullying</w:t>
      </w:r>
    </w:p>
    <w:p w:rsidR="009F2ABE" w:rsidRPr="000A1253" w:rsidRDefault="009F2ABE" w:rsidP="00175ECE">
      <w:pPr>
        <w:autoSpaceDE w:val="0"/>
        <w:autoSpaceDN w:val="0"/>
        <w:adjustRightInd w:val="0"/>
        <w:spacing w:after="0" w:line="240" w:lineRule="auto"/>
        <w:jc w:val="center"/>
        <w:rPr>
          <w:rFonts w:ascii="Agency FB" w:hAnsi="Agency FB" w:cs="Imago-Book"/>
          <w:sz w:val="28"/>
          <w:szCs w:val="28"/>
        </w:rPr>
      </w:pPr>
    </w:p>
    <w:p w:rsidR="009F2ABE" w:rsidRPr="000A1253" w:rsidRDefault="009F2ABE" w:rsidP="009F2ABE">
      <w:pPr>
        <w:autoSpaceDE w:val="0"/>
        <w:autoSpaceDN w:val="0"/>
        <w:adjustRightInd w:val="0"/>
        <w:spacing w:after="0" w:line="240" w:lineRule="auto"/>
        <w:jc w:val="both"/>
        <w:rPr>
          <w:rFonts w:ascii="Agency FB" w:hAnsi="Agency FB" w:cs="Imago-Book"/>
          <w:i/>
          <w:iCs/>
          <w:sz w:val="28"/>
          <w:szCs w:val="28"/>
        </w:rPr>
      </w:pPr>
      <w:r w:rsidRPr="000A1253">
        <w:rPr>
          <w:rFonts w:ascii="Agency FB" w:hAnsi="Agency FB" w:cs="Imago-Book"/>
          <w:i/>
          <w:iCs/>
          <w:sz w:val="28"/>
          <w:szCs w:val="28"/>
        </w:rPr>
        <w:t>Bullying affects individuals, families and relationships as well as a child’s education and participation. A child that is bullied will not feel safe, included or respected and this can therefore constitute a well-being concern (respect</w:t>
      </w:r>
      <w:r w:rsidRPr="000A1253">
        <w:rPr>
          <w:rFonts w:ascii="Agency FB" w:hAnsi="Agency FB" w:cs="Imago-BookItalic"/>
          <w:i/>
          <w:iCs/>
          <w:sz w:val="28"/>
          <w:szCs w:val="28"/>
        </w:rPr>
        <w:t>me</w:t>
      </w:r>
      <w:r w:rsidRPr="000A1253">
        <w:rPr>
          <w:rFonts w:ascii="Agency FB" w:hAnsi="Agency FB" w:cs="Imago-Book"/>
          <w:i/>
          <w:iCs/>
          <w:sz w:val="28"/>
          <w:szCs w:val="28"/>
        </w:rPr>
        <w:t>2).</w:t>
      </w:r>
    </w:p>
    <w:p w:rsidR="008E39E3" w:rsidRDefault="008E39E3" w:rsidP="008E39E3">
      <w:pPr>
        <w:autoSpaceDE w:val="0"/>
        <w:autoSpaceDN w:val="0"/>
        <w:adjustRightInd w:val="0"/>
        <w:spacing w:after="0" w:line="240" w:lineRule="auto"/>
        <w:rPr>
          <w:rFonts w:ascii="Agency FB" w:hAnsi="Agency FB" w:cs="Imago-Book"/>
          <w:sz w:val="28"/>
          <w:szCs w:val="28"/>
        </w:rPr>
      </w:pPr>
    </w:p>
    <w:p w:rsidR="00BD403A" w:rsidRDefault="00BD403A" w:rsidP="008E39E3">
      <w:pPr>
        <w:autoSpaceDE w:val="0"/>
        <w:autoSpaceDN w:val="0"/>
        <w:adjustRightInd w:val="0"/>
        <w:spacing w:after="0" w:line="240" w:lineRule="auto"/>
        <w:rPr>
          <w:rFonts w:ascii="Agency FB" w:hAnsi="Agency FB" w:cs="Imago-Book"/>
          <w:b/>
          <w:bCs/>
          <w:sz w:val="28"/>
          <w:szCs w:val="28"/>
        </w:rPr>
      </w:pPr>
      <w:r w:rsidRPr="000A1253">
        <w:rPr>
          <w:rFonts w:ascii="Agency FB" w:hAnsi="Agency FB" w:cs="Imago-Book"/>
          <w:b/>
          <w:bCs/>
          <w:sz w:val="28"/>
          <w:szCs w:val="28"/>
        </w:rPr>
        <w:t>What is bullying?</w:t>
      </w:r>
    </w:p>
    <w:p w:rsidR="00175ECE" w:rsidRPr="000A1253" w:rsidRDefault="00175ECE" w:rsidP="008E39E3">
      <w:pPr>
        <w:autoSpaceDE w:val="0"/>
        <w:autoSpaceDN w:val="0"/>
        <w:adjustRightInd w:val="0"/>
        <w:spacing w:after="0" w:line="240" w:lineRule="auto"/>
        <w:rPr>
          <w:rFonts w:ascii="Agency FB" w:hAnsi="Agency FB" w:cs="Imago-Book"/>
          <w:b/>
          <w:bCs/>
          <w:sz w:val="28"/>
          <w:szCs w:val="28"/>
        </w:rPr>
      </w:pPr>
    </w:p>
    <w:p w:rsidR="00BD403A" w:rsidRPr="000A1253" w:rsidRDefault="00BD403A" w:rsidP="00BD403A">
      <w:pPr>
        <w:autoSpaceDE w:val="0"/>
        <w:autoSpaceDN w:val="0"/>
        <w:adjustRightInd w:val="0"/>
        <w:spacing w:after="0" w:line="240" w:lineRule="auto"/>
        <w:rPr>
          <w:rFonts w:ascii="Agency FB" w:hAnsi="Agency FB" w:cs="Imago-MediumItalic"/>
          <w:i/>
          <w:iCs/>
          <w:sz w:val="28"/>
          <w:szCs w:val="28"/>
        </w:rPr>
      </w:pPr>
      <w:r w:rsidRPr="000A1253">
        <w:rPr>
          <w:rFonts w:ascii="Agency FB" w:hAnsi="Agency FB" w:cs="Imago-MediumItalic"/>
          <w:i/>
          <w:iCs/>
          <w:sz w:val="28"/>
          <w:szCs w:val="28"/>
        </w:rPr>
        <w:t xml:space="preserve">Bullying is behaviour </w:t>
      </w:r>
      <w:r w:rsidRPr="000A1253">
        <w:rPr>
          <w:rFonts w:ascii="Agency FB" w:hAnsi="Agency FB" w:cs="Imago-ExtraBoldItalic"/>
          <w:b/>
          <w:bCs/>
          <w:i/>
          <w:iCs/>
          <w:sz w:val="28"/>
          <w:szCs w:val="28"/>
        </w:rPr>
        <w:t xml:space="preserve">and </w:t>
      </w:r>
      <w:r w:rsidRPr="000A1253">
        <w:rPr>
          <w:rFonts w:ascii="Agency FB" w:hAnsi="Agency FB" w:cs="Imago-MediumItalic"/>
          <w:i/>
          <w:iCs/>
          <w:sz w:val="28"/>
          <w:szCs w:val="28"/>
        </w:rPr>
        <w:t>impact – never one on its own. Bullying takes place in the context of relationships. It is behaviour, actions or attitudes that can make people feel hurt, threatened, frightened and left out.</w:t>
      </w:r>
    </w:p>
    <w:p w:rsidR="00BD403A" w:rsidRPr="000A1253" w:rsidRDefault="00BD403A" w:rsidP="00BD403A">
      <w:pPr>
        <w:autoSpaceDE w:val="0"/>
        <w:autoSpaceDN w:val="0"/>
        <w:adjustRightInd w:val="0"/>
        <w:spacing w:after="0" w:line="240" w:lineRule="auto"/>
        <w:rPr>
          <w:rFonts w:ascii="Agency FB" w:hAnsi="Agency FB" w:cs="Imago-MediumItalic"/>
          <w:i/>
          <w:iCs/>
          <w:sz w:val="28"/>
          <w:szCs w:val="28"/>
        </w:rPr>
      </w:pPr>
      <w:r w:rsidRPr="000A1253">
        <w:rPr>
          <w:rFonts w:ascii="Agency FB" w:hAnsi="Agency FB" w:cs="Imago-MediumItalic"/>
          <w:i/>
          <w:iCs/>
          <w:sz w:val="28"/>
          <w:szCs w:val="28"/>
        </w:rPr>
        <w:t>This can include:</w:t>
      </w:r>
    </w:p>
    <w:p w:rsidR="00BD403A" w:rsidRPr="000A1253" w:rsidRDefault="00BD403A" w:rsidP="00BD403A">
      <w:pPr>
        <w:pStyle w:val="ListParagraph"/>
        <w:numPr>
          <w:ilvl w:val="0"/>
          <w:numId w:val="2"/>
        </w:numPr>
        <w:autoSpaceDE w:val="0"/>
        <w:autoSpaceDN w:val="0"/>
        <w:adjustRightInd w:val="0"/>
        <w:spacing w:after="0" w:line="240" w:lineRule="auto"/>
        <w:rPr>
          <w:rFonts w:ascii="Agency FB" w:hAnsi="Agency FB" w:cs="Imago-MediumItalic"/>
          <w:i/>
          <w:iCs/>
          <w:sz w:val="28"/>
          <w:szCs w:val="28"/>
        </w:rPr>
      </w:pPr>
      <w:r w:rsidRPr="000A1253">
        <w:rPr>
          <w:rFonts w:ascii="Agency FB" w:hAnsi="Agency FB" w:cs="Imago-MediumItalic"/>
          <w:i/>
          <w:iCs/>
          <w:sz w:val="28"/>
          <w:szCs w:val="28"/>
        </w:rPr>
        <w:t>being called names, teased, put down or threatened</w:t>
      </w:r>
    </w:p>
    <w:p w:rsidR="00BD403A" w:rsidRPr="000A1253" w:rsidRDefault="00BD403A" w:rsidP="00BD403A">
      <w:pPr>
        <w:pStyle w:val="ListParagraph"/>
        <w:numPr>
          <w:ilvl w:val="0"/>
          <w:numId w:val="2"/>
        </w:numPr>
        <w:autoSpaceDE w:val="0"/>
        <w:autoSpaceDN w:val="0"/>
        <w:adjustRightInd w:val="0"/>
        <w:spacing w:after="0" w:line="240" w:lineRule="auto"/>
        <w:rPr>
          <w:rFonts w:ascii="Agency FB" w:hAnsi="Agency FB" w:cs="Imago-MediumItalic"/>
          <w:i/>
          <w:iCs/>
          <w:sz w:val="28"/>
          <w:szCs w:val="28"/>
        </w:rPr>
      </w:pPr>
      <w:r w:rsidRPr="000A1253">
        <w:rPr>
          <w:rFonts w:ascii="Agency FB" w:hAnsi="Agency FB" w:cs="Imago-MediumItalic"/>
          <w:i/>
          <w:iCs/>
          <w:sz w:val="28"/>
          <w:szCs w:val="28"/>
        </w:rPr>
        <w:t>being hit, tripped, pushed or kicked</w:t>
      </w:r>
    </w:p>
    <w:p w:rsidR="00BD403A" w:rsidRPr="000A1253" w:rsidRDefault="00BD403A" w:rsidP="00BD403A">
      <w:pPr>
        <w:pStyle w:val="ListParagraph"/>
        <w:numPr>
          <w:ilvl w:val="0"/>
          <w:numId w:val="2"/>
        </w:numPr>
        <w:autoSpaceDE w:val="0"/>
        <w:autoSpaceDN w:val="0"/>
        <w:adjustRightInd w:val="0"/>
        <w:spacing w:after="0" w:line="240" w:lineRule="auto"/>
        <w:rPr>
          <w:rFonts w:ascii="Agency FB" w:hAnsi="Agency FB" w:cs="Imago-MediumItalic"/>
          <w:i/>
          <w:iCs/>
          <w:sz w:val="28"/>
          <w:szCs w:val="28"/>
        </w:rPr>
      </w:pPr>
      <w:r w:rsidRPr="000A1253">
        <w:rPr>
          <w:rFonts w:ascii="Agency FB" w:hAnsi="Agency FB" w:cs="Imago-MediumItalic"/>
          <w:i/>
          <w:iCs/>
          <w:sz w:val="28"/>
          <w:szCs w:val="28"/>
        </w:rPr>
        <w:t>having belongings taken or damaged</w:t>
      </w:r>
    </w:p>
    <w:p w:rsidR="00BD403A" w:rsidRPr="000A1253" w:rsidRDefault="00BD403A" w:rsidP="00BD403A">
      <w:pPr>
        <w:pStyle w:val="ListParagraph"/>
        <w:numPr>
          <w:ilvl w:val="0"/>
          <w:numId w:val="2"/>
        </w:numPr>
        <w:autoSpaceDE w:val="0"/>
        <w:autoSpaceDN w:val="0"/>
        <w:adjustRightInd w:val="0"/>
        <w:spacing w:after="0" w:line="240" w:lineRule="auto"/>
        <w:rPr>
          <w:rFonts w:ascii="Agency FB" w:hAnsi="Agency FB" w:cs="Imago-MediumItalic"/>
          <w:i/>
          <w:iCs/>
          <w:sz w:val="28"/>
          <w:szCs w:val="28"/>
        </w:rPr>
      </w:pPr>
      <w:r w:rsidRPr="000A1253">
        <w:rPr>
          <w:rFonts w:ascii="Agency FB" w:hAnsi="Agency FB" w:cs="Imago-MediumItalic"/>
          <w:i/>
          <w:iCs/>
          <w:sz w:val="28"/>
          <w:szCs w:val="28"/>
        </w:rPr>
        <w:t>being ignored, left out or having rumours spread about you</w:t>
      </w:r>
    </w:p>
    <w:p w:rsidR="00BD403A" w:rsidRPr="000A1253" w:rsidRDefault="00BD403A" w:rsidP="00BD403A">
      <w:pPr>
        <w:pStyle w:val="ListParagraph"/>
        <w:numPr>
          <w:ilvl w:val="0"/>
          <w:numId w:val="2"/>
        </w:numPr>
        <w:autoSpaceDE w:val="0"/>
        <w:autoSpaceDN w:val="0"/>
        <w:adjustRightInd w:val="0"/>
        <w:spacing w:after="0" w:line="240" w:lineRule="auto"/>
        <w:rPr>
          <w:rFonts w:ascii="Agency FB" w:hAnsi="Agency FB" w:cs="Imago-MediumItalic"/>
          <w:i/>
          <w:iCs/>
          <w:sz w:val="28"/>
          <w:szCs w:val="28"/>
        </w:rPr>
      </w:pPr>
      <w:r w:rsidRPr="000A1253">
        <w:rPr>
          <w:rFonts w:ascii="Agency FB" w:hAnsi="Agency FB" w:cs="Imago-MediumItalic"/>
          <w:i/>
          <w:iCs/>
          <w:sz w:val="28"/>
          <w:szCs w:val="28"/>
        </w:rPr>
        <w:t>receiving abusive messages electronically</w:t>
      </w:r>
    </w:p>
    <w:p w:rsidR="00BD403A" w:rsidRPr="000A1253" w:rsidRDefault="00BD403A" w:rsidP="00BD403A">
      <w:pPr>
        <w:pStyle w:val="ListParagraph"/>
        <w:numPr>
          <w:ilvl w:val="0"/>
          <w:numId w:val="2"/>
        </w:numPr>
        <w:autoSpaceDE w:val="0"/>
        <w:autoSpaceDN w:val="0"/>
        <w:adjustRightInd w:val="0"/>
        <w:spacing w:after="0" w:line="240" w:lineRule="auto"/>
        <w:rPr>
          <w:rFonts w:ascii="Agency FB" w:hAnsi="Agency FB" w:cs="Imago-MediumItalic"/>
          <w:i/>
          <w:iCs/>
          <w:sz w:val="28"/>
          <w:szCs w:val="28"/>
        </w:rPr>
      </w:pPr>
      <w:r w:rsidRPr="000A1253">
        <w:rPr>
          <w:rFonts w:ascii="Agency FB" w:hAnsi="Agency FB" w:cs="Imago-MediumItalic"/>
          <w:i/>
          <w:iCs/>
          <w:sz w:val="28"/>
          <w:szCs w:val="28"/>
        </w:rPr>
        <w:t>behaviour which makes people feel like they are not in control of themselves</w:t>
      </w:r>
    </w:p>
    <w:p w:rsidR="00BD403A" w:rsidRDefault="00BD403A" w:rsidP="00BD403A">
      <w:pPr>
        <w:pStyle w:val="ListParagraph"/>
        <w:numPr>
          <w:ilvl w:val="0"/>
          <w:numId w:val="2"/>
        </w:numPr>
        <w:autoSpaceDE w:val="0"/>
        <w:autoSpaceDN w:val="0"/>
        <w:adjustRightInd w:val="0"/>
        <w:spacing w:after="0" w:line="240" w:lineRule="auto"/>
        <w:rPr>
          <w:rFonts w:ascii="Agency FB" w:hAnsi="Agency FB" w:cs="Imago-MediumItalic"/>
          <w:i/>
          <w:iCs/>
          <w:sz w:val="28"/>
          <w:szCs w:val="28"/>
        </w:rPr>
      </w:pPr>
      <w:proofErr w:type="gramStart"/>
      <w:r w:rsidRPr="000A1253">
        <w:rPr>
          <w:rFonts w:ascii="Agency FB" w:hAnsi="Agency FB" w:cs="Imago-MediumItalic"/>
          <w:i/>
          <w:iCs/>
          <w:sz w:val="28"/>
          <w:szCs w:val="28"/>
        </w:rPr>
        <w:t>being</w:t>
      </w:r>
      <w:proofErr w:type="gramEnd"/>
      <w:r w:rsidRPr="000A1253">
        <w:rPr>
          <w:rFonts w:ascii="Agency FB" w:hAnsi="Agency FB" w:cs="Imago-MediumItalic"/>
          <w:i/>
          <w:iCs/>
          <w:sz w:val="28"/>
          <w:szCs w:val="28"/>
        </w:rPr>
        <w:t xml:space="preserve"> targeted because of who you are or who you are perceived to be.</w:t>
      </w:r>
    </w:p>
    <w:p w:rsidR="00175ECE" w:rsidRPr="000A1253" w:rsidRDefault="00175ECE" w:rsidP="00175ECE">
      <w:pPr>
        <w:pStyle w:val="ListParagraph"/>
        <w:autoSpaceDE w:val="0"/>
        <w:autoSpaceDN w:val="0"/>
        <w:adjustRightInd w:val="0"/>
        <w:spacing w:after="0" w:line="240" w:lineRule="auto"/>
        <w:rPr>
          <w:rFonts w:ascii="Agency FB" w:hAnsi="Agency FB" w:cs="Imago-MediumItalic"/>
          <w:i/>
          <w:iCs/>
          <w:sz w:val="28"/>
          <w:szCs w:val="28"/>
        </w:rPr>
      </w:pPr>
    </w:p>
    <w:p w:rsidR="00BD403A" w:rsidRPr="000A1253" w:rsidRDefault="00BD403A" w:rsidP="00BD403A">
      <w:pPr>
        <w:autoSpaceDE w:val="0"/>
        <w:autoSpaceDN w:val="0"/>
        <w:adjustRightInd w:val="0"/>
        <w:spacing w:after="0" w:line="240" w:lineRule="auto"/>
        <w:rPr>
          <w:rFonts w:ascii="Agency FB" w:hAnsi="Agency FB" w:cs="Imago-MediumItalic"/>
          <w:i/>
          <w:iCs/>
          <w:sz w:val="28"/>
          <w:szCs w:val="28"/>
        </w:rPr>
      </w:pPr>
      <w:r w:rsidRPr="000A1253">
        <w:rPr>
          <w:rFonts w:ascii="Agency FB" w:hAnsi="Agency FB" w:cs="Imago-MediumItalic"/>
          <w:i/>
          <w:iCs/>
          <w:sz w:val="28"/>
          <w:szCs w:val="28"/>
        </w:rPr>
        <w:t>This can harm people physically or emotionally and, although the actual behaviour may not be repeated, the threat may be sustained over time, typically by actions, looks, messages, confrontations, physical interventions or the fear of these. This is not an exhaustive list and it is important to consider impact, intent and persistence when defining bullying behaviour.</w:t>
      </w:r>
    </w:p>
    <w:p w:rsidR="00BD403A" w:rsidRDefault="00BD403A" w:rsidP="00BD403A">
      <w:pPr>
        <w:autoSpaceDE w:val="0"/>
        <w:autoSpaceDN w:val="0"/>
        <w:adjustRightInd w:val="0"/>
        <w:spacing w:after="0" w:line="240" w:lineRule="auto"/>
        <w:rPr>
          <w:rFonts w:ascii="Agency FB" w:hAnsi="Agency FB" w:cs="Imago-MediumItalic"/>
          <w:i/>
          <w:iCs/>
          <w:sz w:val="28"/>
          <w:szCs w:val="28"/>
        </w:rPr>
      </w:pPr>
      <w:r w:rsidRPr="000A1253">
        <w:rPr>
          <w:rFonts w:ascii="Agency FB" w:hAnsi="Agency FB" w:cs="Imago-MediumItalic"/>
          <w:i/>
          <w:iCs/>
          <w:sz w:val="28"/>
          <w:szCs w:val="28"/>
        </w:rPr>
        <w:t>(</w:t>
      </w:r>
      <w:proofErr w:type="spellStart"/>
      <w:proofErr w:type="gramStart"/>
      <w:r w:rsidRPr="000A1253">
        <w:rPr>
          <w:rFonts w:ascii="Agency FB" w:hAnsi="Agency FB" w:cs="Imago-MediumItalic"/>
          <w:i/>
          <w:iCs/>
          <w:sz w:val="28"/>
          <w:szCs w:val="28"/>
        </w:rPr>
        <w:t>respectme</w:t>
      </w:r>
      <w:proofErr w:type="spellEnd"/>
      <w:proofErr w:type="gramEnd"/>
      <w:r w:rsidRPr="000A1253">
        <w:rPr>
          <w:rFonts w:ascii="Agency FB" w:hAnsi="Agency FB" w:cs="Imago-MediumItalic"/>
          <w:i/>
          <w:iCs/>
          <w:sz w:val="28"/>
          <w:szCs w:val="28"/>
        </w:rPr>
        <w:t xml:space="preserve"> 2013)</w:t>
      </w:r>
    </w:p>
    <w:p w:rsidR="007E1A9B" w:rsidRDefault="007E1A9B" w:rsidP="00BD403A">
      <w:pPr>
        <w:autoSpaceDE w:val="0"/>
        <w:autoSpaceDN w:val="0"/>
        <w:adjustRightInd w:val="0"/>
        <w:spacing w:after="0" w:line="240" w:lineRule="auto"/>
        <w:rPr>
          <w:rFonts w:ascii="Agency FB" w:hAnsi="Agency FB" w:cs="Imago-MediumItalic"/>
          <w:i/>
          <w:iCs/>
          <w:sz w:val="28"/>
          <w:szCs w:val="28"/>
        </w:rPr>
      </w:pPr>
    </w:p>
    <w:p w:rsidR="007E1A9B" w:rsidRDefault="007E1A9B" w:rsidP="007E1A9B">
      <w:pPr>
        <w:autoSpaceDE w:val="0"/>
        <w:autoSpaceDN w:val="0"/>
        <w:adjustRightInd w:val="0"/>
        <w:spacing w:after="0" w:line="240" w:lineRule="auto"/>
        <w:rPr>
          <w:rFonts w:ascii="Agency FB" w:hAnsi="Agency FB" w:cs="Imago-MediumItalic"/>
          <w:b/>
          <w:bCs/>
          <w:sz w:val="28"/>
          <w:szCs w:val="28"/>
        </w:rPr>
      </w:pPr>
    </w:p>
    <w:p w:rsidR="007E1A9B" w:rsidRDefault="0021575E" w:rsidP="007E1A9B">
      <w:pPr>
        <w:autoSpaceDE w:val="0"/>
        <w:autoSpaceDN w:val="0"/>
        <w:adjustRightInd w:val="0"/>
        <w:spacing w:after="0" w:line="240" w:lineRule="auto"/>
        <w:rPr>
          <w:rFonts w:ascii="Agency FB" w:hAnsi="Agency FB" w:cs="Imago-MediumItalic"/>
          <w:b/>
          <w:bCs/>
          <w:sz w:val="28"/>
          <w:szCs w:val="28"/>
        </w:rPr>
      </w:pPr>
      <w:r>
        <w:rPr>
          <w:rFonts w:ascii="Agency FB" w:hAnsi="Agency FB" w:cs="Imago-MediumItalic"/>
          <w:b/>
          <w:bCs/>
          <w:sz w:val="28"/>
          <w:szCs w:val="28"/>
        </w:rPr>
        <w:t>What can pupils do?</w:t>
      </w:r>
    </w:p>
    <w:p w:rsidR="007E1A9B" w:rsidRDefault="007E1A9B" w:rsidP="007E1A9B">
      <w:pPr>
        <w:autoSpaceDE w:val="0"/>
        <w:autoSpaceDN w:val="0"/>
        <w:adjustRightInd w:val="0"/>
        <w:spacing w:after="0" w:line="240" w:lineRule="auto"/>
        <w:rPr>
          <w:rFonts w:ascii="Agency FB" w:hAnsi="Agency FB" w:cs="Imago-MediumItalic"/>
          <w:b/>
          <w:bCs/>
          <w:sz w:val="28"/>
          <w:szCs w:val="28"/>
        </w:rPr>
      </w:pPr>
    </w:p>
    <w:p w:rsidR="00175ECE" w:rsidRPr="00175ECE" w:rsidRDefault="00175ECE" w:rsidP="007E1A9B">
      <w:pPr>
        <w:pStyle w:val="ListParagraph"/>
        <w:numPr>
          <w:ilvl w:val="0"/>
          <w:numId w:val="3"/>
        </w:numPr>
        <w:autoSpaceDE w:val="0"/>
        <w:autoSpaceDN w:val="0"/>
        <w:adjustRightInd w:val="0"/>
        <w:spacing w:after="0" w:line="240" w:lineRule="auto"/>
        <w:rPr>
          <w:rFonts w:ascii="Agency FB" w:hAnsi="Agency FB" w:cs="Imago-MediumItalic"/>
          <w:sz w:val="28"/>
          <w:szCs w:val="28"/>
        </w:rPr>
      </w:pPr>
      <w:r w:rsidRPr="00175ECE">
        <w:rPr>
          <w:rFonts w:ascii="Agency FB" w:hAnsi="Agency FB" w:cs="Imago-MediumItalic"/>
          <w:sz w:val="28"/>
          <w:szCs w:val="28"/>
        </w:rPr>
        <w:t xml:space="preserve">Participate </w:t>
      </w:r>
      <w:r>
        <w:rPr>
          <w:rFonts w:ascii="Agency FB" w:hAnsi="Agency FB" w:cs="Imago-MediumItalic"/>
          <w:sz w:val="28"/>
          <w:szCs w:val="28"/>
        </w:rPr>
        <w:t>in devising and following the class charter and supporting a positive school ethos.</w:t>
      </w:r>
    </w:p>
    <w:p w:rsidR="007E1A9B" w:rsidRPr="007E1A9B" w:rsidRDefault="007E1A9B" w:rsidP="007E1A9B">
      <w:pPr>
        <w:pStyle w:val="ListParagraph"/>
        <w:numPr>
          <w:ilvl w:val="0"/>
          <w:numId w:val="3"/>
        </w:numPr>
        <w:autoSpaceDE w:val="0"/>
        <w:autoSpaceDN w:val="0"/>
        <w:adjustRightInd w:val="0"/>
        <w:spacing w:after="0" w:line="240" w:lineRule="auto"/>
        <w:rPr>
          <w:rFonts w:ascii="Agency FB" w:hAnsi="Agency FB" w:cs="Imago-MediumItalic"/>
          <w:b/>
          <w:bCs/>
          <w:sz w:val="28"/>
          <w:szCs w:val="28"/>
        </w:rPr>
      </w:pPr>
      <w:r>
        <w:rPr>
          <w:rFonts w:ascii="Agency FB" w:hAnsi="Agency FB" w:cs="Imago-MediumItalic"/>
          <w:sz w:val="28"/>
          <w:szCs w:val="28"/>
        </w:rPr>
        <w:t>Treat their peers with respect at all times.</w:t>
      </w:r>
    </w:p>
    <w:p w:rsidR="007E1A9B" w:rsidRPr="00175ECE" w:rsidRDefault="007E1A9B" w:rsidP="007E1A9B">
      <w:pPr>
        <w:pStyle w:val="ListParagraph"/>
        <w:numPr>
          <w:ilvl w:val="0"/>
          <w:numId w:val="3"/>
        </w:numPr>
        <w:autoSpaceDE w:val="0"/>
        <w:autoSpaceDN w:val="0"/>
        <w:adjustRightInd w:val="0"/>
        <w:spacing w:after="0" w:line="240" w:lineRule="auto"/>
        <w:rPr>
          <w:rFonts w:ascii="Agency FB" w:hAnsi="Agency FB" w:cs="Imago-MediumItalic"/>
          <w:b/>
          <w:bCs/>
          <w:sz w:val="28"/>
          <w:szCs w:val="28"/>
        </w:rPr>
      </w:pPr>
      <w:r>
        <w:rPr>
          <w:rFonts w:ascii="Agency FB" w:hAnsi="Agency FB" w:cs="Imago-MediumItalic"/>
          <w:sz w:val="28"/>
          <w:szCs w:val="28"/>
        </w:rPr>
        <w:t>Participate fully in all lessons promoting positive behaviour and make positive choices.</w:t>
      </w:r>
    </w:p>
    <w:p w:rsidR="00175ECE" w:rsidRPr="00634579" w:rsidRDefault="00175ECE" w:rsidP="007E1A9B">
      <w:pPr>
        <w:pStyle w:val="ListParagraph"/>
        <w:numPr>
          <w:ilvl w:val="0"/>
          <w:numId w:val="3"/>
        </w:numPr>
        <w:autoSpaceDE w:val="0"/>
        <w:autoSpaceDN w:val="0"/>
        <w:adjustRightInd w:val="0"/>
        <w:spacing w:after="0" w:line="240" w:lineRule="auto"/>
        <w:rPr>
          <w:rFonts w:ascii="Agency FB" w:hAnsi="Agency FB" w:cs="Imago-MediumItalic"/>
          <w:b/>
          <w:bCs/>
          <w:sz w:val="28"/>
          <w:szCs w:val="28"/>
        </w:rPr>
      </w:pPr>
      <w:r>
        <w:rPr>
          <w:rFonts w:ascii="Agency FB" w:hAnsi="Agency FB" w:cs="Imago-MediumItalic"/>
          <w:sz w:val="28"/>
          <w:szCs w:val="28"/>
        </w:rPr>
        <w:t>Listen to the anti-bullying messages shared in assemblies.</w:t>
      </w:r>
    </w:p>
    <w:p w:rsidR="007E1A9B" w:rsidRPr="00B40703" w:rsidRDefault="007E1A9B" w:rsidP="007E1A9B">
      <w:pPr>
        <w:pStyle w:val="ListParagraph"/>
        <w:numPr>
          <w:ilvl w:val="0"/>
          <w:numId w:val="3"/>
        </w:numPr>
        <w:autoSpaceDE w:val="0"/>
        <w:autoSpaceDN w:val="0"/>
        <w:adjustRightInd w:val="0"/>
        <w:spacing w:after="0" w:line="240" w:lineRule="auto"/>
        <w:rPr>
          <w:rFonts w:ascii="Agency FB" w:hAnsi="Agency FB" w:cs="Imago-MediumItalic"/>
          <w:b/>
          <w:bCs/>
          <w:sz w:val="28"/>
          <w:szCs w:val="28"/>
        </w:rPr>
      </w:pPr>
      <w:r>
        <w:rPr>
          <w:rFonts w:ascii="Agency FB" w:hAnsi="Agency FB" w:cs="Imago-MediumItalic"/>
          <w:sz w:val="28"/>
          <w:szCs w:val="28"/>
        </w:rPr>
        <w:t>Tell an adult if they are experiencing bullying behaviour or if they know someone</w:t>
      </w:r>
      <w:r w:rsidR="0021575E">
        <w:rPr>
          <w:rFonts w:ascii="Agency FB" w:hAnsi="Agency FB" w:cs="Imago-MediumItalic"/>
          <w:sz w:val="28"/>
          <w:szCs w:val="28"/>
        </w:rPr>
        <w:t xml:space="preserve"> who is experiencing bullying behaviour.</w:t>
      </w:r>
    </w:p>
    <w:p w:rsidR="00B40703" w:rsidRPr="00175ECE" w:rsidRDefault="00B40703" w:rsidP="007E1A9B">
      <w:pPr>
        <w:pStyle w:val="ListParagraph"/>
        <w:numPr>
          <w:ilvl w:val="0"/>
          <w:numId w:val="3"/>
        </w:numPr>
        <w:autoSpaceDE w:val="0"/>
        <w:autoSpaceDN w:val="0"/>
        <w:adjustRightInd w:val="0"/>
        <w:spacing w:after="0" w:line="240" w:lineRule="auto"/>
        <w:rPr>
          <w:rFonts w:ascii="Agency FB" w:hAnsi="Agency FB" w:cs="Imago-MediumItalic"/>
          <w:b/>
          <w:bCs/>
          <w:sz w:val="28"/>
          <w:szCs w:val="28"/>
        </w:rPr>
      </w:pPr>
      <w:r>
        <w:rPr>
          <w:rFonts w:ascii="Agency FB" w:hAnsi="Agency FB" w:cs="Imago-MediumItalic"/>
          <w:sz w:val="28"/>
          <w:szCs w:val="28"/>
        </w:rPr>
        <w:t>Use Peer Mediation to resolve conflicts with their peers.</w:t>
      </w:r>
    </w:p>
    <w:p w:rsidR="00175ECE" w:rsidRPr="00664E8D" w:rsidRDefault="00175ECE" w:rsidP="007E1A9B">
      <w:pPr>
        <w:pStyle w:val="ListParagraph"/>
        <w:numPr>
          <w:ilvl w:val="0"/>
          <w:numId w:val="3"/>
        </w:numPr>
        <w:autoSpaceDE w:val="0"/>
        <w:autoSpaceDN w:val="0"/>
        <w:adjustRightInd w:val="0"/>
        <w:spacing w:after="0" w:line="240" w:lineRule="auto"/>
        <w:rPr>
          <w:rFonts w:ascii="Agency FB" w:hAnsi="Agency FB" w:cs="Imago-MediumItalic"/>
          <w:b/>
          <w:bCs/>
          <w:sz w:val="28"/>
          <w:szCs w:val="28"/>
        </w:rPr>
      </w:pPr>
      <w:r>
        <w:rPr>
          <w:rFonts w:ascii="Agency FB" w:hAnsi="Agency FB" w:cs="Imago-MediumItalic"/>
          <w:sz w:val="28"/>
          <w:szCs w:val="28"/>
        </w:rPr>
        <w:t>Use online applications appropriately.</w:t>
      </w:r>
    </w:p>
    <w:p w:rsidR="00664E8D" w:rsidRPr="00175ECE" w:rsidRDefault="00664E8D" w:rsidP="007E1A9B">
      <w:pPr>
        <w:pStyle w:val="ListParagraph"/>
        <w:numPr>
          <w:ilvl w:val="0"/>
          <w:numId w:val="3"/>
        </w:numPr>
        <w:autoSpaceDE w:val="0"/>
        <w:autoSpaceDN w:val="0"/>
        <w:adjustRightInd w:val="0"/>
        <w:spacing w:after="0" w:line="240" w:lineRule="auto"/>
        <w:rPr>
          <w:rFonts w:ascii="Agency FB" w:hAnsi="Agency FB" w:cs="Imago-MediumItalic"/>
          <w:b/>
          <w:bCs/>
          <w:sz w:val="28"/>
          <w:szCs w:val="28"/>
        </w:rPr>
      </w:pPr>
      <w:r>
        <w:rPr>
          <w:rFonts w:ascii="Agency FB" w:hAnsi="Agency FB" w:cs="Imago-MediumItalic"/>
          <w:sz w:val="28"/>
          <w:szCs w:val="28"/>
        </w:rPr>
        <w:t>Support Pupil Council in their contributions to school Anti-Bullying Policy.</w:t>
      </w:r>
    </w:p>
    <w:p w:rsidR="00175ECE" w:rsidRDefault="00175ECE" w:rsidP="00175ECE">
      <w:pPr>
        <w:autoSpaceDE w:val="0"/>
        <w:autoSpaceDN w:val="0"/>
        <w:adjustRightInd w:val="0"/>
        <w:spacing w:after="0" w:line="240" w:lineRule="auto"/>
        <w:rPr>
          <w:rFonts w:ascii="Agency FB" w:hAnsi="Agency FB" w:cs="Imago-MediumItalic"/>
          <w:b/>
          <w:bCs/>
          <w:sz w:val="28"/>
          <w:szCs w:val="28"/>
        </w:rPr>
      </w:pPr>
    </w:p>
    <w:p w:rsidR="00175ECE" w:rsidRPr="00175ECE" w:rsidRDefault="00175ECE" w:rsidP="00175ECE">
      <w:pPr>
        <w:autoSpaceDE w:val="0"/>
        <w:autoSpaceDN w:val="0"/>
        <w:adjustRightInd w:val="0"/>
        <w:spacing w:after="0" w:line="240" w:lineRule="auto"/>
        <w:rPr>
          <w:rFonts w:ascii="Agency FB" w:hAnsi="Agency FB" w:cs="Imago-MediumItalic"/>
          <w:b/>
          <w:bCs/>
          <w:sz w:val="28"/>
          <w:szCs w:val="28"/>
        </w:rPr>
      </w:pPr>
    </w:p>
    <w:p w:rsidR="0021575E" w:rsidRDefault="0021575E" w:rsidP="0021575E">
      <w:pPr>
        <w:autoSpaceDE w:val="0"/>
        <w:autoSpaceDN w:val="0"/>
        <w:adjustRightInd w:val="0"/>
        <w:spacing w:after="0" w:line="240" w:lineRule="auto"/>
        <w:rPr>
          <w:rFonts w:ascii="Agency FB" w:hAnsi="Agency FB" w:cs="Imago-MediumItalic"/>
          <w:b/>
          <w:bCs/>
          <w:sz w:val="28"/>
          <w:szCs w:val="28"/>
        </w:rPr>
      </w:pPr>
    </w:p>
    <w:p w:rsidR="0021575E" w:rsidRDefault="0021575E" w:rsidP="0021575E">
      <w:pPr>
        <w:autoSpaceDE w:val="0"/>
        <w:autoSpaceDN w:val="0"/>
        <w:adjustRightInd w:val="0"/>
        <w:spacing w:after="0" w:line="240" w:lineRule="auto"/>
        <w:rPr>
          <w:rFonts w:ascii="Agency FB" w:hAnsi="Agency FB" w:cs="Imago-MediumItalic"/>
          <w:b/>
          <w:bCs/>
          <w:sz w:val="28"/>
          <w:szCs w:val="28"/>
        </w:rPr>
      </w:pPr>
      <w:r>
        <w:rPr>
          <w:rFonts w:ascii="Agency FB" w:hAnsi="Agency FB" w:cs="Imago-MediumItalic"/>
          <w:b/>
          <w:bCs/>
          <w:sz w:val="28"/>
          <w:szCs w:val="28"/>
        </w:rPr>
        <w:lastRenderedPageBreak/>
        <w:t>What can parents do?</w:t>
      </w:r>
    </w:p>
    <w:p w:rsidR="0021575E" w:rsidRDefault="0021575E" w:rsidP="0021575E">
      <w:pPr>
        <w:autoSpaceDE w:val="0"/>
        <w:autoSpaceDN w:val="0"/>
        <w:adjustRightInd w:val="0"/>
        <w:spacing w:after="0" w:line="240" w:lineRule="auto"/>
        <w:rPr>
          <w:rFonts w:ascii="Agency FB" w:hAnsi="Agency FB" w:cs="Imago-MediumItalic"/>
          <w:b/>
          <w:bCs/>
          <w:sz w:val="28"/>
          <w:szCs w:val="28"/>
        </w:rPr>
      </w:pPr>
    </w:p>
    <w:p w:rsidR="0021575E" w:rsidRPr="0021575E" w:rsidRDefault="0021575E" w:rsidP="0021575E">
      <w:pPr>
        <w:pStyle w:val="ListParagraph"/>
        <w:numPr>
          <w:ilvl w:val="0"/>
          <w:numId w:val="4"/>
        </w:numPr>
        <w:autoSpaceDE w:val="0"/>
        <w:autoSpaceDN w:val="0"/>
        <w:adjustRightInd w:val="0"/>
        <w:spacing w:after="0" w:line="240" w:lineRule="auto"/>
        <w:rPr>
          <w:rFonts w:ascii="Agency FB" w:hAnsi="Agency FB" w:cs="Imago-MediumItalic"/>
          <w:b/>
          <w:bCs/>
          <w:sz w:val="28"/>
          <w:szCs w:val="28"/>
        </w:rPr>
      </w:pPr>
      <w:r>
        <w:rPr>
          <w:rFonts w:ascii="Agency FB" w:hAnsi="Agency FB" w:cs="Imago-MediumItalic"/>
          <w:sz w:val="28"/>
          <w:szCs w:val="28"/>
        </w:rPr>
        <w:t xml:space="preserve">Familiarise themselves with </w:t>
      </w:r>
      <w:r w:rsidR="00175ECE">
        <w:rPr>
          <w:rFonts w:ascii="Agency FB" w:hAnsi="Agency FB" w:cs="Imago-MediumItalic"/>
          <w:sz w:val="28"/>
          <w:szCs w:val="28"/>
        </w:rPr>
        <w:t xml:space="preserve">the </w:t>
      </w:r>
      <w:r>
        <w:rPr>
          <w:rFonts w:ascii="Agency FB" w:hAnsi="Agency FB" w:cs="Imago-MediumItalic"/>
          <w:sz w:val="28"/>
          <w:szCs w:val="28"/>
        </w:rPr>
        <w:t xml:space="preserve">school’s </w:t>
      </w:r>
      <w:r w:rsidR="00634579">
        <w:rPr>
          <w:rFonts w:ascii="Agency FB" w:hAnsi="Agency FB" w:cs="Imago-MediumItalic"/>
          <w:sz w:val="28"/>
          <w:szCs w:val="28"/>
        </w:rPr>
        <w:t>anti-bullying</w:t>
      </w:r>
      <w:r>
        <w:rPr>
          <w:rFonts w:ascii="Agency FB" w:hAnsi="Agency FB" w:cs="Imago-MediumItalic"/>
          <w:sz w:val="28"/>
          <w:szCs w:val="28"/>
        </w:rPr>
        <w:t xml:space="preserve"> procedures.</w:t>
      </w:r>
    </w:p>
    <w:p w:rsidR="0021575E" w:rsidRPr="0021575E" w:rsidRDefault="0021575E" w:rsidP="0021575E">
      <w:pPr>
        <w:pStyle w:val="ListParagraph"/>
        <w:numPr>
          <w:ilvl w:val="0"/>
          <w:numId w:val="4"/>
        </w:numPr>
        <w:autoSpaceDE w:val="0"/>
        <w:autoSpaceDN w:val="0"/>
        <w:adjustRightInd w:val="0"/>
        <w:spacing w:after="0" w:line="240" w:lineRule="auto"/>
        <w:rPr>
          <w:rFonts w:ascii="Agency FB" w:hAnsi="Agency FB" w:cs="Imago-MediumItalic"/>
          <w:b/>
          <w:bCs/>
          <w:sz w:val="28"/>
          <w:szCs w:val="28"/>
        </w:rPr>
      </w:pPr>
      <w:r>
        <w:rPr>
          <w:rFonts w:ascii="Agency FB" w:hAnsi="Agency FB" w:cs="Imago-MediumItalic"/>
          <w:sz w:val="28"/>
          <w:szCs w:val="28"/>
        </w:rPr>
        <w:t>Work together with the school and their child to promote positive behaviour and support</w:t>
      </w:r>
      <w:r w:rsidR="00634579">
        <w:rPr>
          <w:rFonts w:ascii="Agency FB" w:hAnsi="Agency FB" w:cs="Imago-MediumItalic"/>
          <w:sz w:val="28"/>
          <w:szCs w:val="28"/>
        </w:rPr>
        <w:t xml:space="preserve"> the anti-</w:t>
      </w:r>
      <w:r>
        <w:rPr>
          <w:rFonts w:ascii="Agency FB" w:hAnsi="Agency FB" w:cs="Imago-MediumItalic"/>
          <w:sz w:val="28"/>
          <w:szCs w:val="28"/>
        </w:rPr>
        <w:t>bullying policy.</w:t>
      </w:r>
    </w:p>
    <w:p w:rsidR="0021575E" w:rsidRPr="00B40703" w:rsidRDefault="0021575E" w:rsidP="0021575E">
      <w:pPr>
        <w:pStyle w:val="ListParagraph"/>
        <w:numPr>
          <w:ilvl w:val="0"/>
          <w:numId w:val="4"/>
        </w:numPr>
        <w:autoSpaceDE w:val="0"/>
        <w:autoSpaceDN w:val="0"/>
        <w:adjustRightInd w:val="0"/>
        <w:spacing w:after="0" w:line="240" w:lineRule="auto"/>
        <w:rPr>
          <w:rFonts w:ascii="Agency FB" w:hAnsi="Agency FB" w:cs="Imago-MediumItalic"/>
          <w:b/>
          <w:bCs/>
          <w:sz w:val="28"/>
          <w:szCs w:val="28"/>
        </w:rPr>
      </w:pPr>
      <w:r>
        <w:rPr>
          <w:rFonts w:ascii="Agency FB" w:hAnsi="Agency FB" w:cs="Imago-MediumItalic"/>
          <w:sz w:val="28"/>
          <w:szCs w:val="28"/>
        </w:rPr>
        <w:t>Contact the school if their child is experiencing or displaying bullying behaviours.</w:t>
      </w:r>
    </w:p>
    <w:p w:rsidR="00B40703" w:rsidRPr="00175ECE" w:rsidRDefault="00B40703" w:rsidP="0021575E">
      <w:pPr>
        <w:pStyle w:val="ListParagraph"/>
        <w:numPr>
          <w:ilvl w:val="0"/>
          <w:numId w:val="4"/>
        </w:numPr>
        <w:autoSpaceDE w:val="0"/>
        <w:autoSpaceDN w:val="0"/>
        <w:adjustRightInd w:val="0"/>
        <w:spacing w:after="0" w:line="240" w:lineRule="auto"/>
        <w:rPr>
          <w:rFonts w:ascii="Agency FB" w:hAnsi="Agency FB" w:cs="Imago-MediumItalic"/>
          <w:b/>
          <w:bCs/>
          <w:sz w:val="28"/>
          <w:szCs w:val="28"/>
        </w:rPr>
      </w:pPr>
      <w:r>
        <w:rPr>
          <w:rFonts w:ascii="Agency FB" w:hAnsi="Agency FB" w:cs="Imago-MediumItalic"/>
          <w:sz w:val="28"/>
          <w:szCs w:val="28"/>
        </w:rPr>
        <w:t xml:space="preserve">Encourage their child to use </w:t>
      </w:r>
      <w:r w:rsidR="003F5D91">
        <w:rPr>
          <w:rFonts w:ascii="Agency FB" w:hAnsi="Agency FB" w:cs="Imago-MediumItalic"/>
          <w:sz w:val="28"/>
          <w:szCs w:val="28"/>
        </w:rPr>
        <w:t xml:space="preserve">the </w:t>
      </w:r>
      <w:r>
        <w:rPr>
          <w:rFonts w:ascii="Agency FB" w:hAnsi="Agency FB" w:cs="Imago-MediumItalic"/>
          <w:sz w:val="28"/>
          <w:szCs w:val="28"/>
        </w:rPr>
        <w:t>Peer Mediation programme to solve conflicts with their peers.</w:t>
      </w:r>
    </w:p>
    <w:p w:rsidR="00175ECE" w:rsidRPr="00664E8D" w:rsidRDefault="00175ECE" w:rsidP="0021575E">
      <w:pPr>
        <w:pStyle w:val="ListParagraph"/>
        <w:numPr>
          <w:ilvl w:val="0"/>
          <w:numId w:val="4"/>
        </w:numPr>
        <w:autoSpaceDE w:val="0"/>
        <w:autoSpaceDN w:val="0"/>
        <w:adjustRightInd w:val="0"/>
        <w:spacing w:after="0" w:line="240" w:lineRule="auto"/>
        <w:rPr>
          <w:rFonts w:ascii="Agency FB" w:hAnsi="Agency FB" w:cs="Imago-MediumItalic"/>
          <w:b/>
          <w:bCs/>
          <w:sz w:val="28"/>
          <w:szCs w:val="28"/>
        </w:rPr>
      </w:pPr>
      <w:r>
        <w:rPr>
          <w:rFonts w:ascii="Agency FB" w:hAnsi="Agency FB" w:cs="Imago-MediumItalic"/>
          <w:sz w:val="28"/>
          <w:szCs w:val="28"/>
        </w:rPr>
        <w:t>Monitor their child’s online behaviour.</w:t>
      </w:r>
    </w:p>
    <w:p w:rsidR="00664E8D" w:rsidRPr="00664E8D" w:rsidRDefault="00664E8D" w:rsidP="00664E8D">
      <w:pPr>
        <w:pStyle w:val="ListParagraph"/>
        <w:numPr>
          <w:ilvl w:val="0"/>
          <w:numId w:val="6"/>
        </w:numPr>
        <w:autoSpaceDE w:val="0"/>
        <w:autoSpaceDN w:val="0"/>
        <w:adjustRightInd w:val="0"/>
        <w:spacing w:after="0" w:line="240" w:lineRule="auto"/>
        <w:rPr>
          <w:rFonts w:ascii="Agency FB" w:hAnsi="Agency FB" w:cs="Imago-MediumItalic"/>
          <w:b/>
          <w:bCs/>
          <w:sz w:val="28"/>
          <w:szCs w:val="28"/>
        </w:rPr>
      </w:pPr>
      <w:r>
        <w:rPr>
          <w:rFonts w:ascii="Agency FB" w:hAnsi="Agency FB" w:cs="Imago-MediumItalic"/>
          <w:sz w:val="28"/>
          <w:szCs w:val="28"/>
        </w:rPr>
        <w:t>Within Parent Council Forum, work with the Senior Management Team to monitor the effectiveness of the Anti-Bullying Policy.</w:t>
      </w:r>
    </w:p>
    <w:p w:rsidR="00175ECE" w:rsidRDefault="00175ECE" w:rsidP="00175ECE">
      <w:pPr>
        <w:autoSpaceDE w:val="0"/>
        <w:autoSpaceDN w:val="0"/>
        <w:adjustRightInd w:val="0"/>
        <w:spacing w:after="0" w:line="240" w:lineRule="auto"/>
        <w:rPr>
          <w:rFonts w:ascii="Agency FB" w:hAnsi="Agency FB" w:cs="Imago-MediumItalic"/>
          <w:b/>
          <w:bCs/>
          <w:sz w:val="28"/>
          <w:szCs w:val="28"/>
        </w:rPr>
      </w:pPr>
    </w:p>
    <w:p w:rsidR="00175ECE" w:rsidRPr="00175ECE" w:rsidRDefault="00175ECE" w:rsidP="00175ECE">
      <w:pPr>
        <w:autoSpaceDE w:val="0"/>
        <w:autoSpaceDN w:val="0"/>
        <w:adjustRightInd w:val="0"/>
        <w:spacing w:after="0" w:line="240" w:lineRule="auto"/>
        <w:rPr>
          <w:rFonts w:ascii="Agency FB" w:hAnsi="Agency FB" w:cs="Imago-MediumItalic"/>
          <w:b/>
          <w:bCs/>
          <w:sz w:val="28"/>
          <w:szCs w:val="28"/>
        </w:rPr>
      </w:pPr>
    </w:p>
    <w:p w:rsidR="0021575E" w:rsidRDefault="0021575E" w:rsidP="003F5D91">
      <w:pPr>
        <w:autoSpaceDE w:val="0"/>
        <w:autoSpaceDN w:val="0"/>
        <w:adjustRightInd w:val="0"/>
        <w:spacing w:after="0" w:line="240" w:lineRule="auto"/>
        <w:jc w:val="center"/>
        <w:rPr>
          <w:rFonts w:ascii="Agency FB" w:hAnsi="Agency FB" w:cs="Imago-MediumItalic"/>
          <w:b/>
          <w:bCs/>
          <w:sz w:val="28"/>
          <w:szCs w:val="28"/>
        </w:rPr>
      </w:pPr>
      <w:r>
        <w:rPr>
          <w:rFonts w:ascii="Agency FB" w:hAnsi="Agency FB" w:cs="Imago-MediumItalic"/>
          <w:b/>
          <w:bCs/>
          <w:sz w:val="28"/>
          <w:szCs w:val="28"/>
        </w:rPr>
        <w:t>Our Lady of the Rosary</w:t>
      </w:r>
      <w:r w:rsidR="008A72A0">
        <w:rPr>
          <w:rFonts w:ascii="Agency FB" w:hAnsi="Agency FB" w:cs="Imago-MediumItalic"/>
          <w:b/>
          <w:bCs/>
          <w:sz w:val="28"/>
          <w:szCs w:val="28"/>
        </w:rPr>
        <w:t xml:space="preserve"> Anti Bullying Procedures</w:t>
      </w:r>
    </w:p>
    <w:p w:rsidR="001C14E5" w:rsidRDefault="001C14E5" w:rsidP="003F5D91">
      <w:pPr>
        <w:autoSpaceDE w:val="0"/>
        <w:autoSpaceDN w:val="0"/>
        <w:adjustRightInd w:val="0"/>
        <w:spacing w:after="0" w:line="240" w:lineRule="auto"/>
        <w:jc w:val="center"/>
        <w:rPr>
          <w:rFonts w:ascii="Agency FB" w:hAnsi="Agency FB" w:cs="Imago-MediumItalic"/>
          <w:b/>
          <w:bCs/>
          <w:sz w:val="28"/>
          <w:szCs w:val="28"/>
        </w:rPr>
      </w:pPr>
    </w:p>
    <w:p w:rsidR="008A72A0" w:rsidRDefault="008A72A0" w:rsidP="0021575E">
      <w:pPr>
        <w:autoSpaceDE w:val="0"/>
        <w:autoSpaceDN w:val="0"/>
        <w:adjustRightInd w:val="0"/>
        <w:spacing w:after="0" w:line="240" w:lineRule="auto"/>
        <w:rPr>
          <w:rFonts w:ascii="Agency FB" w:hAnsi="Agency FB" w:cs="Imago-MediumItalic"/>
          <w:sz w:val="28"/>
          <w:szCs w:val="28"/>
        </w:rPr>
      </w:pPr>
      <w:r w:rsidRPr="008A72A0">
        <w:rPr>
          <w:rFonts w:ascii="Agency FB" w:hAnsi="Agency FB" w:cs="Imago-MediumItalic"/>
          <w:sz w:val="28"/>
          <w:szCs w:val="28"/>
        </w:rPr>
        <w:t>All staff will:</w:t>
      </w:r>
    </w:p>
    <w:p w:rsidR="008223FB" w:rsidRPr="008A72A0" w:rsidRDefault="008223FB" w:rsidP="0021575E">
      <w:pPr>
        <w:autoSpaceDE w:val="0"/>
        <w:autoSpaceDN w:val="0"/>
        <w:adjustRightInd w:val="0"/>
        <w:spacing w:after="0" w:line="240" w:lineRule="auto"/>
        <w:rPr>
          <w:rFonts w:ascii="Agency FB" w:hAnsi="Agency FB" w:cs="Imago-MediumItalic"/>
          <w:sz w:val="28"/>
          <w:szCs w:val="28"/>
        </w:rPr>
      </w:pPr>
    </w:p>
    <w:p w:rsidR="00634579" w:rsidRPr="006C4E21" w:rsidRDefault="00634579" w:rsidP="006C4E21">
      <w:pPr>
        <w:pStyle w:val="ListParagraph"/>
        <w:numPr>
          <w:ilvl w:val="0"/>
          <w:numId w:val="7"/>
        </w:numPr>
        <w:autoSpaceDE w:val="0"/>
        <w:autoSpaceDN w:val="0"/>
        <w:adjustRightInd w:val="0"/>
        <w:spacing w:after="0" w:line="240" w:lineRule="auto"/>
        <w:rPr>
          <w:rFonts w:ascii="Agency FB" w:hAnsi="Agency FB" w:cs="Imago-MediumItalic"/>
          <w:sz w:val="28"/>
          <w:szCs w:val="28"/>
        </w:rPr>
      </w:pPr>
      <w:r w:rsidRPr="006C4E21">
        <w:rPr>
          <w:rFonts w:ascii="Agency FB" w:hAnsi="Agency FB" w:cs="Imago-MediumItalic"/>
          <w:sz w:val="28"/>
          <w:szCs w:val="28"/>
        </w:rPr>
        <w:t>Promote and model positive behaviour and values.</w:t>
      </w:r>
    </w:p>
    <w:p w:rsidR="00B60EA2" w:rsidRPr="00B60EA2" w:rsidRDefault="008A72A0" w:rsidP="004B21BD">
      <w:pPr>
        <w:pStyle w:val="ListParagraph"/>
        <w:numPr>
          <w:ilvl w:val="0"/>
          <w:numId w:val="6"/>
        </w:numPr>
        <w:autoSpaceDE w:val="0"/>
        <w:autoSpaceDN w:val="0"/>
        <w:adjustRightInd w:val="0"/>
        <w:spacing w:after="0" w:line="240" w:lineRule="auto"/>
        <w:rPr>
          <w:rFonts w:ascii="Agency FB" w:hAnsi="Agency FB" w:cs="Imago-MediumItalic"/>
          <w:b/>
          <w:bCs/>
          <w:sz w:val="28"/>
          <w:szCs w:val="28"/>
        </w:rPr>
      </w:pPr>
      <w:r>
        <w:rPr>
          <w:rFonts w:ascii="Agency FB" w:hAnsi="Agency FB" w:cs="Imago-MediumItalic"/>
          <w:sz w:val="28"/>
          <w:szCs w:val="28"/>
        </w:rPr>
        <w:t>Familiarise themselves with Glasgow City Council’</w:t>
      </w:r>
      <w:r w:rsidR="00B60EA2">
        <w:rPr>
          <w:rFonts w:ascii="Agency FB" w:hAnsi="Agency FB" w:cs="Imago-MediumItalic"/>
          <w:sz w:val="28"/>
          <w:szCs w:val="28"/>
        </w:rPr>
        <w:t>s Anti Bullying Policy and with information on Prejudice-based bullying contained in Appendix 1 of the policy.</w:t>
      </w:r>
    </w:p>
    <w:p w:rsidR="004B21BD" w:rsidRPr="004B21BD" w:rsidRDefault="00B60EA2" w:rsidP="004B21BD">
      <w:pPr>
        <w:pStyle w:val="ListParagraph"/>
        <w:numPr>
          <w:ilvl w:val="0"/>
          <w:numId w:val="6"/>
        </w:numPr>
        <w:autoSpaceDE w:val="0"/>
        <w:autoSpaceDN w:val="0"/>
        <w:adjustRightInd w:val="0"/>
        <w:spacing w:after="0" w:line="240" w:lineRule="auto"/>
        <w:rPr>
          <w:rFonts w:ascii="Agency FB" w:hAnsi="Agency FB" w:cs="Imago-MediumItalic"/>
          <w:b/>
          <w:bCs/>
          <w:sz w:val="28"/>
          <w:szCs w:val="28"/>
        </w:rPr>
      </w:pPr>
      <w:r>
        <w:rPr>
          <w:rFonts w:ascii="Agency FB" w:hAnsi="Agency FB" w:cs="Imago-MediumItalic"/>
          <w:sz w:val="28"/>
          <w:szCs w:val="28"/>
        </w:rPr>
        <w:t>P</w:t>
      </w:r>
      <w:r w:rsidR="004B21BD">
        <w:rPr>
          <w:rFonts w:ascii="Agency FB" w:hAnsi="Agency FB" w:cs="Imago-MediumItalic"/>
          <w:sz w:val="28"/>
          <w:szCs w:val="28"/>
        </w:rPr>
        <w:t>articipate in Anti Bullying In service Training.</w:t>
      </w:r>
      <w:r>
        <w:rPr>
          <w:rFonts w:ascii="Agency FB" w:hAnsi="Agency FB" w:cs="Imago-MediumItalic"/>
          <w:sz w:val="28"/>
          <w:szCs w:val="28"/>
        </w:rPr>
        <w:t xml:space="preserve"> </w:t>
      </w:r>
    </w:p>
    <w:p w:rsidR="0021575E" w:rsidRPr="00634579" w:rsidRDefault="008A72A0" w:rsidP="008A72A0">
      <w:pPr>
        <w:pStyle w:val="ListParagraph"/>
        <w:numPr>
          <w:ilvl w:val="0"/>
          <w:numId w:val="6"/>
        </w:numPr>
        <w:autoSpaceDE w:val="0"/>
        <w:autoSpaceDN w:val="0"/>
        <w:adjustRightInd w:val="0"/>
        <w:spacing w:after="0" w:line="240" w:lineRule="auto"/>
        <w:rPr>
          <w:rFonts w:ascii="Agency FB" w:hAnsi="Agency FB" w:cs="Imago-MediumItalic"/>
          <w:b/>
          <w:bCs/>
          <w:sz w:val="28"/>
          <w:szCs w:val="28"/>
        </w:rPr>
      </w:pPr>
      <w:r>
        <w:rPr>
          <w:rFonts w:ascii="Agency FB" w:hAnsi="Agency FB" w:cs="Imago-MediumItalic"/>
          <w:sz w:val="28"/>
          <w:szCs w:val="28"/>
        </w:rPr>
        <w:t>Create an ethos in which bullying behaviour is unacceptable.</w:t>
      </w:r>
    </w:p>
    <w:p w:rsidR="00634579" w:rsidRPr="00B40703" w:rsidRDefault="00634579" w:rsidP="008A72A0">
      <w:pPr>
        <w:pStyle w:val="ListParagraph"/>
        <w:numPr>
          <w:ilvl w:val="0"/>
          <w:numId w:val="6"/>
        </w:numPr>
        <w:autoSpaceDE w:val="0"/>
        <w:autoSpaceDN w:val="0"/>
        <w:adjustRightInd w:val="0"/>
        <w:spacing w:after="0" w:line="240" w:lineRule="auto"/>
        <w:rPr>
          <w:rFonts w:ascii="Agency FB" w:hAnsi="Agency FB" w:cs="Imago-MediumItalic"/>
          <w:b/>
          <w:bCs/>
          <w:sz w:val="28"/>
          <w:szCs w:val="28"/>
        </w:rPr>
      </w:pPr>
      <w:r>
        <w:rPr>
          <w:rFonts w:ascii="Agency FB" w:hAnsi="Agency FB" w:cs="Imago-MediumItalic"/>
          <w:sz w:val="28"/>
          <w:szCs w:val="28"/>
        </w:rPr>
        <w:t>Reinforce the anti-bullying message promoted through school assemblies</w:t>
      </w:r>
      <w:r w:rsidR="00C60207">
        <w:rPr>
          <w:rFonts w:ascii="Agency FB" w:hAnsi="Agency FB" w:cs="Imago-MediumItalic"/>
          <w:sz w:val="28"/>
          <w:szCs w:val="28"/>
        </w:rPr>
        <w:t>, the curriculum, class charters and</w:t>
      </w:r>
      <w:r>
        <w:rPr>
          <w:rFonts w:ascii="Agency FB" w:hAnsi="Agency FB" w:cs="Imago-MediumItalic"/>
          <w:sz w:val="28"/>
          <w:szCs w:val="28"/>
        </w:rPr>
        <w:t xml:space="preserve"> </w:t>
      </w:r>
      <w:r w:rsidR="00C60207">
        <w:rPr>
          <w:rFonts w:ascii="Agency FB" w:hAnsi="Agency FB" w:cs="Imago-MediumItalic"/>
          <w:sz w:val="28"/>
          <w:szCs w:val="28"/>
        </w:rPr>
        <w:t xml:space="preserve">wall </w:t>
      </w:r>
      <w:r>
        <w:rPr>
          <w:rFonts w:ascii="Agency FB" w:hAnsi="Agency FB" w:cs="Imago-MediumItalic"/>
          <w:sz w:val="28"/>
          <w:szCs w:val="28"/>
        </w:rPr>
        <w:t>posters.</w:t>
      </w:r>
    </w:p>
    <w:p w:rsidR="00B40703" w:rsidRPr="00B40703" w:rsidRDefault="00B40703" w:rsidP="00B40703">
      <w:pPr>
        <w:pStyle w:val="ListParagraph"/>
        <w:numPr>
          <w:ilvl w:val="0"/>
          <w:numId w:val="6"/>
        </w:numPr>
        <w:autoSpaceDE w:val="0"/>
        <w:autoSpaceDN w:val="0"/>
        <w:adjustRightInd w:val="0"/>
        <w:spacing w:after="0" w:line="240" w:lineRule="auto"/>
        <w:rPr>
          <w:rFonts w:ascii="Agency FB" w:hAnsi="Agency FB" w:cs="Imago-MediumItalic"/>
          <w:b/>
          <w:bCs/>
          <w:sz w:val="28"/>
          <w:szCs w:val="28"/>
        </w:rPr>
      </w:pPr>
      <w:r>
        <w:rPr>
          <w:rFonts w:ascii="Agency FB" w:hAnsi="Agency FB" w:cs="Imago-MediumItalic"/>
          <w:sz w:val="28"/>
          <w:szCs w:val="28"/>
        </w:rPr>
        <w:t>Encourage children to use the Peer Mediation programme to solve conflicts with their peers.</w:t>
      </w:r>
    </w:p>
    <w:p w:rsidR="008A72A0" w:rsidRPr="008A72A0" w:rsidRDefault="008A72A0" w:rsidP="008A72A0">
      <w:pPr>
        <w:pStyle w:val="ListParagraph"/>
        <w:numPr>
          <w:ilvl w:val="0"/>
          <w:numId w:val="6"/>
        </w:numPr>
        <w:autoSpaceDE w:val="0"/>
        <w:autoSpaceDN w:val="0"/>
        <w:adjustRightInd w:val="0"/>
        <w:spacing w:after="0" w:line="240" w:lineRule="auto"/>
        <w:rPr>
          <w:rFonts w:ascii="Agency FB" w:hAnsi="Agency FB" w:cs="Imago-MediumItalic"/>
          <w:b/>
          <w:bCs/>
          <w:sz w:val="28"/>
          <w:szCs w:val="28"/>
        </w:rPr>
      </w:pPr>
      <w:r>
        <w:rPr>
          <w:rFonts w:ascii="Agency FB" w:hAnsi="Agency FB" w:cs="Imago-MediumItalic"/>
          <w:sz w:val="28"/>
          <w:szCs w:val="28"/>
        </w:rPr>
        <w:t>Encourage pupils and parents to notify the school of any incidents of bullying.</w:t>
      </w:r>
    </w:p>
    <w:p w:rsidR="008A72A0" w:rsidRPr="008A72A0" w:rsidRDefault="00634579" w:rsidP="008A72A0">
      <w:pPr>
        <w:pStyle w:val="ListParagraph"/>
        <w:numPr>
          <w:ilvl w:val="0"/>
          <w:numId w:val="6"/>
        </w:numPr>
        <w:autoSpaceDE w:val="0"/>
        <w:autoSpaceDN w:val="0"/>
        <w:adjustRightInd w:val="0"/>
        <w:spacing w:after="0" w:line="240" w:lineRule="auto"/>
        <w:rPr>
          <w:rFonts w:ascii="Agency FB" w:hAnsi="Agency FB" w:cs="Imago-MediumItalic"/>
          <w:b/>
          <w:bCs/>
          <w:sz w:val="28"/>
          <w:szCs w:val="28"/>
        </w:rPr>
      </w:pPr>
      <w:r>
        <w:rPr>
          <w:rFonts w:ascii="Agency FB" w:hAnsi="Agency FB" w:cs="Imago-MediumItalic"/>
          <w:sz w:val="28"/>
          <w:szCs w:val="28"/>
        </w:rPr>
        <w:t>Take seriously, i</w:t>
      </w:r>
      <w:r w:rsidR="008A72A0">
        <w:rPr>
          <w:rFonts w:ascii="Agency FB" w:hAnsi="Agency FB" w:cs="Imago-MediumItalic"/>
          <w:sz w:val="28"/>
          <w:szCs w:val="28"/>
        </w:rPr>
        <w:t>nvestigate and take appropriate action when notified of incidents of bullying. A member of Senior Management Team should be informed so that incidents of bullying can be recorded, monitored and reviewed thr</w:t>
      </w:r>
      <w:r w:rsidR="004B21BD">
        <w:rPr>
          <w:rFonts w:ascii="Agency FB" w:hAnsi="Agency FB" w:cs="Imago-MediumItalic"/>
          <w:sz w:val="28"/>
          <w:szCs w:val="28"/>
        </w:rPr>
        <w:t xml:space="preserve">ough </w:t>
      </w:r>
      <w:proofErr w:type="spellStart"/>
      <w:r w:rsidR="004B21BD">
        <w:rPr>
          <w:rFonts w:ascii="Agency FB" w:hAnsi="Agency FB" w:cs="Imago-MediumItalic"/>
          <w:sz w:val="28"/>
          <w:szCs w:val="28"/>
        </w:rPr>
        <w:t>Seemis</w:t>
      </w:r>
      <w:proofErr w:type="spellEnd"/>
      <w:r w:rsidR="004B21BD">
        <w:rPr>
          <w:rFonts w:ascii="Agency FB" w:hAnsi="Agency FB" w:cs="Imago-MediumItalic"/>
          <w:sz w:val="28"/>
          <w:szCs w:val="28"/>
        </w:rPr>
        <w:t xml:space="preserve"> Click and Go sys</w:t>
      </w:r>
      <w:r w:rsidR="00CE4BE9">
        <w:rPr>
          <w:rFonts w:ascii="Agency FB" w:hAnsi="Agency FB" w:cs="Imago-MediumItalic"/>
          <w:sz w:val="28"/>
          <w:szCs w:val="28"/>
        </w:rPr>
        <w:t>tem in line with GCC procedures provided in Section 7 of GCC Anti-Bullying Policy</w:t>
      </w:r>
    </w:p>
    <w:p w:rsidR="008A72A0" w:rsidRPr="00C60207" w:rsidRDefault="008A72A0" w:rsidP="008A72A0">
      <w:pPr>
        <w:pStyle w:val="ListParagraph"/>
        <w:numPr>
          <w:ilvl w:val="0"/>
          <w:numId w:val="6"/>
        </w:numPr>
        <w:autoSpaceDE w:val="0"/>
        <w:autoSpaceDN w:val="0"/>
        <w:adjustRightInd w:val="0"/>
        <w:spacing w:after="0" w:line="240" w:lineRule="auto"/>
        <w:rPr>
          <w:rFonts w:ascii="Agency FB" w:hAnsi="Agency FB" w:cs="Imago-MediumItalic"/>
          <w:b/>
          <w:bCs/>
          <w:sz w:val="28"/>
          <w:szCs w:val="28"/>
        </w:rPr>
      </w:pPr>
      <w:r>
        <w:rPr>
          <w:rFonts w:ascii="Agency FB" w:hAnsi="Agency FB" w:cs="Imago-MediumItalic"/>
          <w:sz w:val="28"/>
          <w:szCs w:val="28"/>
        </w:rPr>
        <w:t>Listen to and support pupils wh</w:t>
      </w:r>
      <w:r w:rsidR="00C60207">
        <w:rPr>
          <w:rFonts w:ascii="Agency FB" w:hAnsi="Agency FB" w:cs="Imago-MediumItalic"/>
          <w:sz w:val="28"/>
          <w:szCs w:val="28"/>
        </w:rPr>
        <w:t>o are experiencing</w:t>
      </w:r>
      <w:r w:rsidR="00CE4BE9">
        <w:rPr>
          <w:rFonts w:ascii="Agency FB" w:hAnsi="Agency FB" w:cs="Imago-MediumItalic"/>
          <w:sz w:val="28"/>
          <w:szCs w:val="28"/>
        </w:rPr>
        <w:t xml:space="preserve"> bullying behaviours following guidelines provided in Section 4 of GCC Anti-Bullying Policy.</w:t>
      </w:r>
    </w:p>
    <w:p w:rsidR="00C60207" w:rsidRPr="006C4E21" w:rsidRDefault="00C60207" w:rsidP="006C4E21">
      <w:pPr>
        <w:pStyle w:val="ListParagraph"/>
        <w:numPr>
          <w:ilvl w:val="0"/>
          <w:numId w:val="6"/>
        </w:numPr>
        <w:autoSpaceDE w:val="0"/>
        <w:autoSpaceDN w:val="0"/>
        <w:adjustRightInd w:val="0"/>
        <w:spacing w:after="0" w:line="240" w:lineRule="auto"/>
        <w:rPr>
          <w:rFonts w:ascii="Agency FB" w:hAnsi="Agency FB" w:cs="Imago-MediumItalic"/>
          <w:b/>
          <w:bCs/>
          <w:sz w:val="28"/>
          <w:szCs w:val="28"/>
        </w:rPr>
      </w:pPr>
      <w:r>
        <w:rPr>
          <w:rFonts w:ascii="Agency FB" w:hAnsi="Agency FB" w:cs="Imago-MediumItalic"/>
          <w:sz w:val="28"/>
          <w:szCs w:val="28"/>
        </w:rPr>
        <w:t xml:space="preserve">Listen to and support pupils who are displaying bullying behaviours, helping them to understand the impact of their behaviour and supporting </w:t>
      </w:r>
      <w:r w:rsidR="006C4E21">
        <w:rPr>
          <w:rFonts w:ascii="Agency FB" w:hAnsi="Agency FB" w:cs="Imago-MediumItalic"/>
          <w:sz w:val="28"/>
          <w:szCs w:val="28"/>
        </w:rPr>
        <w:t>them in changing that behaviour following guidelines provided in Section 5 of GCC Anti-Bullying Policy.</w:t>
      </w:r>
    </w:p>
    <w:p w:rsidR="007E1A9B" w:rsidRPr="00C60207" w:rsidRDefault="004B21BD" w:rsidP="00C60207">
      <w:pPr>
        <w:pStyle w:val="ListParagraph"/>
        <w:numPr>
          <w:ilvl w:val="0"/>
          <w:numId w:val="6"/>
        </w:numPr>
        <w:autoSpaceDE w:val="0"/>
        <w:autoSpaceDN w:val="0"/>
        <w:adjustRightInd w:val="0"/>
        <w:spacing w:after="0" w:line="240" w:lineRule="auto"/>
        <w:rPr>
          <w:rFonts w:ascii="Agency FB" w:hAnsi="Agency FB" w:cs="Imago-MediumItalic"/>
          <w:b/>
          <w:bCs/>
          <w:sz w:val="28"/>
          <w:szCs w:val="28"/>
        </w:rPr>
      </w:pPr>
      <w:r w:rsidRPr="00C60207">
        <w:rPr>
          <w:rFonts w:ascii="Agency FB" w:hAnsi="Agency FB" w:cs="Imago-MediumItalic"/>
          <w:sz w:val="28"/>
          <w:szCs w:val="28"/>
        </w:rPr>
        <w:t xml:space="preserve">Work with parents/carers of children who are experiencing or displaying bullying behaviours. Parents/carers can be provided with </w:t>
      </w:r>
      <w:proofErr w:type="spellStart"/>
      <w:r w:rsidRPr="00C60207">
        <w:rPr>
          <w:rFonts w:ascii="Agency FB" w:hAnsi="Agency FB" w:cs="Imago-MediumItalic"/>
          <w:i/>
          <w:iCs/>
          <w:sz w:val="28"/>
          <w:szCs w:val="28"/>
        </w:rPr>
        <w:t>respectme</w:t>
      </w:r>
      <w:proofErr w:type="spellEnd"/>
      <w:r w:rsidRPr="00C60207">
        <w:rPr>
          <w:rFonts w:ascii="Agency FB" w:hAnsi="Agency FB" w:cs="Imago-MediumItalic"/>
          <w:i/>
          <w:iCs/>
          <w:sz w:val="28"/>
          <w:szCs w:val="28"/>
        </w:rPr>
        <w:t xml:space="preserve"> </w:t>
      </w:r>
      <w:r w:rsidRPr="00C60207">
        <w:rPr>
          <w:rFonts w:ascii="Agency FB" w:hAnsi="Agency FB" w:cs="Imago-MediumItalic"/>
          <w:sz w:val="28"/>
          <w:szCs w:val="28"/>
        </w:rPr>
        <w:t>information leaflets</w:t>
      </w:r>
      <w:r w:rsidR="00175ECE">
        <w:rPr>
          <w:rFonts w:ascii="Agency FB" w:hAnsi="Agency FB" w:cs="Imago-MediumItalic"/>
          <w:sz w:val="28"/>
          <w:szCs w:val="28"/>
        </w:rPr>
        <w:t xml:space="preserve"> and directed to online resources</w:t>
      </w:r>
      <w:r w:rsidRPr="00C60207">
        <w:rPr>
          <w:rFonts w:ascii="Agency FB" w:hAnsi="Agency FB" w:cs="Imago-MediumItalic"/>
          <w:sz w:val="28"/>
          <w:szCs w:val="28"/>
        </w:rPr>
        <w:t xml:space="preserve"> to help them to support their child.</w:t>
      </w:r>
    </w:p>
    <w:p w:rsidR="00C60207" w:rsidRPr="008223FB" w:rsidRDefault="00C60207" w:rsidP="00C60207">
      <w:pPr>
        <w:pStyle w:val="ListParagraph"/>
        <w:numPr>
          <w:ilvl w:val="0"/>
          <w:numId w:val="6"/>
        </w:numPr>
        <w:autoSpaceDE w:val="0"/>
        <w:autoSpaceDN w:val="0"/>
        <w:adjustRightInd w:val="0"/>
        <w:spacing w:after="0" w:line="240" w:lineRule="auto"/>
        <w:rPr>
          <w:rFonts w:ascii="Agency FB" w:hAnsi="Agency FB" w:cs="Imago-MediumItalic"/>
          <w:b/>
          <w:bCs/>
          <w:sz w:val="28"/>
          <w:szCs w:val="28"/>
        </w:rPr>
      </w:pPr>
      <w:r>
        <w:rPr>
          <w:rFonts w:ascii="Agency FB" w:hAnsi="Agency FB" w:cs="Imago-MediumItalic"/>
          <w:sz w:val="28"/>
          <w:szCs w:val="28"/>
        </w:rPr>
        <w:t>Work with the Senior Management Team to monitor the effectiveness of the Anti-Bullying Policy</w:t>
      </w:r>
      <w:r w:rsidR="00175ECE">
        <w:rPr>
          <w:rFonts w:ascii="Agency FB" w:hAnsi="Agency FB" w:cs="Imago-MediumItalic"/>
          <w:sz w:val="28"/>
          <w:szCs w:val="28"/>
        </w:rPr>
        <w:t>.</w:t>
      </w:r>
    </w:p>
    <w:p w:rsidR="008223FB" w:rsidRDefault="008223FB" w:rsidP="008223FB">
      <w:pPr>
        <w:autoSpaceDE w:val="0"/>
        <w:autoSpaceDN w:val="0"/>
        <w:adjustRightInd w:val="0"/>
        <w:spacing w:after="0" w:line="240" w:lineRule="auto"/>
        <w:rPr>
          <w:rFonts w:ascii="Agency FB" w:hAnsi="Agency FB" w:cs="Imago-MediumItalic"/>
          <w:b/>
          <w:bCs/>
          <w:sz w:val="28"/>
          <w:szCs w:val="28"/>
        </w:rPr>
      </w:pPr>
    </w:p>
    <w:p w:rsidR="00664E8D" w:rsidRDefault="00664E8D" w:rsidP="008223FB">
      <w:pPr>
        <w:autoSpaceDE w:val="0"/>
        <w:autoSpaceDN w:val="0"/>
        <w:adjustRightInd w:val="0"/>
        <w:spacing w:after="0" w:line="240" w:lineRule="auto"/>
        <w:rPr>
          <w:rFonts w:ascii="Agency FB" w:hAnsi="Agency FB" w:cs="Imago-MediumItalic"/>
          <w:b/>
          <w:bCs/>
          <w:sz w:val="28"/>
          <w:szCs w:val="28"/>
        </w:rPr>
      </w:pPr>
    </w:p>
    <w:p w:rsidR="00935F87" w:rsidRDefault="00935F87" w:rsidP="008223FB">
      <w:pPr>
        <w:autoSpaceDE w:val="0"/>
        <w:autoSpaceDN w:val="0"/>
        <w:adjustRightInd w:val="0"/>
        <w:spacing w:after="0" w:line="240" w:lineRule="auto"/>
        <w:rPr>
          <w:rFonts w:ascii="Agency FB" w:hAnsi="Agency FB" w:cs="Imago-MediumItalic"/>
          <w:sz w:val="28"/>
          <w:szCs w:val="28"/>
        </w:rPr>
      </w:pPr>
    </w:p>
    <w:p w:rsidR="008223FB" w:rsidRDefault="008223FB" w:rsidP="008223FB">
      <w:pPr>
        <w:autoSpaceDE w:val="0"/>
        <w:autoSpaceDN w:val="0"/>
        <w:adjustRightInd w:val="0"/>
        <w:spacing w:after="0" w:line="240" w:lineRule="auto"/>
        <w:rPr>
          <w:rFonts w:ascii="Agency FB" w:hAnsi="Agency FB" w:cs="Imago-MediumItalic"/>
          <w:sz w:val="28"/>
          <w:szCs w:val="28"/>
        </w:rPr>
      </w:pPr>
      <w:r w:rsidRPr="008223FB">
        <w:rPr>
          <w:rFonts w:ascii="Agency FB" w:hAnsi="Agency FB" w:cs="Imago-MediumItalic"/>
          <w:sz w:val="28"/>
          <w:szCs w:val="28"/>
        </w:rPr>
        <w:lastRenderedPageBreak/>
        <w:t>T</w:t>
      </w:r>
      <w:r>
        <w:rPr>
          <w:rFonts w:ascii="Agency FB" w:hAnsi="Agency FB" w:cs="Imago-MediumItalic"/>
          <w:sz w:val="28"/>
          <w:szCs w:val="28"/>
        </w:rPr>
        <w:t>he Senior Management Team will:</w:t>
      </w:r>
    </w:p>
    <w:p w:rsidR="00664E8D" w:rsidRPr="008223FB" w:rsidRDefault="00664E8D" w:rsidP="008223FB">
      <w:pPr>
        <w:autoSpaceDE w:val="0"/>
        <w:autoSpaceDN w:val="0"/>
        <w:adjustRightInd w:val="0"/>
        <w:spacing w:after="0" w:line="240" w:lineRule="auto"/>
        <w:rPr>
          <w:rFonts w:ascii="Agency FB" w:hAnsi="Agency FB" w:cs="Imago-MediumItalic"/>
          <w:sz w:val="28"/>
          <w:szCs w:val="28"/>
        </w:rPr>
      </w:pPr>
    </w:p>
    <w:p w:rsidR="008223FB" w:rsidRPr="008223FB" w:rsidRDefault="008223FB" w:rsidP="008223FB">
      <w:pPr>
        <w:pStyle w:val="ListParagraph"/>
        <w:numPr>
          <w:ilvl w:val="0"/>
          <w:numId w:val="9"/>
        </w:numPr>
        <w:autoSpaceDE w:val="0"/>
        <w:autoSpaceDN w:val="0"/>
        <w:adjustRightInd w:val="0"/>
        <w:spacing w:after="0" w:line="240" w:lineRule="auto"/>
        <w:rPr>
          <w:rFonts w:ascii="Agency FB" w:hAnsi="Agency FB" w:cs="Imago-MediumItalic"/>
          <w:b/>
          <w:bCs/>
          <w:sz w:val="28"/>
          <w:szCs w:val="28"/>
        </w:rPr>
      </w:pPr>
      <w:r>
        <w:rPr>
          <w:rFonts w:ascii="Agency FB" w:hAnsi="Agency FB" w:cs="Imago-MediumItalic"/>
          <w:sz w:val="28"/>
          <w:szCs w:val="28"/>
        </w:rPr>
        <w:t>Take the lead in supporting all staff in developing a positive school ethos and promoting school values.</w:t>
      </w:r>
    </w:p>
    <w:p w:rsidR="008223FB" w:rsidRPr="008223FB" w:rsidRDefault="008223FB" w:rsidP="008223FB">
      <w:pPr>
        <w:pStyle w:val="ListParagraph"/>
        <w:numPr>
          <w:ilvl w:val="0"/>
          <w:numId w:val="9"/>
        </w:numPr>
        <w:autoSpaceDE w:val="0"/>
        <w:autoSpaceDN w:val="0"/>
        <w:adjustRightInd w:val="0"/>
        <w:spacing w:after="0" w:line="240" w:lineRule="auto"/>
        <w:rPr>
          <w:rFonts w:ascii="Agency FB" w:hAnsi="Agency FB" w:cs="Imago-MediumItalic"/>
          <w:b/>
          <w:bCs/>
          <w:sz w:val="28"/>
          <w:szCs w:val="28"/>
        </w:rPr>
      </w:pPr>
      <w:r>
        <w:rPr>
          <w:rFonts w:ascii="Agency FB" w:hAnsi="Agency FB" w:cs="Imago-MediumItalic"/>
          <w:sz w:val="28"/>
          <w:szCs w:val="28"/>
        </w:rPr>
        <w:t>Coordinate the recording, monitoring and reviewing of instances of bullying in line with Glasgow City Council’s Anti-Bullying Policy.</w:t>
      </w:r>
    </w:p>
    <w:p w:rsidR="008223FB" w:rsidRPr="008223FB" w:rsidRDefault="008223FB" w:rsidP="008223FB">
      <w:pPr>
        <w:pStyle w:val="ListParagraph"/>
        <w:numPr>
          <w:ilvl w:val="0"/>
          <w:numId w:val="9"/>
        </w:numPr>
        <w:autoSpaceDE w:val="0"/>
        <w:autoSpaceDN w:val="0"/>
        <w:adjustRightInd w:val="0"/>
        <w:spacing w:after="0" w:line="240" w:lineRule="auto"/>
        <w:rPr>
          <w:rFonts w:ascii="Agency FB" w:hAnsi="Agency FB" w:cs="Imago-MediumItalic"/>
          <w:b/>
          <w:bCs/>
          <w:sz w:val="28"/>
          <w:szCs w:val="28"/>
        </w:rPr>
      </w:pPr>
      <w:r>
        <w:rPr>
          <w:rFonts w:ascii="Agency FB" w:hAnsi="Agency FB" w:cs="Imago-MediumItalic"/>
          <w:sz w:val="28"/>
          <w:szCs w:val="28"/>
        </w:rPr>
        <w:t>Liaise closely with parents/carers of children experiencing or displaying bullying behaviours.</w:t>
      </w:r>
    </w:p>
    <w:p w:rsidR="008223FB" w:rsidRPr="00664E8D" w:rsidRDefault="008223FB" w:rsidP="008223FB">
      <w:pPr>
        <w:pStyle w:val="ListParagraph"/>
        <w:numPr>
          <w:ilvl w:val="0"/>
          <w:numId w:val="9"/>
        </w:numPr>
        <w:autoSpaceDE w:val="0"/>
        <w:autoSpaceDN w:val="0"/>
        <w:adjustRightInd w:val="0"/>
        <w:spacing w:after="0" w:line="240" w:lineRule="auto"/>
        <w:rPr>
          <w:rFonts w:ascii="Agency FB" w:hAnsi="Agency FB" w:cs="Imago-MediumItalic"/>
          <w:b/>
          <w:bCs/>
          <w:sz w:val="28"/>
          <w:szCs w:val="28"/>
        </w:rPr>
      </w:pPr>
      <w:r>
        <w:rPr>
          <w:rFonts w:ascii="Agency FB" w:hAnsi="Agency FB" w:cs="Imago-MediumItalic"/>
          <w:sz w:val="28"/>
          <w:szCs w:val="28"/>
        </w:rPr>
        <w:t>Lead the monitor and review of the school’</w:t>
      </w:r>
      <w:r w:rsidR="00664E8D">
        <w:rPr>
          <w:rFonts w:ascii="Agency FB" w:hAnsi="Agency FB" w:cs="Imago-MediumItalic"/>
          <w:sz w:val="28"/>
          <w:szCs w:val="28"/>
        </w:rPr>
        <w:t>s Anti-</w:t>
      </w:r>
      <w:r>
        <w:rPr>
          <w:rFonts w:ascii="Agency FB" w:hAnsi="Agency FB" w:cs="Imago-MediumItalic"/>
          <w:sz w:val="28"/>
          <w:szCs w:val="28"/>
        </w:rPr>
        <w:t>Bullying</w:t>
      </w:r>
      <w:r w:rsidR="00664E8D">
        <w:rPr>
          <w:rFonts w:ascii="Agency FB" w:hAnsi="Agency FB" w:cs="Imago-MediumItalic"/>
          <w:sz w:val="28"/>
          <w:szCs w:val="28"/>
        </w:rPr>
        <w:t>,</w:t>
      </w:r>
      <w:r>
        <w:rPr>
          <w:rFonts w:ascii="Agency FB" w:hAnsi="Agency FB" w:cs="Imago-MediumItalic"/>
          <w:sz w:val="28"/>
          <w:szCs w:val="28"/>
        </w:rPr>
        <w:t xml:space="preserve"> </w:t>
      </w:r>
      <w:r w:rsidR="00664E8D">
        <w:rPr>
          <w:rFonts w:ascii="Agency FB" w:hAnsi="Agency FB" w:cs="Imago-MediumItalic"/>
          <w:sz w:val="28"/>
          <w:szCs w:val="28"/>
        </w:rPr>
        <w:t>assessing its effectiveness with staff, pupils and parents.</w:t>
      </w:r>
    </w:p>
    <w:p w:rsidR="00664E8D" w:rsidRPr="00664E8D" w:rsidRDefault="00664E8D" w:rsidP="008223FB">
      <w:pPr>
        <w:pStyle w:val="ListParagraph"/>
        <w:numPr>
          <w:ilvl w:val="0"/>
          <w:numId w:val="9"/>
        </w:numPr>
        <w:autoSpaceDE w:val="0"/>
        <w:autoSpaceDN w:val="0"/>
        <w:adjustRightInd w:val="0"/>
        <w:spacing w:after="0" w:line="240" w:lineRule="auto"/>
        <w:rPr>
          <w:rFonts w:ascii="Agency FB" w:hAnsi="Agency FB" w:cs="Imago-MediumItalic"/>
          <w:b/>
          <w:bCs/>
          <w:sz w:val="28"/>
          <w:szCs w:val="28"/>
        </w:rPr>
      </w:pPr>
      <w:r>
        <w:rPr>
          <w:rFonts w:ascii="Agency FB" w:hAnsi="Agency FB" w:cs="Imago-MediumItalic"/>
          <w:sz w:val="28"/>
          <w:szCs w:val="28"/>
        </w:rPr>
        <w:t>In professional discussions with colleagues ensure the curriculum reflects anti-bullying agenda.</w:t>
      </w:r>
    </w:p>
    <w:p w:rsidR="00664E8D" w:rsidRPr="00664E8D" w:rsidRDefault="00664E8D" w:rsidP="008223FB">
      <w:pPr>
        <w:pStyle w:val="ListParagraph"/>
        <w:numPr>
          <w:ilvl w:val="0"/>
          <w:numId w:val="9"/>
        </w:numPr>
        <w:autoSpaceDE w:val="0"/>
        <w:autoSpaceDN w:val="0"/>
        <w:adjustRightInd w:val="0"/>
        <w:spacing w:after="0" w:line="240" w:lineRule="auto"/>
        <w:rPr>
          <w:rFonts w:ascii="Agency FB" w:hAnsi="Agency FB" w:cs="Imago-MediumItalic"/>
          <w:b/>
          <w:bCs/>
          <w:sz w:val="28"/>
          <w:szCs w:val="28"/>
        </w:rPr>
      </w:pPr>
      <w:r>
        <w:rPr>
          <w:rFonts w:ascii="Agency FB" w:hAnsi="Agency FB" w:cs="Imago-MediumItalic"/>
          <w:sz w:val="28"/>
          <w:szCs w:val="28"/>
        </w:rPr>
        <w:t>Lead school assemblies promoting anti-bullying message.</w:t>
      </w:r>
    </w:p>
    <w:p w:rsidR="00664E8D" w:rsidRPr="008223FB" w:rsidRDefault="00664E8D" w:rsidP="00664E8D">
      <w:pPr>
        <w:pStyle w:val="ListParagraph"/>
        <w:autoSpaceDE w:val="0"/>
        <w:autoSpaceDN w:val="0"/>
        <w:adjustRightInd w:val="0"/>
        <w:spacing w:after="0" w:line="240" w:lineRule="auto"/>
        <w:ind w:left="360"/>
        <w:rPr>
          <w:rFonts w:ascii="Agency FB" w:hAnsi="Agency FB" w:cs="Imago-MediumItalic"/>
          <w:b/>
          <w:bCs/>
          <w:sz w:val="28"/>
          <w:szCs w:val="28"/>
        </w:rPr>
      </w:pPr>
    </w:p>
    <w:p w:rsidR="008223FB" w:rsidRPr="008223FB" w:rsidRDefault="008223FB" w:rsidP="008223FB">
      <w:pPr>
        <w:pStyle w:val="ListParagraph"/>
        <w:autoSpaceDE w:val="0"/>
        <w:autoSpaceDN w:val="0"/>
        <w:adjustRightInd w:val="0"/>
        <w:spacing w:after="0" w:line="240" w:lineRule="auto"/>
        <w:ind w:left="360"/>
        <w:rPr>
          <w:rFonts w:ascii="Agency FB" w:hAnsi="Agency FB" w:cs="Imago-MediumItalic"/>
          <w:b/>
          <w:bCs/>
          <w:sz w:val="28"/>
          <w:szCs w:val="28"/>
        </w:rPr>
      </w:pPr>
    </w:p>
    <w:p w:rsidR="004B21BD" w:rsidRPr="004B21BD" w:rsidRDefault="004B21BD" w:rsidP="00C60207">
      <w:pPr>
        <w:pStyle w:val="ListParagraph"/>
        <w:autoSpaceDE w:val="0"/>
        <w:autoSpaceDN w:val="0"/>
        <w:adjustRightInd w:val="0"/>
        <w:spacing w:after="0" w:line="240" w:lineRule="auto"/>
        <w:ind w:left="360"/>
        <w:rPr>
          <w:rFonts w:ascii="Agency FB" w:hAnsi="Agency FB" w:cs="Imago-MediumItalic"/>
          <w:b/>
          <w:bCs/>
          <w:sz w:val="28"/>
          <w:szCs w:val="28"/>
        </w:rPr>
      </w:pPr>
    </w:p>
    <w:p w:rsidR="00B40703" w:rsidRDefault="00B40703" w:rsidP="00B40703">
      <w:pPr>
        <w:autoSpaceDE w:val="0"/>
        <w:autoSpaceDN w:val="0"/>
        <w:adjustRightInd w:val="0"/>
        <w:spacing w:after="0" w:line="240" w:lineRule="auto"/>
        <w:rPr>
          <w:rFonts w:ascii="Agency FB" w:hAnsi="Agency FB" w:cs="Imago-Book"/>
          <w:i/>
          <w:iCs/>
          <w:sz w:val="28"/>
          <w:szCs w:val="28"/>
        </w:rPr>
      </w:pPr>
      <w:r w:rsidRPr="00B60EA2">
        <w:rPr>
          <w:rFonts w:ascii="Agency FB" w:hAnsi="Agency FB" w:cs="Imago-Book"/>
          <w:i/>
          <w:iCs/>
          <w:sz w:val="28"/>
          <w:szCs w:val="28"/>
        </w:rPr>
        <w:t xml:space="preserve">Our Lady of the Rosary Primary School is committed to challenging prejudice-based bullying and </w:t>
      </w:r>
      <w:r w:rsidR="008E39E3">
        <w:rPr>
          <w:rFonts w:ascii="Agency FB" w:hAnsi="Agency FB" w:cs="Imago-Book"/>
          <w:i/>
          <w:iCs/>
          <w:sz w:val="28"/>
          <w:szCs w:val="28"/>
        </w:rPr>
        <w:t xml:space="preserve">in line with Glasgow City Council’s Anti-Bullying Policy </w:t>
      </w:r>
      <w:r w:rsidRPr="00B60EA2">
        <w:rPr>
          <w:rFonts w:ascii="Agency FB" w:hAnsi="Agency FB" w:cs="Imago-Book"/>
          <w:i/>
          <w:iCs/>
          <w:sz w:val="28"/>
          <w:szCs w:val="28"/>
        </w:rPr>
        <w:t>makes an explicit commitment to each of the protected characteristics listed below.</w:t>
      </w:r>
    </w:p>
    <w:p w:rsidR="001C14E5" w:rsidRPr="00B60EA2" w:rsidRDefault="001C14E5" w:rsidP="00B40703">
      <w:pPr>
        <w:autoSpaceDE w:val="0"/>
        <w:autoSpaceDN w:val="0"/>
        <w:adjustRightInd w:val="0"/>
        <w:spacing w:after="0" w:line="240" w:lineRule="auto"/>
        <w:rPr>
          <w:rFonts w:ascii="Agency FB" w:hAnsi="Agency FB" w:cs="Imago-Book"/>
          <w:i/>
          <w:iCs/>
          <w:sz w:val="28"/>
          <w:szCs w:val="28"/>
        </w:rPr>
      </w:pPr>
    </w:p>
    <w:p w:rsidR="000A1253" w:rsidRDefault="000A1253" w:rsidP="000A1253">
      <w:pPr>
        <w:autoSpaceDE w:val="0"/>
        <w:autoSpaceDN w:val="0"/>
        <w:adjustRightInd w:val="0"/>
        <w:spacing w:after="0" w:line="240" w:lineRule="auto"/>
        <w:jc w:val="both"/>
        <w:rPr>
          <w:rFonts w:ascii="Agency FB" w:hAnsi="Agency FB" w:cs="Imago-Book"/>
          <w:i/>
          <w:iCs/>
          <w:sz w:val="28"/>
          <w:szCs w:val="28"/>
        </w:rPr>
      </w:pPr>
      <w:r w:rsidRPr="00B60EA2">
        <w:rPr>
          <w:rFonts w:ascii="Agency FB" w:hAnsi="Agency FB" w:cs="Imago-Book"/>
          <w:i/>
          <w:iCs/>
          <w:sz w:val="28"/>
          <w:szCs w:val="28"/>
        </w:rPr>
        <w:t xml:space="preserve">The Equality Act 2010 sets out rights which include legal protection from discrimination related to any of the nine </w:t>
      </w:r>
      <w:r w:rsidRPr="00B60EA2">
        <w:rPr>
          <w:rFonts w:ascii="Agency FB" w:hAnsi="Agency FB" w:cs="Imago-Medium"/>
          <w:i/>
          <w:iCs/>
          <w:sz w:val="28"/>
          <w:szCs w:val="28"/>
        </w:rPr>
        <w:t>protected characteristics</w:t>
      </w:r>
      <w:r w:rsidRPr="00B60EA2">
        <w:rPr>
          <w:rFonts w:ascii="Agency FB" w:hAnsi="Agency FB" w:cs="Imago-Book"/>
          <w:i/>
          <w:iCs/>
          <w:sz w:val="28"/>
          <w:szCs w:val="28"/>
        </w:rPr>
        <w:t>.</w:t>
      </w:r>
    </w:p>
    <w:p w:rsidR="000A1253" w:rsidRPr="008E39E3" w:rsidRDefault="000A1253" w:rsidP="008E39E3">
      <w:pPr>
        <w:pStyle w:val="ListParagraph"/>
        <w:numPr>
          <w:ilvl w:val="0"/>
          <w:numId w:val="8"/>
        </w:numPr>
        <w:autoSpaceDE w:val="0"/>
        <w:autoSpaceDN w:val="0"/>
        <w:adjustRightInd w:val="0"/>
        <w:spacing w:after="0" w:line="240" w:lineRule="auto"/>
        <w:jc w:val="both"/>
        <w:rPr>
          <w:rFonts w:ascii="Agency FB" w:hAnsi="Agency FB" w:cs="Imago-Book"/>
          <w:i/>
          <w:iCs/>
          <w:sz w:val="28"/>
          <w:szCs w:val="28"/>
        </w:rPr>
      </w:pPr>
      <w:r w:rsidRPr="008E39E3">
        <w:rPr>
          <w:rFonts w:ascii="Agency FB" w:hAnsi="Agency FB" w:cs="Imago-Book"/>
          <w:i/>
          <w:iCs/>
          <w:sz w:val="28"/>
          <w:szCs w:val="28"/>
        </w:rPr>
        <w:t>Age</w:t>
      </w:r>
    </w:p>
    <w:p w:rsidR="000A1253" w:rsidRPr="00B60EA2" w:rsidRDefault="000A1253" w:rsidP="000A1253">
      <w:pPr>
        <w:pStyle w:val="ListParagraph"/>
        <w:numPr>
          <w:ilvl w:val="0"/>
          <w:numId w:val="1"/>
        </w:numPr>
        <w:autoSpaceDE w:val="0"/>
        <w:autoSpaceDN w:val="0"/>
        <w:adjustRightInd w:val="0"/>
        <w:spacing w:after="0" w:line="240" w:lineRule="auto"/>
        <w:jc w:val="both"/>
        <w:rPr>
          <w:rFonts w:ascii="Agency FB" w:hAnsi="Agency FB" w:cs="Imago-Book"/>
          <w:i/>
          <w:iCs/>
          <w:sz w:val="28"/>
          <w:szCs w:val="28"/>
        </w:rPr>
      </w:pPr>
      <w:r w:rsidRPr="00B60EA2">
        <w:rPr>
          <w:rFonts w:ascii="Agency FB" w:hAnsi="Agency FB" w:cs="Imago-Book"/>
          <w:i/>
          <w:iCs/>
          <w:sz w:val="28"/>
          <w:szCs w:val="28"/>
        </w:rPr>
        <w:t>Disability</w:t>
      </w:r>
    </w:p>
    <w:p w:rsidR="000A1253" w:rsidRPr="00B60EA2" w:rsidRDefault="000A1253" w:rsidP="000A1253">
      <w:pPr>
        <w:pStyle w:val="ListParagraph"/>
        <w:numPr>
          <w:ilvl w:val="0"/>
          <w:numId w:val="1"/>
        </w:numPr>
        <w:autoSpaceDE w:val="0"/>
        <w:autoSpaceDN w:val="0"/>
        <w:adjustRightInd w:val="0"/>
        <w:spacing w:after="0" w:line="240" w:lineRule="auto"/>
        <w:jc w:val="both"/>
        <w:rPr>
          <w:rFonts w:ascii="Agency FB" w:hAnsi="Agency FB" w:cs="Imago-Book"/>
          <w:i/>
          <w:iCs/>
          <w:sz w:val="28"/>
          <w:szCs w:val="28"/>
        </w:rPr>
      </w:pPr>
      <w:r w:rsidRPr="00B60EA2">
        <w:rPr>
          <w:rFonts w:ascii="Agency FB" w:hAnsi="Agency FB" w:cs="Imago-Book"/>
          <w:i/>
          <w:iCs/>
          <w:sz w:val="28"/>
          <w:szCs w:val="28"/>
        </w:rPr>
        <w:t>Race</w:t>
      </w:r>
    </w:p>
    <w:p w:rsidR="000A1253" w:rsidRPr="00B60EA2" w:rsidRDefault="000A1253" w:rsidP="000A1253">
      <w:pPr>
        <w:pStyle w:val="ListParagraph"/>
        <w:numPr>
          <w:ilvl w:val="0"/>
          <w:numId w:val="1"/>
        </w:numPr>
        <w:autoSpaceDE w:val="0"/>
        <w:autoSpaceDN w:val="0"/>
        <w:adjustRightInd w:val="0"/>
        <w:spacing w:after="0" w:line="240" w:lineRule="auto"/>
        <w:jc w:val="both"/>
        <w:rPr>
          <w:rFonts w:ascii="Agency FB" w:hAnsi="Agency FB" w:cs="Imago-Book"/>
          <w:i/>
          <w:iCs/>
          <w:sz w:val="28"/>
          <w:szCs w:val="28"/>
        </w:rPr>
      </w:pPr>
      <w:r w:rsidRPr="00B60EA2">
        <w:rPr>
          <w:rFonts w:ascii="Agency FB" w:hAnsi="Agency FB" w:cs="Imago-Book"/>
          <w:i/>
          <w:iCs/>
          <w:sz w:val="28"/>
          <w:szCs w:val="28"/>
        </w:rPr>
        <w:t>Sex (Gender)</w:t>
      </w:r>
    </w:p>
    <w:p w:rsidR="000A1253" w:rsidRPr="00B60EA2" w:rsidRDefault="000A1253" w:rsidP="000A1253">
      <w:pPr>
        <w:pStyle w:val="ListParagraph"/>
        <w:numPr>
          <w:ilvl w:val="0"/>
          <w:numId w:val="1"/>
        </w:numPr>
        <w:autoSpaceDE w:val="0"/>
        <w:autoSpaceDN w:val="0"/>
        <w:adjustRightInd w:val="0"/>
        <w:spacing w:after="0" w:line="240" w:lineRule="auto"/>
        <w:jc w:val="both"/>
        <w:rPr>
          <w:rFonts w:ascii="Agency FB" w:hAnsi="Agency FB" w:cs="Imago-Book"/>
          <w:i/>
          <w:iCs/>
          <w:sz w:val="28"/>
          <w:szCs w:val="28"/>
        </w:rPr>
      </w:pPr>
      <w:r w:rsidRPr="00B60EA2">
        <w:rPr>
          <w:rFonts w:ascii="Agency FB" w:hAnsi="Agency FB" w:cs="Imago-Book"/>
          <w:i/>
          <w:iCs/>
          <w:sz w:val="28"/>
          <w:szCs w:val="28"/>
        </w:rPr>
        <w:t>Pregnancy/Maternity</w:t>
      </w:r>
    </w:p>
    <w:p w:rsidR="000A1253" w:rsidRPr="00B60EA2" w:rsidRDefault="000A1253" w:rsidP="000A1253">
      <w:pPr>
        <w:pStyle w:val="ListParagraph"/>
        <w:numPr>
          <w:ilvl w:val="0"/>
          <w:numId w:val="1"/>
        </w:numPr>
        <w:autoSpaceDE w:val="0"/>
        <w:autoSpaceDN w:val="0"/>
        <w:adjustRightInd w:val="0"/>
        <w:spacing w:after="0" w:line="240" w:lineRule="auto"/>
        <w:jc w:val="both"/>
        <w:rPr>
          <w:rFonts w:ascii="Agency FB" w:hAnsi="Agency FB" w:cs="Imago-Book"/>
          <w:i/>
          <w:iCs/>
          <w:sz w:val="28"/>
          <w:szCs w:val="28"/>
        </w:rPr>
      </w:pPr>
      <w:r w:rsidRPr="00B60EA2">
        <w:rPr>
          <w:rFonts w:ascii="Agency FB" w:hAnsi="Agency FB" w:cs="Imago-Book"/>
          <w:i/>
          <w:iCs/>
          <w:sz w:val="28"/>
          <w:szCs w:val="28"/>
        </w:rPr>
        <w:t>Religion/Belief</w:t>
      </w:r>
    </w:p>
    <w:p w:rsidR="000A1253" w:rsidRPr="00B60EA2" w:rsidRDefault="000A1253" w:rsidP="000A1253">
      <w:pPr>
        <w:pStyle w:val="ListParagraph"/>
        <w:numPr>
          <w:ilvl w:val="0"/>
          <w:numId w:val="1"/>
        </w:numPr>
        <w:autoSpaceDE w:val="0"/>
        <w:autoSpaceDN w:val="0"/>
        <w:adjustRightInd w:val="0"/>
        <w:spacing w:after="0" w:line="240" w:lineRule="auto"/>
        <w:jc w:val="both"/>
        <w:rPr>
          <w:rFonts w:ascii="Agency FB" w:hAnsi="Agency FB" w:cs="Imago-Book"/>
          <w:i/>
          <w:iCs/>
          <w:sz w:val="28"/>
          <w:szCs w:val="28"/>
        </w:rPr>
      </w:pPr>
      <w:r w:rsidRPr="00B60EA2">
        <w:rPr>
          <w:rFonts w:ascii="Agency FB" w:hAnsi="Agency FB" w:cs="Imago-Book"/>
          <w:i/>
          <w:iCs/>
          <w:sz w:val="28"/>
          <w:szCs w:val="28"/>
        </w:rPr>
        <w:t>Sexual Orientation</w:t>
      </w:r>
    </w:p>
    <w:p w:rsidR="000A1253" w:rsidRPr="00B60EA2" w:rsidRDefault="000A1253" w:rsidP="000A1253">
      <w:pPr>
        <w:pStyle w:val="ListParagraph"/>
        <w:numPr>
          <w:ilvl w:val="0"/>
          <w:numId w:val="1"/>
        </w:numPr>
        <w:autoSpaceDE w:val="0"/>
        <w:autoSpaceDN w:val="0"/>
        <w:adjustRightInd w:val="0"/>
        <w:spacing w:after="0" w:line="240" w:lineRule="auto"/>
        <w:jc w:val="both"/>
        <w:rPr>
          <w:rFonts w:ascii="Agency FB" w:hAnsi="Agency FB" w:cs="Imago-Book"/>
          <w:i/>
          <w:iCs/>
          <w:sz w:val="28"/>
          <w:szCs w:val="28"/>
        </w:rPr>
      </w:pPr>
      <w:r w:rsidRPr="00B60EA2">
        <w:rPr>
          <w:rFonts w:ascii="Agency FB" w:hAnsi="Agency FB" w:cs="Imago-Book"/>
          <w:i/>
          <w:iCs/>
          <w:sz w:val="28"/>
          <w:szCs w:val="28"/>
        </w:rPr>
        <w:t>Marriage/Civil Partnership</w:t>
      </w:r>
    </w:p>
    <w:p w:rsidR="000A1253" w:rsidRDefault="000A1253" w:rsidP="000A1253">
      <w:pPr>
        <w:pStyle w:val="ListParagraph"/>
        <w:numPr>
          <w:ilvl w:val="0"/>
          <w:numId w:val="1"/>
        </w:numPr>
        <w:autoSpaceDE w:val="0"/>
        <w:autoSpaceDN w:val="0"/>
        <w:adjustRightInd w:val="0"/>
        <w:spacing w:after="0" w:line="240" w:lineRule="auto"/>
        <w:jc w:val="both"/>
        <w:rPr>
          <w:rFonts w:ascii="Agency FB" w:hAnsi="Agency FB" w:cs="Imago-Book"/>
          <w:i/>
          <w:iCs/>
          <w:sz w:val="28"/>
          <w:szCs w:val="28"/>
        </w:rPr>
      </w:pPr>
      <w:r w:rsidRPr="00B60EA2">
        <w:rPr>
          <w:rFonts w:ascii="Agency FB" w:hAnsi="Agency FB" w:cs="ZapfDingbatsITC"/>
          <w:i/>
          <w:iCs/>
          <w:sz w:val="28"/>
          <w:szCs w:val="28"/>
        </w:rPr>
        <w:t xml:space="preserve"> </w:t>
      </w:r>
      <w:r w:rsidRPr="00B60EA2">
        <w:rPr>
          <w:rFonts w:ascii="Agency FB" w:hAnsi="Agency FB" w:cs="Imago-Book"/>
          <w:i/>
          <w:iCs/>
          <w:sz w:val="28"/>
          <w:szCs w:val="28"/>
        </w:rPr>
        <w:t>Gender Reassignment</w:t>
      </w:r>
    </w:p>
    <w:p w:rsidR="00175ECE" w:rsidRDefault="00175ECE" w:rsidP="00175ECE">
      <w:pPr>
        <w:autoSpaceDE w:val="0"/>
        <w:autoSpaceDN w:val="0"/>
        <w:adjustRightInd w:val="0"/>
        <w:spacing w:after="0" w:line="240" w:lineRule="auto"/>
        <w:jc w:val="both"/>
        <w:rPr>
          <w:rFonts w:ascii="Agency FB" w:hAnsi="Agency FB" w:cs="Imago-Book"/>
          <w:i/>
          <w:iCs/>
          <w:sz w:val="28"/>
          <w:szCs w:val="28"/>
        </w:rPr>
      </w:pPr>
    </w:p>
    <w:p w:rsidR="00175ECE" w:rsidRDefault="00175ECE" w:rsidP="00175ECE">
      <w:pPr>
        <w:autoSpaceDE w:val="0"/>
        <w:autoSpaceDN w:val="0"/>
        <w:adjustRightInd w:val="0"/>
        <w:spacing w:after="0" w:line="240" w:lineRule="auto"/>
        <w:jc w:val="both"/>
        <w:rPr>
          <w:rFonts w:ascii="Agency FB" w:hAnsi="Agency FB" w:cs="Imago-Book"/>
          <w:i/>
          <w:iCs/>
          <w:sz w:val="28"/>
          <w:szCs w:val="28"/>
        </w:rPr>
      </w:pPr>
      <w:r>
        <w:rPr>
          <w:rFonts w:ascii="Agency FB" w:hAnsi="Agency FB" w:cs="Imago-Book"/>
          <w:i/>
          <w:iCs/>
          <w:sz w:val="28"/>
          <w:szCs w:val="28"/>
        </w:rPr>
        <w:t>Further details of these protected characteristics are contained in Appendix 1 of Glasgow City Council’s Anti- Bullying Policy.</w:t>
      </w:r>
    </w:p>
    <w:p w:rsidR="00935F87" w:rsidRDefault="00935F87" w:rsidP="00175ECE">
      <w:pPr>
        <w:autoSpaceDE w:val="0"/>
        <w:autoSpaceDN w:val="0"/>
        <w:adjustRightInd w:val="0"/>
        <w:spacing w:after="0" w:line="240" w:lineRule="auto"/>
        <w:jc w:val="both"/>
        <w:rPr>
          <w:rFonts w:ascii="Agency FB" w:hAnsi="Agency FB" w:cs="Imago-Book"/>
          <w:i/>
          <w:iCs/>
          <w:sz w:val="28"/>
          <w:szCs w:val="28"/>
        </w:rPr>
      </w:pPr>
    </w:p>
    <w:p w:rsidR="00935F87" w:rsidRPr="00175ECE" w:rsidRDefault="00935F87" w:rsidP="00175ECE">
      <w:pPr>
        <w:autoSpaceDE w:val="0"/>
        <w:autoSpaceDN w:val="0"/>
        <w:adjustRightInd w:val="0"/>
        <w:spacing w:after="0" w:line="240" w:lineRule="auto"/>
        <w:jc w:val="both"/>
        <w:rPr>
          <w:rFonts w:ascii="Agency FB" w:hAnsi="Agency FB" w:cs="Imago-Book"/>
          <w:i/>
          <w:iCs/>
          <w:sz w:val="28"/>
          <w:szCs w:val="28"/>
        </w:rPr>
      </w:pPr>
      <w:r>
        <w:rPr>
          <w:rFonts w:ascii="Agency FB" w:hAnsi="Agency FB" w:cs="Imago-Book"/>
          <w:i/>
          <w:iCs/>
          <w:sz w:val="28"/>
          <w:szCs w:val="28"/>
        </w:rPr>
        <w:t>Using the Equalities programme outlined by the Scottish Catholic Education Service children learn to welcome and treat everyone within the school community with respect. Within the second level equalities lessons children learn about relevant legislation in relation to the nine protected characteristics.</w:t>
      </w:r>
      <w:bookmarkStart w:id="0" w:name="_GoBack"/>
      <w:bookmarkEnd w:id="0"/>
    </w:p>
    <w:p w:rsidR="00B60EA2" w:rsidRDefault="00B60EA2" w:rsidP="00B60EA2">
      <w:pPr>
        <w:autoSpaceDE w:val="0"/>
        <w:autoSpaceDN w:val="0"/>
        <w:adjustRightInd w:val="0"/>
        <w:spacing w:after="0" w:line="240" w:lineRule="auto"/>
        <w:jc w:val="both"/>
        <w:rPr>
          <w:rFonts w:ascii="Agency FB" w:hAnsi="Agency FB" w:cs="Imago-Book"/>
          <w:i/>
          <w:iCs/>
          <w:sz w:val="28"/>
          <w:szCs w:val="28"/>
        </w:rPr>
      </w:pPr>
    </w:p>
    <w:p w:rsidR="000A1253" w:rsidRPr="00B60EA2" w:rsidRDefault="000A1253" w:rsidP="00BD403A">
      <w:pPr>
        <w:autoSpaceDE w:val="0"/>
        <w:autoSpaceDN w:val="0"/>
        <w:adjustRightInd w:val="0"/>
        <w:spacing w:after="0" w:line="240" w:lineRule="auto"/>
        <w:rPr>
          <w:rFonts w:ascii="Agency FB" w:hAnsi="Agency FB" w:cs="Imago-MediumItalic"/>
          <w:i/>
          <w:iCs/>
          <w:sz w:val="28"/>
          <w:szCs w:val="28"/>
        </w:rPr>
      </w:pPr>
    </w:p>
    <w:sectPr w:rsidR="000A1253" w:rsidRPr="00B60EA2" w:rsidSect="008223FB">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 w:name="Imago-Book">
    <w:panose1 w:val="00000000000000000000"/>
    <w:charset w:val="00"/>
    <w:family w:val="swiss"/>
    <w:notTrueType/>
    <w:pitch w:val="default"/>
    <w:sig w:usb0="00000003" w:usb1="00000000" w:usb2="00000000" w:usb3="00000000" w:csb0="00000001" w:csb1="00000000"/>
  </w:font>
  <w:font w:name="Imago-MediumItalic">
    <w:panose1 w:val="00000000000000000000"/>
    <w:charset w:val="00"/>
    <w:family w:val="swiss"/>
    <w:notTrueType/>
    <w:pitch w:val="default"/>
    <w:sig w:usb0="00000003" w:usb1="00000000" w:usb2="00000000" w:usb3="00000000" w:csb0="00000001" w:csb1="00000000"/>
  </w:font>
  <w:font w:name="Imago-BookItalic">
    <w:panose1 w:val="00000000000000000000"/>
    <w:charset w:val="00"/>
    <w:family w:val="swiss"/>
    <w:notTrueType/>
    <w:pitch w:val="default"/>
    <w:sig w:usb0="00000003" w:usb1="00000000" w:usb2="00000000" w:usb3="00000000" w:csb0="00000001" w:csb1="00000000"/>
  </w:font>
  <w:font w:name="Imago-ExtraBoldItalic">
    <w:panose1 w:val="00000000000000000000"/>
    <w:charset w:val="00"/>
    <w:family w:val="swiss"/>
    <w:notTrueType/>
    <w:pitch w:val="default"/>
    <w:sig w:usb0="00000003" w:usb1="00000000" w:usb2="00000000" w:usb3="00000000" w:csb0="00000001" w:csb1="00000000"/>
  </w:font>
  <w:font w:name="Imago-Medium">
    <w:panose1 w:val="00000000000000000000"/>
    <w:charset w:val="00"/>
    <w:family w:val="swiss"/>
    <w:notTrueType/>
    <w:pitch w:val="default"/>
    <w:sig w:usb0="00000003" w:usb1="00000000" w:usb2="00000000" w:usb3="00000000" w:csb0="00000001" w:csb1="00000000"/>
  </w:font>
  <w:font w:name="ZapfDingbatsITC">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60EE"/>
    <w:multiLevelType w:val="hybridMultilevel"/>
    <w:tmpl w:val="B5A4F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F8B4A73"/>
    <w:multiLevelType w:val="hybridMultilevel"/>
    <w:tmpl w:val="E9CCB3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9FA64E1"/>
    <w:multiLevelType w:val="hybridMultilevel"/>
    <w:tmpl w:val="D1EC0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F02636A"/>
    <w:multiLevelType w:val="hybridMultilevel"/>
    <w:tmpl w:val="2564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A36E2D"/>
    <w:multiLevelType w:val="hybridMultilevel"/>
    <w:tmpl w:val="2B165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85B7C6A"/>
    <w:multiLevelType w:val="hybridMultilevel"/>
    <w:tmpl w:val="8BF22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59157A2"/>
    <w:multiLevelType w:val="hybridMultilevel"/>
    <w:tmpl w:val="4D5E8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26247A"/>
    <w:multiLevelType w:val="hybridMultilevel"/>
    <w:tmpl w:val="0B1EF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CBF7139"/>
    <w:multiLevelType w:val="hybridMultilevel"/>
    <w:tmpl w:val="DD00E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8"/>
  </w:num>
  <w:num w:numId="4">
    <w:abstractNumId w:val="4"/>
  </w:num>
  <w:num w:numId="5">
    <w:abstractNumId w:val="0"/>
  </w:num>
  <w:num w:numId="6">
    <w:abstractNumId w:val="7"/>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81"/>
    <w:rsid w:val="000A1253"/>
    <w:rsid w:val="00175ECE"/>
    <w:rsid w:val="001C14E5"/>
    <w:rsid w:val="0021575E"/>
    <w:rsid w:val="003B69B5"/>
    <w:rsid w:val="003F5D91"/>
    <w:rsid w:val="004B21BD"/>
    <w:rsid w:val="005B6476"/>
    <w:rsid w:val="00634579"/>
    <w:rsid w:val="00664E8D"/>
    <w:rsid w:val="006A2BF1"/>
    <w:rsid w:val="006C4E21"/>
    <w:rsid w:val="007E1A9B"/>
    <w:rsid w:val="008100E3"/>
    <w:rsid w:val="008223FB"/>
    <w:rsid w:val="008A72A0"/>
    <w:rsid w:val="008E39E3"/>
    <w:rsid w:val="00935F87"/>
    <w:rsid w:val="009F2ABE"/>
    <w:rsid w:val="00B40703"/>
    <w:rsid w:val="00B511D9"/>
    <w:rsid w:val="00B60EA2"/>
    <w:rsid w:val="00BD403A"/>
    <w:rsid w:val="00C60207"/>
    <w:rsid w:val="00CE0881"/>
    <w:rsid w:val="00CE4BE9"/>
    <w:rsid w:val="00D91EAF"/>
    <w:rsid w:val="00F452D5"/>
    <w:rsid w:val="00F578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ABE"/>
    <w:pPr>
      <w:ind w:left="720"/>
      <w:contextualSpacing/>
    </w:pPr>
  </w:style>
  <w:style w:type="paragraph" w:styleId="BalloonText">
    <w:name w:val="Balloon Text"/>
    <w:basedOn w:val="Normal"/>
    <w:link w:val="BalloonTextChar"/>
    <w:uiPriority w:val="99"/>
    <w:semiHidden/>
    <w:unhideWhenUsed/>
    <w:rsid w:val="003F5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D91"/>
    <w:rPr>
      <w:rFonts w:ascii="Tahoma" w:hAnsi="Tahoma" w:cs="Tahoma"/>
      <w:sz w:val="16"/>
      <w:szCs w:val="16"/>
    </w:rPr>
  </w:style>
  <w:style w:type="paragraph" w:styleId="Title">
    <w:name w:val="Title"/>
    <w:basedOn w:val="Normal"/>
    <w:next w:val="Normal"/>
    <w:link w:val="TitleChar"/>
    <w:uiPriority w:val="10"/>
    <w:qFormat/>
    <w:rsid w:val="008223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8223FB"/>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8223FB"/>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8223FB"/>
    <w:rPr>
      <w:rFonts w:asciiTheme="majorHAnsi" w:eastAsiaTheme="majorEastAsia" w:hAnsiTheme="majorHAnsi" w:cstheme="majorBidi"/>
      <w:i/>
      <w:iCs/>
      <w:color w:val="4F81BD" w:themeColor="accent1"/>
      <w:spacing w:val="15"/>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ABE"/>
    <w:pPr>
      <w:ind w:left="720"/>
      <w:contextualSpacing/>
    </w:pPr>
  </w:style>
  <w:style w:type="paragraph" w:styleId="BalloonText">
    <w:name w:val="Balloon Text"/>
    <w:basedOn w:val="Normal"/>
    <w:link w:val="BalloonTextChar"/>
    <w:uiPriority w:val="99"/>
    <w:semiHidden/>
    <w:unhideWhenUsed/>
    <w:rsid w:val="003F5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D91"/>
    <w:rPr>
      <w:rFonts w:ascii="Tahoma" w:hAnsi="Tahoma" w:cs="Tahoma"/>
      <w:sz w:val="16"/>
      <w:szCs w:val="16"/>
    </w:rPr>
  </w:style>
  <w:style w:type="paragraph" w:styleId="Title">
    <w:name w:val="Title"/>
    <w:basedOn w:val="Normal"/>
    <w:next w:val="Normal"/>
    <w:link w:val="TitleChar"/>
    <w:uiPriority w:val="10"/>
    <w:qFormat/>
    <w:rsid w:val="008223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8223FB"/>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8223FB"/>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8223FB"/>
    <w:rPr>
      <w:rFonts w:asciiTheme="majorHAnsi" w:eastAsiaTheme="majorEastAsia" w:hAnsiTheme="majorHAnsi" w:cstheme="majorBidi"/>
      <w:i/>
      <w:iCs/>
      <w:color w:val="4F81BD" w:themeColor="accent1"/>
      <w:spacing w:val="15"/>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In line with Glasgow City Council’s Anti-Bullying Policy, this document outlines Our Lady of the Rosary’s Anti-Bullying procedures.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Our lady of the rosary Anti-bullying policy</vt:lpstr>
    </vt:vector>
  </TitlesOfParts>
  <Company>Glasgow City Council</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 of the rosary Anti-bullying policy</dc:title>
  <dc:creator>Nicolson, M  ( Our Lady of the Rosary Primary )</dc:creator>
  <cp:lastModifiedBy>Nicolson, M  ( Our Lady of the Rosary Primary )</cp:lastModifiedBy>
  <cp:revision>2</cp:revision>
  <dcterms:created xsi:type="dcterms:W3CDTF">2020-10-02T13:48:00Z</dcterms:created>
  <dcterms:modified xsi:type="dcterms:W3CDTF">2020-10-02T13:48:00Z</dcterms:modified>
</cp:coreProperties>
</file>