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6C141" w14:textId="77777777" w:rsidR="00893075" w:rsidRDefault="009E3580">
      <w:r>
        <w:t>Wednesday 18</w:t>
      </w:r>
      <w:r w:rsidRPr="009E3580">
        <w:rPr>
          <w:vertAlign w:val="superscript"/>
        </w:rPr>
        <w:t>th</w:t>
      </w:r>
      <w:r>
        <w:t xml:space="preserve"> April 2</w:t>
      </w:r>
      <w:r w:rsidR="00893075">
        <w:t>018</w:t>
      </w:r>
    </w:p>
    <w:p w14:paraId="11F09536" w14:textId="77777777" w:rsidR="00893075" w:rsidRDefault="00893075"/>
    <w:p w14:paraId="5598EDBE" w14:textId="77777777" w:rsidR="00E10C1E" w:rsidRDefault="004C28AD">
      <w:r>
        <w:t xml:space="preserve">Parent Council </w:t>
      </w:r>
      <w:r w:rsidR="00893075">
        <w:t>Present:</w:t>
      </w:r>
      <w:r w:rsidR="00893075">
        <w:tab/>
      </w:r>
      <w:r w:rsidR="00655297">
        <w:t xml:space="preserve">C </w:t>
      </w:r>
      <w:proofErr w:type="spellStart"/>
      <w:r w:rsidR="00655297">
        <w:t>Ewins</w:t>
      </w:r>
      <w:proofErr w:type="spellEnd"/>
      <w:r w:rsidR="00655297">
        <w:t xml:space="preserve">, </w:t>
      </w:r>
      <w:r w:rsidR="006762AB">
        <w:t xml:space="preserve">AM </w:t>
      </w:r>
      <w:proofErr w:type="spellStart"/>
      <w:r w:rsidR="006762AB">
        <w:t>Ewins</w:t>
      </w:r>
      <w:proofErr w:type="spellEnd"/>
      <w:r w:rsidR="006762AB">
        <w:t>,</w:t>
      </w:r>
      <w:r w:rsidR="00655297">
        <w:t xml:space="preserve"> S </w:t>
      </w:r>
      <w:proofErr w:type="spellStart"/>
      <w:r w:rsidR="00655297">
        <w:t>Khokkar</w:t>
      </w:r>
      <w:proofErr w:type="spellEnd"/>
      <w:r w:rsidR="006762AB">
        <w:t xml:space="preserve">, </w:t>
      </w:r>
      <w:r w:rsidR="00D67E8F">
        <w:t xml:space="preserve">P Pickett, </w:t>
      </w:r>
      <w:r w:rsidR="00893075">
        <w:t>K Brough,</w:t>
      </w:r>
      <w:r w:rsidR="00F06738">
        <w:t xml:space="preserve"> </w:t>
      </w:r>
      <w:r w:rsidR="003A43FF">
        <w:t xml:space="preserve">Henderson, </w:t>
      </w:r>
      <w:r w:rsidR="00F06738">
        <w:t>R Martin</w:t>
      </w:r>
      <w:r w:rsidR="003A43FF">
        <w:t xml:space="preserve">, B </w:t>
      </w:r>
      <w:proofErr w:type="spellStart"/>
      <w:r w:rsidR="003A43FF">
        <w:t>Gemson</w:t>
      </w:r>
      <w:proofErr w:type="spellEnd"/>
    </w:p>
    <w:p w14:paraId="66E5638B" w14:textId="77777777" w:rsidR="00527FC8" w:rsidRDefault="00F06738">
      <w:r>
        <w:t>Apologies:</w:t>
      </w:r>
      <w:r w:rsidR="009E3580" w:rsidRPr="009E3580">
        <w:t xml:space="preserve"> </w:t>
      </w:r>
      <w:r w:rsidR="009E3580">
        <w:t>M Watt</w:t>
      </w:r>
      <w:r w:rsidR="00C348F1">
        <w:t xml:space="preserve">, </w:t>
      </w:r>
      <w:proofErr w:type="gramStart"/>
      <w:r w:rsidR="00C348F1">
        <w:t>A</w:t>
      </w:r>
      <w:proofErr w:type="gramEnd"/>
      <w:r w:rsidR="00C348F1">
        <w:t xml:space="preserve"> Miele</w:t>
      </w:r>
    </w:p>
    <w:p w14:paraId="0928BD51" w14:textId="77777777" w:rsidR="00C348F1" w:rsidRDefault="00C348F1"/>
    <w:tbl>
      <w:tblPr>
        <w:tblStyle w:val="TableGrid"/>
        <w:tblW w:w="10079" w:type="dxa"/>
        <w:tblLook w:val="04A0" w:firstRow="1" w:lastRow="0" w:firstColumn="1" w:lastColumn="0" w:noHBand="0" w:noVBand="1"/>
      </w:tblPr>
      <w:tblGrid>
        <w:gridCol w:w="10079"/>
      </w:tblGrid>
      <w:tr w:rsidR="00291F07" w14:paraId="69FD3868" w14:textId="77777777" w:rsidTr="00291F07">
        <w:trPr>
          <w:trHeight w:val="341"/>
        </w:trPr>
        <w:tc>
          <w:tcPr>
            <w:tcW w:w="10079" w:type="dxa"/>
          </w:tcPr>
          <w:p w14:paraId="7AF37C87" w14:textId="77777777" w:rsidR="00291F07" w:rsidRDefault="00291F07" w:rsidP="00291F07">
            <w:pPr>
              <w:pStyle w:val="ListParagraph"/>
              <w:numPr>
                <w:ilvl w:val="0"/>
                <w:numId w:val="1"/>
              </w:numPr>
            </w:pPr>
            <w:r>
              <w:t>Minutes and Matters arising</w:t>
            </w:r>
          </w:p>
        </w:tc>
      </w:tr>
      <w:tr w:rsidR="00291F07" w14:paraId="55F63993" w14:textId="77777777" w:rsidTr="00291F07">
        <w:trPr>
          <w:trHeight w:val="341"/>
        </w:trPr>
        <w:tc>
          <w:tcPr>
            <w:tcW w:w="10079" w:type="dxa"/>
          </w:tcPr>
          <w:p w14:paraId="3269E73E" w14:textId="77777777" w:rsidR="005E7301" w:rsidRDefault="005E7301">
            <w:r>
              <w:t xml:space="preserve">No amendments to minutes. </w:t>
            </w:r>
            <w:r w:rsidR="00CF46CF">
              <w:t xml:space="preserve">KB to follow up on FOI request to Glasgow City Council. </w:t>
            </w:r>
          </w:p>
          <w:p w14:paraId="23D8F9DC" w14:textId="77777777" w:rsidR="00686851" w:rsidRDefault="00686851"/>
        </w:tc>
      </w:tr>
      <w:tr w:rsidR="00291F07" w14:paraId="238EAC00" w14:textId="77777777" w:rsidTr="00691351">
        <w:trPr>
          <w:trHeight w:val="341"/>
        </w:trPr>
        <w:tc>
          <w:tcPr>
            <w:tcW w:w="10079" w:type="dxa"/>
          </w:tcPr>
          <w:p w14:paraId="620B8F45" w14:textId="77777777" w:rsidR="00291F07" w:rsidRDefault="00691351" w:rsidP="00691351">
            <w:pPr>
              <w:pStyle w:val="ListParagraph"/>
              <w:numPr>
                <w:ilvl w:val="0"/>
                <w:numId w:val="1"/>
              </w:numPr>
            </w:pPr>
            <w:r>
              <w:t>Headteachers Report</w:t>
            </w:r>
            <w:r>
              <w:tab/>
            </w:r>
          </w:p>
          <w:p w14:paraId="70844638" w14:textId="77777777" w:rsidR="00BC7F40" w:rsidRDefault="00BC7F40" w:rsidP="00691351">
            <w:r>
              <w:t xml:space="preserve">Easter newsletter was circulated to group. Website link had been shared on social media (twitter). RM to </w:t>
            </w:r>
            <w:r w:rsidR="00276744">
              <w:t>check school text notification for parents.</w:t>
            </w:r>
          </w:p>
          <w:p w14:paraId="1D86D1B9" w14:textId="77777777" w:rsidR="00184FF5" w:rsidRDefault="00F82064" w:rsidP="00691351">
            <w:r>
              <w:t>RM updated group on</w:t>
            </w:r>
            <w:r w:rsidR="00276744">
              <w:t xml:space="preserve"> SQA </w:t>
            </w:r>
            <w:r w:rsidR="0015675F">
              <w:t>masses, scheduled for w/c 23</w:t>
            </w:r>
            <w:r w:rsidR="0015675F" w:rsidRPr="0015675F">
              <w:rPr>
                <w:vertAlign w:val="superscript"/>
              </w:rPr>
              <w:t>rd</w:t>
            </w:r>
            <w:r w:rsidR="0015675F">
              <w:t xml:space="preserve"> April. Leave to commence Friday 27</w:t>
            </w:r>
            <w:r w:rsidR="0015675F" w:rsidRPr="0015675F">
              <w:rPr>
                <w:vertAlign w:val="superscript"/>
              </w:rPr>
              <w:t>th</w:t>
            </w:r>
            <w:r w:rsidR="0015675F">
              <w:t xml:space="preserve"> April. </w:t>
            </w:r>
            <w:r w:rsidR="000A541B">
              <w:t>Senior prom was scheduled early, Tues 24</w:t>
            </w:r>
            <w:r w:rsidR="000A541B" w:rsidRPr="000A541B">
              <w:rPr>
                <w:vertAlign w:val="superscript"/>
              </w:rPr>
              <w:t>th</w:t>
            </w:r>
            <w:r w:rsidR="000A541B">
              <w:t xml:space="preserve"> April to allow those observing Eid and Ramadan to attend. </w:t>
            </w:r>
            <w:r w:rsidR="00B06339">
              <w:t xml:space="preserve">RM updated on </w:t>
            </w:r>
            <w:r>
              <w:t>staffing</w:t>
            </w:r>
            <w:r w:rsidR="00B06339">
              <w:t xml:space="preserve">. </w:t>
            </w:r>
            <w:r>
              <w:t xml:space="preserve">Sarah Watt had been appointed DHT, </w:t>
            </w:r>
            <w:r w:rsidR="000E4277">
              <w:t xml:space="preserve">responsible </w:t>
            </w:r>
            <w:r>
              <w:t>for S4/S5</w:t>
            </w:r>
            <w:r w:rsidR="000E4277">
              <w:t xml:space="preserve">. </w:t>
            </w:r>
            <w:r w:rsidR="006E3EF0">
              <w:t>She is scheduled to join NDH from All Saints secondary, effective 30</w:t>
            </w:r>
            <w:r w:rsidR="006E3EF0" w:rsidRPr="006E3EF0">
              <w:rPr>
                <w:vertAlign w:val="superscript"/>
              </w:rPr>
              <w:t>th</w:t>
            </w:r>
            <w:r w:rsidR="006E3EF0">
              <w:t xml:space="preserve"> April</w:t>
            </w:r>
            <w:r w:rsidR="00184FF5">
              <w:t xml:space="preserve">. </w:t>
            </w:r>
            <w:r w:rsidR="0074363E">
              <w:t xml:space="preserve">Staffing vacancies had been filled from Local Authority </w:t>
            </w:r>
            <w:r w:rsidR="00C21605">
              <w:t>recruitment.</w:t>
            </w:r>
          </w:p>
          <w:p w14:paraId="582877F4" w14:textId="77777777" w:rsidR="0015487F" w:rsidRDefault="0015487F" w:rsidP="00691351">
            <w:r>
              <w:t xml:space="preserve">RM noted </w:t>
            </w:r>
            <w:r w:rsidR="00C21605">
              <w:t xml:space="preserve">positive increase in </w:t>
            </w:r>
            <w:r>
              <w:t xml:space="preserve">school roll for 2018/19 </w:t>
            </w:r>
            <w:r w:rsidR="00C21605">
              <w:t>to</w:t>
            </w:r>
            <w:r w:rsidR="00AB739B">
              <w:t xml:space="preserve"> be circa 709.</w:t>
            </w:r>
            <w:r w:rsidR="000D1F00">
              <w:t xml:space="preserve"> The school had received placing requests on par with previous year, with 120 students planned for S1 intake.</w:t>
            </w:r>
          </w:p>
        </w:tc>
      </w:tr>
      <w:tr w:rsidR="00691351" w14:paraId="408ED0A5" w14:textId="77777777" w:rsidTr="00691351">
        <w:trPr>
          <w:trHeight w:val="341"/>
        </w:trPr>
        <w:tc>
          <w:tcPr>
            <w:tcW w:w="10079" w:type="dxa"/>
          </w:tcPr>
          <w:p w14:paraId="3369461B" w14:textId="77777777" w:rsidR="00691351" w:rsidRDefault="007B3AC0" w:rsidP="00691351">
            <w:pPr>
              <w:pStyle w:val="ListParagraph"/>
              <w:numPr>
                <w:ilvl w:val="0"/>
                <w:numId w:val="1"/>
              </w:numPr>
            </w:pPr>
            <w:r>
              <w:t>Self-Evaluation</w:t>
            </w:r>
          </w:p>
          <w:p w14:paraId="68B345EF" w14:textId="29FE090F" w:rsidR="00375A80" w:rsidRDefault="007B3AC0" w:rsidP="00FC4DA5">
            <w:r>
              <w:t xml:space="preserve">RM circulated copies of </w:t>
            </w:r>
            <w:r w:rsidR="007B20F5">
              <w:t xml:space="preserve">2 </w:t>
            </w:r>
            <w:r>
              <w:t xml:space="preserve">surveys </w:t>
            </w:r>
            <w:r w:rsidR="007B20F5">
              <w:t>relating to quality indicators on s</w:t>
            </w:r>
            <w:r w:rsidR="00FC4DA5">
              <w:t>chool improvement plan. Parent C</w:t>
            </w:r>
            <w:r w:rsidR="007B20F5">
              <w:t xml:space="preserve">ouncil and </w:t>
            </w:r>
            <w:r w:rsidR="00FC4DA5">
              <w:t>parents of pupils</w:t>
            </w:r>
            <w:r w:rsidR="00DE432E">
              <w:t xml:space="preserve"> from </w:t>
            </w:r>
            <w:r w:rsidR="007B20F5">
              <w:t xml:space="preserve">2 </w:t>
            </w:r>
            <w:r w:rsidR="00FC4DA5">
              <w:t>classes in S1/2/3</w:t>
            </w:r>
            <w:r w:rsidR="007B20F5">
              <w:t xml:space="preserve"> </w:t>
            </w:r>
            <w:r w:rsidR="009121CC">
              <w:t>to</w:t>
            </w:r>
            <w:r w:rsidR="00DE432E">
              <w:t xml:space="preserve"> complete</w:t>
            </w:r>
            <w:r w:rsidR="009121CC">
              <w:t xml:space="preserve"> anonymous</w:t>
            </w:r>
            <w:r w:rsidR="00DE432E">
              <w:t xml:space="preserve"> </w:t>
            </w:r>
            <w:proofErr w:type="spellStart"/>
            <w:r w:rsidR="00DE432E">
              <w:t>self evaluation</w:t>
            </w:r>
            <w:proofErr w:type="spellEnd"/>
            <w:r w:rsidR="00DE432E">
              <w:t xml:space="preserve"> on </w:t>
            </w:r>
            <w:r w:rsidR="00F41939">
              <w:t xml:space="preserve">areas of Wellbeing, Equality and Inclusion as well as </w:t>
            </w:r>
            <w:r w:rsidR="00DB7D8C">
              <w:t>evaluation on Learning, Teaching &amp; Assessment.</w:t>
            </w:r>
          </w:p>
        </w:tc>
      </w:tr>
      <w:tr w:rsidR="00691351" w14:paraId="3C8879CE" w14:textId="77777777" w:rsidTr="00691351">
        <w:trPr>
          <w:trHeight w:val="341"/>
        </w:trPr>
        <w:tc>
          <w:tcPr>
            <w:tcW w:w="10079" w:type="dxa"/>
          </w:tcPr>
          <w:p w14:paraId="41E71638" w14:textId="77777777" w:rsidR="00691351" w:rsidRDefault="009121CC" w:rsidP="00691351">
            <w:pPr>
              <w:pStyle w:val="ListParagraph"/>
              <w:numPr>
                <w:ilvl w:val="0"/>
                <w:numId w:val="1"/>
              </w:numPr>
            </w:pPr>
            <w:r>
              <w:t>School Catchment Area Consultation</w:t>
            </w:r>
          </w:p>
          <w:p w14:paraId="5C296EB2" w14:textId="642E2432" w:rsidR="00652AE5" w:rsidRDefault="00223808" w:rsidP="00C064B9">
            <w:r>
              <w:t>Copies</w:t>
            </w:r>
            <w:r w:rsidR="003203AC">
              <w:t xml:space="preserve"> of draft letter</w:t>
            </w:r>
            <w:r w:rsidR="00D474BE">
              <w:t xml:space="preserve"> to parents</w:t>
            </w:r>
            <w:r w:rsidR="005E03BD">
              <w:t xml:space="preserve"> were circulated for review and comment. Draft aims to</w:t>
            </w:r>
            <w:r w:rsidR="00D474BE">
              <w:t xml:space="preserve"> provi</w:t>
            </w:r>
            <w:r w:rsidR="005E03BD">
              <w:t>de</w:t>
            </w:r>
            <w:r w:rsidR="00D474BE">
              <w:t xml:space="preserve"> information on both planned council consultations and invit</w:t>
            </w:r>
            <w:r w:rsidR="005E03BD">
              <w:t>e</w:t>
            </w:r>
            <w:r w:rsidR="00D474BE">
              <w:t xml:space="preserve"> feedback from school community. It was agreed to </w:t>
            </w:r>
            <w:r w:rsidR="00171F38">
              <w:t>amend letter to reflect terms th</w:t>
            </w:r>
            <w:r w:rsidR="00890D0D">
              <w:t>at</w:t>
            </w:r>
            <w:r w:rsidR="00171F38">
              <w:t xml:space="preserve"> would be cited in council consultation to ensure consistency and clarity. Details relating to </w:t>
            </w:r>
            <w:r w:rsidR="00890D0D">
              <w:t>increas</w:t>
            </w:r>
            <w:r w:rsidR="00D06846">
              <w:t>ing</w:t>
            </w:r>
            <w:r w:rsidR="00890D0D">
              <w:t xml:space="preserve"> access to </w:t>
            </w:r>
            <w:r w:rsidR="00D06846">
              <w:t xml:space="preserve">primary </w:t>
            </w:r>
            <w:r w:rsidR="00890D0D">
              <w:t>schools would be</w:t>
            </w:r>
            <w:r w:rsidR="00625771">
              <w:t xml:space="preserve"> informed by council consultation</w:t>
            </w:r>
            <w:r w:rsidR="005047AB">
              <w:t xml:space="preserve"> wording on access based on </w:t>
            </w:r>
            <w:r w:rsidR="00ED56B9">
              <w:t xml:space="preserve">home </w:t>
            </w:r>
            <w:r w:rsidR="005047AB">
              <w:t>postcode or primary school</w:t>
            </w:r>
            <w:r w:rsidR="00ED56B9">
              <w:t xml:space="preserve"> and also </w:t>
            </w:r>
            <w:r w:rsidR="00856B78">
              <w:t xml:space="preserve">referencing GCC </w:t>
            </w:r>
            <w:r w:rsidR="00ED56B9">
              <w:t>transport policy and confirmation of walking distance (currently 2.2 miles).</w:t>
            </w:r>
            <w:r w:rsidR="00A62DBB">
              <w:t xml:space="preserve"> </w:t>
            </w:r>
            <w:r w:rsidR="006D51FF">
              <w:t xml:space="preserve">Parent/careers views on Co educational consultation </w:t>
            </w:r>
            <w:r w:rsidR="00D57194">
              <w:t>would</w:t>
            </w:r>
            <w:r w:rsidR="006D51FF">
              <w:t xml:space="preserve"> </w:t>
            </w:r>
            <w:r w:rsidR="007D394D">
              <w:t>relate</w:t>
            </w:r>
            <w:r w:rsidR="006D51FF">
              <w:t xml:space="preserve"> to 2 options;</w:t>
            </w:r>
            <w:r w:rsidR="007D394D">
              <w:t xml:space="preserve"> either</w:t>
            </w:r>
            <w:r w:rsidR="006D51FF">
              <w:t xml:space="preserve"> support of maintaining status as girls school </w:t>
            </w:r>
            <w:r w:rsidR="007D394D">
              <w:t>or support of Co educational access. The impact on the current Learning Community</w:t>
            </w:r>
            <w:r w:rsidR="0038149E">
              <w:t xml:space="preserve"> was discussed and this issue as well as geographical aspect of planned consultation would be given further consideration. </w:t>
            </w:r>
            <w:r w:rsidR="00C064B9">
              <w:t>It was thought planned</w:t>
            </w:r>
            <w:r w:rsidR="0038149E">
              <w:t xml:space="preserve"> consultation dates were proposed as 14</w:t>
            </w:r>
            <w:r w:rsidR="0038149E" w:rsidRPr="0038149E">
              <w:rPr>
                <w:vertAlign w:val="superscript"/>
              </w:rPr>
              <w:t>th</w:t>
            </w:r>
            <w:r w:rsidR="0038149E">
              <w:t xml:space="preserve"> May to 24</w:t>
            </w:r>
            <w:r w:rsidR="0038149E" w:rsidRPr="0038149E">
              <w:rPr>
                <w:vertAlign w:val="superscript"/>
              </w:rPr>
              <w:t>th</w:t>
            </w:r>
            <w:r w:rsidR="0038149E">
              <w:t xml:space="preserve"> Sept. </w:t>
            </w:r>
            <w:r w:rsidR="001C1FCE">
              <w:t>Parent Council agreed to meet directly following consultation launch to confirm wording of letter. Letter to be circulated to incoming S1 parent body at induction event on 23</w:t>
            </w:r>
            <w:r w:rsidR="001C1FCE" w:rsidRPr="001C1FCE">
              <w:rPr>
                <w:vertAlign w:val="superscript"/>
              </w:rPr>
              <w:t>rd</w:t>
            </w:r>
            <w:r w:rsidR="00FC4DA5">
              <w:t xml:space="preserve"> May at 2:30pm  </w:t>
            </w:r>
            <w:r w:rsidR="00FC4DA5">
              <w:tab/>
            </w:r>
            <w:r w:rsidR="00FC4DA5">
              <w:tab/>
            </w:r>
            <w:r w:rsidR="00FC4DA5">
              <w:tab/>
            </w:r>
            <w:r w:rsidR="00FC4DA5">
              <w:tab/>
            </w:r>
            <w:bookmarkStart w:id="0" w:name="_GoBack"/>
            <w:bookmarkEnd w:id="0"/>
            <w:r w:rsidR="001C1FCE">
              <w:t>ACTION:</w:t>
            </w:r>
            <w:r w:rsidR="00FC4DA5">
              <w:t xml:space="preserve"> Parent Council to identify rep. for P7 parent meeting.</w:t>
            </w:r>
          </w:p>
        </w:tc>
      </w:tr>
      <w:tr w:rsidR="001C1FCE" w14:paraId="4A5791C9" w14:textId="77777777" w:rsidTr="00691351">
        <w:trPr>
          <w:trHeight w:val="341"/>
        </w:trPr>
        <w:tc>
          <w:tcPr>
            <w:tcW w:w="10079" w:type="dxa"/>
          </w:tcPr>
          <w:p w14:paraId="49B573D4" w14:textId="77777777" w:rsidR="001C1FCE" w:rsidRDefault="001C1FCE" w:rsidP="00691351">
            <w:pPr>
              <w:pStyle w:val="ListParagraph"/>
              <w:numPr>
                <w:ilvl w:val="0"/>
                <w:numId w:val="1"/>
              </w:numPr>
            </w:pPr>
            <w:r>
              <w:t>AOCB</w:t>
            </w:r>
          </w:p>
          <w:p w14:paraId="7B536BB2" w14:textId="3E70DF6B" w:rsidR="00852FB6" w:rsidRDefault="00852FB6" w:rsidP="00852FB6">
            <w:r>
              <w:t>Glasgow Parent Forum has convened meeting to review body. Meeting scheduled for 22</w:t>
            </w:r>
            <w:r w:rsidRPr="00852FB6">
              <w:rPr>
                <w:vertAlign w:val="superscript"/>
              </w:rPr>
              <w:t>nd</w:t>
            </w:r>
            <w:r>
              <w:t xml:space="preserve"> May, 7pm, Glasgow Gaelic school.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51069">
              <w:t>ACTION: Parent Council to identify rep.</w:t>
            </w:r>
          </w:p>
        </w:tc>
      </w:tr>
      <w:tr w:rsidR="00691351" w14:paraId="59B42AD2" w14:textId="77777777" w:rsidTr="00691351">
        <w:trPr>
          <w:trHeight w:val="341"/>
        </w:trPr>
        <w:tc>
          <w:tcPr>
            <w:tcW w:w="10079" w:type="dxa"/>
          </w:tcPr>
          <w:p w14:paraId="5AB5B731" w14:textId="77777777" w:rsidR="00691351" w:rsidRDefault="00037B42" w:rsidP="00691351">
            <w:pPr>
              <w:pStyle w:val="ListParagraph"/>
              <w:numPr>
                <w:ilvl w:val="0"/>
                <w:numId w:val="1"/>
              </w:numPr>
            </w:pPr>
            <w:r>
              <w:t xml:space="preserve">DONM </w:t>
            </w:r>
          </w:p>
          <w:p w14:paraId="0841A719" w14:textId="384D96C1" w:rsidR="00257BF5" w:rsidRDefault="00F51069" w:rsidP="00257BF5">
            <w:r>
              <w:t>Monday</w:t>
            </w:r>
            <w:r w:rsidR="00257BF5">
              <w:t xml:space="preserve"> </w:t>
            </w:r>
            <w:r>
              <w:t>21</w:t>
            </w:r>
            <w:r w:rsidRPr="00F51069">
              <w:rPr>
                <w:vertAlign w:val="superscript"/>
              </w:rPr>
              <w:t>st</w:t>
            </w:r>
            <w:r>
              <w:t xml:space="preserve"> </w:t>
            </w:r>
            <w:r w:rsidR="00257BF5">
              <w:t xml:space="preserve"> </w:t>
            </w:r>
            <w:r>
              <w:t>May</w:t>
            </w:r>
            <w:r w:rsidR="00257BF5">
              <w:t>, 5:30pm</w:t>
            </w:r>
          </w:p>
        </w:tc>
      </w:tr>
    </w:tbl>
    <w:p w14:paraId="6FDB91BA" w14:textId="77777777" w:rsidR="00C348F1" w:rsidRDefault="00C348F1"/>
    <w:sectPr w:rsidR="00C34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32E"/>
    <w:multiLevelType w:val="hybridMultilevel"/>
    <w:tmpl w:val="8E98BE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5"/>
    <w:rsid w:val="0000164E"/>
    <w:rsid w:val="00037B42"/>
    <w:rsid w:val="000A541B"/>
    <w:rsid w:val="000D1F00"/>
    <w:rsid w:val="000E4277"/>
    <w:rsid w:val="0015487F"/>
    <w:rsid w:val="0015675F"/>
    <w:rsid w:val="00171F38"/>
    <w:rsid w:val="00184FF5"/>
    <w:rsid w:val="001C12A0"/>
    <w:rsid w:val="001C1FCE"/>
    <w:rsid w:val="00223808"/>
    <w:rsid w:val="00227A70"/>
    <w:rsid w:val="00257BF5"/>
    <w:rsid w:val="002621EF"/>
    <w:rsid w:val="00276744"/>
    <w:rsid w:val="00291F07"/>
    <w:rsid w:val="00292314"/>
    <w:rsid w:val="002A695F"/>
    <w:rsid w:val="002B04A9"/>
    <w:rsid w:val="002E1D39"/>
    <w:rsid w:val="002E7247"/>
    <w:rsid w:val="003203AC"/>
    <w:rsid w:val="00375A80"/>
    <w:rsid w:val="0038149E"/>
    <w:rsid w:val="003A43FF"/>
    <w:rsid w:val="00461D03"/>
    <w:rsid w:val="00463CD3"/>
    <w:rsid w:val="00492582"/>
    <w:rsid w:val="004A6C9C"/>
    <w:rsid w:val="004B6F94"/>
    <w:rsid w:val="004C28AD"/>
    <w:rsid w:val="005047AB"/>
    <w:rsid w:val="00527FC8"/>
    <w:rsid w:val="00534567"/>
    <w:rsid w:val="00580961"/>
    <w:rsid w:val="005E03BD"/>
    <w:rsid w:val="005E7301"/>
    <w:rsid w:val="00625771"/>
    <w:rsid w:val="00641FEA"/>
    <w:rsid w:val="00650909"/>
    <w:rsid w:val="00652AE5"/>
    <w:rsid w:val="00655297"/>
    <w:rsid w:val="006628C6"/>
    <w:rsid w:val="00662F7D"/>
    <w:rsid w:val="00676261"/>
    <w:rsid w:val="006762AB"/>
    <w:rsid w:val="00686851"/>
    <w:rsid w:val="00691351"/>
    <w:rsid w:val="006A401A"/>
    <w:rsid w:val="006D4931"/>
    <w:rsid w:val="006D51FF"/>
    <w:rsid w:val="006E3EF0"/>
    <w:rsid w:val="0074363E"/>
    <w:rsid w:val="0078787D"/>
    <w:rsid w:val="007B20F5"/>
    <w:rsid w:val="007B3AC0"/>
    <w:rsid w:val="007D394D"/>
    <w:rsid w:val="008334F8"/>
    <w:rsid w:val="00852FB6"/>
    <w:rsid w:val="00856B78"/>
    <w:rsid w:val="00890D0D"/>
    <w:rsid w:val="00893075"/>
    <w:rsid w:val="008B17FE"/>
    <w:rsid w:val="008C3E2C"/>
    <w:rsid w:val="009121CC"/>
    <w:rsid w:val="0097467F"/>
    <w:rsid w:val="009E3580"/>
    <w:rsid w:val="00A27E4E"/>
    <w:rsid w:val="00A33A2C"/>
    <w:rsid w:val="00A62DBB"/>
    <w:rsid w:val="00A8463B"/>
    <w:rsid w:val="00A9229F"/>
    <w:rsid w:val="00AB739B"/>
    <w:rsid w:val="00B06339"/>
    <w:rsid w:val="00B45EC1"/>
    <w:rsid w:val="00B527A8"/>
    <w:rsid w:val="00B71601"/>
    <w:rsid w:val="00B93AF3"/>
    <w:rsid w:val="00BC7F40"/>
    <w:rsid w:val="00C064B9"/>
    <w:rsid w:val="00C21605"/>
    <w:rsid w:val="00C348F1"/>
    <w:rsid w:val="00CF46CF"/>
    <w:rsid w:val="00D06846"/>
    <w:rsid w:val="00D06F5C"/>
    <w:rsid w:val="00D474BE"/>
    <w:rsid w:val="00D57194"/>
    <w:rsid w:val="00D67E8F"/>
    <w:rsid w:val="00DA407B"/>
    <w:rsid w:val="00DB7D8C"/>
    <w:rsid w:val="00DD6B2C"/>
    <w:rsid w:val="00DE432E"/>
    <w:rsid w:val="00E10C1E"/>
    <w:rsid w:val="00ED56B9"/>
    <w:rsid w:val="00F06738"/>
    <w:rsid w:val="00F41939"/>
    <w:rsid w:val="00F51069"/>
    <w:rsid w:val="00F82064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A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Brough</dc:creator>
  <cp:lastModifiedBy>Rosemary Martin</cp:lastModifiedBy>
  <cp:revision>2</cp:revision>
  <dcterms:created xsi:type="dcterms:W3CDTF">2018-04-19T20:36:00Z</dcterms:created>
  <dcterms:modified xsi:type="dcterms:W3CDTF">2018-04-19T20:36:00Z</dcterms:modified>
</cp:coreProperties>
</file>