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763E" w14:textId="77777777" w:rsidR="005F12FD" w:rsidRP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sidRPr="005F12FD">
        <w:rPr>
          <w:rFonts w:ascii="Calibri" w:eastAsia="Times New Roman" w:hAnsi="Calibri" w:cs="Calibri"/>
          <w:color w:val="000000"/>
          <w:kern w:val="0"/>
          <w:sz w:val="24"/>
          <w:szCs w:val="24"/>
          <w:lang w:eastAsia="en-GB"/>
          <w14:ligatures w14:val="none"/>
        </w:rPr>
        <w:t>“The expert in anything was once a beginner.” – Helen Hayes</w:t>
      </w:r>
    </w:p>
    <w:p w14:paraId="0A7D3C67" w14:textId="661D0B71" w:rsid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Good afternoon,</w:t>
      </w:r>
    </w:p>
    <w:p w14:paraId="380CB46B" w14:textId="018B8F17" w:rsid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I hope everyone had a lovely week last week and managed to enjoy some extra time with your child/children.</w:t>
      </w:r>
    </w:p>
    <w:p w14:paraId="44BCFFEA" w14:textId="410ED970" w:rsidR="005F12FD" w:rsidRDefault="005F12FD" w:rsidP="005F12FD">
      <w:pPr>
        <w:shd w:val="clear" w:color="auto" w:fill="FFFFFF"/>
        <w:spacing w:before="100" w:beforeAutospacing="1" w:after="150" w:line="240" w:lineRule="auto"/>
        <w:rPr>
          <w:rFonts w:ascii="Calibri" w:eastAsia="Times New Roman" w:hAnsi="Calibri" w:cs="Calibri"/>
          <w:b/>
          <w:bCs/>
          <w:color w:val="000000"/>
          <w:kern w:val="0"/>
          <w:sz w:val="24"/>
          <w:szCs w:val="24"/>
          <w:u w:val="single"/>
          <w:lang w:eastAsia="en-GB"/>
          <w14:ligatures w14:val="none"/>
        </w:rPr>
      </w:pPr>
      <w:r w:rsidRPr="005F12FD">
        <w:rPr>
          <w:rFonts w:ascii="Calibri" w:eastAsia="Times New Roman" w:hAnsi="Calibri" w:cs="Calibri"/>
          <w:b/>
          <w:bCs/>
          <w:color w:val="000000"/>
          <w:kern w:val="0"/>
          <w:sz w:val="24"/>
          <w:szCs w:val="24"/>
          <w:u w:val="single"/>
          <w:lang w:eastAsia="en-GB"/>
          <w14:ligatures w14:val="none"/>
        </w:rPr>
        <w:t>After School Clubs</w:t>
      </w:r>
    </w:p>
    <w:p w14:paraId="4D07C521" w14:textId="3AACBA27" w:rsid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sidRPr="005F12FD">
        <w:rPr>
          <w:rFonts w:ascii="Calibri" w:eastAsia="Times New Roman" w:hAnsi="Calibri" w:cs="Calibri"/>
          <w:color w:val="000000"/>
          <w:kern w:val="0"/>
          <w:sz w:val="24"/>
          <w:szCs w:val="24"/>
          <w:lang w:eastAsia="en-GB"/>
          <w14:ligatures w14:val="none"/>
        </w:rPr>
        <w:t xml:space="preserve">This </w:t>
      </w:r>
      <w:proofErr w:type="gramStart"/>
      <w:r w:rsidRPr="005F12FD">
        <w:rPr>
          <w:rFonts w:ascii="Calibri" w:eastAsia="Times New Roman" w:hAnsi="Calibri" w:cs="Calibri"/>
          <w:color w:val="000000"/>
          <w:kern w:val="0"/>
          <w:sz w:val="24"/>
          <w:szCs w:val="24"/>
          <w:lang w:eastAsia="en-GB"/>
          <w14:ligatures w14:val="none"/>
        </w:rPr>
        <w:t>term’s</w:t>
      </w:r>
      <w:proofErr w:type="gramEnd"/>
      <w:r w:rsidRPr="005F12FD">
        <w:rPr>
          <w:rFonts w:ascii="Calibri" w:eastAsia="Times New Roman" w:hAnsi="Calibri" w:cs="Calibri"/>
          <w:color w:val="000000"/>
          <w:kern w:val="0"/>
          <w:sz w:val="24"/>
          <w:szCs w:val="24"/>
          <w:lang w:eastAsia="en-GB"/>
          <w14:ligatures w14:val="none"/>
        </w:rPr>
        <w:t xml:space="preserve"> after school clubs all start the week beginning the </w:t>
      </w:r>
      <w:proofErr w:type="gramStart"/>
      <w:r w:rsidRPr="005F12FD">
        <w:rPr>
          <w:rFonts w:ascii="Calibri" w:eastAsia="Times New Roman" w:hAnsi="Calibri" w:cs="Calibri"/>
          <w:color w:val="000000"/>
          <w:kern w:val="0"/>
          <w:sz w:val="24"/>
          <w:szCs w:val="24"/>
          <w:lang w:eastAsia="en-GB"/>
          <w14:ligatures w14:val="none"/>
        </w:rPr>
        <w:t>3</w:t>
      </w:r>
      <w:r w:rsidRPr="005F12FD">
        <w:rPr>
          <w:rFonts w:ascii="Calibri" w:eastAsia="Times New Roman" w:hAnsi="Calibri" w:cs="Calibri"/>
          <w:color w:val="000000"/>
          <w:kern w:val="0"/>
          <w:sz w:val="24"/>
          <w:szCs w:val="24"/>
          <w:vertAlign w:val="superscript"/>
          <w:lang w:eastAsia="en-GB"/>
          <w14:ligatures w14:val="none"/>
        </w:rPr>
        <w:t>rd</w:t>
      </w:r>
      <w:proofErr w:type="gramEnd"/>
      <w:r w:rsidRPr="005F12FD">
        <w:rPr>
          <w:rFonts w:ascii="Calibri" w:eastAsia="Times New Roman" w:hAnsi="Calibri" w:cs="Calibri"/>
          <w:color w:val="000000"/>
          <w:kern w:val="0"/>
          <w:sz w:val="24"/>
          <w:szCs w:val="24"/>
          <w:lang w:eastAsia="en-GB"/>
          <w14:ligatures w14:val="none"/>
        </w:rPr>
        <w:t xml:space="preserve"> November.</w:t>
      </w:r>
      <w:r>
        <w:rPr>
          <w:rFonts w:ascii="Calibri" w:eastAsia="Times New Roman" w:hAnsi="Calibri" w:cs="Calibri"/>
          <w:color w:val="000000"/>
          <w:kern w:val="0"/>
          <w:sz w:val="24"/>
          <w:szCs w:val="24"/>
          <w:lang w:eastAsia="en-GB"/>
          <w14:ligatures w14:val="none"/>
        </w:rPr>
        <w:t xml:space="preserve"> They will go live on Parent Pay on Monday.</w:t>
      </w:r>
    </w:p>
    <w:p w14:paraId="13173F34" w14:textId="0EFC24FC" w:rsid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Please ensure you discuss with your child whether they want to do a club or not before signing them up.  If necessary, we will pull names out of a hat.</w:t>
      </w:r>
    </w:p>
    <w:p w14:paraId="7A21F5EE"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u w:val="single"/>
        </w:rPr>
        <w:t>Fun games</w:t>
      </w:r>
    </w:p>
    <w:p w14:paraId="03E4B7F5"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rPr>
        <w:t>P2-3</w:t>
      </w:r>
    </w:p>
    <w:p w14:paraId="7871D54B" w14:textId="77777777" w:rsidR="005F12FD" w:rsidRDefault="005F12FD" w:rsidP="005F12FD">
      <w:pPr>
        <w:pStyle w:val="NormalWeb"/>
        <w:spacing w:before="0" w:beforeAutospacing="0" w:after="0" w:afterAutospacing="0"/>
        <w:rPr>
          <w:rFonts w:ascii="Calibri" w:eastAsiaTheme="minorEastAsia" w:hAnsi="Calibri" w:cs="Calibri"/>
          <w:color w:val="000000" w:themeColor="text1"/>
          <w:kern w:val="24"/>
        </w:rPr>
      </w:pPr>
      <w:r w:rsidRPr="005F12FD">
        <w:rPr>
          <w:rFonts w:ascii="Calibri" w:eastAsiaTheme="minorEastAsia" w:hAnsi="Calibri" w:cs="Calibri"/>
          <w:color w:val="000000" w:themeColor="text1"/>
          <w:kern w:val="24"/>
        </w:rPr>
        <w:t>Wednesday</w:t>
      </w:r>
    </w:p>
    <w:p w14:paraId="716F48FD" w14:textId="77777777" w:rsidR="005F12FD" w:rsidRPr="005F12FD" w:rsidRDefault="005F12FD" w:rsidP="005F12FD">
      <w:pPr>
        <w:pStyle w:val="NormalWeb"/>
        <w:spacing w:before="0" w:beforeAutospacing="0" w:after="0" w:afterAutospacing="0"/>
        <w:rPr>
          <w:rFonts w:ascii="Calibri" w:hAnsi="Calibri" w:cs="Calibri"/>
        </w:rPr>
      </w:pPr>
    </w:p>
    <w:p w14:paraId="42108D4A"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u w:val="single"/>
        </w:rPr>
        <w:t>Team Sports</w:t>
      </w:r>
    </w:p>
    <w:p w14:paraId="10093138"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rPr>
        <w:t>P4-7</w:t>
      </w:r>
    </w:p>
    <w:p w14:paraId="4BB1E2F2" w14:textId="77777777" w:rsidR="005F12FD" w:rsidRDefault="005F12FD" w:rsidP="005F12FD">
      <w:pPr>
        <w:pStyle w:val="NormalWeb"/>
        <w:spacing w:before="0" w:beforeAutospacing="0" w:after="0" w:afterAutospacing="0"/>
        <w:rPr>
          <w:rFonts w:ascii="Calibri" w:eastAsiaTheme="minorEastAsia" w:hAnsi="Calibri" w:cs="Calibri"/>
          <w:color w:val="000000" w:themeColor="text1"/>
          <w:kern w:val="24"/>
        </w:rPr>
      </w:pPr>
      <w:r w:rsidRPr="005F12FD">
        <w:rPr>
          <w:rFonts w:ascii="Calibri" w:eastAsiaTheme="minorEastAsia" w:hAnsi="Calibri" w:cs="Calibri"/>
          <w:color w:val="000000" w:themeColor="text1"/>
          <w:kern w:val="24"/>
        </w:rPr>
        <w:t xml:space="preserve">Thursday </w:t>
      </w:r>
    </w:p>
    <w:p w14:paraId="7A6C6485" w14:textId="77777777" w:rsidR="005F12FD" w:rsidRPr="005F12FD" w:rsidRDefault="005F12FD" w:rsidP="005F12FD">
      <w:pPr>
        <w:pStyle w:val="NormalWeb"/>
        <w:spacing w:before="0" w:beforeAutospacing="0" w:after="0" w:afterAutospacing="0"/>
        <w:rPr>
          <w:rFonts w:ascii="Calibri" w:hAnsi="Calibri" w:cs="Calibri"/>
        </w:rPr>
      </w:pPr>
    </w:p>
    <w:p w14:paraId="025C4133"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u w:val="single"/>
        </w:rPr>
        <w:t xml:space="preserve">Shadow Boxing </w:t>
      </w:r>
    </w:p>
    <w:p w14:paraId="283DE87E"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rPr>
        <w:t>P5-7</w:t>
      </w:r>
    </w:p>
    <w:p w14:paraId="6A0CEEA2" w14:textId="77777777" w:rsidR="005F12FD" w:rsidRPr="005F12FD" w:rsidRDefault="005F12FD" w:rsidP="005F12FD">
      <w:pPr>
        <w:pStyle w:val="NormalWeb"/>
        <w:spacing w:before="0" w:beforeAutospacing="0" w:after="0" w:afterAutospacing="0"/>
        <w:rPr>
          <w:rFonts w:ascii="Calibri" w:hAnsi="Calibri" w:cs="Calibri"/>
        </w:rPr>
      </w:pPr>
      <w:r w:rsidRPr="005F12FD">
        <w:rPr>
          <w:rFonts w:ascii="Calibri" w:eastAsiaTheme="minorEastAsia" w:hAnsi="Calibri" w:cs="Calibri"/>
          <w:color w:val="000000" w:themeColor="text1"/>
          <w:kern w:val="24"/>
        </w:rPr>
        <w:t xml:space="preserve">Tuesday </w:t>
      </w:r>
    </w:p>
    <w:p w14:paraId="18BAA6D2" w14:textId="2F902257" w:rsidR="005F12FD" w:rsidRDefault="005F12FD" w:rsidP="005F12FD">
      <w:pPr>
        <w:shd w:val="clear" w:color="auto" w:fill="FFFFFF"/>
        <w:spacing w:before="100" w:beforeAutospacing="1" w:after="15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Robbie, our Active Schools Co-ordinator, is coming in next week to discuss with some of the children who did not join a club last session if there is anything they would like to do/anything that would help them to join in with one.  </w:t>
      </w:r>
    </w:p>
    <w:p w14:paraId="7C7A6B2B" w14:textId="7802856D" w:rsidR="00B82F04" w:rsidRPr="00B82F04" w:rsidRDefault="00B82F04" w:rsidP="005F12FD">
      <w:pPr>
        <w:shd w:val="clear" w:color="auto" w:fill="FFFFFF"/>
        <w:spacing w:before="100" w:beforeAutospacing="1" w:after="150" w:line="240" w:lineRule="auto"/>
        <w:rPr>
          <w:rFonts w:ascii="Calibri" w:eastAsia="Times New Roman" w:hAnsi="Calibri" w:cs="Calibri"/>
          <w:b/>
          <w:bCs/>
          <w:color w:val="000000"/>
          <w:kern w:val="0"/>
          <w:sz w:val="24"/>
          <w:szCs w:val="24"/>
          <w:u w:val="single"/>
          <w:lang w:eastAsia="en-GB"/>
          <w14:ligatures w14:val="none"/>
        </w:rPr>
      </w:pPr>
      <w:r w:rsidRPr="00B82F04">
        <w:rPr>
          <w:rFonts w:ascii="Calibri" w:eastAsia="Times New Roman" w:hAnsi="Calibri" w:cs="Calibri"/>
          <w:b/>
          <w:bCs/>
          <w:color w:val="000000"/>
          <w:kern w:val="0"/>
          <w:sz w:val="24"/>
          <w:szCs w:val="24"/>
          <w:u w:val="single"/>
          <w:lang w:eastAsia="en-GB"/>
          <w14:ligatures w14:val="none"/>
        </w:rPr>
        <w:t>Assembly/Question of the Week</w:t>
      </w:r>
    </w:p>
    <w:p w14:paraId="46BEB577" w14:textId="172F8CEF" w:rsidR="00122623" w:rsidRDefault="00B82F04">
      <w:r>
        <w:t>Our Question of the Week is:</w:t>
      </w:r>
    </w:p>
    <w:p w14:paraId="7348ECE6" w14:textId="700599BD" w:rsidR="00B82F04" w:rsidRDefault="00B82F04">
      <w:pPr>
        <w:rPr>
          <w:i/>
          <w:iCs/>
        </w:rPr>
      </w:pPr>
      <w:r w:rsidRPr="00B82F04">
        <w:rPr>
          <w:i/>
          <w:iCs/>
        </w:rPr>
        <w:t>If you could make one law, what would it be?</w:t>
      </w:r>
    </w:p>
    <w:p w14:paraId="580A62CA" w14:textId="037A9FFB" w:rsidR="00B82F04" w:rsidRDefault="00B82F04">
      <w:r>
        <w:t>Our songs are:</w:t>
      </w:r>
    </w:p>
    <w:p w14:paraId="59CE76DB" w14:textId="48B53265" w:rsidR="00B82F04" w:rsidRDefault="00B82F04">
      <w:r>
        <w:t>A Million Dreams</w:t>
      </w:r>
    </w:p>
    <w:p w14:paraId="44FC0B6D" w14:textId="3EF4ED05" w:rsidR="00B82F04" w:rsidRDefault="00B82F04">
      <w:r>
        <w:t>We’re so Proud of our School</w:t>
      </w:r>
    </w:p>
    <w:p w14:paraId="08AC01DA" w14:textId="29B0928F" w:rsidR="00B82F04" w:rsidRDefault="00B82F04">
      <w:pPr>
        <w:rPr>
          <w:b/>
          <w:bCs/>
          <w:u w:val="single"/>
        </w:rPr>
      </w:pPr>
      <w:r w:rsidRPr="00B82F04">
        <w:rPr>
          <w:b/>
          <w:bCs/>
          <w:u w:val="single"/>
        </w:rPr>
        <w:t>Masterclasses</w:t>
      </w:r>
    </w:p>
    <w:p w14:paraId="12E040B2" w14:textId="2247873F" w:rsidR="00B82F04" w:rsidRDefault="00B82F04">
      <w:r>
        <w:t xml:space="preserve">We started a </w:t>
      </w:r>
      <w:proofErr w:type="gramStart"/>
      <w:r>
        <w:t>3 week</w:t>
      </w:r>
      <w:proofErr w:type="gramEnd"/>
      <w:r>
        <w:t xml:space="preserve"> block of masterclasses today.  Many thanks to our parents who are supporting us with this.</w:t>
      </w:r>
    </w:p>
    <w:p w14:paraId="7F92DECC" w14:textId="316F6101" w:rsidR="00B82F04" w:rsidRDefault="00B82F04" w:rsidP="00B82F04">
      <w:r>
        <w:t>Primary 1-3 had the choice of:</w:t>
      </w:r>
    </w:p>
    <w:p w14:paraId="458A94D3" w14:textId="27642516" w:rsidR="00B82F04" w:rsidRDefault="00B82F04" w:rsidP="00B82F04">
      <w:r>
        <w:t xml:space="preserve">French, Crafts, Drawing, </w:t>
      </w:r>
      <w:proofErr w:type="spellStart"/>
      <w:r>
        <w:t>Spheros</w:t>
      </w:r>
      <w:proofErr w:type="spellEnd"/>
      <w:r>
        <w:t>, Dance, Lego or Drama</w:t>
      </w:r>
    </w:p>
    <w:p w14:paraId="49780938" w14:textId="7970DF68" w:rsidR="00B82F04" w:rsidRDefault="00B82F04" w:rsidP="00B82F04">
      <w:r>
        <w:t>P4-7 had the choice of:</w:t>
      </w:r>
    </w:p>
    <w:p w14:paraId="3FCA0654" w14:textId="2864543A" w:rsidR="00B82F04" w:rsidRDefault="00B82F04" w:rsidP="00B82F04">
      <w:r>
        <w:lastRenderedPageBreak/>
        <w:t>Crafts, Chess, British Sign Language, Fashion project, Running/Athletics, Digital, Art or Lego.</w:t>
      </w:r>
    </w:p>
    <w:p w14:paraId="1474C9EE" w14:textId="6EA4519D" w:rsidR="00B82F04" w:rsidRDefault="00B82F04" w:rsidP="00B82F04">
      <w:r>
        <w:t xml:space="preserve">We will be running blocks again later in the session.  Please get in touch if you would like to lead a group or </w:t>
      </w:r>
      <w:proofErr w:type="gramStart"/>
      <w:r>
        <w:t>help out</w:t>
      </w:r>
      <w:proofErr w:type="gramEnd"/>
      <w:r>
        <w:t xml:space="preserve"> with one.</w:t>
      </w:r>
    </w:p>
    <w:p w14:paraId="64F24645" w14:textId="29243BFC" w:rsidR="002A70B2" w:rsidRDefault="002A70B2" w:rsidP="00B82F04">
      <w:pPr>
        <w:rPr>
          <w:b/>
          <w:bCs/>
          <w:u w:val="single"/>
        </w:rPr>
      </w:pPr>
      <w:r w:rsidRPr="002A70B2">
        <w:rPr>
          <w:b/>
          <w:bCs/>
          <w:u w:val="single"/>
        </w:rPr>
        <w:t>Trips out of school</w:t>
      </w:r>
    </w:p>
    <w:p w14:paraId="12215FE4" w14:textId="4D13EE43" w:rsidR="002A70B2" w:rsidRPr="002A70B2" w:rsidRDefault="002A70B2" w:rsidP="00B82F04">
      <w:r w:rsidRPr="002A70B2">
        <w:t xml:space="preserve">Mrs Maclure and Miss McGeachin commented </w:t>
      </w:r>
      <w:r>
        <w:t xml:space="preserve">on </w:t>
      </w:r>
      <w:r w:rsidRPr="002A70B2">
        <w:t>how well behaved their children were on their trips out this week.</w:t>
      </w:r>
    </w:p>
    <w:p w14:paraId="0AEDDE2E" w14:textId="327CC98B" w:rsidR="002A70B2" w:rsidRPr="002A70B2" w:rsidRDefault="002A70B2" w:rsidP="00B82F04">
      <w:r w:rsidRPr="002A70B2">
        <w:t>The children who attended the cross country yesterday were also very well behaved, and so considerate and supportive of each other</w:t>
      </w:r>
      <w:r>
        <w:t xml:space="preserve"> when running, or watching their school mates run.  This is always the case at running/athletics events and is always a privilege to witness.  The sports ambassadors from Kings Park secondary who were out marshalling the course were also very supportive and encouraging of absolutely everyone and deserve a mention.  I have also emailed Kings Park Secondary to let the Senior Leadership Team know that.</w:t>
      </w:r>
    </w:p>
    <w:p w14:paraId="2FA1F9D1" w14:textId="6BDBC87D" w:rsidR="00B82F04" w:rsidRPr="00B82F04" w:rsidRDefault="00B82F04" w:rsidP="00B82F04">
      <w:pPr>
        <w:rPr>
          <w:b/>
          <w:bCs/>
          <w:u w:val="single"/>
        </w:rPr>
      </w:pPr>
      <w:r w:rsidRPr="00B82F04">
        <w:rPr>
          <w:b/>
          <w:bCs/>
          <w:u w:val="single"/>
        </w:rPr>
        <w:t>News</w:t>
      </w:r>
    </w:p>
    <w:p w14:paraId="1733D257" w14:textId="4D3DD747" w:rsidR="00B82F04" w:rsidRDefault="00B82F04" w:rsidP="00B82F04">
      <w:r>
        <w:t xml:space="preserve">Primary 7 children read out news in assembly.  This week shows what a busy week we have had for the start of term </w:t>
      </w:r>
      <w:proofErr w:type="gramStart"/>
      <w:r>
        <w:t>2, and</w:t>
      </w:r>
      <w:proofErr w:type="gramEnd"/>
      <w:r>
        <w:t xml:space="preserve"> lets you see what is happening across the school.</w:t>
      </w:r>
    </w:p>
    <w:p w14:paraId="559084A5" w14:textId="77777777" w:rsidR="00B82F04" w:rsidRPr="00B82F04" w:rsidRDefault="00B82F04" w:rsidP="00B82F04">
      <w:p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This week:</w:t>
      </w:r>
    </w:p>
    <w:p w14:paraId="243D99EA" w14:textId="3BDE5755"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Golf It was on for Primary 3, 4 and 5 and the after-school club</w:t>
      </w:r>
    </w:p>
    <w:p w14:paraId="6A467607"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The Fire Service were in to speak to Primary 6 and Primary 7</w:t>
      </w:r>
    </w:p>
    <w:p w14:paraId="2C2AEA72"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Primary 1 and Primary 7 dental checks were done</w:t>
      </w:r>
    </w:p>
    <w:p w14:paraId="0570F394"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Football was on for Primary 4</w:t>
      </w:r>
    </w:p>
    <w:p w14:paraId="593D3846"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 xml:space="preserve">Primary 7 went to a transition event at Kings Park Secondary </w:t>
      </w:r>
    </w:p>
    <w:p w14:paraId="1CA4C886"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Primary 6 went to Kelvingrove Museum</w:t>
      </w:r>
    </w:p>
    <w:p w14:paraId="78AD7027" w14:textId="36DFD90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Primary 6 and Primary 7 children went to the cross-country fun run in Kings Park</w:t>
      </w:r>
    </w:p>
    <w:p w14:paraId="30B48034" w14:textId="77777777" w:rsidR="00B82F04" w:rsidRP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The masterclass block started</w:t>
      </w:r>
    </w:p>
    <w:p w14:paraId="17A7246F" w14:textId="77777777" w:rsidR="00B82F04" w:rsidRDefault="00B82F04" w:rsidP="00B82F04">
      <w:pPr>
        <w:pStyle w:val="ListParagraph"/>
        <w:numPr>
          <w:ilvl w:val="0"/>
          <w:numId w:val="3"/>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Family Café was on</w:t>
      </w:r>
    </w:p>
    <w:p w14:paraId="3BF32A14" w14:textId="77777777" w:rsidR="00B82F04" w:rsidRPr="00B82F04" w:rsidRDefault="00B82F04" w:rsidP="00B82F04">
      <w:pPr>
        <w:pStyle w:val="ListParagraph"/>
        <w:spacing w:after="0" w:line="240" w:lineRule="auto"/>
        <w:rPr>
          <w:rFonts w:ascii="Calibri" w:eastAsia="Calibri" w:hAnsi="Calibri" w:cs="Arial"/>
          <w:kern w:val="0"/>
          <w:sz w:val="24"/>
          <w:szCs w:val="24"/>
          <w14:ligatures w14:val="none"/>
        </w:rPr>
      </w:pPr>
    </w:p>
    <w:p w14:paraId="022D6C20" w14:textId="77777777" w:rsidR="00B82F04" w:rsidRPr="00B82F04" w:rsidRDefault="00B82F04" w:rsidP="00B82F04">
      <w:p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Next week:</w:t>
      </w:r>
    </w:p>
    <w:p w14:paraId="2399CB23"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Chanter sessions begin for Primary 7</w:t>
      </w:r>
    </w:p>
    <w:p w14:paraId="5E12CA71"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Primary 4 football will be on</w:t>
      </w:r>
    </w:p>
    <w:p w14:paraId="11ED41E5"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 xml:space="preserve">Golf It will be in next Thursday </w:t>
      </w:r>
    </w:p>
    <w:p w14:paraId="5605B6CC"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 xml:space="preserve">Robbie is coming to speak to some children on Wednesday </w:t>
      </w:r>
    </w:p>
    <w:p w14:paraId="34428A53"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Primary 7 will be going to Pinkston Basin</w:t>
      </w:r>
    </w:p>
    <w:p w14:paraId="77C1604D" w14:textId="77777777" w:rsidR="00B82F04" w:rsidRPr="00B82F04" w:rsidRDefault="00B82F04" w:rsidP="00B82F04">
      <w:pPr>
        <w:pStyle w:val="ListParagraph"/>
        <w:numPr>
          <w:ilvl w:val="0"/>
          <w:numId w:val="2"/>
        </w:numPr>
        <w:spacing w:after="0" w:line="240" w:lineRule="auto"/>
        <w:rPr>
          <w:rFonts w:ascii="Calibri" w:eastAsia="Calibri" w:hAnsi="Calibri" w:cs="Arial"/>
          <w:kern w:val="0"/>
          <w:sz w:val="24"/>
          <w:szCs w:val="24"/>
          <w14:ligatures w14:val="none"/>
        </w:rPr>
      </w:pPr>
      <w:r w:rsidRPr="00B82F04">
        <w:rPr>
          <w:rFonts w:ascii="Calibri" w:eastAsia="Calibri" w:hAnsi="Calibri" w:cs="Arial"/>
          <w:kern w:val="0"/>
          <w:sz w:val="24"/>
          <w:szCs w:val="24"/>
          <w14:ligatures w14:val="none"/>
        </w:rPr>
        <w:t>Masterclasses will be on</w:t>
      </w:r>
    </w:p>
    <w:p w14:paraId="1764EE8C" w14:textId="77777777" w:rsidR="00F05F3F" w:rsidRDefault="00F05F3F" w:rsidP="00F05F3F">
      <w:pPr>
        <w:spacing w:line="360" w:lineRule="auto"/>
        <w:contextualSpacing/>
        <w:jc w:val="both"/>
        <w:rPr>
          <w:rFonts w:ascii="Calibri" w:eastAsia="Calibri" w:hAnsi="Calibri" w:cs="Arial"/>
          <w:kern w:val="0"/>
          <w:sz w:val="24"/>
          <w:szCs w:val="24"/>
          <w14:ligatures w14:val="none"/>
        </w:rPr>
      </w:pPr>
    </w:p>
    <w:p w14:paraId="61E8C7D9" w14:textId="25A8414F" w:rsidR="002A70B2" w:rsidRDefault="002A70B2" w:rsidP="00F05F3F">
      <w:pPr>
        <w:spacing w:line="360" w:lineRule="auto"/>
        <w:contextualSpacing/>
        <w:jc w:val="both"/>
        <w:rPr>
          <w:rFonts w:ascii="Calibri" w:eastAsia="Calibri" w:hAnsi="Calibri" w:cs="Arial"/>
          <w:b/>
          <w:bCs/>
          <w:kern w:val="0"/>
          <w:sz w:val="24"/>
          <w:szCs w:val="24"/>
          <w:u w:val="single"/>
          <w14:ligatures w14:val="none"/>
        </w:rPr>
      </w:pPr>
      <w:r w:rsidRPr="002A70B2">
        <w:rPr>
          <w:rFonts w:ascii="Calibri" w:eastAsia="Calibri" w:hAnsi="Calibri" w:cs="Arial"/>
          <w:b/>
          <w:bCs/>
          <w:kern w:val="0"/>
          <w:sz w:val="24"/>
          <w:szCs w:val="24"/>
          <w:u w:val="single"/>
          <w14:ligatures w14:val="none"/>
        </w:rPr>
        <w:t xml:space="preserve">Local Community </w:t>
      </w:r>
    </w:p>
    <w:p w14:paraId="31E4B7C7" w14:textId="09331296" w:rsidR="002A70B2" w:rsidRDefault="002A70B2" w:rsidP="00670CA8">
      <w:pPr>
        <w:spacing w:line="360" w:lineRule="auto"/>
        <w:contextualSpacing/>
        <w:jc w:val="both"/>
        <w:rPr>
          <w:rFonts w:ascii="Calibri" w:eastAsia="Calibri" w:hAnsi="Calibri" w:cs="Arial"/>
          <w:kern w:val="0"/>
          <w:sz w:val="24"/>
          <w:szCs w:val="24"/>
          <w14:ligatures w14:val="none"/>
        </w:rPr>
      </w:pPr>
      <w:r w:rsidRPr="00670CA8">
        <w:rPr>
          <w:rFonts w:ascii="Calibri" w:eastAsia="Calibri" w:hAnsi="Calibri" w:cs="Arial"/>
          <w:kern w:val="0"/>
          <w:sz w:val="24"/>
          <w:szCs w:val="24"/>
          <w14:ligatures w14:val="none"/>
        </w:rPr>
        <w:t xml:space="preserve">The family partnership </w:t>
      </w:r>
      <w:proofErr w:type="gramStart"/>
      <w:r w:rsidR="00670CA8" w:rsidRPr="00670CA8">
        <w:rPr>
          <w:rFonts w:ascii="Calibri" w:eastAsia="Calibri" w:hAnsi="Calibri" w:cs="Arial"/>
          <w:kern w:val="0"/>
          <w:sz w:val="24"/>
          <w:szCs w:val="24"/>
          <w14:ligatures w14:val="none"/>
        </w:rPr>
        <w:t>have</w:t>
      </w:r>
      <w:proofErr w:type="gramEnd"/>
      <w:r w:rsidR="00670CA8" w:rsidRPr="00670CA8">
        <w:rPr>
          <w:rFonts w:ascii="Calibri" w:eastAsia="Calibri" w:hAnsi="Calibri" w:cs="Arial"/>
          <w:kern w:val="0"/>
          <w:sz w:val="24"/>
          <w:szCs w:val="24"/>
          <w14:ligatures w14:val="none"/>
        </w:rPr>
        <w:t xml:space="preserve"> asked me to share some information about local improvement funds.</w:t>
      </w:r>
      <w:r w:rsidR="00670CA8">
        <w:rPr>
          <w:rFonts w:ascii="Calibri" w:eastAsia="Calibri" w:hAnsi="Calibri" w:cs="Arial"/>
          <w:kern w:val="0"/>
          <w:sz w:val="24"/>
          <w:szCs w:val="24"/>
          <w14:ligatures w14:val="none"/>
        </w:rPr>
        <w:t xml:space="preserve">  </w:t>
      </w:r>
      <w:r w:rsidR="00670CA8" w:rsidRPr="00670CA8">
        <w:rPr>
          <w:rFonts w:ascii="Calibri" w:eastAsia="Calibri" w:hAnsi="Calibri" w:cs="Arial"/>
          <w:kern w:val="0"/>
          <w:sz w:val="24"/>
          <w:szCs w:val="24"/>
          <w14:ligatures w14:val="none"/>
        </w:rPr>
        <w:t>I have copied it below</w:t>
      </w:r>
      <w:r w:rsidR="00670CA8">
        <w:rPr>
          <w:rFonts w:ascii="Calibri" w:eastAsia="Calibri" w:hAnsi="Calibri" w:cs="Arial"/>
          <w:kern w:val="0"/>
          <w:sz w:val="24"/>
          <w:szCs w:val="24"/>
          <w14:ligatures w14:val="none"/>
        </w:rPr>
        <w:t xml:space="preserve"> for your information.</w:t>
      </w:r>
    </w:p>
    <w:p w14:paraId="099A8753" w14:textId="77777777" w:rsidR="00670CA8" w:rsidRPr="00670CA8" w:rsidRDefault="00670CA8" w:rsidP="00670CA8">
      <w:pPr>
        <w:spacing w:line="360" w:lineRule="auto"/>
        <w:contextualSpacing/>
        <w:jc w:val="both"/>
        <w:rPr>
          <w:rFonts w:ascii="Calibri" w:eastAsia="Calibri" w:hAnsi="Calibri" w:cs="Arial"/>
          <w:kern w:val="0"/>
          <w:sz w:val="24"/>
          <w:szCs w:val="24"/>
          <w14:ligatures w14:val="none"/>
        </w:rPr>
      </w:pPr>
    </w:p>
    <w:p w14:paraId="158C7741" w14:textId="5DFBD543" w:rsidR="00F05F3F" w:rsidRDefault="00F05F3F" w:rsidP="00F05F3F">
      <w:pPr>
        <w:spacing w:line="360" w:lineRule="auto"/>
        <w:contextualSpacing/>
        <w:jc w:val="both"/>
        <w:rPr>
          <w:rFonts w:ascii="Calibri" w:eastAsia="Calibri" w:hAnsi="Calibri" w:cs="Arial"/>
          <w:kern w:val="0"/>
          <w:sz w:val="24"/>
          <w:szCs w:val="24"/>
          <w14:ligatures w14:val="none"/>
        </w:rPr>
      </w:pPr>
      <w:r w:rsidRPr="00F05F3F">
        <w:rPr>
          <w:rFonts w:ascii="Calibri" w:eastAsia="Calibri" w:hAnsi="Calibri" w:cs="Arial"/>
          <w:kern w:val="0"/>
          <w:sz w:val="24"/>
          <w:szCs w:val="24"/>
          <w14:ligatures w14:val="none"/>
        </w:rPr>
        <w:t xml:space="preserve">I hope everyone </w:t>
      </w:r>
      <w:r>
        <w:rPr>
          <w:rFonts w:ascii="Calibri" w:eastAsia="Calibri" w:hAnsi="Calibri" w:cs="Arial"/>
          <w:kern w:val="0"/>
          <w:sz w:val="24"/>
          <w:szCs w:val="24"/>
          <w14:ligatures w14:val="none"/>
        </w:rPr>
        <w:t>has a lovely weekend.</w:t>
      </w:r>
    </w:p>
    <w:p w14:paraId="7BDB747F" w14:textId="319318F4" w:rsidR="00F05F3F" w:rsidRDefault="00F05F3F" w:rsidP="00F05F3F">
      <w:pPr>
        <w:spacing w:line="360" w:lineRule="auto"/>
        <w:contextualSpacing/>
        <w:jc w:val="both"/>
        <w:rPr>
          <w:rFonts w:ascii="Calibri" w:eastAsia="Calibri" w:hAnsi="Calibri" w:cs="Arial"/>
          <w:kern w:val="0"/>
          <w:sz w:val="24"/>
          <w:szCs w:val="24"/>
          <w14:ligatures w14:val="none"/>
        </w:rPr>
      </w:pPr>
      <w:r>
        <w:rPr>
          <w:rFonts w:ascii="Calibri" w:eastAsia="Calibri" w:hAnsi="Calibri" w:cs="Arial"/>
          <w:kern w:val="0"/>
          <w:sz w:val="24"/>
          <w:szCs w:val="24"/>
          <w14:ligatures w14:val="none"/>
        </w:rPr>
        <w:t>Best wishes</w:t>
      </w:r>
    </w:p>
    <w:p w14:paraId="3FC251D2" w14:textId="40FF66E6" w:rsidR="00F05F3F" w:rsidRPr="00F05F3F" w:rsidRDefault="00F05F3F" w:rsidP="00F05F3F">
      <w:pPr>
        <w:spacing w:line="360" w:lineRule="auto"/>
        <w:contextualSpacing/>
        <w:jc w:val="both"/>
        <w:rPr>
          <w:rFonts w:ascii="Calibri" w:eastAsia="Calibri" w:hAnsi="Calibri" w:cs="Arial"/>
          <w:kern w:val="0"/>
          <w:sz w:val="24"/>
          <w:szCs w:val="24"/>
          <w14:ligatures w14:val="none"/>
        </w:rPr>
      </w:pPr>
      <w:r>
        <w:rPr>
          <w:rFonts w:ascii="Calibri" w:eastAsia="Calibri" w:hAnsi="Calibri" w:cs="Arial"/>
          <w:kern w:val="0"/>
          <w:sz w:val="24"/>
          <w:szCs w:val="24"/>
          <w14:ligatures w14:val="none"/>
        </w:rPr>
        <w:lastRenderedPageBreak/>
        <w:t>Caroline</w:t>
      </w:r>
    </w:p>
    <w:p w14:paraId="4A05A4CF" w14:textId="77777777" w:rsidR="00B82F04" w:rsidRDefault="00B82F04" w:rsidP="00B82F04"/>
    <w:p w14:paraId="14ABC2C5" w14:textId="77777777" w:rsidR="00670CA8" w:rsidRPr="00587F60" w:rsidRDefault="00670CA8" w:rsidP="00670CA8">
      <w:pPr>
        <w:spacing w:line="360" w:lineRule="auto"/>
        <w:rPr>
          <w:rFonts w:ascii="Helvetica" w:hAnsi="Helvetica"/>
          <w:i/>
          <w:iCs/>
          <w:color w:val="202020"/>
        </w:rPr>
      </w:pPr>
      <w:r w:rsidRPr="00587F60">
        <w:rPr>
          <w:rFonts w:ascii="Helvetica" w:hAnsi="Helvetica"/>
          <w:i/>
          <w:iCs/>
          <w:color w:val="202020"/>
        </w:rPr>
        <w:t>FAO Mount Florida residents</w:t>
      </w:r>
      <w:r w:rsidRPr="00587F60">
        <w:rPr>
          <w:rFonts w:ascii="Helvetica" w:hAnsi="Helvetica"/>
          <w:i/>
          <w:iCs/>
          <w:color w:val="202020"/>
        </w:rPr>
        <w:br/>
      </w:r>
      <w:r w:rsidRPr="00587F60">
        <w:rPr>
          <w:rFonts w:ascii="Helvetica" w:hAnsi="Helvetica"/>
          <w:i/>
          <w:iCs/>
          <w:color w:val="202020"/>
        </w:rPr>
        <w:br/>
        <w:t>In 2022, Glasgow City Council awarded £1 million to each ward through the Neighbourhood Infrastructure Improvement Fund (NIIF) for residents to decide how they would like it spent. Pilots of how to allocate the funds have been undertaken in several City Council wards, but as time runs out before the money needs to be spent, Langside has decided to proceed with identifying projects.</w:t>
      </w:r>
      <w:r w:rsidRPr="00587F60">
        <w:rPr>
          <w:rFonts w:ascii="Helvetica" w:hAnsi="Helvetica"/>
          <w:i/>
          <w:iCs/>
          <w:color w:val="202020"/>
        </w:rPr>
        <w:br/>
      </w:r>
      <w:r w:rsidRPr="00587F60">
        <w:rPr>
          <w:rFonts w:ascii="Helvetica" w:hAnsi="Helvetica"/>
          <w:i/>
          <w:iCs/>
          <w:color w:val="202020"/>
        </w:rPr>
        <w:br/>
        <w:t>The Mount Florida Community Council area is likely to get in the region of £150 - £200k for projects. This allocation must be spent on capital projects, namely Council infrastructure i.e., physical things that will be in Council ownership, but not ongoing repairs.</w:t>
      </w:r>
      <w:r w:rsidRPr="00587F60">
        <w:rPr>
          <w:rFonts w:ascii="Helvetica" w:hAnsi="Helvetica"/>
          <w:i/>
          <w:iCs/>
          <w:color w:val="202020"/>
        </w:rPr>
        <w:br/>
      </w:r>
      <w:r w:rsidRPr="00587F60">
        <w:rPr>
          <w:rFonts w:ascii="Helvetica" w:hAnsi="Helvetica"/>
          <w:i/>
          <w:iCs/>
          <w:color w:val="202020"/>
        </w:rPr>
        <w:br/>
        <w:t xml:space="preserve">In Mount Florida, we have recently undertaken two major consultations which have identified possible projects; the </w:t>
      </w:r>
      <w:hyperlink r:id="rId5" w:tgtFrame="_blank" w:history="1">
        <w:r w:rsidRPr="00587F60">
          <w:rPr>
            <w:rStyle w:val="Hyperlink"/>
            <w:rFonts w:ascii="Helvetica" w:hAnsi="Helvetica"/>
            <w:i/>
            <w:iCs/>
            <w:color w:val="007C89"/>
          </w:rPr>
          <w:t>Liveable Neighbourhoods</w:t>
        </w:r>
      </w:hyperlink>
      <w:r w:rsidRPr="00587F60">
        <w:rPr>
          <w:rFonts w:ascii="Helvetica" w:hAnsi="Helvetica"/>
          <w:i/>
          <w:iCs/>
          <w:color w:val="202020"/>
        </w:rPr>
        <w:t xml:space="preserve"> consultation and the development of the </w:t>
      </w:r>
      <w:hyperlink r:id="rId6" w:tgtFrame="_blank" w:history="1">
        <w:r w:rsidRPr="00587F60">
          <w:rPr>
            <w:rStyle w:val="Hyperlink"/>
            <w:rFonts w:ascii="Helvetica" w:hAnsi="Helvetica"/>
            <w:i/>
            <w:iCs/>
            <w:color w:val="007C89"/>
          </w:rPr>
          <w:t>Local Place Plan</w:t>
        </w:r>
      </w:hyperlink>
      <w:r w:rsidRPr="00587F60">
        <w:rPr>
          <w:rFonts w:ascii="Helvetica" w:hAnsi="Helvetica"/>
          <w:i/>
          <w:iCs/>
          <w:color w:val="202020"/>
        </w:rPr>
        <w:t xml:space="preserve">. These have been used to identify projects that fit the criteria for NIIF and were classed as high priority for short term implementation. You can find more information about the actual projects in these documents. In summary, these are </w:t>
      </w:r>
    </w:p>
    <w:p w14:paraId="1C5BC507" w14:textId="77777777" w:rsidR="00670CA8" w:rsidRPr="00587F60" w:rsidRDefault="00670CA8" w:rsidP="00670CA8">
      <w:pPr>
        <w:numPr>
          <w:ilvl w:val="0"/>
          <w:numId w:val="4"/>
        </w:numPr>
        <w:spacing w:before="100" w:beforeAutospacing="1" w:after="100" w:afterAutospacing="1" w:line="360" w:lineRule="auto"/>
        <w:rPr>
          <w:rFonts w:ascii="Helvetica" w:hAnsi="Helvetica"/>
          <w:i/>
          <w:iCs/>
          <w:color w:val="202020"/>
        </w:rPr>
      </w:pPr>
      <w:r w:rsidRPr="00587F60">
        <w:rPr>
          <w:rFonts w:ascii="Helvetica" w:hAnsi="Helvetica"/>
          <w:i/>
          <w:iCs/>
          <w:color w:val="202020"/>
        </w:rPr>
        <w:t>Letherby Triangle – works should be on site in January.</w:t>
      </w:r>
    </w:p>
    <w:p w14:paraId="07A25FA2" w14:textId="77777777" w:rsidR="00670CA8" w:rsidRPr="00587F60" w:rsidRDefault="00670CA8" w:rsidP="00670CA8">
      <w:pPr>
        <w:numPr>
          <w:ilvl w:val="0"/>
          <w:numId w:val="4"/>
        </w:numPr>
        <w:spacing w:before="100" w:beforeAutospacing="1" w:after="100" w:afterAutospacing="1" w:line="360" w:lineRule="auto"/>
        <w:rPr>
          <w:rFonts w:ascii="Helvetica" w:hAnsi="Helvetica"/>
          <w:i/>
          <w:iCs/>
          <w:color w:val="202020"/>
        </w:rPr>
      </w:pPr>
      <w:r w:rsidRPr="00587F60">
        <w:rPr>
          <w:rFonts w:ascii="Helvetica" w:hAnsi="Helvetica"/>
          <w:i/>
          <w:iCs/>
          <w:color w:val="202020"/>
        </w:rPr>
        <w:t xml:space="preserve">Greening and providing seating on key routes where pavement space is wide enough, for example near the bottom of </w:t>
      </w:r>
      <w:proofErr w:type="spellStart"/>
      <w:r w:rsidRPr="00587F60">
        <w:rPr>
          <w:rFonts w:ascii="Helvetica" w:hAnsi="Helvetica"/>
          <w:i/>
          <w:iCs/>
          <w:color w:val="202020"/>
        </w:rPr>
        <w:t>Prospecthill</w:t>
      </w:r>
      <w:proofErr w:type="spellEnd"/>
      <w:r w:rsidRPr="00587F60">
        <w:rPr>
          <w:rFonts w:ascii="Helvetica" w:hAnsi="Helvetica"/>
          <w:i/>
          <w:iCs/>
          <w:color w:val="202020"/>
        </w:rPr>
        <w:t xml:space="preserve"> Road; junction of Cathcart Road, </w:t>
      </w:r>
      <w:proofErr w:type="spellStart"/>
      <w:r w:rsidRPr="00587F60">
        <w:rPr>
          <w:rFonts w:ascii="Helvetica" w:hAnsi="Helvetica"/>
          <w:i/>
          <w:iCs/>
          <w:color w:val="202020"/>
        </w:rPr>
        <w:t>Clincart</w:t>
      </w:r>
      <w:proofErr w:type="spellEnd"/>
      <w:r w:rsidRPr="00587F60">
        <w:rPr>
          <w:rFonts w:ascii="Helvetica" w:hAnsi="Helvetica"/>
          <w:i/>
          <w:iCs/>
          <w:color w:val="202020"/>
        </w:rPr>
        <w:t xml:space="preserve"> Road and MacLellan Street; between Cumming Drive and Somerville Drive; and near to The Day Today store.</w:t>
      </w:r>
    </w:p>
    <w:p w14:paraId="7B3B8544" w14:textId="77777777" w:rsidR="00670CA8" w:rsidRPr="00587F60" w:rsidRDefault="00670CA8" w:rsidP="00670CA8">
      <w:pPr>
        <w:numPr>
          <w:ilvl w:val="0"/>
          <w:numId w:val="4"/>
        </w:numPr>
        <w:spacing w:before="100" w:beforeAutospacing="1" w:after="100" w:afterAutospacing="1" w:line="360" w:lineRule="auto"/>
        <w:rPr>
          <w:rFonts w:ascii="Helvetica" w:hAnsi="Helvetica"/>
          <w:i/>
          <w:iCs/>
          <w:color w:val="202020"/>
        </w:rPr>
      </w:pPr>
      <w:r w:rsidRPr="00587F60">
        <w:rPr>
          <w:rFonts w:ascii="Helvetica" w:hAnsi="Helvetica"/>
          <w:i/>
          <w:iCs/>
          <w:color w:val="202020"/>
        </w:rPr>
        <w:t>Upgrading pavements – sites would need to be identified.</w:t>
      </w:r>
    </w:p>
    <w:p w14:paraId="3574837B" w14:textId="77777777" w:rsidR="00670CA8" w:rsidRPr="00587F60" w:rsidRDefault="00670CA8" w:rsidP="00670CA8">
      <w:pPr>
        <w:numPr>
          <w:ilvl w:val="0"/>
          <w:numId w:val="4"/>
        </w:numPr>
        <w:spacing w:before="100" w:beforeAutospacing="1" w:after="100" w:afterAutospacing="1" w:line="360" w:lineRule="auto"/>
        <w:rPr>
          <w:rFonts w:ascii="Helvetica" w:hAnsi="Helvetica"/>
          <w:i/>
          <w:iCs/>
          <w:color w:val="202020"/>
        </w:rPr>
      </w:pPr>
      <w:r w:rsidRPr="00587F60">
        <w:rPr>
          <w:rFonts w:ascii="Helvetica" w:hAnsi="Helvetica"/>
          <w:i/>
          <w:iCs/>
          <w:color w:val="202020"/>
        </w:rPr>
        <w:t xml:space="preserve">Improving Cathkin Park, for example by the addition of </w:t>
      </w:r>
      <w:proofErr w:type="spellStart"/>
      <w:r w:rsidRPr="00587F60">
        <w:rPr>
          <w:rFonts w:ascii="Helvetica" w:hAnsi="Helvetica"/>
          <w:i/>
          <w:iCs/>
          <w:color w:val="202020"/>
        </w:rPr>
        <w:t>childrens’</w:t>
      </w:r>
      <w:proofErr w:type="spellEnd"/>
      <w:r w:rsidRPr="00587F60">
        <w:rPr>
          <w:rFonts w:ascii="Helvetica" w:hAnsi="Helvetica"/>
          <w:i/>
          <w:iCs/>
          <w:color w:val="202020"/>
        </w:rPr>
        <w:t xml:space="preserve"> play equipment.</w:t>
      </w:r>
    </w:p>
    <w:p w14:paraId="5BCB7C17" w14:textId="51E4D03D" w:rsidR="00B82F04" w:rsidRPr="00587F60" w:rsidRDefault="00670CA8" w:rsidP="00670CA8">
      <w:pPr>
        <w:rPr>
          <w:i/>
          <w:iCs/>
        </w:rPr>
      </w:pPr>
      <w:r w:rsidRPr="00587F60">
        <w:rPr>
          <w:rFonts w:ascii="Helvetica" w:hAnsi="Helvetica" w:cs="Times New Roman"/>
          <w:i/>
          <w:iCs/>
          <w:color w:val="202020"/>
        </w:rPr>
        <w:t xml:space="preserve">Please complete this </w:t>
      </w:r>
      <w:hyperlink r:id="rId7" w:tgtFrame="_blank" w:history="1">
        <w:r w:rsidRPr="00587F60">
          <w:rPr>
            <w:rStyle w:val="Hyperlink"/>
            <w:rFonts w:ascii="Helvetica" w:hAnsi="Helvetica" w:cs="Times New Roman"/>
            <w:i/>
            <w:iCs/>
            <w:color w:val="007C89"/>
          </w:rPr>
          <w:t>short survey</w:t>
        </w:r>
      </w:hyperlink>
      <w:r w:rsidRPr="00587F60">
        <w:rPr>
          <w:rFonts w:ascii="Helvetica" w:hAnsi="Helvetica" w:cs="Times New Roman"/>
          <w:i/>
          <w:iCs/>
          <w:color w:val="202020"/>
        </w:rPr>
        <w:t xml:space="preserve"> to allow projects to be prioritised, and add any other ideas which you think we should include.</w:t>
      </w:r>
      <w:r w:rsidRPr="00587F60">
        <w:rPr>
          <w:rFonts w:ascii="Helvetica" w:hAnsi="Helvetica" w:cs="Times New Roman"/>
          <w:i/>
          <w:iCs/>
          <w:color w:val="202020"/>
        </w:rPr>
        <w:br/>
      </w:r>
      <w:r w:rsidRPr="00587F60">
        <w:rPr>
          <w:rFonts w:ascii="Helvetica" w:hAnsi="Helvetica" w:cs="Times New Roman"/>
          <w:i/>
          <w:iCs/>
          <w:color w:val="202020"/>
        </w:rPr>
        <w:br/>
      </w:r>
      <w:r w:rsidRPr="00587F60">
        <w:rPr>
          <w:rStyle w:val="Strong"/>
          <w:rFonts w:ascii="Helvetica" w:hAnsi="Helvetica" w:cs="Times New Roman"/>
          <w:i/>
          <w:iCs/>
          <w:color w:val="202020"/>
        </w:rPr>
        <w:t>Closing date for responses is 27 October.</w:t>
      </w:r>
      <w:r w:rsidRPr="00587F60">
        <w:rPr>
          <w:rFonts w:ascii="Helvetica" w:hAnsi="Helvetica" w:cs="Times New Roman"/>
          <w:i/>
          <w:iCs/>
          <w:color w:val="202020"/>
        </w:rPr>
        <w:br/>
      </w:r>
      <w:r w:rsidRPr="00587F60">
        <w:rPr>
          <w:rFonts w:ascii="Helvetica" w:hAnsi="Helvetica" w:cs="Times New Roman"/>
          <w:i/>
          <w:iCs/>
          <w:color w:val="202020"/>
        </w:rPr>
        <w:br/>
        <w:t>Thank you.</w:t>
      </w:r>
      <w:r w:rsidRPr="00587F60">
        <w:rPr>
          <w:rFonts w:ascii="Helvetica" w:hAnsi="Helvetica" w:cs="Times New Roman"/>
          <w:i/>
          <w:iCs/>
          <w:color w:val="202020"/>
        </w:rPr>
        <w:br/>
      </w:r>
    </w:p>
    <w:sectPr w:rsidR="00B82F04" w:rsidRPr="00587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AD1"/>
    <w:multiLevelType w:val="multilevel"/>
    <w:tmpl w:val="AB3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FC4E36"/>
    <w:multiLevelType w:val="multilevel"/>
    <w:tmpl w:val="6100D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63133"/>
    <w:multiLevelType w:val="hybridMultilevel"/>
    <w:tmpl w:val="3A5E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63D7"/>
    <w:multiLevelType w:val="hybridMultilevel"/>
    <w:tmpl w:val="EFA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150355">
    <w:abstractNumId w:val="0"/>
  </w:num>
  <w:num w:numId="2" w16cid:durableId="388113968">
    <w:abstractNumId w:val="2"/>
  </w:num>
  <w:num w:numId="3" w16cid:durableId="563175024">
    <w:abstractNumId w:val="3"/>
  </w:num>
  <w:num w:numId="4" w16cid:durableId="13754997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FD"/>
    <w:rsid w:val="00040DD2"/>
    <w:rsid w:val="00095590"/>
    <w:rsid w:val="00122623"/>
    <w:rsid w:val="002A70B2"/>
    <w:rsid w:val="00587F60"/>
    <w:rsid w:val="005F12FD"/>
    <w:rsid w:val="00670CA8"/>
    <w:rsid w:val="00B82F04"/>
    <w:rsid w:val="00BC6CB7"/>
    <w:rsid w:val="00F05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96BC"/>
  <w15:chartTrackingRefBased/>
  <w15:docId w15:val="{690AA2D5-1D5E-4A02-B3AF-781ABD4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FD"/>
    <w:rPr>
      <w:rFonts w:eastAsiaTheme="majorEastAsia" w:cstheme="majorBidi"/>
      <w:color w:val="272727" w:themeColor="text1" w:themeTint="D8"/>
    </w:rPr>
  </w:style>
  <w:style w:type="paragraph" w:styleId="Title">
    <w:name w:val="Title"/>
    <w:basedOn w:val="Normal"/>
    <w:next w:val="Normal"/>
    <w:link w:val="TitleChar"/>
    <w:uiPriority w:val="10"/>
    <w:qFormat/>
    <w:rsid w:val="005F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FD"/>
    <w:pPr>
      <w:spacing w:before="160"/>
      <w:jc w:val="center"/>
    </w:pPr>
    <w:rPr>
      <w:i/>
      <w:iCs/>
      <w:color w:val="404040" w:themeColor="text1" w:themeTint="BF"/>
    </w:rPr>
  </w:style>
  <w:style w:type="character" w:customStyle="1" w:styleId="QuoteChar">
    <w:name w:val="Quote Char"/>
    <w:basedOn w:val="DefaultParagraphFont"/>
    <w:link w:val="Quote"/>
    <w:uiPriority w:val="29"/>
    <w:rsid w:val="005F12FD"/>
    <w:rPr>
      <w:i/>
      <w:iCs/>
      <w:color w:val="404040" w:themeColor="text1" w:themeTint="BF"/>
    </w:rPr>
  </w:style>
  <w:style w:type="paragraph" w:styleId="ListParagraph">
    <w:name w:val="List Paragraph"/>
    <w:basedOn w:val="Normal"/>
    <w:uiPriority w:val="34"/>
    <w:qFormat/>
    <w:rsid w:val="005F12FD"/>
    <w:pPr>
      <w:ind w:left="720"/>
      <w:contextualSpacing/>
    </w:pPr>
  </w:style>
  <w:style w:type="character" w:styleId="IntenseEmphasis">
    <w:name w:val="Intense Emphasis"/>
    <w:basedOn w:val="DefaultParagraphFont"/>
    <w:uiPriority w:val="21"/>
    <w:qFormat/>
    <w:rsid w:val="005F12FD"/>
    <w:rPr>
      <w:i/>
      <w:iCs/>
      <w:color w:val="0F4761" w:themeColor="accent1" w:themeShade="BF"/>
    </w:rPr>
  </w:style>
  <w:style w:type="paragraph" w:styleId="IntenseQuote">
    <w:name w:val="Intense Quote"/>
    <w:basedOn w:val="Normal"/>
    <w:next w:val="Normal"/>
    <w:link w:val="IntenseQuoteChar"/>
    <w:uiPriority w:val="30"/>
    <w:qFormat/>
    <w:rsid w:val="005F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FD"/>
    <w:rPr>
      <w:i/>
      <w:iCs/>
      <w:color w:val="0F4761" w:themeColor="accent1" w:themeShade="BF"/>
    </w:rPr>
  </w:style>
  <w:style w:type="character" w:styleId="IntenseReference">
    <w:name w:val="Intense Reference"/>
    <w:basedOn w:val="DefaultParagraphFont"/>
    <w:uiPriority w:val="32"/>
    <w:qFormat/>
    <w:rsid w:val="005F12FD"/>
    <w:rPr>
      <w:b/>
      <w:bCs/>
      <w:smallCaps/>
      <w:color w:val="0F4761" w:themeColor="accent1" w:themeShade="BF"/>
      <w:spacing w:val="5"/>
    </w:rPr>
  </w:style>
  <w:style w:type="paragraph" w:styleId="NormalWeb">
    <w:name w:val="Normal (Web)"/>
    <w:basedOn w:val="Normal"/>
    <w:uiPriority w:val="99"/>
    <w:semiHidden/>
    <w:unhideWhenUsed/>
    <w:rsid w:val="005F12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70CA8"/>
    <w:rPr>
      <w:color w:val="0000FF"/>
      <w:u w:val="single"/>
    </w:rPr>
  </w:style>
  <w:style w:type="character" w:styleId="Strong">
    <w:name w:val="Strong"/>
    <w:basedOn w:val="DefaultParagraphFont"/>
    <w:uiPriority w:val="22"/>
    <w:qFormat/>
    <w:rsid w:val="00670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flococo.us3.list-manage.com/track/click?u=af5ee6080d1a603507350a491&amp;id=8624e1ffb2&amp;e=94c15fc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flococo.us3.list-manage.com/track/click?u=af5ee6080d1a603507350a491&amp;id=07c5fe7ee0&amp;e=94c15fc34c" TargetMode="External"/><Relationship Id="rId5" Type="http://schemas.openxmlformats.org/officeDocument/2006/relationships/hyperlink" Target="https://moflococo.us3.list-manage.com/track/click?u=af5ee6080d1a603507350a491&amp;id=1027ba4b4e&amp;e=94c15fc34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4</cp:revision>
  <dcterms:created xsi:type="dcterms:W3CDTF">2025-10-22T15:33:00Z</dcterms:created>
  <dcterms:modified xsi:type="dcterms:W3CDTF">2025-10-24T08:35:00Z</dcterms:modified>
</cp:coreProperties>
</file>