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108AE" w14:textId="657CE3E2" w:rsidR="00FE7596" w:rsidRPr="00FE7596" w:rsidRDefault="00FE7596" w:rsidP="00FE7596">
      <w:pPr>
        <w:pStyle w:val="NormalWeb"/>
        <w:kinsoku w:val="0"/>
        <w:overflowPunct w:val="0"/>
        <w:spacing w:before="0" w:beforeAutospacing="0" w:after="0" w:afterAutospacing="0"/>
        <w:textAlignment w:val="baseline"/>
        <w:rPr>
          <w:rFonts w:asciiTheme="minorHAnsi" w:eastAsiaTheme="minorEastAsia" w:hAnsiTheme="minorHAnsi" w:cstheme="minorBidi"/>
          <w:kern w:val="24"/>
          <w:position w:val="1"/>
          <w:sz w:val="22"/>
          <w:szCs w:val="22"/>
          <w:lang w:val="en-US"/>
        </w:rPr>
      </w:pPr>
      <w:r w:rsidRPr="00FE7596">
        <w:rPr>
          <w:rFonts w:asciiTheme="minorHAnsi" w:eastAsiaTheme="minorEastAsia" w:hAnsiTheme="minorHAnsi" w:cstheme="minorBidi"/>
          <w:kern w:val="24"/>
          <w:position w:val="1"/>
          <w:sz w:val="22"/>
          <w:szCs w:val="22"/>
          <w:lang w:val="en-US"/>
        </w:rPr>
        <w:t>"You have what it takes to be a rainbow in someone else's cloud" Maya Angelou. </w:t>
      </w:r>
    </w:p>
    <w:p w14:paraId="3AE607D4" w14:textId="77777777" w:rsidR="00FE7596" w:rsidRPr="00FE7596" w:rsidRDefault="00FE7596" w:rsidP="00FE7596">
      <w:pPr>
        <w:pStyle w:val="NormalWeb"/>
        <w:kinsoku w:val="0"/>
        <w:overflowPunct w:val="0"/>
        <w:spacing w:before="0" w:beforeAutospacing="0" w:after="0" w:afterAutospacing="0"/>
        <w:textAlignment w:val="baseline"/>
        <w:rPr>
          <w:rFonts w:asciiTheme="minorHAnsi" w:hAnsiTheme="minorHAnsi"/>
          <w:sz w:val="22"/>
          <w:szCs w:val="22"/>
        </w:rPr>
      </w:pPr>
    </w:p>
    <w:p w14:paraId="5F8DBC7E" w14:textId="335FAB57" w:rsidR="00122623" w:rsidRDefault="00FE7596">
      <w:r>
        <w:t>Good afternoon,</w:t>
      </w:r>
    </w:p>
    <w:p w14:paraId="26A8AEC8" w14:textId="6BCAE502" w:rsidR="00FE7596" w:rsidRDefault="00FE7596">
      <w:r>
        <w:t xml:space="preserve">I hope everyone has had a good week.  </w:t>
      </w:r>
    </w:p>
    <w:p w14:paraId="56CD4A02" w14:textId="50214032" w:rsidR="00FE7596" w:rsidRDefault="00FE7596">
      <w:r>
        <w:t>I have started putting a quote on the screen for the children as they come into assembly on a Friday (and some music, classical just now) so thought I would just share the same one at the top of the Friday email as well.</w:t>
      </w:r>
    </w:p>
    <w:p w14:paraId="7CC08EAF" w14:textId="25D986F2" w:rsidR="00FE7596" w:rsidRDefault="00FE7596">
      <w:pPr>
        <w:rPr>
          <w:b/>
          <w:bCs/>
          <w:u w:val="single"/>
        </w:rPr>
      </w:pPr>
      <w:r w:rsidRPr="00FE7596">
        <w:rPr>
          <w:b/>
          <w:bCs/>
          <w:u w:val="single"/>
        </w:rPr>
        <w:t>Meet the Teacher</w:t>
      </w:r>
    </w:p>
    <w:p w14:paraId="0EDC8A3D" w14:textId="13D1FA86" w:rsidR="00FE7596" w:rsidRDefault="00FE7596">
      <w:r>
        <w:t>Next Thursday, 28</w:t>
      </w:r>
      <w:r w:rsidRPr="00FE7596">
        <w:rPr>
          <w:vertAlign w:val="superscript"/>
        </w:rPr>
        <w:t>th</w:t>
      </w:r>
      <w:r>
        <w:t xml:space="preserve"> August, is Meet the Teacher from 4.45pm – 5.45pm.</w:t>
      </w:r>
    </w:p>
    <w:p w14:paraId="07814D2C" w14:textId="434D97BB" w:rsidR="00FE7596" w:rsidRDefault="00FE7596" w:rsidP="00FE7596">
      <w:r>
        <w:t>Y</w:t>
      </w:r>
      <w:r>
        <w:t>ou are more than welcome to drop in to the school and your child’s class at any time during this hour to see your child’s classroom and meet the teacher.  Children are welcome to come along as well and show you around their class…or you are also very welcome to come yourselves.</w:t>
      </w:r>
    </w:p>
    <w:p w14:paraId="51F1A1B5" w14:textId="106EAAB8" w:rsidR="00FE7596" w:rsidRDefault="00FE7596" w:rsidP="00FE7596">
      <w:r>
        <w:t>Due to the informal nature of the session, teachers will not be able to discuss your individual child in any detail, how you will of course be able to do this in October at Parents Evening and as always please feel free to approach Joanne or I at any time with any questions/concerns etc.</w:t>
      </w:r>
    </w:p>
    <w:p w14:paraId="4FDB97AD" w14:textId="77777777" w:rsidR="00135727" w:rsidRDefault="00FE7596" w:rsidP="00135727">
      <w:r w:rsidRPr="00FE7596">
        <w:rPr>
          <w:b/>
          <w:bCs/>
          <w:u w:val="single"/>
        </w:rPr>
        <w:t>Meet the Family Partnership – Thursday 28th August</w:t>
      </w:r>
      <w:r>
        <w:rPr>
          <w:b/>
          <w:bCs/>
        </w:rPr>
        <w:t> </w:t>
      </w:r>
      <w:r>
        <w:br/>
        <w:t>Next Thursday evening, during the Meet the Teacher event, the Family Partnership committee will be in the school library from 5pm with tea, coffee and refreshments.</w:t>
      </w:r>
    </w:p>
    <w:p w14:paraId="1697C7F8" w14:textId="37AF018F" w:rsidR="00FE7596" w:rsidRDefault="00FE7596" w:rsidP="00135727">
      <w:r>
        <w:br/>
        <w:t>This is a great chance to:</w:t>
      </w:r>
    </w:p>
    <w:p w14:paraId="57DF3F32" w14:textId="77777777" w:rsidR="00FE7596" w:rsidRDefault="00FE7596" w:rsidP="00FE7596">
      <w:pPr>
        <w:numPr>
          <w:ilvl w:val="0"/>
          <w:numId w:val="1"/>
        </w:numPr>
        <w:spacing w:before="100" w:beforeAutospacing="1" w:after="100" w:afterAutospacing="1" w:line="240" w:lineRule="auto"/>
      </w:pPr>
      <w:r>
        <w:t>Meet the Family Partnership team</w:t>
      </w:r>
    </w:p>
    <w:p w14:paraId="2A8853A8" w14:textId="77777777" w:rsidR="00FE7596" w:rsidRDefault="00FE7596" w:rsidP="00FE7596">
      <w:pPr>
        <w:numPr>
          <w:ilvl w:val="0"/>
          <w:numId w:val="1"/>
        </w:numPr>
        <w:spacing w:before="100" w:beforeAutospacing="1" w:after="100" w:afterAutospacing="1" w:line="240" w:lineRule="auto"/>
      </w:pPr>
      <w:r>
        <w:t>Share your ideas on outdoor space improvements, fundraising, and events</w:t>
      </w:r>
    </w:p>
    <w:p w14:paraId="4AFE1C7D" w14:textId="77777777" w:rsidR="00FE7596" w:rsidRDefault="00FE7596" w:rsidP="00FE7596">
      <w:pPr>
        <w:numPr>
          <w:ilvl w:val="0"/>
          <w:numId w:val="1"/>
        </w:numPr>
        <w:spacing w:before="100" w:beforeAutospacing="1" w:after="100" w:afterAutospacing="1" w:line="240" w:lineRule="auto"/>
      </w:pPr>
      <w:r>
        <w:t>Find out more about how you can get involved</w:t>
      </w:r>
    </w:p>
    <w:p w14:paraId="1197B3B1" w14:textId="77777777" w:rsidR="00FE7596" w:rsidRDefault="00FE7596" w:rsidP="00FE7596">
      <w:r>
        <w:t>We’d love to see as many families as possible – please come along and say hello! </w:t>
      </w:r>
      <w:r>
        <w:br/>
        <w:t>If you’d like more information, just get in touch.</w:t>
      </w:r>
    </w:p>
    <w:p w14:paraId="1A47A75F" w14:textId="77777777" w:rsidR="00AD57B0" w:rsidRDefault="00AD57B0" w:rsidP="00AD57B0">
      <w:pPr>
        <w:rPr>
          <w:b/>
          <w:bCs/>
          <w:u w:val="single"/>
        </w:rPr>
      </w:pPr>
      <w:r w:rsidRPr="00E20D08">
        <w:rPr>
          <w:b/>
          <w:bCs/>
          <w:u w:val="single"/>
        </w:rPr>
        <w:t>Relationships</w:t>
      </w:r>
    </w:p>
    <w:p w14:paraId="676D2533" w14:textId="33CF5C08" w:rsidR="00AD57B0" w:rsidRPr="00AD57B0" w:rsidRDefault="00AD57B0" w:rsidP="00AD57B0">
      <w:r w:rsidRPr="00AD57B0">
        <w:t xml:space="preserve">I wrote about this in my first email back last </w:t>
      </w:r>
      <w:proofErr w:type="gramStart"/>
      <w:r w:rsidRPr="00AD57B0">
        <w:t>session</w:t>
      </w:r>
      <w:proofErr w:type="gramEnd"/>
      <w:r w:rsidRPr="00AD57B0">
        <w:t xml:space="preserve"> and I am going to repeat a very similar message again, as I believe it is worth it.</w:t>
      </w:r>
    </w:p>
    <w:p w14:paraId="28BE4033" w14:textId="13837026" w:rsidR="00AD57B0" w:rsidRDefault="00AD57B0" w:rsidP="00AD57B0">
      <w:r>
        <w:t xml:space="preserve">Although this summer was far, far better than last summer regarding my boy and the discussions about screen time, it still got a little more difficult towards the end of the </w:t>
      </w:r>
      <w:proofErr w:type="gramStart"/>
      <w:r>
        <w:t>holiday, and</w:t>
      </w:r>
      <w:proofErr w:type="gramEnd"/>
      <w:r>
        <w:t xml:space="preserve"> was at the forefront of the whole day last Saturday.</w:t>
      </w:r>
    </w:p>
    <w:p w14:paraId="197D99FC" w14:textId="730B4C85" w:rsidR="00AD57B0" w:rsidRDefault="00AD57B0" w:rsidP="00AD57B0">
      <w:r>
        <w:t xml:space="preserve">This is one of the reasons we will never judge parents and families, and many of you have commented to Joanne and </w:t>
      </w:r>
      <w:proofErr w:type="gramStart"/>
      <w:r>
        <w:t>I</w:t>
      </w:r>
      <w:proofErr w:type="gramEnd"/>
      <w:r>
        <w:t xml:space="preserve"> that you know we don’t.  I know my strengths as a parent, but I am also </w:t>
      </w:r>
      <w:proofErr w:type="gramStart"/>
      <w:r>
        <w:t>well aware</w:t>
      </w:r>
      <w:proofErr w:type="gramEnd"/>
      <w:r>
        <w:t xml:space="preserve"> of my weaknesses and sticking to boundaries/setting limits is </w:t>
      </w:r>
      <w:proofErr w:type="gramStart"/>
      <w:r>
        <w:t>definitely what</w:t>
      </w:r>
      <w:proofErr w:type="gramEnd"/>
      <w:r>
        <w:t xml:space="preserve"> I find the hardest</w:t>
      </w:r>
      <w:r w:rsidR="00364912">
        <w:t>, for a variety of reasons!</w:t>
      </w:r>
    </w:p>
    <w:p w14:paraId="028910E6" w14:textId="77777777" w:rsidR="00AD57B0" w:rsidRDefault="00AD57B0" w:rsidP="00AD57B0">
      <w:r>
        <w:t>However, I firmly believe that all of us are doing the very best we can at the time…and that sometimes you need to pick your battles as well.</w:t>
      </w:r>
    </w:p>
    <w:p w14:paraId="5F59EB72" w14:textId="77777777" w:rsidR="00AD57B0" w:rsidRDefault="00AD57B0" w:rsidP="00AD57B0">
      <w:r>
        <w:lastRenderedPageBreak/>
        <w:t xml:space="preserve">So, this is just a reminder that we are here to support </w:t>
      </w:r>
      <w:proofErr w:type="gramStart"/>
      <w:r>
        <w:t>all of</w:t>
      </w:r>
      <w:proofErr w:type="gramEnd"/>
      <w:r>
        <w:t xml:space="preserve"> our families however we can, whether that be with something to do with school, or something else that you would like to talk through.  We will very likely have had similar experiences ourselves or will have already supported someone else through something similar.</w:t>
      </w:r>
    </w:p>
    <w:p w14:paraId="63812397" w14:textId="4AD4B5CD" w:rsidR="00FE7596" w:rsidRDefault="00364912" w:rsidP="00FE7596">
      <w:pPr>
        <w:rPr>
          <w:b/>
          <w:bCs/>
          <w:u w:val="single"/>
        </w:rPr>
      </w:pPr>
      <w:r w:rsidRPr="00364912">
        <w:rPr>
          <w:b/>
          <w:bCs/>
          <w:u w:val="single"/>
        </w:rPr>
        <w:t>After school clubs</w:t>
      </w:r>
    </w:p>
    <w:p w14:paraId="46759EA8" w14:textId="7A39B410" w:rsidR="00364912" w:rsidRDefault="00364912" w:rsidP="00FE7596">
      <w:r>
        <w:t>After school clubs start over the next 2 weeks for this term.</w:t>
      </w:r>
    </w:p>
    <w:p w14:paraId="163B0A5C" w14:textId="7D31DE38" w:rsidR="00364912" w:rsidRDefault="00364912" w:rsidP="00FE7596">
      <w:r>
        <w:t>Please speak to your child before signing them up for a club to ensure they wish to do it.</w:t>
      </w:r>
    </w:p>
    <w:p w14:paraId="5F61BC4B" w14:textId="73077189" w:rsidR="00364912" w:rsidRDefault="00364912" w:rsidP="00FE7596">
      <w:r>
        <w:t xml:space="preserve">Mondays – P4-7 </w:t>
      </w:r>
      <w:proofErr w:type="spellStart"/>
      <w:r>
        <w:t>multisports</w:t>
      </w:r>
      <w:proofErr w:type="spellEnd"/>
    </w:p>
    <w:p w14:paraId="1386E28B" w14:textId="1584983B" w:rsidR="00364912" w:rsidRDefault="00364912" w:rsidP="00FE7596">
      <w:r>
        <w:t>Wednesday – P2-3 fun games</w:t>
      </w:r>
    </w:p>
    <w:p w14:paraId="3CF1C5C1" w14:textId="31304541" w:rsidR="00364912" w:rsidRDefault="00364912" w:rsidP="00FE7596">
      <w:r>
        <w:t>Thursday – P4-5 football</w:t>
      </w:r>
    </w:p>
    <w:p w14:paraId="0815ED04" w14:textId="5F82083B" w:rsidR="00364912" w:rsidRDefault="00364912" w:rsidP="00FE7596">
      <w:pPr>
        <w:rPr>
          <w:b/>
          <w:bCs/>
          <w:u w:val="single"/>
        </w:rPr>
      </w:pPr>
      <w:r w:rsidRPr="00364912">
        <w:rPr>
          <w:b/>
          <w:bCs/>
          <w:u w:val="single"/>
        </w:rPr>
        <w:t>Jewellery/earrings</w:t>
      </w:r>
    </w:p>
    <w:p w14:paraId="6CA17890" w14:textId="77777777" w:rsidR="00364912" w:rsidRDefault="00364912" w:rsidP="00364912">
      <w:r>
        <w:t xml:space="preserve">It is Glasgow City Council policy that all jewellery should be removed for PE so if children have earrings </w:t>
      </w:r>
      <w:proofErr w:type="gramStart"/>
      <w:r>
        <w:t>in</w:t>
      </w:r>
      <w:proofErr w:type="gramEnd"/>
      <w:r>
        <w:t xml:space="preserve"> they must be able to take them out and put them back in themselves to be able to participate in PE.  We encourage the children not to wear jewellery to school to ensure items do not get lost, particularly on PE days.</w:t>
      </w:r>
    </w:p>
    <w:p w14:paraId="200DDACB" w14:textId="0D137B48" w:rsidR="00364912" w:rsidRDefault="00364912" w:rsidP="00FE7596">
      <w:pPr>
        <w:rPr>
          <w:b/>
          <w:bCs/>
          <w:u w:val="single"/>
        </w:rPr>
      </w:pPr>
      <w:r>
        <w:rPr>
          <w:b/>
          <w:bCs/>
          <w:u w:val="single"/>
        </w:rPr>
        <w:t xml:space="preserve">Free </w:t>
      </w:r>
      <w:proofErr w:type="gramStart"/>
      <w:r>
        <w:rPr>
          <w:b/>
          <w:bCs/>
          <w:u w:val="single"/>
        </w:rPr>
        <w:t>schools</w:t>
      </w:r>
      <w:proofErr w:type="gramEnd"/>
      <w:r>
        <w:rPr>
          <w:b/>
          <w:bCs/>
          <w:u w:val="single"/>
        </w:rPr>
        <w:t xml:space="preserve"> meals and clothing grant</w:t>
      </w:r>
    </w:p>
    <w:p w14:paraId="2AC189A2" w14:textId="4C4056EF" w:rsidR="00364912" w:rsidRDefault="00364912" w:rsidP="00364912">
      <w:r>
        <w:t>Although all P1-P6 children receive free school lunches now it is still worth applying for the grant if you think you are eligible.  If successful breakfast club is also free and you receive a payment during school holidays.  At present funding for the school is also impacted by the numbers of children receiving free school meal entitlement so it can help us out in the budget as well!</w:t>
      </w:r>
    </w:p>
    <w:p w14:paraId="3CE39580" w14:textId="4BAC2353" w:rsidR="00364912" w:rsidRPr="00364912" w:rsidRDefault="00364912" w:rsidP="00364912">
      <w:pPr>
        <w:rPr>
          <w:b/>
          <w:bCs/>
          <w:u w:val="single"/>
        </w:rPr>
      </w:pPr>
      <w:r w:rsidRPr="00364912">
        <w:rPr>
          <w:b/>
          <w:bCs/>
          <w:u w:val="single"/>
        </w:rPr>
        <w:t>Question of the Week</w:t>
      </w:r>
    </w:p>
    <w:p w14:paraId="529DB6F9" w14:textId="05A17EDE" w:rsidR="00FE7596" w:rsidRDefault="00364912">
      <w:r>
        <w:t xml:space="preserve">Last session I was letting the children know a debating/philosophy question of the week in assembly </w:t>
      </w:r>
      <w:r w:rsidR="00135727">
        <w:t>to discuss at home and then we discuss it again in assembly the following Friday.  This week’s is:</w:t>
      </w:r>
    </w:p>
    <w:p w14:paraId="783B02B4" w14:textId="420EA6E8" w:rsidR="00135727" w:rsidRPr="00135727" w:rsidRDefault="00135727">
      <w:pPr>
        <w:rPr>
          <w:rFonts w:eastAsiaTheme="majorEastAsia" w:cstheme="majorBidi"/>
          <w:color w:val="000000" w:themeColor="text1"/>
          <w:kern w:val="24"/>
        </w:rPr>
      </w:pPr>
      <w:r w:rsidRPr="00135727">
        <w:rPr>
          <w:rFonts w:eastAsiaTheme="majorEastAsia" w:cstheme="majorBidi"/>
          <w:color w:val="000000" w:themeColor="text1"/>
          <w:kern w:val="24"/>
        </w:rPr>
        <w:t>‘</w:t>
      </w:r>
      <w:r w:rsidRPr="00135727">
        <w:rPr>
          <w:rFonts w:eastAsiaTheme="majorEastAsia" w:cstheme="majorBidi"/>
          <w:color w:val="000000" w:themeColor="text1"/>
          <w:kern w:val="24"/>
        </w:rPr>
        <w:t>What do the people in your house think the most important Right of the Child is and why?</w:t>
      </w:r>
      <w:r w:rsidRPr="00135727">
        <w:rPr>
          <w:rFonts w:eastAsiaTheme="majorEastAsia" w:cstheme="majorBidi"/>
          <w:color w:val="000000" w:themeColor="text1"/>
          <w:kern w:val="24"/>
        </w:rPr>
        <w:t>’</w:t>
      </w:r>
    </w:p>
    <w:p w14:paraId="15DD278E" w14:textId="1CDC4A22" w:rsidR="00135727" w:rsidRDefault="00135727">
      <w:pPr>
        <w:rPr>
          <w:rFonts w:eastAsiaTheme="majorEastAsia" w:cstheme="majorBidi"/>
          <w:color w:val="000000" w:themeColor="text1"/>
          <w:kern w:val="24"/>
        </w:rPr>
      </w:pPr>
      <w:r w:rsidRPr="00135727">
        <w:rPr>
          <w:rFonts w:eastAsiaTheme="majorEastAsia" w:cstheme="majorBidi"/>
          <w:color w:val="000000" w:themeColor="text1"/>
          <w:kern w:val="24"/>
        </w:rPr>
        <w:t xml:space="preserve">This links to our whole school current </w:t>
      </w:r>
      <w:r>
        <w:rPr>
          <w:rFonts w:eastAsiaTheme="majorEastAsia" w:cstheme="majorBidi"/>
          <w:color w:val="000000" w:themeColor="text1"/>
          <w:kern w:val="24"/>
        </w:rPr>
        <w:t xml:space="preserve">curriculum work on Rights Respecting Schools.  </w:t>
      </w:r>
    </w:p>
    <w:p w14:paraId="16495C19" w14:textId="7344F4FE" w:rsidR="00135727" w:rsidRDefault="00135727">
      <w:pPr>
        <w:rPr>
          <w:rFonts w:eastAsiaTheme="majorEastAsia" w:cstheme="majorBidi"/>
          <w:color w:val="000000" w:themeColor="text1"/>
          <w:kern w:val="24"/>
        </w:rPr>
      </w:pPr>
      <w:r>
        <w:rPr>
          <w:rFonts w:eastAsiaTheme="majorEastAsia" w:cstheme="majorBidi"/>
          <w:color w:val="000000" w:themeColor="text1"/>
          <w:kern w:val="24"/>
        </w:rPr>
        <w:t xml:space="preserve">Our assembly this week is very busy with speeches from our prospective house captains and vice </w:t>
      </w:r>
      <w:proofErr w:type="gramStart"/>
      <w:r>
        <w:rPr>
          <w:rFonts w:eastAsiaTheme="majorEastAsia" w:cstheme="majorBidi"/>
          <w:color w:val="000000" w:themeColor="text1"/>
          <w:kern w:val="24"/>
        </w:rPr>
        <w:t>captains</w:t>
      </w:r>
      <w:proofErr w:type="gramEnd"/>
      <w:r>
        <w:rPr>
          <w:rFonts w:eastAsiaTheme="majorEastAsia" w:cstheme="majorBidi"/>
          <w:color w:val="000000" w:themeColor="text1"/>
          <w:kern w:val="24"/>
        </w:rPr>
        <w:t xml:space="preserve"> but I will spend more time in assembly next Friday talking about the Rights of the Child.</w:t>
      </w:r>
    </w:p>
    <w:p w14:paraId="0D7B3FA9" w14:textId="543B3721" w:rsidR="00135727" w:rsidRDefault="00135727">
      <w:pPr>
        <w:rPr>
          <w:rFonts w:eastAsiaTheme="majorEastAsia" w:cstheme="majorBidi"/>
          <w:b/>
          <w:bCs/>
          <w:color w:val="000000" w:themeColor="text1"/>
          <w:kern w:val="24"/>
          <w:u w:val="single"/>
        </w:rPr>
      </w:pPr>
      <w:r w:rsidRPr="00135727">
        <w:rPr>
          <w:rFonts w:eastAsiaTheme="majorEastAsia" w:cstheme="majorBidi"/>
          <w:b/>
          <w:bCs/>
          <w:color w:val="000000" w:themeColor="text1"/>
          <w:kern w:val="24"/>
          <w:u w:val="single"/>
        </w:rPr>
        <w:t>Family Partnership</w:t>
      </w:r>
    </w:p>
    <w:p w14:paraId="78CFF9D2" w14:textId="6D67D243" w:rsidR="00135727" w:rsidRDefault="00135727">
      <w:pPr>
        <w:rPr>
          <w:rFonts w:eastAsiaTheme="majorEastAsia" w:cstheme="majorBidi"/>
          <w:color w:val="000000" w:themeColor="text1"/>
          <w:kern w:val="24"/>
        </w:rPr>
      </w:pPr>
      <w:r>
        <w:rPr>
          <w:rFonts w:eastAsiaTheme="majorEastAsia" w:cstheme="majorBidi"/>
          <w:color w:val="000000" w:themeColor="text1"/>
          <w:kern w:val="24"/>
        </w:rPr>
        <w:t>Attached is a newsletter from the Family Partnership.</w:t>
      </w:r>
    </w:p>
    <w:p w14:paraId="18AF887D" w14:textId="2FA801B4" w:rsidR="00135727" w:rsidRDefault="00135727">
      <w:pPr>
        <w:rPr>
          <w:rFonts w:eastAsiaTheme="majorEastAsia" w:cstheme="majorBidi"/>
          <w:color w:val="000000" w:themeColor="text1"/>
          <w:kern w:val="24"/>
        </w:rPr>
      </w:pPr>
      <w:r>
        <w:rPr>
          <w:rFonts w:eastAsiaTheme="majorEastAsia" w:cstheme="majorBidi"/>
          <w:color w:val="000000" w:themeColor="text1"/>
          <w:kern w:val="24"/>
        </w:rPr>
        <w:t>The text from this is on the school website at the link below if this is easier for anyone to translate and read from there:</w:t>
      </w:r>
    </w:p>
    <w:p w14:paraId="232DBAE2" w14:textId="3859215F" w:rsidR="009132C3" w:rsidRDefault="009132C3" w:rsidP="009132C3">
      <w:pPr>
        <w:rPr>
          <w:rFonts w:eastAsiaTheme="majorEastAsia" w:cstheme="majorBidi"/>
          <w:color w:val="000000" w:themeColor="text1"/>
          <w:kern w:val="24"/>
        </w:rPr>
      </w:pPr>
      <w:hyperlink r:id="rId5" w:history="1">
        <w:r w:rsidRPr="00660D67">
          <w:rPr>
            <w:rStyle w:val="Hyperlink"/>
            <w:rFonts w:eastAsiaTheme="majorEastAsia" w:cstheme="majorBidi"/>
            <w:kern w:val="24"/>
          </w:rPr>
          <w:t>https://blogs.glowscotland.org.uk/gc/mountfloridaprimaryschool/parent-partnership/</w:t>
        </w:r>
      </w:hyperlink>
    </w:p>
    <w:p w14:paraId="3E33AC2E" w14:textId="77777777" w:rsidR="009132C3" w:rsidRPr="00135727" w:rsidRDefault="009132C3" w:rsidP="009132C3">
      <w:pPr>
        <w:rPr>
          <w:rFonts w:eastAsiaTheme="majorEastAsia" w:cstheme="majorBidi"/>
          <w:color w:val="000000" w:themeColor="text1"/>
          <w:kern w:val="24"/>
        </w:rPr>
      </w:pPr>
    </w:p>
    <w:p w14:paraId="06987AF8" w14:textId="544E7E58" w:rsidR="00135727" w:rsidRDefault="00135727">
      <w:pPr>
        <w:rPr>
          <w:rFonts w:eastAsiaTheme="majorEastAsia" w:cstheme="majorBidi"/>
          <w:color w:val="000000" w:themeColor="text1"/>
          <w:kern w:val="24"/>
        </w:rPr>
      </w:pPr>
      <w:r>
        <w:rPr>
          <w:rFonts w:eastAsiaTheme="majorEastAsia" w:cstheme="majorBidi"/>
          <w:color w:val="000000" w:themeColor="text1"/>
          <w:kern w:val="24"/>
        </w:rPr>
        <w:t>I hope everyone has a lovely weekend.</w:t>
      </w:r>
    </w:p>
    <w:p w14:paraId="798993C1" w14:textId="21976367" w:rsidR="00135727" w:rsidRDefault="00135727">
      <w:pPr>
        <w:rPr>
          <w:rFonts w:eastAsiaTheme="majorEastAsia" w:cstheme="majorBidi"/>
          <w:color w:val="000000" w:themeColor="text1"/>
          <w:kern w:val="24"/>
        </w:rPr>
      </w:pPr>
      <w:r>
        <w:rPr>
          <w:rFonts w:eastAsiaTheme="majorEastAsia" w:cstheme="majorBidi"/>
          <w:color w:val="000000" w:themeColor="text1"/>
          <w:kern w:val="24"/>
        </w:rPr>
        <w:t>Best wishes</w:t>
      </w:r>
    </w:p>
    <w:p w14:paraId="2494DEC7" w14:textId="4E310BF1" w:rsidR="00135727" w:rsidRPr="00135727" w:rsidRDefault="00135727">
      <w:r>
        <w:rPr>
          <w:rFonts w:eastAsiaTheme="majorEastAsia" w:cstheme="majorBidi"/>
          <w:color w:val="000000" w:themeColor="text1"/>
          <w:kern w:val="24"/>
        </w:rPr>
        <w:t>Caroline</w:t>
      </w:r>
    </w:p>
    <w:p w14:paraId="1A8735A2" w14:textId="77777777" w:rsidR="00FE7596" w:rsidRDefault="00FE7596"/>
    <w:sectPr w:rsidR="00FE7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C3125"/>
    <w:multiLevelType w:val="multilevel"/>
    <w:tmpl w:val="438E1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128294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96"/>
    <w:rsid w:val="00040DD2"/>
    <w:rsid w:val="00095590"/>
    <w:rsid w:val="00122623"/>
    <w:rsid w:val="00135727"/>
    <w:rsid w:val="00364912"/>
    <w:rsid w:val="006C3E81"/>
    <w:rsid w:val="007C5FD2"/>
    <w:rsid w:val="009132C3"/>
    <w:rsid w:val="00AD57B0"/>
    <w:rsid w:val="00FE75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2547"/>
  <w15:chartTrackingRefBased/>
  <w15:docId w15:val="{17D7122D-B6E7-40E6-9E70-51FAAF39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596"/>
    <w:rPr>
      <w:rFonts w:eastAsiaTheme="majorEastAsia" w:cstheme="majorBidi"/>
      <w:color w:val="272727" w:themeColor="text1" w:themeTint="D8"/>
    </w:rPr>
  </w:style>
  <w:style w:type="paragraph" w:styleId="Title">
    <w:name w:val="Title"/>
    <w:basedOn w:val="Normal"/>
    <w:next w:val="Normal"/>
    <w:link w:val="TitleChar"/>
    <w:uiPriority w:val="10"/>
    <w:qFormat/>
    <w:rsid w:val="00FE7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596"/>
    <w:pPr>
      <w:spacing w:before="160"/>
      <w:jc w:val="center"/>
    </w:pPr>
    <w:rPr>
      <w:i/>
      <w:iCs/>
      <w:color w:val="404040" w:themeColor="text1" w:themeTint="BF"/>
    </w:rPr>
  </w:style>
  <w:style w:type="character" w:customStyle="1" w:styleId="QuoteChar">
    <w:name w:val="Quote Char"/>
    <w:basedOn w:val="DefaultParagraphFont"/>
    <w:link w:val="Quote"/>
    <w:uiPriority w:val="29"/>
    <w:rsid w:val="00FE7596"/>
    <w:rPr>
      <w:i/>
      <w:iCs/>
      <w:color w:val="404040" w:themeColor="text1" w:themeTint="BF"/>
    </w:rPr>
  </w:style>
  <w:style w:type="paragraph" w:styleId="ListParagraph">
    <w:name w:val="List Paragraph"/>
    <w:basedOn w:val="Normal"/>
    <w:uiPriority w:val="34"/>
    <w:qFormat/>
    <w:rsid w:val="00FE7596"/>
    <w:pPr>
      <w:ind w:left="720"/>
      <w:contextualSpacing/>
    </w:pPr>
  </w:style>
  <w:style w:type="character" w:styleId="IntenseEmphasis">
    <w:name w:val="Intense Emphasis"/>
    <w:basedOn w:val="DefaultParagraphFont"/>
    <w:uiPriority w:val="21"/>
    <w:qFormat/>
    <w:rsid w:val="00FE7596"/>
    <w:rPr>
      <w:i/>
      <w:iCs/>
      <w:color w:val="0F4761" w:themeColor="accent1" w:themeShade="BF"/>
    </w:rPr>
  </w:style>
  <w:style w:type="paragraph" w:styleId="IntenseQuote">
    <w:name w:val="Intense Quote"/>
    <w:basedOn w:val="Normal"/>
    <w:next w:val="Normal"/>
    <w:link w:val="IntenseQuoteChar"/>
    <w:uiPriority w:val="30"/>
    <w:qFormat/>
    <w:rsid w:val="00FE7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596"/>
    <w:rPr>
      <w:i/>
      <w:iCs/>
      <w:color w:val="0F4761" w:themeColor="accent1" w:themeShade="BF"/>
    </w:rPr>
  </w:style>
  <w:style w:type="character" w:styleId="IntenseReference">
    <w:name w:val="Intense Reference"/>
    <w:basedOn w:val="DefaultParagraphFont"/>
    <w:uiPriority w:val="32"/>
    <w:qFormat/>
    <w:rsid w:val="00FE7596"/>
    <w:rPr>
      <w:b/>
      <w:bCs/>
      <w:smallCaps/>
      <w:color w:val="0F4761" w:themeColor="accent1" w:themeShade="BF"/>
      <w:spacing w:val="5"/>
    </w:rPr>
  </w:style>
  <w:style w:type="paragraph" w:styleId="NormalWeb">
    <w:name w:val="Normal (Web)"/>
    <w:basedOn w:val="Normal"/>
    <w:uiPriority w:val="99"/>
    <w:unhideWhenUsed/>
    <w:rsid w:val="00FE75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132C3"/>
    <w:rPr>
      <w:color w:val="467886" w:themeColor="hyperlink"/>
      <w:u w:val="single"/>
    </w:rPr>
  </w:style>
  <w:style w:type="character" w:styleId="UnresolvedMention">
    <w:name w:val="Unresolved Mention"/>
    <w:basedOn w:val="DefaultParagraphFont"/>
    <w:uiPriority w:val="99"/>
    <w:semiHidden/>
    <w:unhideWhenUsed/>
    <w:rsid w:val="0091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glowscotland.org.uk/gc/mountfloridaprimaryschool/parent-partn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Gibson</dc:creator>
  <cp:keywords/>
  <dc:description/>
  <cp:lastModifiedBy>Miss Gibson</cp:lastModifiedBy>
  <cp:revision>1</cp:revision>
  <dcterms:created xsi:type="dcterms:W3CDTF">2025-08-21T13:00:00Z</dcterms:created>
  <dcterms:modified xsi:type="dcterms:W3CDTF">2025-08-22T08:53:00Z</dcterms:modified>
</cp:coreProperties>
</file>