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F45" w:rsidRDefault="006D3F45">
      <w:r>
        <w:t>Good afternoon,</w:t>
      </w:r>
    </w:p>
    <w:p w:rsidR="006D3F45" w:rsidRDefault="006D3F45">
      <w:r>
        <w:t>I hope you have all had a good week.</w:t>
      </w:r>
    </w:p>
    <w:p w:rsidR="006D3F45" w:rsidRDefault="006D3F45">
      <w:pPr>
        <w:rPr>
          <w:b/>
          <w:bCs/>
          <w:u w:val="single"/>
        </w:rPr>
      </w:pPr>
      <w:r w:rsidRPr="006D3F45">
        <w:rPr>
          <w:b/>
          <w:bCs/>
          <w:u w:val="single"/>
        </w:rPr>
        <w:t>School Improvement Plan</w:t>
      </w:r>
    </w:p>
    <w:p w:rsidR="006D3F45" w:rsidRDefault="006D3F45">
      <w:r>
        <w:t>We have been making good progress with our school improvement priorities so far this session, in particular our third priority of:</w:t>
      </w:r>
    </w:p>
    <w:p w:rsidR="006D3F45" w:rsidRDefault="006D3F45" w:rsidP="006D3F45">
      <w:pPr>
        <w:pStyle w:val="ListParagraph"/>
        <w:numPr>
          <w:ilvl w:val="0"/>
          <w:numId w:val="1"/>
        </w:numPr>
      </w:pPr>
      <w:r>
        <w:t>Develop a skills-based curriculum which incorporates pupil leadership.</w:t>
      </w:r>
    </w:p>
    <w:p w:rsidR="006D3F45" w:rsidRDefault="006D3F45">
      <w:r>
        <w:t>The development work we have done with play and creativity over the strike days has really helped us move forward with this, and on Wednesday we had some staff working on how we can incorporate the meta skills further through the curriculum.</w:t>
      </w:r>
    </w:p>
    <w:p w:rsidR="006D3F45" w:rsidRDefault="006D3F45">
      <w:pPr>
        <w:rPr>
          <w:b/>
          <w:bCs/>
          <w:u w:val="single"/>
        </w:rPr>
      </w:pPr>
      <w:r w:rsidRPr="006D3F45">
        <w:rPr>
          <w:b/>
          <w:bCs/>
          <w:u w:val="single"/>
        </w:rPr>
        <w:t>Pupil Leadership</w:t>
      </w:r>
    </w:p>
    <w:p w:rsidR="006D3F45" w:rsidRDefault="006D3F45">
      <w:r>
        <w:t>On Wednesday we were also discussing how to move forward with the masterclass type idea that we did last year, and it unexpectedly, but excitingly, turned into a discussion on Primary 6 and Primary 7 pupils potentially leading groups for the rest of the school.  I have spoken to P6 and P7 about this and many are very keen, and are now busy planning ideas and I am speaking to the rest of the children about it in assembly today.  We are going to call this Fun 31 after Article 31 of the UNCRC about all children having the right to relax and play.</w:t>
      </w:r>
    </w:p>
    <w:p w:rsidR="006D3F45" w:rsidRDefault="006D3F45">
      <w:r>
        <w:t>I also asked Primary 7 if anyone would like to help me plan our first house afternoon of the session, which is next Thursday 9</w:t>
      </w:r>
      <w:r w:rsidRPr="006D3F45">
        <w:rPr>
          <w:vertAlign w:val="superscript"/>
        </w:rPr>
        <w:t>th</w:t>
      </w:r>
      <w:r>
        <w:t xml:space="preserve"> November, and almost the whole school wanted to do this so they have been working on that this afternoon.</w:t>
      </w:r>
    </w:p>
    <w:p w:rsidR="006D3F45" w:rsidRDefault="006D3F45">
      <w:pPr>
        <w:rPr>
          <w:b/>
          <w:bCs/>
          <w:u w:val="single"/>
        </w:rPr>
      </w:pPr>
      <w:r w:rsidRPr="006D3F45">
        <w:rPr>
          <w:b/>
          <w:bCs/>
          <w:u w:val="single"/>
        </w:rPr>
        <w:t>Diwali House Afternoon</w:t>
      </w:r>
      <w:r w:rsidR="007A3EC7">
        <w:rPr>
          <w:b/>
          <w:bCs/>
          <w:u w:val="single"/>
        </w:rPr>
        <w:t xml:space="preserve"> – dress down day</w:t>
      </w:r>
    </w:p>
    <w:p w:rsidR="006D3F45" w:rsidRDefault="007A3EC7">
      <w:r>
        <w:t>As part of our Diwali house afternoon the children can come to school in ‘dress down’ clothes on Thursday 9</w:t>
      </w:r>
      <w:r w:rsidRPr="007A3EC7">
        <w:rPr>
          <w:vertAlign w:val="superscript"/>
        </w:rPr>
        <w:t>th</w:t>
      </w:r>
      <w:r>
        <w:t xml:space="preserve"> November.  They can come in normal clothes or might like to dress up bright and sparkly to represent Diwali!</w:t>
      </w:r>
    </w:p>
    <w:p w:rsidR="007A3EC7" w:rsidRDefault="007A3EC7">
      <w:r>
        <w:t xml:space="preserve">If you can, could you please </w:t>
      </w:r>
      <w:proofErr w:type="gramStart"/>
      <w:r>
        <w:t>make a donation</w:t>
      </w:r>
      <w:proofErr w:type="gramEnd"/>
      <w:r>
        <w:t xml:space="preserve"> on Parent Pay for this.  I am loath to ask for donations for anything just now, and you know that we rarely do, due to the cost of living situation just now. </w:t>
      </w:r>
      <w:proofErr w:type="gramStart"/>
      <w:r>
        <w:t>However</w:t>
      </w:r>
      <w:proofErr w:type="gramEnd"/>
      <w:r>
        <w:t xml:space="preserve"> our school funds are very stretched just now and we need to ensure we have money to cover things normal things we need money for to enhance learning and teaching within the classes and also to cover things like the Christmas parties and the Christmas presents for P1-3.</w:t>
      </w:r>
    </w:p>
    <w:p w:rsidR="007A3EC7" w:rsidRPr="007A3EC7" w:rsidRDefault="007A3EC7">
      <w:r>
        <w:t xml:space="preserve">If you cannot </w:t>
      </w:r>
      <w:proofErr w:type="gramStart"/>
      <w:r>
        <w:t>make a donation</w:t>
      </w:r>
      <w:proofErr w:type="gramEnd"/>
      <w:r>
        <w:t xml:space="preserve"> your child can of course still come to school dressed down.</w:t>
      </w:r>
    </w:p>
    <w:p w:rsidR="006D3F45" w:rsidRDefault="006D3F45">
      <w:pPr>
        <w:rPr>
          <w:b/>
          <w:bCs/>
          <w:u w:val="single"/>
        </w:rPr>
      </w:pPr>
      <w:r>
        <w:rPr>
          <w:b/>
          <w:bCs/>
          <w:u w:val="single"/>
        </w:rPr>
        <w:t>Seasons for Growth</w:t>
      </w:r>
    </w:p>
    <w:p w:rsidR="007A3EC7" w:rsidRPr="007A3EC7" w:rsidRDefault="007A3EC7" w:rsidP="007A3EC7">
      <w:pPr>
        <w:pStyle w:val="NormalWeb"/>
        <w:rPr>
          <w:rFonts w:asciiTheme="minorHAnsi" w:hAnsiTheme="minorHAnsi" w:cstheme="minorHAnsi"/>
          <w:color w:val="000000"/>
        </w:rPr>
      </w:pPr>
      <w:r w:rsidRPr="007A3EC7">
        <w:rPr>
          <w:rFonts w:asciiTheme="minorHAnsi" w:hAnsiTheme="minorHAnsi" w:cstheme="minorHAnsi"/>
          <w:color w:val="000000"/>
        </w:rPr>
        <w:t>Seasons for Growth is an educational programme that uses the imagery of the seasons to illustrate the cyclical nature of grief. It aims to strengthen the wellbeing of children who may be dealing with major life changes including death, separation and other significant losses by:</w:t>
      </w:r>
    </w:p>
    <w:p w:rsidR="007A3EC7" w:rsidRPr="007A3EC7" w:rsidRDefault="007A3EC7" w:rsidP="007A3EC7">
      <w:pPr>
        <w:numPr>
          <w:ilvl w:val="0"/>
          <w:numId w:val="2"/>
        </w:numPr>
        <w:spacing w:before="100" w:beforeAutospacing="1" w:after="100" w:afterAutospacing="1" w:line="240" w:lineRule="auto"/>
        <w:rPr>
          <w:rFonts w:eastAsia="Times New Roman" w:cstheme="minorHAnsi"/>
          <w:color w:val="000000"/>
          <w:lang w:eastAsia="en-GB"/>
        </w:rPr>
      </w:pPr>
      <w:r w:rsidRPr="007A3EC7">
        <w:rPr>
          <w:rFonts w:eastAsia="Times New Roman" w:cstheme="minorHAnsi"/>
          <w:color w:val="000000"/>
          <w:lang w:eastAsia="en-GB"/>
        </w:rPr>
        <w:t>exploring the impact of change and loss on everyday life</w:t>
      </w:r>
    </w:p>
    <w:p w:rsidR="007A3EC7" w:rsidRPr="007A3EC7" w:rsidRDefault="007A3EC7" w:rsidP="007A3EC7">
      <w:pPr>
        <w:numPr>
          <w:ilvl w:val="0"/>
          <w:numId w:val="2"/>
        </w:numPr>
        <w:spacing w:before="100" w:beforeAutospacing="1" w:after="100" w:afterAutospacing="1" w:line="240" w:lineRule="auto"/>
        <w:rPr>
          <w:rFonts w:eastAsia="Times New Roman" w:cstheme="minorHAnsi"/>
          <w:color w:val="000000"/>
          <w:lang w:eastAsia="en-GB"/>
        </w:rPr>
      </w:pPr>
      <w:r w:rsidRPr="007A3EC7">
        <w:rPr>
          <w:rFonts w:eastAsia="Times New Roman" w:cstheme="minorHAnsi"/>
          <w:color w:val="000000"/>
          <w:lang w:eastAsia="en-GB"/>
        </w:rPr>
        <w:t>learning new ways to respond to these changes</w:t>
      </w:r>
    </w:p>
    <w:p w:rsidR="007A3EC7" w:rsidRPr="007A3EC7" w:rsidRDefault="007A3EC7" w:rsidP="007A3EC7">
      <w:pPr>
        <w:pStyle w:val="NormalWeb"/>
        <w:rPr>
          <w:rFonts w:asciiTheme="minorHAnsi" w:hAnsiTheme="minorHAnsi" w:cstheme="minorHAnsi"/>
          <w:color w:val="000000"/>
        </w:rPr>
      </w:pPr>
      <w:r w:rsidRPr="007A3EC7">
        <w:rPr>
          <w:rFonts w:asciiTheme="minorHAnsi" w:hAnsiTheme="minorHAnsi" w:cstheme="minorHAnsi"/>
          <w:color w:val="000000"/>
        </w:rPr>
        <w:t>The significant loss can include (but not exclusively limited to):</w:t>
      </w:r>
    </w:p>
    <w:p w:rsidR="007A3EC7" w:rsidRPr="007A3EC7" w:rsidRDefault="007A3EC7" w:rsidP="007A3EC7">
      <w:pPr>
        <w:numPr>
          <w:ilvl w:val="0"/>
          <w:numId w:val="3"/>
        </w:numPr>
        <w:spacing w:before="100" w:beforeAutospacing="1" w:after="100" w:afterAutospacing="1" w:line="240" w:lineRule="auto"/>
        <w:rPr>
          <w:rFonts w:eastAsia="Times New Roman" w:cstheme="minorHAnsi"/>
          <w:color w:val="000000"/>
          <w:lang w:eastAsia="en-GB"/>
        </w:rPr>
      </w:pPr>
      <w:r w:rsidRPr="007A3EC7">
        <w:rPr>
          <w:rFonts w:eastAsia="Times New Roman" w:cstheme="minorHAnsi"/>
          <w:color w:val="000000"/>
          <w:lang w:eastAsia="en-GB"/>
        </w:rPr>
        <w:t>Family breakdown (divorce, separation, care situations)</w:t>
      </w:r>
    </w:p>
    <w:p w:rsidR="007A3EC7" w:rsidRPr="007A3EC7" w:rsidRDefault="007A3EC7" w:rsidP="007A3EC7">
      <w:pPr>
        <w:numPr>
          <w:ilvl w:val="0"/>
          <w:numId w:val="3"/>
        </w:numPr>
        <w:spacing w:before="100" w:beforeAutospacing="1" w:after="100" w:afterAutospacing="1" w:line="240" w:lineRule="auto"/>
        <w:rPr>
          <w:rFonts w:eastAsia="Times New Roman" w:cstheme="minorHAnsi"/>
          <w:color w:val="000000"/>
          <w:lang w:eastAsia="en-GB"/>
        </w:rPr>
      </w:pPr>
      <w:r w:rsidRPr="007A3EC7">
        <w:rPr>
          <w:rFonts w:eastAsia="Times New Roman" w:cstheme="minorHAnsi"/>
          <w:color w:val="000000"/>
          <w:lang w:eastAsia="en-GB"/>
        </w:rPr>
        <w:lastRenderedPageBreak/>
        <w:t>Death of a friend or relative</w:t>
      </w:r>
    </w:p>
    <w:p w:rsidR="007A3EC7" w:rsidRPr="007A3EC7" w:rsidRDefault="007A3EC7" w:rsidP="007A3EC7">
      <w:pPr>
        <w:numPr>
          <w:ilvl w:val="0"/>
          <w:numId w:val="3"/>
        </w:numPr>
        <w:spacing w:before="100" w:beforeAutospacing="1" w:after="100" w:afterAutospacing="1" w:line="240" w:lineRule="auto"/>
        <w:rPr>
          <w:rFonts w:eastAsia="Times New Roman" w:cstheme="minorHAnsi"/>
          <w:color w:val="000000"/>
          <w:lang w:eastAsia="en-GB"/>
        </w:rPr>
      </w:pPr>
      <w:r w:rsidRPr="007A3EC7">
        <w:rPr>
          <w:rFonts w:eastAsia="Times New Roman" w:cstheme="minorHAnsi"/>
          <w:color w:val="000000"/>
          <w:lang w:eastAsia="en-GB"/>
        </w:rPr>
        <w:t>Parental stresses (unemployment, imprisonment etc.)</w:t>
      </w:r>
    </w:p>
    <w:p w:rsidR="007A3EC7" w:rsidRPr="007A3EC7" w:rsidRDefault="007A3EC7" w:rsidP="007A3EC7">
      <w:pPr>
        <w:numPr>
          <w:ilvl w:val="0"/>
          <w:numId w:val="3"/>
        </w:numPr>
        <w:spacing w:before="100" w:beforeAutospacing="1" w:after="100" w:afterAutospacing="1" w:line="240" w:lineRule="auto"/>
        <w:rPr>
          <w:rFonts w:eastAsia="Times New Roman" w:cstheme="minorHAnsi"/>
          <w:color w:val="000000"/>
          <w:lang w:eastAsia="en-GB"/>
        </w:rPr>
      </w:pPr>
      <w:r w:rsidRPr="007A3EC7">
        <w:rPr>
          <w:rFonts w:eastAsia="Times New Roman" w:cstheme="minorHAnsi"/>
          <w:color w:val="000000"/>
          <w:lang w:eastAsia="en-GB"/>
        </w:rPr>
        <w:t>Injury disability or serious illness (self or others in the family)</w:t>
      </w:r>
    </w:p>
    <w:p w:rsidR="007A3EC7" w:rsidRPr="007A3EC7" w:rsidRDefault="007A3EC7" w:rsidP="007A3EC7">
      <w:pPr>
        <w:numPr>
          <w:ilvl w:val="0"/>
          <w:numId w:val="3"/>
        </w:numPr>
        <w:spacing w:before="100" w:beforeAutospacing="1" w:after="100" w:afterAutospacing="1" w:line="240" w:lineRule="auto"/>
        <w:rPr>
          <w:rFonts w:eastAsia="Times New Roman" w:cstheme="minorHAnsi"/>
          <w:color w:val="000000"/>
          <w:lang w:eastAsia="en-GB"/>
        </w:rPr>
      </w:pPr>
      <w:r w:rsidRPr="007A3EC7">
        <w:rPr>
          <w:rFonts w:eastAsia="Times New Roman" w:cstheme="minorHAnsi"/>
          <w:color w:val="000000"/>
          <w:lang w:eastAsia="en-GB"/>
        </w:rPr>
        <w:t>Loss of self-esteem</w:t>
      </w:r>
    </w:p>
    <w:p w:rsidR="006D3F45" w:rsidRDefault="007A3EC7" w:rsidP="007A3EC7">
      <w:pPr>
        <w:rPr>
          <w:rFonts w:cstheme="minorHAnsi"/>
          <w:color w:val="44546A"/>
          <w:lang w:eastAsia="en-GB"/>
        </w:rPr>
      </w:pPr>
      <w:r w:rsidRPr="007A3EC7">
        <w:rPr>
          <w:rFonts w:cstheme="minorHAnsi"/>
          <w:color w:val="000000"/>
        </w:rPr>
        <w:t>Over 8 sessions children have an opportunity to share (</w:t>
      </w:r>
      <w:r>
        <w:rPr>
          <w:rFonts w:cstheme="minorHAnsi"/>
          <w:color w:val="000000"/>
        </w:rPr>
        <w:t>i</w:t>
      </w:r>
      <w:r w:rsidRPr="007A3EC7">
        <w:rPr>
          <w:rFonts w:cstheme="minorHAnsi"/>
          <w:color w:val="000000"/>
        </w:rPr>
        <w:t xml:space="preserve">f they choose), some of their experiences and work together. Children of similar age and ability support each other to learn new ways to cope with difficult situations alongside a trained Companion. Confidentiality is strongly emphasised. If this is something that you wish your child to be considered for, please email Miss McCrory on </w:t>
      </w:r>
      <w:hyperlink r:id="rId5" w:history="1">
        <w:r w:rsidRPr="007A3EC7">
          <w:rPr>
            <w:rStyle w:val="Hyperlink"/>
            <w:rFonts w:cstheme="minorHAnsi"/>
          </w:rPr>
          <w:t>jmccrory@mountflorida-pri.glasgow.sch.uk</w:t>
        </w:r>
      </w:hyperlink>
      <w:r w:rsidRPr="007A3EC7">
        <w:rPr>
          <w:rFonts w:cstheme="minorHAnsi"/>
          <w:color w:val="000000"/>
        </w:rPr>
        <w:t xml:space="preserve"> with a brief outline of why you think it might be suitable for your child.</w:t>
      </w:r>
    </w:p>
    <w:p w:rsidR="007A3EC7" w:rsidRPr="007A3EC7" w:rsidRDefault="007A3EC7" w:rsidP="007A3EC7">
      <w:pPr>
        <w:rPr>
          <w:rFonts w:cstheme="minorHAnsi"/>
          <w:lang w:eastAsia="en-GB"/>
        </w:rPr>
      </w:pPr>
      <w:r w:rsidRPr="007A3EC7">
        <w:rPr>
          <w:rFonts w:cstheme="minorHAnsi"/>
          <w:lang w:eastAsia="en-GB"/>
        </w:rPr>
        <w:t>Miss McCrory will also be speaking to the children about this in assembly this afternoon.</w:t>
      </w:r>
    </w:p>
    <w:p w:rsidR="006D3F45" w:rsidRDefault="006D3F45">
      <w:pPr>
        <w:rPr>
          <w:b/>
          <w:bCs/>
          <w:u w:val="single"/>
        </w:rPr>
      </w:pPr>
      <w:r>
        <w:rPr>
          <w:b/>
          <w:bCs/>
          <w:u w:val="single"/>
        </w:rPr>
        <w:t xml:space="preserve">Building Racial Literacy </w:t>
      </w:r>
    </w:p>
    <w:p w:rsidR="007A3EC7" w:rsidRPr="007A3EC7" w:rsidRDefault="007A3EC7">
      <w:pPr>
        <w:rPr>
          <w:rFonts w:cstheme="minorHAnsi"/>
        </w:rPr>
      </w:pPr>
      <w:r w:rsidRPr="007A3EC7">
        <w:rPr>
          <w:rFonts w:cstheme="minorHAnsi"/>
        </w:rPr>
        <w:t xml:space="preserve">You may be interested to know that I have been accepted onto the Education Scotland Building Racial Literacy programme.  </w:t>
      </w:r>
    </w:p>
    <w:p w:rsidR="007A3EC7" w:rsidRDefault="007A3EC7">
      <w:pPr>
        <w:rPr>
          <w:rFonts w:cstheme="minorHAnsi"/>
          <w:i/>
          <w:iCs/>
          <w:color w:val="000000"/>
          <w:shd w:val="clear" w:color="auto" w:fill="FFFFFF"/>
        </w:rPr>
      </w:pPr>
      <w:r w:rsidRPr="007A3EC7">
        <w:rPr>
          <w:rFonts w:cstheme="minorHAnsi"/>
          <w:i/>
          <w:iCs/>
        </w:rPr>
        <w:t xml:space="preserve">This programme </w:t>
      </w:r>
      <w:r w:rsidRPr="007A3EC7">
        <w:rPr>
          <w:rFonts w:cstheme="minorHAnsi"/>
          <w:i/>
          <w:iCs/>
          <w:color w:val="000000"/>
          <w:shd w:val="clear" w:color="auto" w:fill="FFFFFF"/>
        </w:rPr>
        <w:t>promotes anti-racism as a baseline professional value, empowering educators to identify and implement anti-racist behaviours and processes in their everyday practice. The ultimate goal of the Building Racial Literacy programme is to make every educator in Scotland racially literate, effective at dealing with racism and confident in leading anti-racism.</w:t>
      </w:r>
    </w:p>
    <w:p w:rsidR="007A3EC7" w:rsidRDefault="007A3EC7">
      <w:pPr>
        <w:rPr>
          <w:rFonts w:cstheme="minorHAnsi"/>
        </w:rPr>
      </w:pPr>
      <w:r>
        <w:rPr>
          <w:rFonts w:cstheme="minorHAnsi"/>
        </w:rPr>
        <w:t>This is something we as a school feel strongly about and I am delighted to have been accepted on the course.</w:t>
      </w:r>
    </w:p>
    <w:p w:rsidR="007A3EC7" w:rsidRDefault="007A3EC7">
      <w:pPr>
        <w:rPr>
          <w:rFonts w:cstheme="minorHAnsi"/>
        </w:rPr>
      </w:pPr>
      <w:r>
        <w:rPr>
          <w:rFonts w:cstheme="minorHAnsi"/>
        </w:rPr>
        <w:t xml:space="preserve">Primary 6 and Primary 7 will also shortly be undertaking the </w:t>
      </w:r>
      <w:proofErr w:type="gramStart"/>
      <w:r>
        <w:rPr>
          <w:rFonts w:cstheme="minorHAnsi"/>
        </w:rPr>
        <w:t>5 week</w:t>
      </w:r>
      <w:proofErr w:type="gramEnd"/>
      <w:r>
        <w:rPr>
          <w:rFonts w:cstheme="minorHAnsi"/>
        </w:rPr>
        <w:t xml:space="preserve"> programme of Show Racism the Red Card</w:t>
      </w:r>
      <w:r w:rsidR="007B2CAB">
        <w:rPr>
          <w:rFonts w:cstheme="minorHAnsi"/>
        </w:rPr>
        <w:t>.</w:t>
      </w:r>
    </w:p>
    <w:p w:rsidR="007B2CAB" w:rsidRDefault="007B2CAB">
      <w:pPr>
        <w:rPr>
          <w:rFonts w:cstheme="minorHAnsi"/>
        </w:rPr>
      </w:pPr>
      <w:r>
        <w:rPr>
          <w:rFonts w:cstheme="minorHAnsi"/>
        </w:rPr>
        <w:t>I hope everyone has a lovely weekend.</w:t>
      </w:r>
    </w:p>
    <w:p w:rsidR="007B2CAB" w:rsidRDefault="007B2CAB">
      <w:pPr>
        <w:rPr>
          <w:rFonts w:cstheme="minorHAnsi"/>
        </w:rPr>
      </w:pPr>
      <w:r>
        <w:rPr>
          <w:rFonts w:cstheme="minorHAnsi"/>
        </w:rPr>
        <w:t>Best wishes</w:t>
      </w:r>
    </w:p>
    <w:p w:rsidR="007B2CAB" w:rsidRPr="007A3EC7" w:rsidRDefault="007B2CAB">
      <w:pPr>
        <w:rPr>
          <w:rFonts w:cstheme="minorHAnsi"/>
        </w:rPr>
      </w:pPr>
      <w:r>
        <w:rPr>
          <w:rFonts w:cstheme="minorHAnsi"/>
        </w:rPr>
        <w:t>Caroline</w:t>
      </w:r>
      <w:bookmarkStart w:id="0" w:name="_GoBack"/>
      <w:bookmarkEnd w:id="0"/>
    </w:p>
    <w:sectPr w:rsidR="007B2CAB" w:rsidRPr="007A3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7B0D"/>
    <w:multiLevelType w:val="hybridMultilevel"/>
    <w:tmpl w:val="510E0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910E43"/>
    <w:multiLevelType w:val="hybridMultilevel"/>
    <w:tmpl w:val="D0FE29A8"/>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BC21CE"/>
    <w:multiLevelType w:val="hybridMultilevel"/>
    <w:tmpl w:val="289AF6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45"/>
    <w:rsid w:val="006D3F45"/>
    <w:rsid w:val="007A3EC7"/>
    <w:rsid w:val="007B2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AB85"/>
  <w15:chartTrackingRefBased/>
  <w15:docId w15:val="{805FFA3E-72CC-4278-B9E6-EE685EFC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F45"/>
    <w:pPr>
      <w:ind w:left="720"/>
      <w:contextualSpacing/>
    </w:pPr>
  </w:style>
  <w:style w:type="character" w:styleId="Hyperlink">
    <w:name w:val="Hyperlink"/>
    <w:basedOn w:val="DefaultParagraphFont"/>
    <w:uiPriority w:val="99"/>
    <w:semiHidden/>
    <w:unhideWhenUsed/>
    <w:rsid w:val="007A3EC7"/>
    <w:rPr>
      <w:color w:val="0563C1"/>
      <w:u w:val="single"/>
    </w:rPr>
  </w:style>
  <w:style w:type="paragraph" w:styleId="NormalWeb">
    <w:name w:val="Normal (Web)"/>
    <w:basedOn w:val="Normal"/>
    <w:uiPriority w:val="99"/>
    <w:semiHidden/>
    <w:unhideWhenUsed/>
    <w:rsid w:val="007A3EC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ccrory@mountflorida-pri.glasgow.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  ( Mount Florida Primary )</dc:creator>
  <cp:keywords/>
  <dc:description/>
  <cp:lastModifiedBy>Gibson, C  ( Mount Florida Primary )</cp:lastModifiedBy>
  <cp:revision>1</cp:revision>
  <dcterms:created xsi:type="dcterms:W3CDTF">2023-11-02T16:10:00Z</dcterms:created>
  <dcterms:modified xsi:type="dcterms:W3CDTF">2023-11-02T16:34:00Z</dcterms:modified>
</cp:coreProperties>
</file>