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84" w:rsidRPr="00B76799" w:rsidRDefault="002724CE" w:rsidP="00822A84">
      <w:pPr>
        <w:pStyle w:val="Default"/>
        <w:rPr>
          <w:rFonts w:cstheme="minorBidi"/>
        </w:rPr>
      </w:pPr>
      <w:r>
        <w:rPr>
          <w:rFonts w:cstheme="minorBidi"/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86E897" wp14:editId="0895A34E">
            <wp:simplePos x="0" y="0"/>
            <wp:positionH relativeFrom="column">
              <wp:posOffset>5086350</wp:posOffset>
            </wp:positionH>
            <wp:positionV relativeFrom="paragraph">
              <wp:posOffset>-494665</wp:posOffset>
            </wp:positionV>
            <wp:extent cx="1042670" cy="77406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3C62B90" wp14:editId="24821C5D">
            <wp:simplePos x="0" y="0"/>
            <wp:positionH relativeFrom="column">
              <wp:posOffset>-219075</wp:posOffset>
            </wp:positionH>
            <wp:positionV relativeFrom="paragraph">
              <wp:posOffset>-495300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 florida bad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84" w:rsidRPr="002724CE" w:rsidRDefault="00822A84" w:rsidP="00822A84">
      <w:pPr>
        <w:pStyle w:val="Default"/>
        <w:jc w:val="center"/>
        <w:rPr>
          <w:rFonts w:cstheme="minorBidi"/>
          <w:sz w:val="32"/>
          <w:szCs w:val="32"/>
        </w:rPr>
      </w:pPr>
      <w:r w:rsidRPr="002724CE">
        <w:rPr>
          <w:rFonts w:cstheme="minorBidi"/>
          <w:b/>
          <w:bCs/>
          <w:sz w:val="32"/>
          <w:szCs w:val="32"/>
        </w:rPr>
        <w:t>First Aid Policy</w:t>
      </w:r>
    </w:p>
    <w:p w:rsidR="00822A84" w:rsidRPr="00B76799" w:rsidRDefault="00822A84" w:rsidP="00822A84">
      <w:pPr>
        <w:pStyle w:val="Default"/>
        <w:rPr>
          <w:rFonts w:cstheme="minorBidi"/>
          <w:b/>
          <w:bCs/>
          <w:u w:val="single"/>
        </w:rPr>
      </w:pPr>
      <w:r w:rsidRPr="00B76799">
        <w:rPr>
          <w:rFonts w:cstheme="minorBidi"/>
          <w:b/>
          <w:bCs/>
          <w:u w:val="single"/>
        </w:rPr>
        <w:t>Rationale</w:t>
      </w:r>
    </w:p>
    <w:p w:rsidR="00EA49E1" w:rsidRDefault="00EA49E1" w:rsidP="00EA49E1">
      <w:p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The Health and Safety (First Aid) Regulations</w:t>
      </w:r>
      <w:r w:rsidR="00B76799">
        <w:rPr>
          <w:rFonts w:ascii="Comic Sans MS" w:hAnsi="Comic Sans MS" w:cstheme="minorBidi"/>
        </w:rPr>
        <w:t xml:space="preserve"> </w:t>
      </w:r>
      <w:r w:rsidRPr="00B76799">
        <w:rPr>
          <w:rFonts w:ascii="Comic Sans MS" w:hAnsi="Comic Sans MS" w:cstheme="minorBidi"/>
        </w:rPr>
        <w:t>1981 impose duties on the employer to provide facilities and equipment that enable first-aid to be rendered to employees if they are injured or become ill at work.</w:t>
      </w:r>
    </w:p>
    <w:p w:rsidR="00B76799" w:rsidRPr="00B76799" w:rsidRDefault="00B76799" w:rsidP="00EA49E1">
      <w:pPr>
        <w:rPr>
          <w:rFonts w:ascii="Comic Sans MS" w:hAnsi="Comic Sans MS" w:cstheme="minorBidi"/>
        </w:rPr>
      </w:pPr>
    </w:p>
    <w:p w:rsidR="00EA49E1" w:rsidRPr="00B76799" w:rsidRDefault="00EA49E1" w:rsidP="00B76799">
      <w:pPr>
        <w:pStyle w:val="Default"/>
        <w:numPr>
          <w:ilvl w:val="0"/>
          <w:numId w:val="9"/>
        </w:numPr>
        <w:spacing w:after="39"/>
        <w:rPr>
          <w:rFonts w:cstheme="minorBidi"/>
        </w:rPr>
      </w:pPr>
      <w:r w:rsidRPr="00B76799">
        <w:rPr>
          <w:rFonts w:cstheme="minorBidi"/>
        </w:rPr>
        <w:t xml:space="preserve">To provide effective first aid care to children, staff and visitors whilst on the nursery premises and during visits off site such as trips and outings. </w:t>
      </w:r>
    </w:p>
    <w:p w:rsidR="00822A84" w:rsidRPr="00B76799" w:rsidRDefault="00822A84" w:rsidP="00822A84">
      <w:pPr>
        <w:pStyle w:val="Default"/>
        <w:spacing w:after="39"/>
        <w:rPr>
          <w:rFonts w:cstheme="minorBidi"/>
        </w:rPr>
      </w:pPr>
    </w:p>
    <w:p w:rsidR="00822A84" w:rsidRPr="00B76799" w:rsidRDefault="00822A84" w:rsidP="00822A84">
      <w:pPr>
        <w:pStyle w:val="Default"/>
        <w:spacing w:after="39"/>
        <w:rPr>
          <w:rFonts w:cstheme="minorBidi"/>
          <w:b/>
          <w:bCs/>
          <w:u w:val="single"/>
        </w:rPr>
      </w:pPr>
      <w:r w:rsidRPr="00B76799">
        <w:rPr>
          <w:rFonts w:cstheme="minorBidi"/>
          <w:b/>
          <w:bCs/>
          <w:u w:val="single"/>
        </w:rPr>
        <w:t>Aim</w:t>
      </w:r>
    </w:p>
    <w:p w:rsidR="00EA49E1" w:rsidRPr="00B76799" w:rsidRDefault="00EA49E1" w:rsidP="00EA49E1">
      <w:p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To provide guidance on first aid facilities in compliance with statutory duty which may help prevent deterioration of injury or illness.</w:t>
      </w:r>
    </w:p>
    <w:p w:rsidR="00822A84" w:rsidRPr="00B76799" w:rsidRDefault="00822A84" w:rsidP="00EA49E1">
      <w:pPr>
        <w:pStyle w:val="Default"/>
        <w:spacing w:after="39"/>
        <w:rPr>
          <w:rFonts w:cstheme="minorBidi"/>
        </w:rPr>
      </w:pPr>
    </w:p>
    <w:p w:rsidR="00822A84" w:rsidRPr="00B76799" w:rsidRDefault="00822A84" w:rsidP="00822A84">
      <w:pPr>
        <w:pStyle w:val="Default"/>
        <w:spacing w:after="39"/>
        <w:rPr>
          <w:rFonts w:cstheme="minorBidi"/>
        </w:rPr>
      </w:pPr>
    </w:p>
    <w:p w:rsidR="00822A84" w:rsidRPr="00B76799" w:rsidRDefault="00822A84" w:rsidP="00822A84">
      <w:pPr>
        <w:pStyle w:val="Default"/>
        <w:spacing w:after="39"/>
        <w:rPr>
          <w:rFonts w:cstheme="minorBidi"/>
          <w:b/>
          <w:bCs/>
          <w:u w:val="single"/>
        </w:rPr>
      </w:pPr>
      <w:r w:rsidRPr="00B76799">
        <w:rPr>
          <w:rFonts w:cstheme="minorBidi"/>
          <w:b/>
          <w:bCs/>
          <w:u w:val="single"/>
        </w:rPr>
        <w:t xml:space="preserve">Objective </w:t>
      </w:r>
    </w:p>
    <w:p w:rsidR="00EA49E1" w:rsidRPr="00B76799" w:rsidRDefault="00EA49E1" w:rsidP="00EA49E1">
      <w:pPr>
        <w:numPr>
          <w:ilvl w:val="0"/>
          <w:numId w:val="1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Provide sufficient numbers of first aid personnel</w:t>
      </w:r>
    </w:p>
    <w:p w:rsidR="00EA49E1" w:rsidRPr="00B76799" w:rsidRDefault="00EA49E1" w:rsidP="00EA49E1">
      <w:pPr>
        <w:numPr>
          <w:ilvl w:val="0"/>
          <w:numId w:val="1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Provide sufficient first aid equipment to deal with accidents and injuries</w:t>
      </w:r>
    </w:p>
    <w:p w:rsidR="00EA49E1" w:rsidRPr="00B76799" w:rsidRDefault="00EA49E1" w:rsidP="00EA49E1">
      <w:pPr>
        <w:numPr>
          <w:ilvl w:val="0"/>
          <w:numId w:val="1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Ensure employee training meets with statutory requirements</w:t>
      </w:r>
    </w:p>
    <w:p w:rsidR="00822A84" w:rsidRPr="00B76799" w:rsidRDefault="00EA49E1" w:rsidP="00EA49E1">
      <w:pPr>
        <w:numPr>
          <w:ilvl w:val="0"/>
          <w:numId w:val="1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Provide first aid to non-employees (children and parents/visitors)</w:t>
      </w:r>
    </w:p>
    <w:p w:rsidR="00EA49E1" w:rsidRPr="00B76799" w:rsidRDefault="00EA49E1" w:rsidP="00EA49E1">
      <w:pPr>
        <w:pStyle w:val="Default"/>
        <w:numPr>
          <w:ilvl w:val="0"/>
          <w:numId w:val="3"/>
        </w:numPr>
        <w:spacing w:after="39"/>
        <w:rPr>
          <w:rFonts w:cstheme="minorBidi"/>
        </w:rPr>
      </w:pPr>
      <w:r w:rsidRPr="00B76799">
        <w:rPr>
          <w:rFonts w:cstheme="minorBidi"/>
        </w:rPr>
        <w:t xml:space="preserve">Make sure all accidents/incidents that require first aid, are recorded and information is passed to the relevant bodies. </w:t>
      </w:r>
    </w:p>
    <w:p w:rsidR="00EA49E1" w:rsidRPr="00B76799" w:rsidRDefault="00EA49E1" w:rsidP="00EA49E1">
      <w:pPr>
        <w:pStyle w:val="Default"/>
        <w:spacing w:after="39"/>
        <w:rPr>
          <w:rFonts w:cstheme="minorBidi"/>
        </w:rPr>
      </w:pPr>
    </w:p>
    <w:p w:rsidR="00EA49E1" w:rsidRPr="00B76799" w:rsidRDefault="00EA49E1" w:rsidP="00EA49E1">
      <w:pPr>
        <w:pStyle w:val="Default"/>
        <w:spacing w:after="39"/>
        <w:rPr>
          <w:rFonts w:cstheme="minorBidi"/>
          <w:b/>
          <w:bCs/>
          <w:u w:val="single"/>
        </w:rPr>
      </w:pPr>
      <w:r w:rsidRPr="00B76799">
        <w:rPr>
          <w:rFonts w:cstheme="minorBidi"/>
          <w:b/>
          <w:bCs/>
          <w:u w:val="single"/>
        </w:rPr>
        <w:t>Guidelines</w:t>
      </w:r>
    </w:p>
    <w:p w:rsidR="00CF31B0" w:rsidRPr="00B76799" w:rsidRDefault="00CF31B0" w:rsidP="00CF31B0">
      <w:pPr>
        <w:rPr>
          <w:rFonts w:ascii="Comic Sans MS" w:hAnsi="Comic Sans MS" w:cstheme="minorBidi"/>
          <w:b/>
        </w:rPr>
      </w:pPr>
      <w:r w:rsidRPr="00B76799">
        <w:rPr>
          <w:rFonts w:ascii="Comic Sans MS" w:hAnsi="Comic Sans MS" w:cstheme="minorBidi"/>
          <w:b/>
        </w:rPr>
        <w:t xml:space="preserve">First Aid personnel and training </w:t>
      </w:r>
    </w:p>
    <w:p w:rsidR="00EA49E1" w:rsidRPr="00B76799" w:rsidRDefault="00EA49E1" w:rsidP="00EA49E1">
      <w:pPr>
        <w:numPr>
          <w:ilvl w:val="0"/>
          <w:numId w:val="4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 xml:space="preserve">Training must be up to date </w:t>
      </w:r>
    </w:p>
    <w:p w:rsidR="00EA49E1" w:rsidRPr="00B76799" w:rsidRDefault="00EA49E1" w:rsidP="00EA49E1">
      <w:pPr>
        <w:numPr>
          <w:ilvl w:val="0"/>
          <w:numId w:val="4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 xml:space="preserve">Ensure certificates for first aiders are valid (renewed every 3 years) </w:t>
      </w:r>
    </w:p>
    <w:p w:rsidR="00EA49E1" w:rsidRPr="00B76799" w:rsidRDefault="00EA49E1" w:rsidP="00EA49E1">
      <w:pPr>
        <w:numPr>
          <w:ilvl w:val="0"/>
          <w:numId w:val="4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 xml:space="preserve">Notices should be displayed advising names of first aiders </w:t>
      </w:r>
      <w:r w:rsidR="00B76799">
        <w:rPr>
          <w:rFonts w:ascii="Comic Sans MS" w:hAnsi="Comic Sans MS" w:cstheme="minorBidi"/>
        </w:rPr>
        <w:t>within the centre</w:t>
      </w:r>
    </w:p>
    <w:p w:rsidR="00CF31B0" w:rsidRPr="00B76799" w:rsidRDefault="00CF31B0" w:rsidP="00CF31B0">
      <w:pPr>
        <w:numPr>
          <w:ilvl w:val="0"/>
          <w:numId w:val="4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A Staff Qualification certificate is kept on the training wall.</w:t>
      </w:r>
    </w:p>
    <w:p w:rsidR="00CF31B0" w:rsidRPr="00B76799" w:rsidRDefault="00CF31B0" w:rsidP="00B76799">
      <w:pPr>
        <w:ind w:left="720"/>
        <w:rPr>
          <w:rFonts w:ascii="Comic Sans MS" w:hAnsi="Comic Sans MS" w:cstheme="minorBidi"/>
        </w:rPr>
      </w:pPr>
    </w:p>
    <w:p w:rsidR="00CF31B0" w:rsidRPr="00B76799" w:rsidRDefault="00CF31B0" w:rsidP="00CF31B0">
      <w:pPr>
        <w:rPr>
          <w:rFonts w:ascii="Comic Sans MS" w:hAnsi="Comic Sans MS" w:cstheme="minorBidi"/>
          <w:b/>
          <w:u w:val="single"/>
        </w:rPr>
      </w:pPr>
      <w:r w:rsidRPr="00B76799">
        <w:rPr>
          <w:rFonts w:ascii="Comic Sans MS" w:hAnsi="Comic Sans MS" w:cstheme="minorBidi"/>
          <w:b/>
          <w:u w:val="single"/>
        </w:rPr>
        <w:t>Equipment</w:t>
      </w:r>
    </w:p>
    <w:p w:rsidR="00CF31B0" w:rsidRPr="00B76799" w:rsidRDefault="00CF31B0" w:rsidP="00CF31B0">
      <w:pPr>
        <w:numPr>
          <w:ilvl w:val="0"/>
          <w:numId w:val="5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Notices should be displayed advising of location of first aid boxes</w:t>
      </w:r>
    </w:p>
    <w:p w:rsidR="00CF31B0" w:rsidRPr="00B76799" w:rsidRDefault="00CF31B0" w:rsidP="00CF31B0">
      <w:pPr>
        <w:numPr>
          <w:ilvl w:val="0"/>
          <w:numId w:val="5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Box locations should be clearly signposted (white lettering on a green background)</w:t>
      </w:r>
    </w:p>
    <w:p w:rsidR="00CF31B0" w:rsidRPr="00B76799" w:rsidRDefault="00CF31B0" w:rsidP="00CF31B0">
      <w:pPr>
        <w:numPr>
          <w:ilvl w:val="0"/>
          <w:numId w:val="5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A small travelling first aid kit should be available</w:t>
      </w:r>
    </w:p>
    <w:p w:rsidR="00CF31B0" w:rsidRPr="00B76799" w:rsidRDefault="00CF31B0" w:rsidP="00CF31B0">
      <w:pPr>
        <w:numPr>
          <w:ilvl w:val="0"/>
          <w:numId w:val="5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Regular inspection of boxes should be carried out ensuring equipment used is replaced and resources are within date</w:t>
      </w:r>
    </w:p>
    <w:p w:rsidR="00CF31B0" w:rsidRPr="00B76799" w:rsidRDefault="00CF31B0" w:rsidP="00CF31B0">
      <w:pPr>
        <w:numPr>
          <w:ilvl w:val="0"/>
          <w:numId w:val="5"/>
        </w:num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lastRenderedPageBreak/>
        <w:t>First Aiders ensure that the first aid boxes and outings first aid kits are complete and that items contained within are current and in date.</w:t>
      </w:r>
    </w:p>
    <w:p w:rsidR="00822A84" w:rsidRPr="00B76799" w:rsidRDefault="00822A84" w:rsidP="00822A84">
      <w:pPr>
        <w:pStyle w:val="Default"/>
        <w:spacing w:after="39"/>
        <w:rPr>
          <w:rFonts w:cstheme="minorBidi"/>
        </w:rPr>
      </w:pPr>
    </w:p>
    <w:p w:rsidR="00CF31B0" w:rsidRPr="00B76799" w:rsidRDefault="00CF31B0" w:rsidP="00CF31B0">
      <w:pPr>
        <w:rPr>
          <w:rFonts w:ascii="Comic Sans MS" w:hAnsi="Comic Sans MS" w:cstheme="minorBidi"/>
          <w:b/>
          <w:u w:val="single"/>
        </w:rPr>
      </w:pPr>
      <w:r w:rsidRPr="00B76799">
        <w:rPr>
          <w:rFonts w:ascii="Comic Sans MS" w:hAnsi="Comic Sans MS" w:cstheme="minorBidi"/>
          <w:b/>
          <w:u w:val="single"/>
        </w:rPr>
        <w:t>Recording</w:t>
      </w:r>
    </w:p>
    <w:p w:rsidR="00822A84" w:rsidRPr="00B76799" w:rsidRDefault="00CF31B0" w:rsidP="00CF31B0">
      <w:pPr>
        <w:pStyle w:val="Default"/>
        <w:numPr>
          <w:ilvl w:val="0"/>
          <w:numId w:val="7"/>
        </w:numPr>
        <w:rPr>
          <w:rFonts w:cstheme="minorBidi"/>
        </w:rPr>
      </w:pPr>
      <w:r w:rsidRPr="00B76799">
        <w:rPr>
          <w:rFonts w:cstheme="minorBidi"/>
        </w:rPr>
        <w:t>The staff member who responds to the accident/incident of child is responsible for ensuring that all injuries and first aid treatments a</w:t>
      </w:r>
      <w:r w:rsidR="0041696D">
        <w:rPr>
          <w:rFonts w:cstheme="minorBidi"/>
        </w:rPr>
        <w:t>re recorded on the accident/incident sheet</w:t>
      </w:r>
      <w:r w:rsidRPr="00B76799">
        <w:rPr>
          <w:rFonts w:cstheme="minorBidi"/>
        </w:rPr>
        <w:t xml:space="preserve"> and signed by parent/carer.</w:t>
      </w:r>
    </w:p>
    <w:p w:rsidR="00CF31B0" w:rsidRPr="00B76799" w:rsidRDefault="00CF31B0" w:rsidP="00CF31B0">
      <w:pPr>
        <w:pStyle w:val="Default"/>
        <w:numPr>
          <w:ilvl w:val="0"/>
          <w:numId w:val="7"/>
        </w:numPr>
        <w:rPr>
          <w:rFonts w:cstheme="minorBidi"/>
        </w:rPr>
      </w:pPr>
      <w:r w:rsidRPr="00B76799">
        <w:rPr>
          <w:rFonts w:cstheme="minorBidi"/>
        </w:rPr>
        <w:t xml:space="preserve">If a Child requires further treatment for an </w:t>
      </w:r>
      <w:r w:rsidR="00377337" w:rsidRPr="00B76799">
        <w:rPr>
          <w:rFonts w:cstheme="minorBidi"/>
        </w:rPr>
        <w:t xml:space="preserve">injury out with the centre, this must be recorded on a Health and Safety Incident Form, by the responding member of staff and member of Management. </w:t>
      </w:r>
    </w:p>
    <w:p w:rsidR="00377337" w:rsidRPr="00B76799" w:rsidRDefault="00377337" w:rsidP="00CF31B0">
      <w:pPr>
        <w:pStyle w:val="Default"/>
        <w:numPr>
          <w:ilvl w:val="0"/>
          <w:numId w:val="7"/>
        </w:numPr>
        <w:rPr>
          <w:rFonts w:cstheme="minorBidi"/>
        </w:rPr>
      </w:pPr>
      <w:r w:rsidRPr="00B76799">
        <w:rPr>
          <w:rFonts w:cstheme="minorBidi"/>
        </w:rPr>
        <w:t xml:space="preserve">If a child receives an injury above the neck, their parent must be informed and given the opportunity to collect them and seek medical advice. </w:t>
      </w:r>
    </w:p>
    <w:p w:rsidR="00377337" w:rsidRPr="0041696D" w:rsidRDefault="00377337" w:rsidP="002724CE">
      <w:pPr>
        <w:pStyle w:val="Default"/>
        <w:numPr>
          <w:ilvl w:val="0"/>
          <w:numId w:val="7"/>
        </w:numPr>
        <w:rPr>
          <w:rFonts w:cstheme="minorBidi"/>
          <w:b/>
          <w:bCs/>
        </w:rPr>
      </w:pPr>
      <w:r w:rsidRPr="00B76799">
        <w:rPr>
          <w:rFonts w:cstheme="minorBidi"/>
        </w:rPr>
        <w:t xml:space="preserve">Any injury obtained by a staff member or visitor must be recorded in a </w:t>
      </w:r>
      <w:r w:rsidRPr="0041696D">
        <w:rPr>
          <w:rFonts w:cstheme="minorBidi"/>
          <w:b/>
          <w:bCs/>
        </w:rPr>
        <w:t>Health and Safety Incident Form.</w:t>
      </w:r>
      <w:bookmarkStart w:id="0" w:name="_GoBack"/>
      <w:bookmarkEnd w:id="0"/>
    </w:p>
    <w:p w:rsidR="00377337" w:rsidRPr="00B76799" w:rsidRDefault="00377337" w:rsidP="00377337">
      <w:pPr>
        <w:pStyle w:val="Default"/>
        <w:ind w:left="720"/>
        <w:jc w:val="both"/>
        <w:rPr>
          <w:rFonts w:cstheme="minorBidi"/>
        </w:rPr>
      </w:pPr>
    </w:p>
    <w:p w:rsidR="00377337" w:rsidRPr="00B76799" w:rsidRDefault="00377337" w:rsidP="00377337">
      <w:pPr>
        <w:pStyle w:val="Default"/>
        <w:rPr>
          <w:rFonts w:cstheme="minorBidi"/>
          <w:b/>
          <w:iCs/>
          <w:u w:val="single"/>
        </w:rPr>
      </w:pPr>
      <w:r w:rsidRPr="00B76799">
        <w:rPr>
          <w:rFonts w:cstheme="minorBidi"/>
          <w:b/>
          <w:iCs/>
          <w:u w:val="single"/>
        </w:rPr>
        <w:t>Roles and Responsibilities</w:t>
      </w:r>
    </w:p>
    <w:p w:rsidR="00377337" w:rsidRPr="00B76799" w:rsidRDefault="00377337" w:rsidP="00377337">
      <w:pPr>
        <w:pStyle w:val="Default"/>
        <w:rPr>
          <w:rFonts w:cstheme="minorBidi"/>
          <w:b/>
          <w:iCs/>
        </w:rPr>
      </w:pPr>
    </w:p>
    <w:p w:rsidR="00377337" w:rsidRPr="00B76799" w:rsidRDefault="00377337" w:rsidP="00DB3692">
      <w:pPr>
        <w:pStyle w:val="Default"/>
        <w:numPr>
          <w:ilvl w:val="0"/>
          <w:numId w:val="8"/>
        </w:numPr>
        <w:jc w:val="both"/>
        <w:rPr>
          <w:rFonts w:cstheme="minorBidi"/>
          <w:bCs/>
          <w:iCs/>
        </w:rPr>
      </w:pPr>
      <w:r w:rsidRPr="00B76799">
        <w:rPr>
          <w:rFonts w:cstheme="minorBidi"/>
          <w:bCs/>
          <w:iCs/>
        </w:rPr>
        <w:t xml:space="preserve">Named adult First Aider: </w:t>
      </w:r>
      <w:r w:rsidR="0041696D">
        <w:rPr>
          <w:rFonts w:cstheme="minorBidi"/>
          <w:bCs/>
          <w:iCs/>
        </w:rPr>
        <w:t>Jacqueline Burns</w:t>
      </w:r>
      <w:r w:rsidR="00DB3692">
        <w:rPr>
          <w:rFonts w:cstheme="minorBidi"/>
          <w:bCs/>
          <w:iCs/>
        </w:rPr>
        <w:t xml:space="preserve"> (Team Leader)</w:t>
      </w:r>
    </w:p>
    <w:p w:rsidR="00B32B12" w:rsidRPr="00B76799" w:rsidRDefault="00B32B12" w:rsidP="00B32B12">
      <w:pPr>
        <w:pStyle w:val="Default"/>
        <w:jc w:val="both"/>
        <w:rPr>
          <w:rFonts w:cstheme="minorBidi"/>
          <w:bCs/>
          <w:iCs/>
        </w:rPr>
      </w:pPr>
    </w:p>
    <w:p w:rsidR="00B32B12" w:rsidRPr="00B76799" w:rsidRDefault="00B32B12" w:rsidP="00B32B12">
      <w:pPr>
        <w:pStyle w:val="Default"/>
        <w:jc w:val="both"/>
        <w:rPr>
          <w:rFonts w:cstheme="minorBidi"/>
          <w:bCs/>
          <w:iCs/>
        </w:rPr>
      </w:pPr>
      <w:r w:rsidRPr="00B76799">
        <w:rPr>
          <w:rFonts w:cstheme="minorBidi"/>
          <w:bCs/>
          <w:iCs/>
        </w:rPr>
        <w:t>Success Criteria</w:t>
      </w:r>
    </w:p>
    <w:p w:rsidR="00B32B12" w:rsidRPr="00B76799" w:rsidRDefault="00B32B12" w:rsidP="00B32B12">
      <w:pPr>
        <w:rPr>
          <w:rFonts w:ascii="Comic Sans MS" w:hAnsi="Comic Sans MS" w:cstheme="minorBidi"/>
        </w:rPr>
      </w:pPr>
      <w:r w:rsidRPr="00B76799">
        <w:rPr>
          <w:rFonts w:ascii="Comic Sans MS" w:hAnsi="Comic Sans MS" w:cstheme="minorBidi"/>
        </w:rPr>
        <w:t>The policy and guidelines will support the establishment staff in complying with relevant legislation and in providing suitable first aid to staff and visitors</w:t>
      </w:r>
      <w:r w:rsidR="00DB3692">
        <w:rPr>
          <w:rFonts w:ascii="Comic Sans MS" w:hAnsi="Comic Sans MS" w:cstheme="minorBidi"/>
        </w:rPr>
        <w:t>.</w:t>
      </w:r>
    </w:p>
    <w:p w:rsidR="00377337" w:rsidRPr="00B76799" w:rsidRDefault="00377337" w:rsidP="00377337">
      <w:pPr>
        <w:pStyle w:val="Default"/>
        <w:jc w:val="both"/>
        <w:rPr>
          <w:rFonts w:cstheme="minorBidi"/>
          <w:bCs/>
          <w:iCs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</w:tblGrid>
      <w:tr w:rsidR="00377337" w:rsidRPr="00B76799" w:rsidTr="00D94312">
        <w:trPr>
          <w:trHeight w:val="292"/>
        </w:trPr>
        <w:tc>
          <w:tcPr>
            <w:tcW w:w="3480" w:type="dxa"/>
            <w:shd w:val="clear" w:color="auto" w:fill="auto"/>
          </w:tcPr>
          <w:p w:rsidR="00377337" w:rsidRPr="00B76799" w:rsidRDefault="00377337" w:rsidP="00377337">
            <w:pPr>
              <w:spacing w:after="200" w:line="276" w:lineRule="auto"/>
              <w:rPr>
                <w:rFonts w:ascii="Comic Sans MS" w:eastAsia="Calibri" w:hAnsi="Comic Sans MS" w:cs="Arial"/>
                <w:lang w:eastAsia="en-US"/>
              </w:rPr>
            </w:pPr>
            <w:r w:rsidRPr="00B76799">
              <w:rPr>
                <w:rFonts w:ascii="Comic Sans MS" w:eastAsia="Calibri" w:hAnsi="Comic Sans MS" w:cs="Arial"/>
                <w:lang w:eastAsia="en-US"/>
              </w:rPr>
              <w:t xml:space="preserve">Policy Updated:              </w:t>
            </w:r>
          </w:p>
        </w:tc>
        <w:tc>
          <w:tcPr>
            <w:tcW w:w="3480" w:type="dxa"/>
            <w:shd w:val="clear" w:color="auto" w:fill="auto"/>
          </w:tcPr>
          <w:p w:rsidR="00377337" w:rsidRPr="00B76799" w:rsidRDefault="0041696D" w:rsidP="00377337">
            <w:pPr>
              <w:spacing w:after="200" w:line="276" w:lineRule="auto"/>
              <w:rPr>
                <w:rFonts w:ascii="Comic Sans MS" w:eastAsia="Calibri" w:hAnsi="Comic Sans MS" w:cs="Arial"/>
                <w:lang w:eastAsia="en-US"/>
              </w:rPr>
            </w:pPr>
            <w:r>
              <w:rPr>
                <w:rFonts w:ascii="Comic Sans MS" w:eastAsia="Calibri" w:hAnsi="Comic Sans MS" w:cs="Arial"/>
                <w:lang w:eastAsia="en-US"/>
              </w:rPr>
              <w:t>February 2021</w:t>
            </w:r>
          </w:p>
        </w:tc>
      </w:tr>
      <w:tr w:rsidR="00377337" w:rsidRPr="00B76799" w:rsidTr="00D94312">
        <w:trPr>
          <w:trHeight w:val="348"/>
        </w:trPr>
        <w:tc>
          <w:tcPr>
            <w:tcW w:w="3480" w:type="dxa"/>
            <w:shd w:val="clear" w:color="auto" w:fill="auto"/>
          </w:tcPr>
          <w:p w:rsidR="00377337" w:rsidRPr="00B76799" w:rsidRDefault="00B76799" w:rsidP="00377337">
            <w:pPr>
              <w:spacing w:after="200" w:line="276" w:lineRule="auto"/>
              <w:rPr>
                <w:rFonts w:ascii="Comic Sans MS" w:eastAsia="Calibri" w:hAnsi="Comic Sans MS" w:cs="Arial"/>
                <w:lang w:eastAsia="en-US"/>
              </w:rPr>
            </w:pPr>
            <w:r>
              <w:rPr>
                <w:rFonts w:ascii="Comic Sans MS" w:eastAsia="Calibri" w:hAnsi="Comic Sans MS" w:cs="Arial"/>
                <w:lang w:eastAsia="en-US"/>
              </w:rPr>
              <w:t>Policy to be</w:t>
            </w:r>
            <w:r w:rsidR="00377337" w:rsidRPr="00B76799">
              <w:rPr>
                <w:rFonts w:ascii="Comic Sans MS" w:eastAsia="Calibri" w:hAnsi="Comic Sans MS" w:cs="Arial"/>
                <w:lang w:eastAsia="en-US"/>
              </w:rPr>
              <w:t xml:space="preserve"> Reviewed</w:t>
            </w:r>
          </w:p>
        </w:tc>
        <w:tc>
          <w:tcPr>
            <w:tcW w:w="3480" w:type="dxa"/>
            <w:shd w:val="clear" w:color="auto" w:fill="auto"/>
          </w:tcPr>
          <w:p w:rsidR="00377337" w:rsidRPr="00B76799" w:rsidRDefault="0041696D" w:rsidP="00BE3645">
            <w:pPr>
              <w:spacing w:after="200" w:line="276" w:lineRule="auto"/>
              <w:rPr>
                <w:rFonts w:ascii="Comic Sans MS" w:eastAsia="Calibri" w:hAnsi="Comic Sans MS" w:cs="Arial"/>
                <w:lang w:eastAsia="en-US"/>
              </w:rPr>
            </w:pPr>
            <w:r>
              <w:rPr>
                <w:rFonts w:ascii="Comic Sans MS" w:eastAsia="Calibri" w:hAnsi="Comic Sans MS" w:cs="Arial"/>
                <w:lang w:eastAsia="en-US"/>
              </w:rPr>
              <w:t>February 2024</w:t>
            </w:r>
          </w:p>
        </w:tc>
      </w:tr>
    </w:tbl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CF31B0" w:rsidRPr="00B76799" w:rsidRDefault="00CF31B0" w:rsidP="00822A84">
      <w:pPr>
        <w:pStyle w:val="Default"/>
        <w:rPr>
          <w:rFonts w:cstheme="minorBidi"/>
        </w:rPr>
      </w:pPr>
    </w:p>
    <w:p w:rsidR="00822A84" w:rsidRPr="00B76799" w:rsidRDefault="00822A84" w:rsidP="00822A84">
      <w:pPr>
        <w:pStyle w:val="Default"/>
        <w:rPr>
          <w:rFonts w:cstheme="minorBidi"/>
          <w:color w:val="auto"/>
        </w:rPr>
      </w:pPr>
    </w:p>
    <w:p w:rsidR="00822A84" w:rsidRPr="00822A84" w:rsidRDefault="00822A84" w:rsidP="00822A84">
      <w:pPr>
        <w:pStyle w:val="Default"/>
        <w:rPr>
          <w:rFonts w:asciiTheme="minorBidi" w:hAnsiTheme="minorBidi" w:cstheme="minorBidi"/>
          <w:color w:val="auto"/>
        </w:rPr>
      </w:pPr>
    </w:p>
    <w:p w:rsidR="009A429E" w:rsidRPr="00822A84" w:rsidRDefault="002724CE" w:rsidP="00822A84">
      <w:pPr>
        <w:rPr>
          <w:rFonts w:asciiTheme="minorBidi" w:hAnsiTheme="minorBidi" w:cstheme="minorBidi"/>
        </w:rPr>
      </w:pPr>
    </w:p>
    <w:sectPr w:rsidR="009A429E" w:rsidRPr="00822A84" w:rsidSect="002724CE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99" w:rsidRDefault="00B76799" w:rsidP="00B76799">
      <w:r>
        <w:separator/>
      </w:r>
    </w:p>
  </w:endnote>
  <w:endnote w:type="continuationSeparator" w:id="0">
    <w:p w:rsidR="00B76799" w:rsidRDefault="00B76799" w:rsidP="00B7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99" w:rsidRDefault="00B76799" w:rsidP="00B76799">
      <w:r>
        <w:separator/>
      </w:r>
    </w:p>
  </w:footnote>
  <w:footnote w:type="continuationSeparator" w:id="0">
    <w:p w:rsidR="00B76799" w:rsidRDefault="00B76799" w:rsidP="00B7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99" w:rsidRPr="00B76799" w:rsidRDefault="0041696D" w:rsidP="0041696D">
    <w:pPr>
      <w:pStyle w:val="Header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Mount Florida</w:t>
    </w:r>
    <w:r w:rsidR="00DB3692">
      <w:rPr>
        <w:rFonts w:ascii="Comic Sans MS" w:hAnsi="Comic Sans MS"/>
        <w:b/>
        <w:bCs/>
      </w:rPr>
      <w:t xml:space="preserve"> Nursery Class</w:t>
    </w:r>
  </w:p>
  <w:p w:rsidR="00B76799" w:rsidRDefault="00B76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FA2"/>
    <w:multiLevelType w:val="hybridMultilevel"/>
    <w:tmpl w:val="B4B8A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D5F"/>
    <w:multiLevelType w:val="hybridMultilevel"/>
    <w:tmpl w:val="907C8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264A4"/>
    <w:multiLevelType w:val="hybridMultilevel"/>
    <w:tmpl w:val="678A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5408"/>
    <w:multiLevelType w:val="hybridMultilevel"/>
    <w:tmpl w:val="DEA02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B11A4"/>
    <w:multiLevelType w:val="hybridMultilevel"/>
    <w:tmpl w:val="EFEE0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DF1918"/>
    <w:multiLevelType w:val="hybridMultilevel"/>
    <w:tmpl w:val="DA6E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D09B0"/>
    <w:multiLevelType w:val="hybridMultilevel"/>
    <w:tmpl w:val="9828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84"/>
    <w:rsid w:val="001E6BF3"/>
    <w:rsid w:val="002724CE"/>
    <w:rsid w:val="00282C57"/>
    <w:rsid w:val="00377337"/>
    <w:rsid w:val="0041696D"/>
    <w:rsid w:val="00560F45"/>
    <w:rsid w:val="00822A84"/>
    <w:rsid w:val="009E7CA9"/>
    <w:rsid w:val="00B32B12"/>
    <w:rsid w:val="00B76799"/>
    <w:rsid w:val="00BE3645"/>
    <w:rsid w:val="00CF31B0"/>
    <w:rsid w:val="00D94312"/>
    <w:rsid w:val="00DB3692"/>
    <w:rsid w:val="00E25802"/>
    <w:rsid w:val="00EA49E1"/>
    <w:rsid w:val="00F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A8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6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9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A8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6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9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5CE77B7DE9E449534151136BF5592" ma:contentTypeVersion="6" ma:contentTypeDescription="Create a new document." ma:contentTypeScope="" ma:versionID="f177db22d056d13ab80121e31066e6df">
  <xsd:schema xmlns:xsd="http://www.w3.org/2001/XMLSchema" xmlns:xs="http://www.w3.org/2001/XMLSchema" xmlns:p="http://schemas.microsoft.com/office/2006/metadata/properties" xmlns:ns2="3e00deca-d2a7-47f7-a283-810f04c3fd7b" xmlns:ns3="f1496d6a-684a-4abb-b10b-1f3b69cf4b2b" targetNamespace="http://schemas.microsoft.com/office/2006/metadata/properties" ma:root="true" ma:fieldsID="88170f909df50e6fb192aeaafe176b90" ns2:_="" ns3:_="">
    <xsd:import namespace="3e00deca-d2a7-47f7-a283-810f04c3fd7b"/>
    <xsd:import namespace="f1496d6a-684a-4abb-b10b-1f3b69cf4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deca-d2a7-47f7-a283-810f04c3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6d6a-684a-4abb-b10b-1f3b69cf4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ECAD2-99F1-4683-88D8-5C899A91CD9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e00deca-d2a7-47f7-a283-810f04c3fd7b"/>
    <ds:schemaRef ds:uri="http://purl.org/dc/elements/1.1/"/>
    <ds:schemaRef ds:uri="http://schemas.microsoft.com/office/infopath/2007/PartnerControls"/>
    <ds:schemaRef ds:uri="f1496d6a-684a-4abb-b10b-1f3b69cf4b2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65F924-39E5-413D-A698-7E61C3CD4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EFB8C-BDEA-4D72-BE43-41D267F3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deca-d2a7-47f7-a283-810f04c3fd7b"/>
    <ds:schemaRef ds:uri="f1496d6a-684a-4abb-b10b-1f3b69cf4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N    ( Barlanark Family Learning Centre )</dc:creator>
  <cp:lastModifiedBy>Anderson, Jemima ( Mount Florida Primary )</cp:lastModifiedBy>
  <cp:revision>3</cp:revision>
  <dcterms:created xsi:type="dcterms:W3CDTF">2021-02-03T12:50:00Z</dcterms:created>
  <dcterms:modified xsi:type="dcterms:W3CDTF">2022-05-16T20:16:00Z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0x01010059D5CE77B7DE9E449534151136BF5592</vt:lpwstr>
  </property>
</Properties>
</file>