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6A" w:rsidRPr="000909F3" w:rsidRDefault="000909F3" w:rsidP="00852A74">
      <w:pPr>
        <w:jc w:val="center"/>
        <w:rPr>
          <w:rFonts w:ascii="Comic Sans MS" w:hAnsi="Comic Sans MS"/>
          <w:sz w:val="32"/>
          <w:szCs w:val="32"/>
        </w:rPr>
      </w:pPr>
      <w:r w:rsidRPr="000909F3">
        <w:rPr>
          <w:rFonts w:ascii="Comic Sans MS" w:hAnsi="Comic Sans MS"/>
          <w:noProof/>
          <w:sz w:val="32"/>
          <w:szCs w:val="32"/>
          <w:lang w:eastAsia="en-GB"/>
        </w:rPr>
        <w:drawing>
          <wp:anchor distT="0" distB="0" distL="114300" distR="114300" simplePos="0" relativeHeight="251658240" behindDoc="0" locked="0" layoutInCell="1" allowOverlap="1" wp14:anchorId="610A26BD" wp14:editId="5D7D05A9">
            <wp:simplePos x="0" y="0"/>
            <wp:positionH relativeFrom="column">
              <wp:posOffset>-427924</wp:posOffset>
            </wp:positionH>
            <wp:positionV relativeFrom="paragraph">
              <wp:posOffset>-462915</wp:posOffset>
            </wp:positionV>
            <wp:extent cx="771896" cy="77189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 florida bad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896" cy="771896"/>
                    </a:xfrm>
                    <a:prstGeom prst="rect">
                      <a:avLst/>
                    </a:prstGeom>
                  </pic:spPr>
                </pic:pic>
              </a:graphicData>
            </a:graphic>
            <wp14:sizeRelH relativeFrom="page">
              <wp14:pctWidth>0</wp14:pctWidth>
            </wp14:sizeRelH>
            <wp14:sizeRelV relativeFrom="page">
              <wp14:pctHeight>0</wp14:pctHeight>
            </wp14:sizeRelV>
          </wp:anchor>
        </w:drawing>
      </w:r>
      <w:r w:rsidRPr="000909F3">
        <w:rPr>
          <w:noProof/>
          <w:sz w:val="32"/>
          <w:szCs w:val="32"/>
          <w:lang w:eastAsia="en-GB"/>
        </w:rPr>
        <w:drawing>
          <wp:anchor distT="0" distB="0" distL="114300" distR="114300" simplePos="0" relativeHeight="251660288" behindDoc="0" locked="0" layoutInCell="1" allowOverlap="1" wp14:anchorId="204F1EE8" wp14:editId="16615D16">
            <wp:simplePos x="0" y="0"/>
            <wp:positionH relativeFrom="column">
              <wp:posOffset>5101590</wp:posOffset>
            </wp:positionH>
            <wp:positionV relativeFrom="paragraph">
              <wp:posOffset>-465455</wp:posOffset>
            </wp:positionV>
            <wp:extent cx="1045210" cy="771525"/>
            <wp:effectExtent l="0" t="0" r="254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5210" cy="771525"/>
                    </a:xfrm>
                    <a:prstGeom prst="rect">
                      <a:avLst/>
                    </a:prstGeom>
                  </pic:spPr>
                </pic:pic>
              </a:graphicData>
            </a:graphic>
            <wp14:sizeRelH relativeFrom="page">
              <wp14:pctWidth>0</wp14:pctWidth>
            </wp14:sizeRelH>
            <wp14:sizeRelV relativeFrom="page">
              <wp14:pctHeight>0</wp14:pctHeight>
            </wp14:sizeRelV>
          </wp:anchor>
        </w:drawing>
      </w:r>
      <w:r w:rsidR="002F606A" w:rsidRPr="000909F3">
        <w:rPr>
          <w:rFonts w:ascii="Comic Sans MS" w:hAnsi="Comic Sans MS"/>
          <w:sz w:val="32"/>
          <w:szCs w:val="32"/>
        </w:rPr>
        <w:t>Complaints Policy</w:t>
      </w:r>
    </w:p>
    <w:p w:rsidR="002F606A" w:rsidRPr="006442B9" w:rsidRDefault="002F606A">
      <w:pPr>
        <w:rPr>
          <w:rFonts w:ascii="Comic Sans MS" w:hAnsi="Comic Sans MS"/>
          <w:b/>
          <w:bCs/>
          <w:sz w:val="24"/>
          <w:szCs w:val="24"/>
          <w:u w:val="single"/>
        </w:rPr>
      </w:pPr>
      <w:r w:rsidRPr="006442B9">
        <w:rPr>
          <w:rFonts w:ascii="Comic Sans MS" w:hAnsi="Comic Sans MS"/>
          <w:b/>
          <w:bCs/>
          <w:sz w:val="24"/>
          <w:szCs w:val="24"/>
          <w:u w:val="single"/>
        </w:rPr>
        <w:t>Rationale</w:t>
      </w:r>
      <w:bookmarkStart w:id="0" w:name="_GoBack"/>
      <w:bookmarkEnd w:id="0"/>
    </w:p>
    <w:p w:rsidR="002F606A" w:rsidRPr="00957C81" w:rsidRDefault="00810DE7" w:rsidP="002F606A">
      <w:pPr>
        <w:rPr>
          <w:rFonts w:ascii="Comic Sans MS" w:hAnsi="Comic Sans MS"/>
          <w:sz w:val="24"/>
          <w:szCs w:val="24"/>
        </w:rPr>
      </w:pPr>
      <w:r>
        <w:rPr>
          <w:rFonts w:ascii="Comic Sans MS" w:hAnsi="Comic Sans MS"/>
          <w:sz w:val="24"/>
          <w:szCs w:val="24"/>
        </w:rPr>
        <w:t>Mount Florida</w:t>
      </w:r>
      <w:r w:rsidR="00364DFE">
        <w:rPr>
          <w:rFonts w:ascii="Comic Sans MS" w:hAnsi="Comic Sans MS"/>
          <w:sz w:val="24"/>
          <w:szCs w:val="24"/>
        </w:rPr>
        <w:t xml:space="preserve"> Nursery Class</w:t>
      </w:r>
      <w:r w:rsidR="002F606A" w:rsidRPr="00957C81">
        <w:rPr>
          <w:rFonts w:ascii="Comic Sans MS" w:hAnsi="Comic Sans MS"/>
          <w:sz w:val="24"/>
          <w:szCs w:val="24"/>
        </w:rPr>
        <w:t xml:space="preserve"> is committed to providing a safe, stimulating, consistent, and accessible service to children and their parents/carers. We always aim to provide high quality services for everyone, but accept that sometimes things do not always go to plan. In such circumstances, we want to know so that we can put right and learn from our mistakes</w:t>
      </w:r>
      <w:r>
        <w:rPr>
          <w:rFonts w:ascii="Comic Sans MS" w:hAnsi="Comic Sans MS"/>
          <w:sz w:val="24"/>
          <w:szCs w:val="24"/>
        </w:rPr>
        <w:t>.</w:t>
      </w:r>
    </w:p>
    <w:p w:rsidR="002F606A" w:rsidRPr="006442B9" w:rsidRDefault="002F606A">
      <w:pPr>
        <w:rPr>
          <w:rFonts w:ascii="Comic Sans MS" w:hAnsi="Comic Sans MS"/>
          <w:b/>
          <w:bCs/>
          <w:sz w:val="24"/>
          <w:szCs w:val="24"/>
          <w:u w:val="single"/>
        </w:rPr>
      </w:pPr>
      <w:r w:rsidRPr="006442B9">
        <w:rPr>
          <w:rFonts w:ascii="Comic Sans MS" w:hAnsi="Comic Sans MS"/>
          <w:b/>
          <w:bCs/>
          <w:sz w:val="24"/>
          <w:szCs w:val="24"/>
          <w:u w:val="single"/>
        </w:rPr>
        <w:t>Aim</w:t>
      </w:r>
    </w:p>
    <w:p w:rsidR="002F606A" w:rsidRPr="00957C81" w:rsidRDefault="003D6E19" w:rsidP="003D6E19">
      <w:p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Complaints will be dealt with professionally and promptly to ensure that any issues arising from these complaint</w:t>
      </w:r>
      <w:r w:rsidR="00810DE7">
        <w:rPr>
          <w:rFonts w:ascii="Comic Sans MS" w:hAnsi="Comic Sans MS"/>
          <w:sz w:val="24"/>
          <w:szCs w:val="24"/>
        </w:rPr>
        <w:t>s are handled effectively and</w:t>
      </w:r>
      <w:r w:rsidRPr="00957C81">
        <w:rPr>
          <w:rFonts w:ascii="Comic Sans MS" w:hAnsi="Comic Sans MS"/>
          <w:sz w:val="24"/>
          <w:szCs w:val="24"/>
        </w:rPr>
        <w:t xml:space="preserve"> ensure the welfare of all children</w:t>
      </w:r>
      <w:r w:rsidR="00810DE7">
        <w:rPr>
          <w:rFonts w:ascii="Comic Sans MS" w:hAnsi="Comic Sans MS"/>
          <w:sz w:val="24"/>
          <w:szCs w:val="24"/>
        </w:rPr>
        <w:t xml:space="preserve"> and families</w:t>
      </w:r>
      <w:r w:rsidRPr="00957C81">
        <w:rPr>
          <w:rFonts w:ascii="Comic Sans MS" w:hAnsi="Comic Sans MS"/>
          <w:sz w:val="24"/>
          <w:szCs w:val="24"/>
        </w:rPr>
        <w:t xml:space="preserve">.  </w:t>
      </w:r>
    </w:p>
    <w:p w:rsidR="003D6E19" w:rsidRPr="00957C81" w:rsidRDefault="003D6E19" w:rsidP="003D6E19">
      <w:pPr>
        <w:autoSpaceDE w:val="0"/>
        <w:autoSpaceDN w:val="0"/>
        <w:adjustRightInd w:val="0"/>
        <w:spacing w:after="0" w:line="240" w:lineRule="auto"/>
        <w:rPr>
          <w:rFonts w:ascii="Comic Sans MS" w:hAnsi="Comic Sans MS"/>
          <w:sz w:val="24"/>
          <w:szCs w:val="24"/>
          <w:u w:val="single"/>
        </w:rPr>
      </w:pPr>
    </w:p>
    <w:p w:rsidR="002F606A" w:rsidRPr="006442B9" w:rsidRDefault="002F606A">
      <w:pPr>
        <w:rPr>
          <w:rFonts w:ascii="Comic Sans MS" w:hAnsi="Comic Sans MS"/>
          <w:b/>
          <w:bCs/>
          <w:sz w:val="24"/>
          <w:szCs w:val="24"/>
          <w:u w:val="single"/>
        </w:rPr>
      </w:pPr>
      <w:r w:rsidRPr="006442B9">
        <w:rPr>
          <w:rFonts w:ascii="Comic Sans MS" w:hAnsi="Comic Sans MS"/>
          <w:b/>
          <w:bCs/>
          <w:sz w:val="24"/>
          <w:szCs w:val="24"/>
          <w:u w:val="single"/>
        </w:rPr>
        <w:t>Objectives</w:t>
      </w:r>
    </w:p>
    <w:p w:rsidR="003D6E19" w:rsidRPr="00957C81" w:rsidRDefault="003D6E19" w:rsidP="003D6E19">
      <w:pPr>
        <w:pStyle w:val="ListParagraph"/>
        <w:numPr>
          <w:ilvl w:val="0"/>
          <w:numId w:val="1"/>
        </w:numPr>
        <w:rPr>
          <w:rFonts w:ascii="Comic Sans MS" w:hAnsi="Comic Sans MS"/>
          <w:sz w:val="24"/>
          <w:szCs w:val="24"/>
        </w:rPr>
      </w:pPr>
      <w:r w:rsidRPr="00957C81">
        <w:rPr>
          <w:rFonts w:ascii="Comic Sans MS" w:hAnsi="Comic Sans MS"/>
          <w:sz w:val="24"/>
          <w:szCs w:val="24"/>
        </w:rPr>
        <w:t xml:space="preserve">Follow procedures in </w:t>
      </w:r>
      <w:hyperlink r:id="rId13" w:history="1">
        <w:r w:rsidRPr="00957C81">
          <w:rPr>
            <w:rStyle w:val="Hyperlink"/>
            <w:rFonts w:ascii="Comic Sans MS" w:hAnsi="Comic Sans MS"/>
            <w:sz w:val="24"/>
            <w:szCs w:val="24"/>
          </w:rPr>
          <w:t>Management Circular No 89</w:t>
        </w:r>
      </w:hyperlink>
      <w:r w:rsidRPr="00957C81">
        <w:rPr>
          <w:rFonts w:ascii="Comic Sans MS" w:hAnsi="Comic Sans MS"/>
          <w:sz w:val="24"/>
          <w:szCs w:val="24"/>
        </w:rPr>
        <w:t xml:space="preserve"> – Dealing with complaints</w:t>
      </w:r>
    </w:p>
    <w:p w:rsidR="00466A82" w:rsidRPr="00957C81" w:rsidRDefault="003D6E19" w:rsidP="00466A82">
      <w:pPr>
        <w:pStyle w:val="ListParagraph"/>
        <w:numPr>
          <w:ilvl w:val="0"/>
          <w:numId w:val="1"/>
        </w:numPr>
        <w:rPr>
          <w:rFonts w:ascii="Comic Sans MS" w:hAnsi="Comic Sans MS"/>
          <w:sz w:val="24"/>
          <w:szCs w:val="24"/>
        </w:rPr>
      </w:pPr>
      <w:r w:rsidRPr="00957C81">
        <w:rPr>
          <w:rFonts w:ascii="Comic Sans MS" w:hAnsi="Comic Sans MS"/>
          <w:sz w:val="24"/>
          <w:szCs w:val="24"/>
        </w:rPr>
        <w:t xml:space="preserve">To provide a quick, simple and streamlined process for resolving complaints early and locally. </w:t>
      </w:r>
    </w:p>
    <w:p w:rsidR="001B46FB" w:rsidRPr="00957C81" w:rsidRDefault="001B46FB" w:rsidP="00466A82">
      <w:pPr>
        <w:pStyle w:val="ListParagraph"/>
        <w:numPr>
          <w:ilvl w:val="0"/>
          <w:numId w:val="1"/>
        </w:numPr>
        <w:rPr>
          <w:rFonts w:ascii="Comic Sans MS" w:hAnsi="Comic Sans MS"/>
          <w:sz w:val="24"/>
          <w:szCs w:val="24"/>
        </w:rPr>
      </w:pPr>
      <w:r w:rsidRPr="00957C81">
        <w:rPr>
          <w:rFonts w:ascii="Comic Sans MS" w:hAnsi="Comic Sans MS"/>
          <w:sz w:val="24"/>
          <w:szCs w:val="24"/>
        </w:rPr>
        <w:t xml:space="preserve">To take particular care to identify complaints that might be considered serious, high risk or high profile, as these may require particular action or raise critical issues that need senior management’s </w:t>
      </w:r>
      <w:r w:rsidR="009E1569" w:rsidRPr="00957C81">
        <w:rPr>
          <w:rFonts w:ascii="Comic Sans MS" w:hAnsi="Comic Sans MS"/>
          <w:sz w:val="24"/>
          <w:szCs w:val="24"/>
        </w:rPr>
        <w:t>direct input.</w:t>
      </w:r>
    </w:p>
    <w:p w:rsidR="0012352C" w:rsidRPr="00957C81" w:rsidRDefault="0012352C" w:rsidP="00466A82">
      <w:pPr>
        <w:pStyle w:val="ListParagraph"/>
        <w:numPr>
          <w:ilvl w:val="0"/>
          <w:numId w:val="1"/>
        </w:numPr>
        <w:rPr>
          <w:rFonts w:ascii="Comic Sans MS" w:hAnsi="Comic Sans MS"/>
          <w:sz w:val="24"/>
          <w:szCs w:val="24"/>
        </w:rPr>
      </w:pPr>
      <w:r w:rsidRPr="00957C81">
        <w:rPr>
          <w:rFonts w:ascii="Comic Sans MS" w:hAnsi="Comic Sans MS"/>
          <w:sz w:val="24"/>
          <w:szCs w:val="24"/>
        </w:rPr>
        <w:t>Provide parents/carers with information on how to make complaints.</w:t>
      </w:r>
    </w:p>
    <w:p w:rsidR="002F606A" w:rsidRPr="006442B9" w:rsidRDefault="002F606A">
      <w:pPr>
        <w:rPr>
          <w:rFonts w:ascii="Comic Sans MS" w:hAnsi="Comic Sans MS"/>
          <w:b/>
          <w:bCs/>
          <w:sz w:val="24"/>
          <w:szCs w:val="24"/>
          <w:u w:val="single"/>
        </w:rPr>
      </w:pPr>
      <w:r w:rsidRPr="006442B9">
        <w:rPr>
          <w:rFonts w:ascii="Comic Sans MS" w:hAnsi="Comic Sans MS"/>
          <w:b/>
          <w:bCs/>
          <w:sz w:val="24"/>
          <w:szCs w:val="24"/>
          <w:u w:val="single"/>
        </w:rPr>
        <w:t>Guidelines</w:t>
      </w:r>
    </w:p>
    <w:p w:rsidR="003D6E19" w:rsidRPr="00957C81" w:rsidRDefault="00466A82" w:rsidP="00466A82">
      <w:pPr>
        <w:autoSpaceDE w:val="0"/>
        <w:autoSpaceDN w:val="0"/>
        <w:adjustRightInd w:val="0"/>
        <w:spacing w:after="0" w:line="240" w:lineRule="auto"/>
        <w:jc w:val="both"/>
        <w:rPr>
          <w:rFonts w:ascii="Comic Sans MS" w:hAnsi="Comic Sans MS"/>
          <w:sz w:val="24"/>
          <w:szCs w:val="24"/>
        </w:rPr>
      </w:pPr>
      <w:r w:rsidRPr="00957C81">
        <w:rPr>
          <w:rFonts w:ascii="Comic Sans MS" w:hAnsi="Comic Sans MS"/>
          <w:sz w:val="24"/>
          <w:szCs w:val="24"/>
        </w:rPr>
        <w:t>These guidelines identify to parents and carers the appropriate methods through which they are able to register a complaint about any aspect of the service offered by the nursery. It is always hoped that any concern can be addressed and resolved through discussion with relevant staff in the nursery. Parents and carers have the right to know that any complaint will be dealt with appropriately and professionally.</w:t>
      </w:r>
    </w:p>
    <w:p w:rsidR="00466A82" w:rsidRPr="00957C81" w:rsidRDefault="00466A82" w:rsidP="0012352C">
      <w:pPr>
        <w:autoSpaceDE w:val="0"/>
        <w:autoSpaceDN w:val="0"/>
        <w:adjustRightInd w:val="0"/>
        <w:spacing w:after="0" w:line="240" w:lineRule="auto"/>
        <w:jc w:val="both"/>
        <w:rPr>
          <w:rFonts w:ascii="Comic Sans MS" w:hAnsi="Comic Sans MS"/>
          <w:sz w:val="24"/>
          <w:szCs w:val="24"/>
          <w:u w:val="single"/>
        </w:rPr>
      </w:pPr>
    </w:p>
    <w:p w:rsidR="0012352C" w:rsidRPr="006442B9" w:rsidRDefault="0012352C" w:rsidP="0012352C">
      <w:pPr>
        <w:autoSpaceDE w:val="0"/>
        <w:autoSpaceDN w:val="0"/>
        <w:adjustRightInd w:val="0"/>
        <w:spacing w:after="0" w:line="240" w:lineRule="auto"/>
        <w:jc w:val="both"/>
        <w:rPr>
          <w:rFonts w:ascii="Comic Sans MS" w:hAnsi="Comic Sans MS"/>
          <w:b/>
          <w:bCs/>
          <w:sz w:val="24"/>
          <w:szCs w:val="24"/>
          <w:u w:val="single"/>
        </w:rPr>
      </w:pPr>
      <w:r w:rsidRPr="006442B9">
        <w:rPr>
          <w:rFonts w:ascii="Comic Sans MS" w:hAnsi="Comic Sans MS"/>
          <w:b/>
          <w:bCs/>
          <w:sz w:val="24"/>
          <w:szCs w:val="24"/>
          <w:u w:val="single"/>
        </w:rPr>
        <w:t>What is a complaint?</w:t>
      </w:r>
    </w:p>
    <w:p w:rsidR="0012352C" w:rsidRPr="00957C81" w:rsidRDefault="0012352C" w:rsidP="0012352C">
      <w:pPr>
        <w:pStyle w:val="ListParagraph"/>
        <w:numPr>
          <w:ilvl w:val="0"/>
          <w:numId w:val="4"/>
        </w:numPr>
        <w:autoSpaceDE w:val="0"/>
        <w:autoSpaceDN w:val="0"/>
        <w:adjustRightInd w:val="0"/>
        <w:spacing w:after="0" w:line="240" w:lineRule="auto"/>
        <w:jc w:val="both"/>
        <w:rPr>
          <w:rFonts w:ascii="Comic Sans MS" w:hAnsi="Comic Sans MS"/>
          <w:sz w:val="24"/>
          <w:szCs w:val="24"/>
        </w:rPr>
      </w:pPr>
      <w:r w:rsidRPr="00957C81">
        <w:rPr>
          <w:rFonts w:ascii="Comic Sans MS" w:hAnsi="Comic Sans MS"/>
          <w:sz w:val="24"/>
          <w:szCs w:val="24"/>
        </w:rPr>
        <w:t>A complaint is an expression of dissatisfaction by one or more members of the public about the local authority’s action or lack of action, or about the standard of service provided by or on behalf of the local authority.</w:t>
      </w:r>
    </w:p>
    <w:p w:rsidR="006318E3" w:rsidRPr="00957C81" w:rsidRDefault="006318E3" w:rsidP="006318E3">
      <w:pPr>
        <w:autoSpaceDE w:val="0"/>
        <w:autoSpaceDN w:val="0"/>
        <w:adjustRightInd w:val="0"/>
        <w:spacing w:after="0" w:line="240" w:lineRule="auto"/>
        <w:jc w:val="both"/>
        <w:rPr>
          <w:rFonts w:ascii="Comic Sans MS" w:hAnsi="Comic Sans MS"/>
          <w:sz w:val="24"/>
          <w:szCs w:val="24"/>
        </w:rPr>
      </w:pPr>
    </w:p>
    <w:p w:rsidR="009E1569" w:rsidRPr="00957C81" w:rsidRDefault="009E1569" w:rsidP="006318E3">
      <w:pPr>
        <w:autoSpaceDE w:val="0"/>
        <w:autoSpaceDN w:val="0"/>
        <w:adjustRightInd w:val="0"/>
        <w:spacing w:after="0" w:line="240" w:lineRule="auto"/>
        <w:jc w:val="both"/>
        <w:rPr>
          <w:rFonts w:ascii="Comic Sans MS" w:hAnsi="Comic Sans MS"/>
          <w:sz w:val="24"/>
          <w:szCs w:val="24"/>
        </w:rPr>
      </w:pPr>
      <w:r w:rsidRPr="00957C81">
        <w:rPr>
          <w:rFonts w:ascii="Comic Sans MS" w:hAnsi="Comic Sans MS"/>
          <w:sz w:val="24"/>
          <w:szCs w:val="24"/>
        </w:rPr>
        <w:lastRenderedPageBreak/>
        <w:t>What is a high risk or high profile complaint?</w:t>
      </w:r>
    </w:p>
    <w:p w:rsidR="006318E3" w:rsidRPr="00957C81" w:rsidRDefault="009E1569" w:rsidP="006318E3">
      <w:pPr>
        <w:pStyle w:val="ListParagraph"/>
        <w:numPr>
          <w:ilvl w:val="0"/>
          <w:numId w:val="4"/>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involve a death or terminal illness</w:t>
      </w:r>
    </w:p>
    <w:p w:rsidR="009E1569" w:rsidRPr="00957C81" w:rsidRDefault="009E1569" w:rsidP="00112808">
      <w:pPr>
        <w:pStyle w:val="ListParagraph"/>
        <w:numPr>
          <w:ilvl w:val="0"/>
          <w:numId w:val="4"/>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 involve serious service failure, for example major delays in providing, or repeated failures to</w:t>
      </w:r>
      <w:r w:rsidR="00112808" w:rsidRPr="00957C81">
        <w:rPr>
          <w:rFonts w:ascii="Comic Sans MS" w:hAnsi="Comic Sans MS"/>
          <w:sz w:val="24"/>
          <w:szCs w:val="24"/>
        </w:rPr>
        <w:t xml:space="preserve"> </w:t>
      </w:r>
      <w:r w:rsidRPr="00957C81">
        <w:rPr>
          <w:rFonts w:ascii="Comic Sans MS" w:hAnsi="Comic Sans MS"/>
          <w:sz w:val="24"/>
          <w:szCs w:val="24"/>
        </w:rPr>
        <w:t>provide a service</w:t>
      </w:r>
    </w:p>
    <w:p w:rsidR="009E1569" w:rsidRPr="00957C81" w:rsidRDefault="009E1569" w:rsidP="006318E3">
      <w:pPr>
        <w:pStyle w:val="ListParagraph"/>
        <w:numPr>
          <w:ilvl w:val="0"/>
          <w:numId w:val="10"/>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generate significant and </w:t>
      </w:r>
      <w:r w:rsidR="00112808" w:rsidRPr="00957C81">
        <w:rPr>
          <w:rFonts w:ascii="Comic Sans MS" w:hAnsi="Comic Sans MS"/>
          <w:sz w:val="24"/>
          <w:szCs w:val="24"/>
        </w:rPr>
        <w:t>on-going</w:t>
      </w:r>
      <w:r w:rsidRPr="00957C81">
        <w:rPr>
          <w:rFonts w:ascii="Comic Sans MS" w:hAnsi="Comic Sans MS"/>
          <w:sz w:val="24"/>
          <w:szCs w:val="24"/>
        </w:rPr>
        <w:t xml:space="preserve"> press interest</w:t>
      </w:r>
    </w:p>
    <w:p w:rsidR="009E1569" w:rsidRPr="00957C81" w:rsidRDefault="009E1569" w:rsidP="006318E3">
      <w:pPr>
        <w:pStyle w:val="ListParagraph"/>
        <w:numPr>
          <w:ilvl w:val="0"/>
          <w:numId w:val="10"/>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pose a serious risk to local authority operations</w:t>
      </w:r>
    </w:p>
    <w:p w:rsidR="009E1569" w:rsidRPr="00957C81" w:rsidRDefault="009E1569" w:rsidP="006318E3">
      <w:pPr>
        <w:pStyle w:val="ListParagraph"/>
        <w:numPr>
          <w:ilvl w:val="0"/>
          <w:numId w:val="10"/>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present issues of a highly sensitive nature, for example concerning:</w:t>
      </w:r>
    </w:p>
    <w:p w:rsidR="009E1569" w:rsidRPr="00957C81" w:rsidRDefault="009E1569" w:rsidP="00112808">
      <w:pPr>
        <w:pStyle w:val="ListParagraph"/>
        <w:autoSpaceDE w:val="0"/>
        <w:autoSpaceDN w:val="0"/>
        <w:adjustRightInd w:val="0"/>
        <w:spacing w:after="0" w:line="240" w:lineRule="auto"/>
        <w:rPr>
          <w:rFonts w:ascii="Comic Sans MS" w:hAnsi="Comic Sans MS"/>
          <w:sz w:val="24"/>
          <w:szCs w:val="24"/>
        </w:rPr>
      </w:pPr>
      <w:proofErr w:type="gramStart"/>
      <w:r w:rsidRPr="00957C81">
        <w:rPr>
          <w:rFonts w:ascii="Comic Sans MS" w:hAnsi="Comic Sans MS"/>
          <w:sz w:val="24"/>
          <w:szCs w:val="24"/>
        </w:rPr>
        <w:t>a</w:t>
      </w:r>
      <w:proofErr w:type="gramEnd"/>
      <w:r w:rsidRPr="00957C81">
        <w:rPr>
          <w:rFonts w:ascii="Comic Sans MS" w:hAnsi="Comic Sans MS"/>
          <w:sz w:val="24"/>
          <w:szCs w:val="24"/>
        </w:rPr>
        <w:t xml:space="preserve"> particularly vulnerable person</w:t>
      </w:r>
    </w:p>
    <w:p w:rsidR="009E1569" w:rsidRPr="00957C81" w:rsidRDefault="00112808" w:rsidP="006318E3">
      <w:pPr>
        <w:pStyle w:val="ListParagraph"/>
        <w:numPr>
          <w:ilvl w:val="0"/>
          <w:numId w:val="10"/>
        </w:numPr>
        <w:autoSpaceDE w:val="0"/>
        <w:autoSpaceDN w:val="0"/>
        <w:adjustRightInd w:val="0"/>
        <w:spacing w:after="0" w:line="240" w:lineRule="auto"/>
        <w:jc w:val="both"/>
        <w:rPr>
          <w:rFonts w:ascii="Comic Sans MS" w:hAnsi="Comic Sans MS"/>
          <w:sz w:val="24"/>
          <w:szCs w:val="24"/>
        </w:rPr>
      </w:pPr>
      <w:r w:rsidRPr="00957C81">
        <w:rPr>
          <w:rFonts w:ascii="Comic Sans MS" w:hAnsi="Comic Sans MS"/>
          <w:sz w:val="24"/>
          <w:szCs w:val="24"/>
        </w:rPr>
        <w:t>Child</w:t>
      </w:r>
      <w:r w:rsidR="009E1569" w:rsidRPr="00957C81">
        <w:rPr>
          <w:rFonts w:ascii="Comic Sans MS" w:hAnsi="Comic Sans MS"/>
          <w:sz w:val="24"/>
          <w:szCs w:val="24"/>
        </w:rPr>
        <w:t xml:space="preserve"> protection.</w:t>
      </w:r>
    </w:p>
    <w:p w:rsidR="00966FA8" w:rsidRPr="00957C81" w:rsidRDefault="00966FA8" w:rsidP="00966FA8">
      <w:pPr>
        <w:pStyle w:val="ListParagraph"/>
        <w:autoSpaceDE w:val="0"/>
        <w:autoSpaceDN w:val="0"/>
        <w:adjustRightInd w:val="0"/>
        <w:spacing w:after="0" w:line="240" w:lineRule="auto"/>
        <w:jc w:val="both"/>
        <w:rPr>
          <w:rFonts w:ascii="Comic Sans MS" w:hAnsi="Comic Sans MS"/>
          <w:sz w:val="24"/>
          <w:szCs w:val="24"/>
          <w:u w:val="single"/>
        </w:rPr>
      </w:pPr>
    </w:p>
    <w:p w:rsidR="00966FA8" w:rsidRPr="006442B9" w:rsidRDefault="000B13B4" w:rsidP="00966FA8">
      <w:pPr>
        <w:autoSpaceDE w:val="0"/>
        <w:autoSpaceDN w:val="0"/>
        <w:adjustRightInd w:val="0"/>
        <w:spacing w:after="0" w:line="240" w:lineRule="auto"/>
        <w:jc w:val="both"/>
        <w:rPr>
          <w:rFonts w:ascii="Comic Sans MS" w:hAnsi="Comic Sans MS"/>
          <w:b/>
          <w:bCs/>
          <w:sz w:val="24"/>
          <w:szCs w:val="24"/>
          <w:u w:val="single"/>
        </w:rPr>
      </w:pPr>
      <w:r w:rsidRPr="006442B9">
        <w:rPr>
          <w:rFonts w:ascii="Comic Sans MS" w:hAnsi="Comic Sans MS"/>
          <w:b/>
          <w:bCs/>
          <w:sz w:val="24"/>
          <w:szCs w:val="24"/>
          <w:u w:val="single"/>
        </w:rPr>
        <w:t>How to deal</w:t>
      </w:r>
      <w:r w:rsidR="00966FA8" w:rsidRPr="006442B9">
        <w:rPr>
          <w:rFonts w:ascii="Comic Sans MS" w:hAnsi="Comic Sans MS"/>
          <w:b/>
          <w:bCs/>
          <w:sz w:val="24"/>
          <w:szCs w:val="24"/>
          <w:u w:val="single"/>
        </w:rPr>
        <w:t xml:space="preserve"> with complaints?</w:t>
      </w:r>
    </w:p>
    <w:p w:rsidR="001B46FB" w:rsidRPr="00957C81" w:rsidRDefault="001B46FB" w:rsidP="00966FA8">
      <w:pPr>
        <w:autoSpaceDE w:val="0"/>
        <w:autoSpaceDN w:val="0"/>
        <w:adjustRightInd w:val="0"/>
        <w:spacing w:after="0" w:line="240" w:lineRule="auto"/>
        <w:jc w:val="both"/>
        <w:rPr>
          <w:rFonts w:ascii="Comic Sans MS" w:hAnsi="Comic Sans MS"/>
          <w:sz w:val="24"/>
          <w:szCs w:val="24"/>
          <w:u w:val="single"/>
        </w:rPr>
      </w:pPr>
    </w:p>
    <w:p w:rsidR="001B46FB" w:rsidRPr="00957C81" w:rsidRDefault="001B46FB" w:rsidP="00966FA8">
      <w:pPr>
        <w:autoSpaceDE w:val="0"/>
        <w:autoSpaceDN w:val="0"/>
        <w:adjustRightInd w:val="0"/>
        <w:spacing w:after="0" w:line="240" w:lineRule="auto"/>
        <w:jc w:val="both"/>
        <w:rPr>
          <w:rFonts w:ascii="Comic Sans MS" w:hAnsi="Comic Sans MS"/>
          <w:sz w:val="24"/>
          <w:szCs w:val="24"/>
        </w:rPr>
      </w:pPr>
      <w:r w:rsidRPr="006442B9">
        <w:rPr>
          <w:rFonts w:ascii="Comic Sans MS" w:hAnsi="Comic Sans MS"/>
          <w:b/>
          <w:bCs/>
          <w:sz w:val="24"/>
          <w:szCs w:val="24"/>
          <w:u w:val="single"/>
        </w:rPr>
        <w:t>Stage one</w:t>
      </w:r>
      <w:r w:rsidRPr="00957C81">
        <w:rPr>
          <w:rFonts w:ascii="Comic Sans MS" w:hAnsi="Comic Sans MS"/>
          <w:sz w:val="24"/>
          <w:szCs w:val="24"/>
        </w:rPr>
        <w:t xml:space="preserve"> – Front line resolution;</w:t>
      </w:r>
    </w:p>
    <w:p w:rsidR="001B46FB" w:rsidRPr="00957C81" w:rsidRDefault="001B46FB" w:rsidP="00966FA8">
      <w:pPr>
        <w:autoSpaceDE w:val="0"/>
        <w:autoSpaceDN w:val="0"/>
        <w:adjustRightInd w:val="0"/>
        <w:spacing w:after="0" w:line="240" w:lineRule="auto"/>
        <w:jc w:val="both"/>
        <w:rPr>
          <w:rFonts w:ascii="Comic Sans MS" w:hAnsi="Comic Sans MS"/>
          <w:sz w:val="24"/>
          <w:szCs w:val="24"/>
        </w:rPr>
      </w:pPr>
    </w:p>
    <w:p w:rsidR="00966FA8" w:rsidRPr="00957C81" w:rsidRDefault="00966FA8" w:rsidP="00C05CAC">
      <w:pPr>
        <w:pStyle w:val="ListParagraph"/>
        <w:numPr>
          <w:ilvl w:val="0"/>
          <w:numId w:val="4"/>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In the event of a minor complaint, parents and carers should initially addre</w:t>
      </w:r>
      <w:r w:rsidR="00930628">
        <w:rPr>
          <w:rFonts w:ascii="Comic Sans MS" w:hAnsi="Comic Sans MS"/>
          <w:sz w:val="24"/>
          <w:szCs w:val="24"/>
        </w:rPr>
        <w:t>ss any concerns to the child’s key worker, then</w:t>
      </w:r>
      <w:r w:rsidRPr="00957C81">
        <w:rPr>
          <w:rFonts w:ascii="Comic Sans MS" w:hAnsi="Comic Sans MS"/>
          <w:sz w:val="24"/>
          <w:szCs w:val="24"/>
        </w:rPr>
        <w:t xml:space="preserve"> </w:t>
      </w:r>
      <w:r w:rsidR="00C05CAC" w:rsidRPr="00957C81">
        <w:rPr>
          <w:rFonts w:ascii="Comic Sans MS" w:hAnsi="Comic Sans MS"/>
          <w:sz w:val="24"/>
          <w:szCs w:val="24"/>
        </w:rPr>
        <w:t xml:space="preserve">a </w:t>
      </w:r>
      <w:r w:rsidR="00112808" w:rsidRPr="00957C81">
        <w:rPr>
          <w:rFonts w:ascii="Comic Sans MS" w:hAnsi="Comic Sans MS"/>
          <w:sz w:val="24"/>
          <w:szCs w:val="24"/>
        </w:rPr>
        <w:t xml:space="preserve">member of the </w:t>
      </w:r>
      <w:r w:rsidR="00C05CAC" w:rsidRPr="00957C81">
        <w:rPr>
          <w:rFonts w:ascii="Comic Sans MS" w:hAnsi="Comic Sans MS"/>
          <w:sz w:val="24"/>
          <w:szCs w:val="24"/>
        </w:rPr>
        <w:t>manage</w:t>
      </w:r>
      <w:r w:rsidR="00112808" w:rsidRPr="00957C81">
        <w:rPr>
          <w:rFonts w:ascii="Comic Sans MS" w:hAnsi="Comic Sans MS"/>
          <w:sz w:val="24"/>
          <w:szCs w:val="24"/>
        </w:rPr>
        <w:t>ment team</w:t>
      </w:r>
      <w:r w:rsidRPr="00957C81">
        <w:rPr>
          <w:rFonts w:ascii="Comic Sans MS" w:hAnsi="Comic Sans MS"/>
          <w:sz w:val="24"/>
          <w:szCs w:val="24"/>
        </w:rPr>
        <w:t xml:space="preserve">. The aim is </w:t>
      </w:r>
      <w:r w:rsidR="00C05CAC" w:rsidRPr="00957C81">
        <w:rPr>
          <w:rFonts w:ascii="Comic Sans MS" w:hAnsi="Comic Sans MS"/>
          <w:sz w:val="24"/>
          <w:szCs w:val="24"/>
        </w:rPr>
        <w:t xml:space="preserve">to respond to complaints at the first point of contact. </w:t>
      </w:r>
      <w:r w:rsidR="00930628">
        <w:rPr>
          <w:rFonts w:ascii="Comic Sans MS" w:hAnsi="Comic Sans MS"/>
          <w:sz w:val="24"/>
          <w:szCs w:val="24"/>
        </w:rPr>
        <w:t>If the management team, including the head teacher are not able to resolve, the complaint goes to stage 2.</w:t>
      </w:r>
    </w:p>
    <w:p w:rsidR="00E1753A" w:rsidRPr="00930628" w:rsidRDefault="00C05CAC" w:rsidP="00930628">
      <w:pPr>
        <w:pStyle w:val="ListParagraph"/>
        <w:numPr>
          <w:ilvl w:val="0"/>
          <w:numId w:val="4"/>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Complaints received verbally, face to face or in writing will </w:t>
      </w:r>
      <w:r w:rsidR="000B13B4" w:rsidRPr="00957C81">
        <w:rPr>
          <w:rFonts w:ascii="Comic Sans MS" w:hAnsi="Comic Sans MS"/>
          <w:sz w:val="24"/>
          <w:szCs w:val="24"/>
        </w:rPr>
        <w:t xml:space="preserve">be responded to within 5 working days. </w:t>
      </w:r>
    </w:p>
    <w:p w:rsidR="00930628" w:rsidRPr="00930628" w:rsidRDefault="001B46FB" w:rsidP="00930628">
      <w:pPr>
        <w:pStyle w:val="ListParagraph"/>
        <w:numPr>
          <w:ilvl w:val="0"/>
          <w:numId w:val="4"/>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In exceptional circumstances there may be a need to extend the resolution timescale by a further 5 days. This can be done with agreement from the parent/carer, however must be in writing to the parent/carer to advise why we </w:t>
      </w:r>
      <w:r w:rsidR="00112808" w:rsidRPr="00957C81">
        <w:rPr>
          <w:rFonts w:ascii="Comic Sans MS" w:hAnsi="Comic Sans MS"/>
          <w:sz w:val="24"/>
          <w:szCs w:val="24"/>
        </w:rPr>
        <w:t>cannot</w:t>
      </w:r>
      <w:r w:rsidRPr="00957C81">
        <w:rPr>
          <w:rFonts w:ascii="Comic Sans MS" w:hAnsi="Comic Sans MS"/>
          <w:sz w:val="24"/>
          <w:szCs w:val="24"/>
        </w:rPr>
        <w:t xml:space="preserve"> investigate their complai</w:t>
      </w:r>
      <w:r w:rsidR="00930628">
        <w:rPr>
          <w:rFonts w:ascii="Comic Sans MS" w:hAnsi="Comic Sans MS"/>
          <w:sz w:val="24"/>
          <w:szCs w:val="24"/>
        </w:rPr>
        <w:t>nt within 5 working days.</w:t>
      </w:r>
    </w:p>
    <w:p w:rsidR="001B46FB" w:rsidRDefault="000B13B4" w:rsidP="001B46FB">
      <w:pPr>
        <w:pStyle w:val="ListParagraph"/>
        <w:numPr>
          <w:ilvl w:val="0"/>
          <w:numId w:val="4"/>
        </w:numPr>
        <w:autoSpaceDE w:val="0"/>
        <w:autoSpaceDN w:val="0"/>
        <w:adjustRightInd w:val="0"/>
        <w:spacing w:after="0" w:line="240" w:lineRule="auto"/>
        <w:rPr>
          <w:rFonts w:ascii="Comic Sans MS" w:hAnsi="Comic Sans MS"/>
          <w:sz w:val="24"/>
          <w:szCs w:val="24"/>
        </w:rPr>
      </w:pPr>
      <w:r w:rsidRPr="00930628">
        <w:rPr>
          <w:rFonts w:ascii="Comic Sans MS" w:hAnsi="Comic Sans MS"/>
          <w:sz w:val="24"/>
          <w:szCs w:val="24"/>
        </w:rPr>
        <w:t xml:space="preserve">If within the nursery we </w:t>
      </w:r>
      <w:r w:rsidR="00112808" w:rsidRPr="00930628">
        <w:rPr>
          <w:rFonts w:ascii="Comic Sans MS" w:hAnsi="Comic Sans MS"/>
          <w:sz w:val="24"/>
          <w:szCs w:val="24"/>
        </w:rPr>
        <w:t>cannot</w:t>
      </w:r>
      <w:r w:rsidRPr="00930628">
        <w:rPr>
          <w:rFonts w:ascii="Comic Sans MS" w:hAnsi="Comic Sans MS"/>
          <w:sz w:val="24"/>
          <w:szCs w:val="24"/>
        </w:rPr>
        <w:t xml:space="preserve"> sort out a parent/carer complaint within 5 working days we will investigate it further at stage 2.</w:t>
      </w:r>
      <w:r w:rsidR="001B46FB" w:rsidRPr="00930628">
        <w:rPr>
          <w:rFonts w:ascii="Comic Sans MS" w:hAnsi="Comic Sans MS"/>
          <w:sz w:val="24"/>
          <w:szCs w:val="24"/>
        </w:rPr>
        <w:t xml:space="preserve"> </w:t>
      </w:r>
    </w:p>
    <w:p w:rsidR="00930628" w:rsidRPr="00930628" w:rsidRDefault="00930628" w:rsidP="00930628">
      <w:pPr>
        <w:pStyle w:val="ListParagraph"/>
        <w:autoSpaceDE w:val="0"/>
        <w:autoSpaceDN w:val="0"/>
        <w:adjustRightInd w:val="0"/>
        <w:spacing w:after="0" w:line="240" w:lineRule="auto"/>
        <w:rPr>
          <w:rFonts w:ascii="Comic Sans MS" w:hAnsi="Comic Sans MS"/>
          <w:sz w:val="24"/>
          <w:szCs w:val="24"/>
        </w:rPr>
      </w:pPr>
    </w:p>
    <w:p w:rsidR="001B46FB" w:rsidRPr="00957C81" w:rsidRDefault="001B46FB" w:rsidP="001B46FB">
      <w:pPr>
        <w:autoSpaceDE w:val="0"/>
        <w:autoSpaceDN w:val="0"/>
        <w:adjustRightInd w:val="0"/>
        <w:spacing w:after="0" w:line="240" w:lineRule="auto"/>
        <w:rPr>
          <w:rFonts w:ascii="Comic Sans MS" w:hAnsi="Comic Sans MS"/>
          <w:sz w:val="24"/>
          <w:szCs w:val="24"/>
        </w:rPr>
      </w:pPr>
      <w:r w:rsidRPr="006442B9">
        <w:rPr>
          <w:rFonts w:ascii="Comic Sans MS" w:hAnsi="Comic Sans MS"/>
          <w:b/>
          <w:bCs/>
          <w:sz w:val="24"/>
          <w:szCs w:val="24"/>
          <w:u w:val="single"/>
        </w:rPr>
        <w:t>Stage 2</w:t>
      </w:r>
      <w:r w:rsidRPr="00957C81">
        <w:rPr>
          <w:rFonts w:ascii="Comic Sans MS" w:hAnsi="Comic Sans MS"/>
          <w:sz w:val="24"/>
          <w:szCs w:val="24"/>
        </w:rPr>
        <w:t xml:space="preserve"> – A complaint must be escalated to the investigation stage when:</w:t>
      </w:r>
    </w:p>
    <w:p w:rsidR="001B46FB" w:rsidRPr="00957C81" w:rsidRDefault="00112808" w:rsidP="001B46FB">
      <w:pPr>
        <w:pStyle w:val="ListParagraph"/>
        <w:numPr>
          <w:ilvl w:val="0"/>
          <w:numId w:val="6"/>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Frontline</w:t>
      </w:r>
      <w:r w:rsidR="001B46FB" w:rsidRPr="00957C81">
        <w:rPr>
          <w:rFonts w:ascii="Comic Sans MS" w:hAnsi="Comic Sans MS"/>
          <w:sz w:val="24"/>
          <w:szCs w:val="24"/>
        </w:rPr>
        <w:t xml:space="preserve"> resolution has </w:t>
      </w:r>
      <w:r w:rsidRPr="00957C81">
        <w:rPr>
          <w:rFonts w:ascii="Comic Sans MS" w:hAnsi="Comic Sans MS"/>
          <w:sz w:val="24"/>
          <w:szCs w:val="24"/>
        </w:rPr>
        <w:t>failed;</w:t>
      </w:r>
      <w:r w:rsidR="001B46FB" w:rsidRPr="00957C81">
        <w:rPr>
          <w:rFonts w:ascii="Comic Sans MS" w:hAnsi="Comic Sans MS"/>
          <w:sz w:val="24"/>
          <w:szCs w:val="24"/>
        </w:rPr>
        <w:t xml:space="preserve"> the customer remains dissatisfied and requests an investigation into the complaint. This may happen immediately, or up to 6 months after the event</w:t>
      </w:r>
    </w:p>
    <w:p w:rsidR="001B46FB" w:rsidRPr="00957C81" w:rsidRDefault="001B46FB" w:rsidP="001B46FB">
      <w:pPr>
        <w:pStyle w:val="ListParagraph"/>
        <w:numPr>
          <w:ilvl w:val="0"/>
          <w:numId w:val="6"/>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the customer refuses to take part in the frontline resolution process</w:t>
      </w:r>
    </w:p>
    <w:p w:rsidR="001B46FB" w:rsidRPr="00957C81" w:rsidRDefault="001B46FB" w:rsidP="001B46FB">
      <w:pPr>
        <w:pStyle w:val="ListParagraph"/>
        <w:numPr>
          <w:ilvl w:val="0"/>
          <w:numId w:val="6"/>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 the issues raised are complex and require detailed investigation</w:t>
      </w:r>
    </w:p>
    <w:p w:rsidR="009E1569" w:rsidRPr="00957C81" w:rsidRDefault="009E1569" w:rsidP="001B46FB">
      <w:pPr>
        <w:pStyle w:val="ListParagraph"/>
        <w:numPr>
          <w:ilvl w:val="0"/>
          <w:numId w:val="6"/>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These complaints will be acknowledged by the CLU within 3 working days and the investigating officer will respond within 20 working days.</w:t>
      </w:r>
    </w:p>
    <w:p w:rsidR="009E1569" w:rsidRPr="00957C81" w:rsidRDefault="009E1569" w:rsidP="00112808">
      <w:pPr>
        <w:pStyle w:val="ListParagraph"/>
        <w:numPr>
          <w:ilvl w:val="0"/>
          <w:numId w:val="6"/>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If after investigation the complaint remains dissatisfied with the response, they can refer their complaint to the SPSO. Parents/carers will be advised of this as part of the response to the investigation stage.</w:t>
      </w:r>
    </w:p>
    <w:p w:rsidR="009E1569" w:rsidRPr="00957C81" w:rsidRDefault="009E1569" w:rsidP="009E1569">
      <w:pPr>
        <w:pStyle w:val="ListParagraph"/>
        <w:numPr>
          <w:ilvl w:val="0"/>
          <w:numId w:val="6"/>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lastRenderedPageBreak/>
        <w:t xml:space="preserve">If the complaint concerns alleged racism, or if there is a racial element to the complaint, establishments should seek </w:t>
      </w:r>
      <w:r w:rsidR="00112808" w:rsidRPr="00957C81">
        <w:rPr>
          <w:rFonts w:ascii="Comic Sans MS" w:hAnsi="Comic Sans MS"/>
          <w:sz w:val="24"/>
          <w:szCs w:val="24"/>
        </w:rPr>
        <w:t>advice</w:t>
      </w:r>
      <w:r w:rsidRPr="00957C81">
        <w:rPr>
          <w:rFonts w:ascii="Comic Sans MS" w:hAnsi="Comic Sans MS"/>
          <w:sz w:val="24"/>
          <w:szCs w:val="24"/>
        </w:rPr>
        <w:t xml:space="preserve"> from a member of Education’s Race Equality Team (0141 287 4724 or 4787).</w:t>
      </w:r>
    </w:p>
    <w:p w:rsidR="00E1753A" w:rsidRPr="00957C81" w:rsidRDefault="00E1753A" w:rsidP="00E1753A">
      <w:pPr>
        <w:pStyle w:val="ListParagraph"/>
        <w:rPr>
          <w:rFonts w:ascii="Comic Sans MS" w:hAnsi="Comic Sans MS"/>
          <w:sz w:val="24"/>
          <w:szCs w:val="24"/>
        </w:rPr>
      </w:pPr>
    </w:p>
    <w:p w:rsidR="00E1753A" w:rsidRDefault="00E1753A" w:rsidP="009E1569">
      <w:pPr>
        <w:pStyle w:val="ListParagraph"/>
        <w:numPr>
          <w:ilvl w:val="0"/>
          <w:numId w:val="6"/>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All information will be kept confidential and only used as allowed under Data Protection Act 1998. </w:t>
      </w:r>
    </w:p>
    <w:p w:rsidR="00930628" w:rsidRPr="00930628" w:rsidRDefault="00930628" w:rsidP="00930628">
      <w:pPr>
        <w:pStyle w:val="ListParagraph"/>
        <w:rPr>
          <w:rFonts w:ascii="Comic Sans MS" w:hAnsi="Comic Sans MS"/>
          <w:sz w:val="24"/>
          <w:szCs w:val="24"/>
        </w:rPr>
      </w:pPr>
    </w:p>
    <w:p w:rsidR="00930628" w:rsidRPr="00957C81" w:rsidRDefault="00930628" w:rsidP="00930628">
      <w:pPr>
        <w:pStyle w:val="ListParagraph"/>
        <w:numPr>
          <w:ilvl w:val="0"/>
          <w:numId w:val="4"/>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Parents/carers can make a complaint in the following ways;</w:t>
      </w:r>
    </w:p>
    <w:p w:rsidR="00930628" w:rsidRPr="00957C81" w:rsidRDefault="00930628" w:rsidP="00930628">
      <w:pPr>
        <w:pStyle w:val="ListParagraph"/>
        <w:autoSpaceDE w:val="0"/>
        <w:autoSpaceDN w:val="0"/>
        <w:adjustRightInd w:val="0"/>
        <w:spacing w:after="0" w:line="240" w:lineRule="auto"/>
        <w:rPr>
          <w:rFonts w:ascii="Comic Sans MS" w:hAnsi="Comic Sans MS"/>
          <w:sz w:val="24"/>
          <w:szCs w:val="24"/>
        </w:rPr>
      </w:pPr>
    </w:p>
    <w:p w:rsidR="00930628" w:rsidRPr="00957C81" w:rsidRDefault="00930628" w:rsidP="00930628">
      <w:pPr>
        <w:pStyle w:val="ListParagraph"/>
        <w:numPr>
          <w:ilvl w:val="0"/>
          <w:numId w:val="11"/>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Write; </w:t>
      </w:r>
      <w:r w:rsidRPr="00957C81">
        <w:rPr>
          <w:rFonts w:ascii="Comic Sans MS" w:hAnsi="Comic Sans MS"/>
          <w:color w:val="000000"/>
          <w:sz w:val="24"/>
          <w:szCs w:val="24"/>
        </w:rPr>
        <w:t xml:space="preserve">send us a letter or fill in the </w:t>
      </w:r>
      <w:hyperlink r:id="rId14" w:history="1">
        <w:r w:rsidRPr="00957C81">
          <w:rPr>
            <w:rStyle w:val="Hyperlink"/>
            <w:rFonts w:ascii="Comic Sans MS" w:hAnsi="Comic Sans MS"/>
            <w:sz w:val="24"/>
            <w:szCs w:val="24"/>
          </w:rPr>
          <w:t>Freepost</w:t>
        </w:r>
      </w:hyperlink>
      <w:r w:rsidRPr="00957C81">
        <w:rPr>
          <w:rFonts w:ascii="Comic Sans MS" w:hAnsi="Comic Sans MS"/>
          <w:color w:val="000000"/>
          <w:sz w:val="24"/>
          <w:szCs w:val="24"/>
        </w:rPr>
        <w:t xml:space="preserve"> form. Parent/carer can hand this form or their letter in at any of the council’s offices, or send it to;</w:t>
      </w:r>
    </w:p>
    <w:p w:rsidR="00930628" w:rsidRPr="00957C81" w:rsidRDefault="00930628" w:rsidP="00930628">
      <w:pPr>
        <w:autoSpaceDE w:val="0"/>
        <w:autoSpaceDN w:val="0"/>
        <w:adjustRightInd w:val="0"/>
        <w:spacing w:after="0" w:line="240" w:lineRule="auto"/>
        <w:ind w:firstLine="720"/>
        <w:rPr>
          <w:rFonts w:ascii="Comic Sans MS" w:hAnsi="Comic Sans MS"/>
          <w:sz w:val="24"/>
          <w:szCs w:val="24"/>
        </w:rPr>
      </w:pPr>
      <w:r w:rsidRPr="00957C81">
        <w:rPr>
          <w:rFonts w:ascii="Comic Sans MS" w:hAnsi="Comic Sans MS"/>
          <w:color w:val="000000"/>
          <w:sz w:val="24"/>
          <w:szCs w:val="24"/>
        </w:rPr>
        <w:t>Freepost RLYU-GKGE-JGLJ</w:t>
      </w:r>
    </w:p>
    <w:p w:rsidR="00930628" w:rsidRPr="00957C81" w:rsidRDefault="00930628" w:rsidP="00930628">
      <w:pPr>
        <w:autoSpaceDE w:val="0"/>
        <w:autoSpaceDN w:val="0"/>
        <w:adjustRightInd w:val="0"/>
        <w:spacing w:after="0" w:line="240" w:lineRule="auto"/>
        <w:ind w:firstLine="720"/>
        <w:rPr>
          <w:rFonts w:ascii="Comic Sans MS" w:hAnsi="Comic Sans MS"/>
          <w:color w:val="000000"/>
          <w:sz w:val="24"/>
          <w:szCs w:val="24"/>
        </w:rPr>
      </w:pPr>
      <w:r w:rsidRPr="00957C81">
        <w:rPr>
          <w:rFonts w:ascii="Comic Sans MS" w:hAnsi="Comic Sans MS"/>
          <w:color w:val="000000"/>
          <w:sz w:val="24"/>
          <w:szCs w:val="24"/>
        </w:rPr>
        <w:t>Customer Care Team</w:t>
      </w:r>
    </w:p>
    <w:p w:rsidR="00930628" w:rsidRPr="00957C81" w:rsidRDefault="00930628" w:rsidP="00930628">
      <w:pPr>
        <w:autoSpaceDE w:val="0"/>
        <w:autoSpaceDN w:val="0"/>
        <w:adjustRightInd w:val="0"/>
        <w:spacing w:after="0" w:line="240" w:lineRule="auto"/>
        <w:ind w:firstLine="720"/>
        <w:rPr>
          <w:rFonts w:ascii="Comic Sans MS" w:hAnsi="Comic Sans MS"/>
          <w:color w:val="000000"/>
          <w:sz w:val="24"/>
          <w:szCs w:val="24"/>
        </w:rPr>
      </w:pPr>
      <w:r w:rsidRPr="00957C81">
        <w:rPr>
          <w:rFonts w:ascii="Comic Sans MS" w:hAnsi="Comic Sans MS"/>
          <w:color w:val="000000"/>
          <w:sz w:val="24"/>
          <w:szCs w:val="24"/>
        </w:rPr>
        <w:t>Chief Executive’s Office</w:t>
      </w:r>
    </w:p>
    <w:p w:rsidR="00930628" w:rsidRPr="00957C81" w:rsidRDefault="00930628" w:rsidP="00930628">
      <w:pPr>
        <w:autoSpaceDE w:val="0"/>
        <w:autoSpaceDN w:val="0"/>
        <w:adjustRightInd w:val="0"/>
        <w:spacing w:after="0" w:line="240" w:lineRule="auto"/>
        <w:ind w:firstLine="720"/>
        <w:rPr>
          <w:rFonts w:ascii="Comic Sans MS" w:hAnsi="Comic Sans MS"/>
          <w:color w:val="000000"/>
          <w:sz w:val="24"/>
          <w:szCs w:val="24"/>
        </w:rPr>
      </w:pPr>
      <w:r w:rsidRPr="00957C81">
        <w:rPr>
          <w:rFonts w:ascii="Comic Sans MS" w:hAnsi="Comic Sans MS"/>
          <w:color w:val="000000"/>
          <w:sz w:val="24"/>
          <w:szCs w:val="24"/>
        </w:rPr>
        <w:t>Glasgow City Council</w:t>
      </w:r>
    </w:p>
    <w:p w:rsidR="00930628" w:rsidRDefault="00930628" w:rsidP="00930628">
      <w:pPr>
        <w:autoSpaceDE w:val="0"/>
        <w:autoSpaceDN w:val="0"/>
        <w:adjustRightInd w:val="0"/>
        <w:spacing w:after="0" w:line="240" w:lineRule="auto"/>
        <w:rPr>
          <w:rFonts w:ascii="Comic Sans MS" w:hAnsi="Comic Sans MS"/>
          <w:color w:val="000000"/>
          <w:sz w:val="24"/>
          <w:szCs w:val="24"/>
        </w:rPr>
      </w:pPr>
      <w:r>
        <w:rPr>
          <w:rFonts w:ascii="Comic Sans MS" w:hAnsi="Comic Sans MS"/>
          <w:color w:val="000000"/>
          <w:sz w:val="24"/>
          <w:szCs w:val="24"/>
        </w:rPr>
        <w:t xml:space="preserve">         </w:t>
      </w:r>
      <w:r w:rsidRPr="00957C81">
        <w:rPr>
          <w:rFonts w:ascii="Comic Sans MS" w:hAnsi="Comic Sans MS"/>
          <w:color w:val="000000"/>
          <w:sz w:val="24"/>
          <w:szCs w:val="24"/>
        </w:rPr>
        <w:t xml:space="preserve"> G2 9RZ. (They do not need a stamp.)</w:t>
      </w:r>
    </w:p>
    <w:p w:rsidR="00930628" w:rsidRPr="00957C81" w:rsidRDefault="00930628" w:rsidP="00930628">
      <w:pPr>
        <w:autoSpaceDE w:val="0"/>
        <w:autoSpaceDN w:val="0"/>
        <w:adjustRightInd w:val="0"/>
        <w:spacing w:after="0" w:line="240" w:lineRule="auto"/>
        <w:rPr>
          <w:rFonts w:ascii="Comic Sans MS" w:hAnsi="Comic Sans MS"/>
          <w:color w:val="000000"/>
          <w:sz w:val="24"/>
          <w:szCs w:val="24"/>
        </w:rPr>
      </w:pPr>
    </w:p>
    <w:p w:rsidR="00930628" w:rsidRPr="00957C81" w:rsidRDefault="00930628" w:rsidP="00930628">
      <w:pPr>
        <w:pStyle w:val="ListParagraph"/>
        <w:numPr>
          <w:ilvl w:val="0"/>
          <w:numId w:val="11"/>
        </w:numPr>
        <w:autoSpaceDE w:val="0"/>
        <w:autoSpaceDN w:val="0"/>
        <w:adjustRightInd w:val="0"/>
        <w:spacing w:after="0" w:line="240" w:lineRule="auto"/>
        <w:rPr>
          <w:rFonts w:ascii="Comic Sans MS" w:hAnsi="Comic Sans MS"/>
          <w:color w:val="000000" w:themeColor="text1"/>
          <w:sz w:val="24"/>
          <w:szCs w:val="24"/>
        </w:rPr>
      </w:pPr>
      <w:r w:rsidRPr="00957C81">
        <w:rPr>
          <w:rFonts w:ascii="Comic Sans MS" w:hAnsi="Comic Sans MS"/>
          <w:color w:val="000000" w:themeColor="text1"/>
          <w:sz w:val="24"/>
          <w:szCs w:val="24"/>
        </w:rPr>
        <w:t xml:space="preserve">Phone; </w:t>
      </w:r>
      <w:r w:rsidRPr="00957C81">
        <w:rPr>
          <w:rFonts w:ascii="Comic Sans MS" w:hAnsi="Comic Sans MS"/>
          <w:color w:val="000000"/>
          <w:sz w:val="24"/>
          <w:szCs w:val="24"/>
        </w:rPr>
        <w:t>0141 287 0900</w:t>
      </w:r>
    </w:p>
    <w:p w:rsidR="00930628" w:rsidRPr="00957C81" w:rsidRDefault="00930628" w:rsidP="00930628">
      <w:pPr>
        <w:pStyle w:val="ListParagraph"/>
        <w:numPr>
          <w:ilvl w:val="0"/>
          <w:numId w:val="11"/>
        </w:num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Fax; </w:t>
      </w:r>
      <w:r w:rsidRPr="00957C81">
        <w:rPr>
          <w:rFonts w:ascii="Comic Sans MS" w:hAnsi="Comic Sans MS"/>
          <w:color w:val="000000"/>
          <w:sz w:val="24"/>
          <w:szCs w:val="24"/>
        </w:rPr>
        <w:t>0141 287 4575</w:t>
      </w:r>
    </w:p>
    <w:p w:rsidR="00930628" w:rsidRPr="00957C81" w:rsidRDefault="00930628" w:rsidP="00930628">
      <w:pPr>
        <w:pStyle w:val="ListParagraph"/>
        <w:numPr>
          <w:ilvl w:val="0"/>
          <w:numId w:val="11"/>
        </w:numPr>
        <w:autoSpaceDE w:val="0"/>
        <w:autoSpaceDN w:val="0"/>
        <w:adjustRightInd w:val="0"/>
        <w:spacing w:after="0" w:line="240" w:lineRule="auto"/>
        <w:rPr>
          <w:rFonts w:ascii="Comic Sans MS" w:hAnsi="Comic Sans MS"/>
          <w:sz w:val="24"/>
          <w:szCs w:val="24"/>
        </w:rPr>
      </w:pPr>
      <w:r w:rsidRPr="00957C81">
        <w:rPr>
          <w:rFonts w:ascii="Comic Sans MS" w:hAnsi="Comic Sans MS"/>
          <w:color w:val="000000" w:themeColor="text1"/>
          <w:sz w:val="24"/>
          <w:szCs w:val="24"/>
        </w:rPr>
        <w:t xml:space="preserve">Online </w:t>
      </w:r>
      <w:r w:rsidRPr="00957C81">
        <w:rPr>
          <w:rFonts w:ascii="Comic Sans MS" w:hAnsi="Comic Sans MS"/>
          <w:color w:val="000000"/>
          <w:sz w:val="24"/>
          <w:szCs w:val="24"/>
        </w:rPr>
        <w:t xml:space="preserve">Use our online form; </w:t>
      </w:r>
      <w:hyperlink r:id="rId15" w:history="1">
        <w:r w:rsidRPr="00957C81">
          <w:rPr>
            <w:rStyle w:val="Hyperlink"/>
            <w:rFonts w:ascii="Comic Sans MS" w:hAnsi="Comic Sans MS"/>
            <w:sz w:val="24"/>
            <w:szCs w:val="24"/>
          </w:rPr>
          <w:t>www.glasgow.gov.uk/ContactUs</w:t>
        </w:r>
      </w:hyperlink>
    </w:p>
    <w:p w:rsidR="00930628" w:rsidRPr="00930628" w:rsidRDefault="00930628" w:rsidP="00930628">
      <w:pPr>
        <w:autoSpaceDE w:val="0"/>
        <w:autoSpaceDN w:val="0"/>
        <w:adjustRightInd w:val="0"/>
        <w:spacing w:after="0" w:line="240" w:lineRule="auto"/>
        <w:rPr>
          <w:rFonts w:ascii="Comic Sans MS" w:hAnsi="Comic Sans MS"/>
          <w:sz w:val="24"/>
          <w:szCs w:val="24"/>
        </w:rPr>
      </w:pPr>
    </w:p>
    <w:p w:rsidR="006318E3" w:rsidRPr="00957C81" w:rsidRDefault="006318E3" w:rsidP="006318E3">
      <w:pPr>
        <w:pStyle w:val="ListParagraph"/>
        <w:autoSpaceDE w:val="0"/>
        <w:autoSpaceDN w:val="0"/>
        <w:adjustRightInd w:val="0"/>
        <w:spacing w:after="0" w:line="240" w:lineRule="auto"/>
        <w:rPr>
          <w:rFonts w:ascii="Comic Sans MS" w:hAnsi="Comic Sans MS"/>
          <w:sz w:val="24"/>
          <w:szCs w:val="24"/>
        </w:rPr>
      </w:pPr>
    </w:p>
    <w:p w:rsidR="006318E3" w:rsidRPr="006442B9" w:rsidRDefault="006318E3" w:rsidP="006318E3">
      <w:pPr>
        <w:autoSpaceDE w:val="0"/>
        <w:autoSpaceDN w:val="0"/>
        <w:adjustRightInd w:val="0"/>
        <w:spacing w:after="0" w:line="240" w:lineRule="auto"/>
        <w:rPr>
          <w:rFonts w:ascii="Comic Sans MS" w:hAnsi="Comic Sans MS"/>
          <w:b/>
          <w:bCs/>
          <w:sz w:val="24"/>
          <w:szCs w:val="24"/>
          <w:u w:val="single"/>
        </w:rPr>
      </w:pPr>
      <w:r w:rsidRPr="006442B9">
        <w:rPr>
          <w:rFonts w:ascii="Comic Sans MS" w:hAnsi="Comic Sans MS"/>
          <w:b/>
          <w:bCs/>
          <w:sz w:val="24"/>
          <w:szCs w:val="24"/>
          <w:u w:val="single"/>
        </w:rPr>
        <w:t>Managing unacceptable behaviour</w:t>
      </w:r>
    </w:p>
    <w:p w:rsidR="006318E3" w:rsidRPr="00957C81" w:rsidRDefault="006318E3" w:rsidP="006318E3">
      <w:pPr>
        <w:autoSpaceDE w:val="0"/>
        <w:autoSpaceDN w:val="0"/>
        <w:adjustRightInd w:val="0"/>
        <w:spacing w:after="0" w:line="240" w:lineRule="auto"/>
        <w:rPr>
          <w:rFonts w:ascii="Comic Sans MS" w:hAnsi="Comic Sans MS"/>
          <w:sz w:val="24"/>
          <w:szCs w:val="24"/>
        </w:rPr>
      </w:pPr>
    </w:p>
    <w:p w:rsidR="006318E3" w:rsidRPr="00957C81" w:rsidRDefault="006318E3" w:rsidP="006318E3">
      <w:p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People may act out of character in times of trouble or distress. The circumstances leading to a complaint may result in the customer acting in an unacceptable way. Customers who have a history of challenging or inappropriate behaviour, or have difficulty expressing </w:t>
      </w:r>
      <w:proofErr w:type="gramStart"/>
      <w:r w:rsidR="00112808" w:rsidRPr="00957C81">
        <w:rPr>
          <w:rFonts w:ascii="Comic Sans MS" w:hAnsi="Comic Sans MS"/>
          <w:sz w:val="24"/>
          <w:szCs w:val="24"/>
        </w:rPr>
        <w:t>themselves</w:t>
      </w:r>
      <w:proofErr w:type="gramEnd"/>
      <w:r w:rsidRPr="00957C81">
        <w:rPr>
          <w:rFonts w:ascii="Comic Sans MS" w:hAnsi="Comic Sans MS"/>
          <w:sz w:val="24"/>
          <w:szCs w:val="24"/>
        </w:rPr>
        <w:t>, may still have a legitimate complaint.</w:t>
      </w:r>
    </w:p>
    <w:p w:rsidR="006318E3" w:rsidRPr="00957C81" w:rsidRDefault="006318E3" w:rsidP="006318E3">
      <w:p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A customer’s reasons for complaining may contribute to the way in which they present their complaint. Regardless of this, we must treat all complaints seriously and properly assess them.</w:t>
      </w:r>
    </w:p>
    <w:p w:rsidR="006318E3" w:rsidRPr="00957C81" w:rsidRDefault="006318E3" w:rsidP="006318E3">
      <w:p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However, we also recognise that the actions of customers who are angry, demanding or persistent may result in unreasonable demands on time and resources or unacceptable behaviour towards our staff. We will, therefore, apply our policies and procedures to protect staff from unacceptable behaviour such as unreasonable persistence, threats or offensive behaviour from customers.</w:t>
      </w:r>
    </w:p>
    <w:p w:rsidR="006318E3" w:rsidRPr="00957C81" w:rsidRDefault="006318E3" w:rsidP="006318E3">
      <w:p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Where we decide to restrict access to a customer under the terms of an unacceptable actions policy, we have a procedure in place to communicate that </w:t>
      </w:r>
      <w:r w:rsidRPr="00957C81">
        <w:rPr>
          <w:rFonts w:ascii="Comic Sans MS" w:hAnsi="Comic Sans MS"/>
          <w:sz w:val="24"/>
          <w:szCs w:val="24"/>
        </w:rPr>
        <w:lastRenderedPageBreak/>
        <w:t>decision, notify the customer of a right of appeal, and review any decision to restrict contact with us. This will allow the customer to demonstrate a more reasonable approach later.</w:t>
      </w:r>
    </w:p>
    <w:p w:rsidR="006318E3" w:rsidRPr="00957C81" w:rsidRDefault="006318E3" w:rsidP="006318E3">
      <w:pPr>
        <w:autoSpaceDE w:val="0"/>
        <w:autoSpaceDN w:val="0"/>
        <w:adjustRightInd w:val="0"/>
        <w:spacing w:after="0" w:line="240" w:lineRule="auto"/>
        <w:rPr>
          <w:rFonts w:ascii="Comic Sans MS" w:hAnsi="Comic Sans MS"/>
          <w:sz w:val="24"/>
          <w:szCs w:val="24"/>
        </w:rPr>
      </w:pPr>
      <w:r w:rsidRPr="00957C81">
        <w:rPr>
          <w:rFonts w:ascii="Comic Sans MS" w:hAnsi="Comic Sans MS"/>
          <w:sz w:val="24"/>
          <w:szCs w:val="24"/>
        </w:rPr>
        <w:t xml:space="preserve">Our policy and procedure on unacceptable actions can be accessed via the link below: </w:t>
      </w:r>
      <w:hyperlink r:id="rId16" w:history="1">
        <w:r w:rsidRPr="00957C81">
          <w:rPr>
            <w:rStyle w:val="Hyperlink"/>
            <w:rFonts w:ascii="Comic Sans MS" w:hAnsi="Comic Sans MS"/>
            <w:sz w:val="24"/>
            <w:szCs w:val="24"/>
          </w:rPr>
          <w:t>http://connect.glasgow.gov.uk/article/11236/Site-Search?q=unacceptable+behaviour&amp;go=Search</w:t>
        </w:r>
      </w:hyperlink>
      <w:r w:rsidRPr="00957C81">
        <w:rPr>
          <w:rFonts w:ascii="Comic Sans MS" w:hAnsi="Comic Sans MS"/>
          <w:sz w:val="24"/>
          <w:szCs w:val="24"/>
        </w:rPr>
        <w:t xml:space="preserve"> </w:t>
      </w:r>
    </w:p>
    <w:p w:rsidR="001B46FB" w:rsidRPr="00957C81" w:rsidRDefault="001B46FB" w:rsidP="001B46FB">
      <w:pPr>
        <w:autoSpaceDE w:val="0"/>
        <w:autoSpaceDN w:val="0"/>
        <w:adjustRightInd w:val="0"/>
        <w:spacing w:after="0" w:line="240" w:lineRule="auto"/>
        <w:rPr>
          <w:rFonts w:ascii="Comic Sans MS" w:hAnsi="Comic Sans MS"/>
          <w:sz w:val="24"/>
          <w:szCs w:val="24"/>
        </w:rPr>
      </w:pPr>
    </w:p>
    <w:p w:rsidR="0012352C" w:rsidRPr="00957C81" w:rsidRDefault="0012352C" w:rsidP="0012352C">
      <w:pPr>
        <w:pStyle w:val="ListParagraph"/>
        <w:autoSpaceDE w:val="0"/>
        <w:autoSpaceDN w:val="0"/>
        <w:adjustRightInd w:val="0"/>
        <w:spacing w:after="0" w:line="240" w:lineRule="auto"/>
        <w:jc w:val="both"/>
        <w:rPr>
          <w:rFonts w:ascii="Comic Sans MS" w:hAnsi="Comic Sans MS"/>
          <w:sz w:val="24"/>
          <w:szCs w:val="24"/>
        </w:rPr>
      </w:pPr>
    </w:p>
    <w:p w:rsidR="002F606A" w:rsidRPr="006442B9" w:rsidRDefault="002F606A">
      <w:pPr>
        <w:rPr>
          <w:rFonts w:ascii="Comic Sans MS" w:hAnsi="Comic Sans MS"/>
          <w:b/>
          <w:bCs/>
          <w:sz w:val="24"/>
          <w:szCs w:val="24"/>
          <w:u w:val="single"/>
        </w:rPr>
      </w:pPr>
      <w:r w:rsidRPr="006442B9">
        <w:rPr>
          <w:rFonts w:ascii="Comic Sans MS" w:hAnsi="Comic Sans MS"/>
          <w:b/>
          <w:bCs/>
          <w:sz w:val="24"/>
          <w:szCs w:val="24"/>
          <w:u w:val="single"/>
        </w:rPr>
        <w:t>Success Criteria</w:t>
      </w:r>
    </w:p>
    <w:p w:rsidR="00E1753A" w:rsidRPr="00957C81" w:rsidRDefault="00E1753A">
      <w:pPr>
        <w:rPr>
          <w:rFonts w:ascii="Comic Sans MS" w:hAnsi="Comic Sans MS"/>
          <w:sz w:val="24"/>
          <w:szCs w:val="24"/>
        </w:rPr>
      </w:pPr>
      <w:r w:rsidRPr="00957C81">
        <w:rPr>
          <w:rFonts w:ascii="Comic Sans MS" w:hAnsi="Comic Sans MS"/>
          <w:sz w:val="24"/>
          <w:szCs w:val="24"/>
        </w:rPr>
        <w:t xml:space="preserve">We will manage </w:t>
      </w:r>
      <w:r w:rsidR="00112808" w:rsidRPr="00957C81">
        <w:rPr>
          <w:rFonts w:ascii="Comic Sans MS" w:hAnsi="Comic Sans MS"/>
          <w:sz w:val="24"/>
          <w:szCs w:val="24"/>
        </w:rPr>
        <w:t>complaints which comply</w:t>
      </w:r>
      <w:r w:rsidRPr="00957C81">
        <w:rPr>
          <w:rFonts w:ascii="Comic Sans MS" w:hAnsi="Comic Sans MS"/>
          <w:sz w:val="24"/>
          <w:szCs w:val="24"/>
        </w:rPr>
        <w:t xml:space="preserve"> with guidance from the Scottish Public Service Ombudsman, quickly and professionally.</w:t>
      </w:r>
    </w:p>
    <w:tbl>
      <w:tblPr>
        <w:tblStyle w:val="TableGrid"/>
        <w:tblpPr w:leftFromText="180" w:rightFromText="180" w:vertAnchor="text" w:horzAnchor="margin" w:tblpY="47"/>
        <w:tblW w:w="0" w:type="auto"/>
        <w:tblLook w:val="04A0" w:firstRow="1" w:lastRow="0" w:firstColumn="1" w:lastColumn="0" w:noHBand="0" w:noVBand="1"/>
      </w:tblPr>
      <w:tblGrid>
        <w:gridCol w:w="3021"/>
        <w:gridCol w:w="3021"/>
      </w:tblGrid>
      <w:tr w:rsidR="00141065" w:rsidRPr="00957C81" w:rsidTr="00141065">
        <w:trPr>
          <w:trHeight w:val="288"/>
        </w:trPr>
        <w:tc>
          <w:tcPr>
            <w:tcW w:w="3021" w:type="dxa"/>
          </w:tcPr>
          <w:p w:rsidR="00141065" w:rsidRPr="00957C81" w:rsidRDefault="00141065" w:rsidP="00141065">
            <w:pPr>
              <w:rPr>
                <w:rFonts w:ascii="Comic Sans MS" w:hAnsi="Comic Sans MS"/>
                <w:sz w:val="24"/>
                <w:szCs w:val="24"/>
              </w:rPr>
            </w:pPr>
            <w:r w:rsidRPr="00957C81">
              <w:rPr>
                <w:rFonts w:ascii="Comic Sans MS" w:hAnsi="Comic Sans MS"/>
                <w:sz w:val="24"/>
                <w:szCs w:val="24"/>
              </w:rPr>
              <w:t xml:space="preserve">Policy Updated:              </w:t>
            </w:r>
          </w:p>
        </w:tc>
        <w:tc>
          <w:tcPr>
            <w:tcW w:w="3021" w:type="dxa"/>
          </w:tcPr>
          <w:p w:rsidR="00141065" w:rsidRPr="00957C81" w:rsidRDefault="00810DE7" w:rsidP="00141065">
            <w:pPr>
              <w:rPr>
                <w:rFonts w:ascii="Comic Sans MS" w:hAnsi="Comic Sans MS"/>
                <w:sz w:val="24"/>
                <w:szCs w:val="24"/>
              </w:rPr>
            </w:pPr>
            <w:r>
              <w:rPr>
                <w:rFonts w:ascii="Comic Sans MS" w:hAnsi="Comic Sans MS"/>
                <w:sz w:val="24"/>
                <w:szCs w:val="24"/>
              </w:rPr>
              <w:t>February 2021</w:t>
            </w:r>
          </w:p>
        </w:tc>
      </w:tr>
      <w:tr w:rsidR="00141065" w:rsidRPr="00957C81" w:rsidTr="00141065">
        <w:trPr>
          <w:trHeight w:val="343"/>
        </w:trPr>
        <w:tc>
          <w:tcPr>
            <w:tcW w:w="3021" w:type="dxa"/>
          </w:tcPr>
          <w:p w:rsidR="00141065" w:rsidRPr="00957C81" w:rsidRDefault="00753993" w:rsidP="00141065">
            <w:pPr>
              <w:rPr>
                <w:rFonts w:ascii="Comic Sans MS" w:hAnsi="Comic Sans MS"/>
                <w:sz w:val="24"/>
                <w:szCs w:val="24"/>
              </w:rPr>
            </w:pPr>
            <w:r>
              <w:rPr>
                <w:rFonts w:ascii="Comic Sans MS" w:hAnsi="Comic Sans MS"/>
                <w:sz w:val="24"/>
                <w:szCs w:val="24"/>
              </w:rPr>
              <w:t>Policy to be</w:t>
            </w:r>
            <w:r w:rsidR="00141065" w:rsidRPr="00957C81">
              <w:rPr>
                <w:rFonts w:ascii="Comic Sans MS" w:hAnsi="Comic Sans MS"/>
                <w:sz w:val="24"/>
                <w:szCs w:val="24"/>
              </w:rPr>
              <w:t xml:space="preserve"> Reviewed</w:t>
            </w:r>
          </w:p>
        </w:tc>
        <w:tc>
          <w:tcPr>
            <w:tcW w:w="3021" w:type="dxa"/>
          </w:tcPr>
          <w:p w:rsidR="00141065" w:rsidRPr="00957C81" w:rsidRDefault="00810DE7" w:rsidP="00141065">
            <w:pPr>
              <w:rPr>
                <w:rFonts w:ascii="Comic Sans MS" w:hAnsi="Comic Sans MS"/>
                <w:sz w:val="24"/>
                <w:szCs w:val="24"/>
              </w:rPr>
            </w:pPr>
            <w:r>
              <w:rPr>
                <w:rFonts w:ascii="Comic Sans MS" w:hAnsi="Comic Sans MS"/>
                <w:sz w:val="24"/>
                <w:szCs w:val="24"/>
              </w:rPr>
              <w:t>February 2024</w:t>
            </w:r>
          </w:p>
        </w:tc>
      </w:tr>
    </w:tbl>
    <w:p w:rsidR="00141065" w:rsidRPr="00957C81" w:rsidRDefault="00141065">
      <w:pPr>
        <w:rPr>
          <w:rFonts w:ascii="Comic Sans MS" w:hAnsi="Comic Sans MS"/>
          <w:sz w:val="24"/>
          <w:szCs w:val="24"/>
        </w:rPr>
      </w:pPr>
    </w:p>
    <w:p w:rsidR="00141065" w:rsidRPr="00957C81" w:rsidRDefault="00141065" w:rsidP="00141065">
      <w:pPr>
        <w:rPr>
          <w:rFonts w:ascii="Comic Sans MS" w:hAnsi="Comic Sans MS"/>
          <w:sz w:val="24"/>
          <w:szCs w:val="24"/>
        </w:rPr>
      </w:pPr>
      <w:r w:rsidRPr="00957C81">
        <w:rPr>
          <w:rFonts w:ascii="Comic Sans MS" w:hAnsi="Comic Sans MS"/>
          <w:sz w:val="24"/>
          <w:szCs w:val="24"/>
        </w:rPr>
        <w:t xml:space="preserve"> </w:t>
      </w:r>
    </w:p>
    <w:p w:rsidR="00141065" w:rsidRPr="00957C81" w:rsidRDefault="00141065">
      <w:pPr>
        <w:rPr>
          <w:rFonts w:ascii="Comic Sans MS" w:hAnsi="Comic Sans MS"/>
        </w:rPr>
      </w:pPr>
    </w:p>
    <w:p w:rsidR="00141065" w:rsidRPr="00957C81" w:rsidRDefault="00141065" w:rsidP="00141065">
      <w:pPr>
        <w:rPr>
          <w:rFonts w:ascii="Comic Sans MS" w:hAnsi="Comic Sans MS"/>
        </w:rPr>
      </w:pPr>
    </w:p>
    <w:p w:rsidR="00141065" w:rsidRPr="00957C81" w:rsidRDefault="00141065" w:rsidP="00141065">
      <w:pPr>
        <w:rPr>
          <w:rFonts w:ascii="Comic Sans MS" w:hAnsi="Comic Sans MS"/>
        </w:rPr>
      </w:pPr>
    </w:p>
    <w:p w:rsidR="00141065" w:rsidRPr="00957C81" w:rsidRDefault="00141065" w:rsidP="00141065">
      <w:pPr>
        <w:rPr>
          <w:rFonts w:ascii="Comic Sans MS" w:hAnsi="Comic Sans MS"/>
        </w:rPr>
      </w:pPr>
    </w:p>
    <w:p w:rsidR="00141065" w:rsidRPr="00957C81" w:rsidRDefault="00141065" w:rsidP="00141065">
      <w:pPr>
        <w:rPr>
          <w:rFonts w:ascii="Comic Sans MS" w:hAnsi="Comic Sans MS"/>
        </w:rPr>
      </w:pPr>
    </w:p>
    <w:p w:rsidR="002F606A" w:rsidRPr="00957C81" w:rsidRDefault="00141065" w:rsidP="00141065">
      <w:pPr>
        <w:tabs>
          <w:tab w:val="left" w:pos="3720"/>
        </w:tabs>
        <w:rPr>
          <w:rFonts w:ascii="Comic Sans MS" w:hAnsi="Comic Sans MS"/>
        </w:rPr>
      </w:pPr>
      <w:r w:rsidRPr="00957C81">
        <w:rPr>
          <w:rFonts w:ascii="Comic Sans MS" w:hAnsi="Comic Sans MS"/>
        </w:rPr>
        <w:tab/>
      </w:r>
    </w:p>
    <w:sectPr w:rsidR="002F606A" w:rsidRPr="00957C81" w:rsidSect="000909F3">
      <w:headerReference w:type="default" r:id="rId17"/>
      <w:pgSz w:w="11906" w:h="16838"/>
      <w:pgMar w:top="1440"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74" w:rsidRDefault="00852A74" w:rsidP="00852A74">
      <w:pPr>
        <w:spacing w:after="0" w:line="240" w:lineRule="auto"/>
      </w:pPr>
      <w:r>
        <w:separator/>
      </w:r>
    </w:p>
  </w:endnote>
  <w:endnote w:type="continuationSeparator" w:id="0">
    <w:p w:rsidR="00852A74" w:rsidRDefault="00852A74" w:rsidP="0085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74" w:rsidRDefault="00852A74" w:rsidP="00852A74">
      <w:pPr>
        <w:spacing w:after="0" w:line="240" w:lineRule="auto"/>
      </w:pPr>
      <w:r>
        <w:separator/>
      </w:r>
    </w:p>
  </w:footnote>
  <w:footnote w:type="continuationSeparator" w:id="0">
    <w:p w:rsidR="00852A74" w:rsidRDefault="00852A74" w:rsidP="00852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74" w:rsidRPr="00753993" w:rsidRDefault="00810DE7" w:rsidP="00852A74">
    <w:pPr>
      <w:pStyle w:val="Header"/>
      <w:jc w:val="center"/>
      <w:rPr>
        <w:rFonts w:ascii="Comic Sans MS" w:hAnsi="Comic Sans MS"/>
        <w:b/>
        <w:bCs/>
        <w:sz w:val="24"/>
        <w:szCs w:val="24"/>
      </w:rPr>
    </w:pPr>
    <w:r>
      <w:rPr>
        <w:rFonts w:ascii="Comic Sans MS" w:hAnsi="Comic Sans MS"/>
        <w:b/>
        <w:bCs/>
        <w:sz w:val="24"/>
        <w:szCs w:val="24"/>
      </w:rPr>
      <w:t xml:space="preserve">Mount Florida </w:t>
    </w:r>
    <w:r w:rsidR="00364DFE">
      <w:rPr>
        <w:rFonts w:ascii="Comic Sans MS" w:hAnsi="Comic Sans MS"/>
        <w:b/>
        <w:bCs/>
        <w:sz w:val="24"/>
        <w:szCs w:val="24"/>
      </w:rPr>
      <w:t>Nursery Class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0866"/>
    <w:multiLevelType w:val="hybridMultilevel"/>
    <w:tmpl w:val="DD36E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53672F3"/>
    <w:multiLevelType w:val="hybridMultilevel"/>
    <w:tmpl w:val="CA62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44796B"/>
    <w:multiLevelType w:val="hybridMultilevel"/>
    <w:tmpl w:val="C330B6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5B739D"/>
    <w:multiLevelType w:val="hybridMultilevel"/>
    <w:tmpl w:val="598A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5267DD"/>
    <w:multiLevelType w:val="hybridMultilevel"/>
    <w:tmpl w:val="7E34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873BE2"/>
    <w:multiLevelType w:val="hybridMultilevel"/>
    <w:tmpl w:val="A6546FA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7757246"/>
    <w:multiLevelType w:val="hybridMultilevel"/>
    <w:tmpl w:val="5156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BA7D23"/>
    <w:multiLevelType w:val="hybridMultilevel"/>
    <w:tmpl w:val="DA42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DC7E72"/>
    <w:multiLevelType w:val="hybridMultilevel"/>
    <w:tmpl w:val="6D66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483780"/>
    <w:multiLevelType w:val="hybridMultilevel"/>
    <w:tmpl w:val="B84E2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E210FE5"/>
    <w:multiLevelType w:val="hybridMultilevel"/>
    <w:tmpl w:val="0C346D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
  </w:num>
  <w:num w:numId="5">
    <w:abstractNumId w:val="6"/>
  </w:num>
  <w:num w:numId="6">
    <w:abstractNumId w:val="4"/>
  </w:num>
  <w:num w:numId="7">
    <w:abstractNumId w:val="2"/>
  </w:num>
  <w:num w:numId="8">
    <w:abstractNumId w:val="10"/>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6A"/>
    <w:rsid w:val="000909F3"/>
    <w:rsid w:val="000B13B4"/>
    <w:rsid w:val="00112808"/>
    <w:rsid w:val="0012352C"/>
    <w:rsid w:val="00141065"/>
    <w:rsid w:val="001B46FB"/>
    <w:rsid w:val="002F606A"/>
    <w:rsid w:val="00364DFE"/>
    <w:rsid w:val="003D6E19"/>
    <w:rsid w:val="00466A82"/>
    <w:rsid w:val="005D6D4E"/>
    <w:rsid w:val="006318E3"/>
    <w:rsid w:val="006442B9"/>
    <w:rsid w:val="006C6062"/>
    <w:rsid w:val="00753993"/>
    <w:rsid w:val="00810DE7"/>
    <w:rsid w:val="00852A74"/>
    <w:rsid w:val="0091622B"/>
    <w:rsid w:val="00930628"/>
    <w:rsid w:val="00957C81"/>
    <w:rsid w:val="00966FA8"/>
    <w:rsid w:val="009E1569"/>
    <w:rsid w:val="00AB54A3"/>
    <w:rsid w:val="00BE177C"/>
    <w:rsid w:val="00C05CAC"/>
    <w:rsid w:val="00E1753A"/>
    <w:rsid w:val="00EF5910"/>
    <w:rsid w:val="00F825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606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D6E19"/>
    <w:rPr>
      <w:color w:val="0000FF" w:themeColor="hyperlink"/>
      <w:u w:val="single"/>
    </w:rPr>
  </w:style>
  <w:style w:type="paragraph" w:styleId="ListParagraph">
    <w:name w:val="List Paragraph"/>
    <w:basedOn w:val="Normal"/>
    <w:uiPriority w:val="34"/>
    <w:qFormat/>
    <w:rsid w:val="003D6E19"/>
    <w:pPr>
      <w:ind w:left="720"/>
      <w:contextualSpacing/>
    </w:pPr>
  </w:style>
  <w:style w:type="character" w:styleId="FollowedHyperlink">
    <w:name w:val="FollowedHyperlink"/>
    <w:basedOn w:val="DefaultParagraphFont"/>
    <w:uiPriority w:val="99"/>
    <w:semiHidden/>
    <w:unhideWhenUsed/>
    <w:rsid w:val="0091622B"/>
    <w:rPr>
      <w:color w:val="800080" w:themeColor="followedHyperlink"/>
      <w:u w:val="single"/>
    </w:rPr>
  </w:style>
  <w:style w:type="paragraph" w:styleId="Header">
    <w:name w:val="header"/>
    <w:basedOn w:val="Normal"/>
    <w:link w:val="HeaderChar"/>
    <w:uiPriority w:val="99"/>
    <w:unhideWhenUsed/>
    <w:rsid w:val="00852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A74"/>
  </w:style>
  <w:style w:type="paragraph" w:styleId="Footer">
    <w:name w:val="footer"/>
    <w:basedOn w:val="Normal"/>
    <w:link w:val="FooterChar"/>
    <w:uiPriority w:val="99"/>
    <w:unhideWhenUsed/>
    <w:rsid w:val="00852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A74"/>
  </w:style>
  <w:style w:type="table" w:styleId="TableGrid">
    <w:name w:val="Table Grid"/>
    <w:basedOn w:val="TableNormal"/>
    <w:uiPriority w:val="59"/>
    <w:rsid w:val="0014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606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D6E19"/>
    <w:rPr>
      <w:color w:val="0000FF" w:themeColor="hyperlink"/>
      <w:u w:val="single"/>
    </w:rPr>
  </w:style>
  <w:style w:type="paragraph" w:styleId="ListParagraph">
    <w:name w:val="List Paragraph"/>
    <w:basedOn w:val="Normal"/>
    <w:uiPriority w:val="34"/>
    <w:qFormat/>
    <w:rsid w:val="003D6E19"/>
    <w:pPr>
      <w:ind w:left="720"/>
      <w:contextualSpacing/>
    </w:pPr>
  </w:style>
  <w:style w:type="character" w:styleId="FollowedHyperlink">
    <w:name w:val="FollowedHyperlink"/>
    <w:basedOn w:val="DefaultParagraphFont"/>
    <w:uiPriority w:val="99"/>
    <w:semiHidden/>
    <w:unhideWhenUsed/>
    <w:rsid w:val="0091622B"/>
    <w:rPr>
      <w:color w:val="800080" w:themeColor="followedHyperlink"/>
      <w:u w:val="single"/>
    </w:rPr>
  </w:style>
  <w:style w:type="paragraph" w:styleId="Header">
    <w:name w:val="header"/>
    <w:basedOn w:val="Normal"/>
    <w:link w:val="HeaderChar"/>
    <w:uiPriority w:val="99"/>
    <w:unhideWhenUsed/>
    <w:rsid w:val="00852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A74"/>
  </w:style>
  <w:style w:type="paragraph" w:styleId="Footer">
    <w:name w:val="footer"/>
    <w:basedOn w:val="Normal"/>
    <w:link w:val="FooterChar"/>
    <w:uiPriority w:val="99"/>
    <w:unhideWhenUsed/>
    <w:rsid w:val="00852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A74"/>
  </w:style>
  <w:style w:type="table" w:styleId="TableGrid">
    <w:name w:val="Table Grid"/>
    <w:basedOn w:val="TableNormal"/>
    <w:uiPriority w:val="59"/>
    <w:rsid w:val="0014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asgow.gov.uk/CHttpHandler.ashx?id=12360&amp;p=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nnect.glasgow.gov.uk/article/11236/Site-Search?q=unacceptable+behaviour&amp;go=Searc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http://www.glasgow.gov.uk/Contact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connect.glasgow.gov.uk/CHttpHandler.ashx?id=25952&amp;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5CE77B7DE9E449534151136BF5592" ma:contentTypeVersion="6" ma:contentTypeDescription="Create a new document." ma:contentTypeScope="" ma:versionID="f177db22d056d13ab80121e31066e6df">
  <xsd:schema xmlns:xsd="http://www.w3.org/2001/XMLSchema" xmlns:xs="http://www.w3.org/2001/XMLSchema" xmlns:p="http://schemas.microsoft.com/office/2006/metadata/properties" xmlns:ns2="3e00deca-d2a7-47f7-a283-810f04c3fd7b" xmlns:ns3="f1496d6a-684a-4abb-b10b-1f3b69cf4b2b" targetNamespace="http://schemas.microsoft.com/office/2006/metadata/properties" ma:root="true" ma:fieldsID="88170f909df50e6fb192aeaafe176b90" ns2:_="" ns3:_="">
    <xsd:import namespace="3e00deca-d2a7-47f7-a283-810f04c3fd7b"/>
    <xsd:import namespace="f1496d6a-684a-4abb-b10b-1f3b69cf4b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0deca-d2a7-47f7-a283-810f04c3f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96d6a-684a-4abb-b10b-1f3b69cf4b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CBDC3-7E84-4CAC-A1D1-EF711F3F2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0deca-d2a7-47f7-a283-810f04c3fd7b"/>
    <ds:schemaRef ds:uri="f1496d6a-684a-4abb-b10b-1f3b69cf4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BB276-65A1-4121-BAF3-D7324F4E3A71}">
  <ds:schemaRefs>
    <ds:schemaRef ds:uri="http://schemas.microsoft.com/sharepoint/v3/contenttype/forms"/>
  </ds:schemaRefs>
</ds:datastoreItem>
</file>

<file path=customXml/itemProps3.xml><?xml version="1.0" encoding="utf-8"?>
<ds:datastoreItem xmlns:ds="http://schemas.openxmlformats.org/officeDocument/2006/customXml" ds:itemID="{A0AF21C0-D52F-4637-9DD3-38176B468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S   ( Molendinar Family Learning Centre )</dc:creator>
  <cp:lastModifiedBy>Anderson, Jemima ( Mount Florida Primary )</cp:lastModifiedBy>
  <cp:revision>4</cp:revision>
  <cp:lastPrinted>2018-06-20T13:12:00Z</cp:lastPrinted>
  <dcterms:created xsi:type="dcterms:W3CDTF">2021-02-03T12:38:00Z</dcterms:created>
  <dcterms:modified xsi:type="dcterms:W3CDTF">2022-05-16T19:53:00Z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0x01010059D5CE77B7DE9E449534151136BF5592</vt:lpwstr>
  </property>
</Properties>
</file>