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C3B" w:rsidRDefault="007D0C7C" w:rsidP="00090C3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N5 R4UAE </w:t>
      </w:r>
      <w:bookmarkStart w:id="0" w:name="_GoBack"/>
      <w:bookmarkEnd w:id="0"/>
      <w:r w:rsidR="00090C3B">
        <w:rPr>
          <w:b/>
          <w:sz w:val="28"/>
          <w:szCs w:val="28"/>
          <w:u w:val="single"/>
        </w:rPr>
        <w:t>Question Formulas</w:t>
      </w:r>
    </w:p>
    <w:p w:rsidR="00090C3B" w:rsidRDefault="00090C3B" w:rsidP="00090C3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In Your Own Words</w:t>
      </w:r>
    </w:p>
    <w:p w:rsidR="00090C3B" w:rsidRDefault="00090C3B" w:rsidP="00090C3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US"/>
        </w:rPr>
        <w:t>LOCATE-Find the words in the passage.</w:t>
      </w:r>
    </w:p>
    <w:p w:rsidR="00090C3B" w:rsidRDefault="00090C3B" w:rsidP="00090C3B">
      <w:pPr>
        <w:pStyle w:val="ListParagraph"/>
        <w:rPr>
          <w:sz w:val="28"/>
          <w:szCs w:val="28"/>
        </w:rPr>
      </w:pPr>
    </w:p>
    <w:p w:rsidR="00090C3B" w:rsidRDefault="00090C3B" w:rsidP="00090C3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US"/>
        </w:rPr>
        <w:t>TRANSLATE- put the word or phrase into your own words-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u w:val="single"/>
          <w:lang w:val="en-US"/>
        </w:rPr>
        <w:t xml:space="preserve">DO NOT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US"/>
        </w:rPr>
        <w:t>quote from the passage.</w:t>
      </w:r>
    </w:p>
    <w:p w:rsidR="00090C3B" w:rsidRDefault="00090C3B" w:rsidP="00090C3B">
      <w:pPr>
        <w:rPr>
          <w:sz w:val="28"/>
          <w:szCs w:val="28"/>
        </w:rPr>
      </w:pPr>
    </w:p>
    <w:p w:rsidR="00090C3B" w:rsidRDefault="00090C3B" w:rsidP="00090C3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Summarising</w:t>
      </w:r>
    </w:p>
    <w:p w:rsidR="00090C3B" w:rsidRDefault="00090C3B" w:rsidP="00090C3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Locate main ideas in paragraphs</w:t>
      </w:r>
    </w:p>
    <w:p w:rsidR="00090C3B" w:rsidRDefault="00090C3B" w:rsidP="00090C3B">
      <w:pPr>
        <w:pStyle w:val="ListParagraph"/>
        <w:rPr>
          <w:sz w:val="28"/>
          <w:szCs w:val="28"/>
        </w:rPr>
      </w:pPr>
    </w:p>
    <w:p w:rsidR="00090C3B" w:rsidRDefault="00090C3B" w:rsidP="00090C3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Pick out key points (1 point=1 mark)</w:t>
      </w:r>
    </w:p>
    <w:p w:rsidR="00090C3B" w:rsidRDefault="00090C3B" w:rsidP="00090C3B">
      <w:pPr>
        <w:rPr>
          <w:sz w:val="28"/>
          <w:szCs w:val="28"/>
        </w:rPr>
      </w:pPr>
    </w:p>
    <w:p w:rsidR="00090C3B" w:rsidRDefault="00090C3B" w:rsidP="00090C3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Translate into own words-shortened</w:t>
      </w:r>
    </w:p>
    <w:p w:rsidR="00090C3B" w:rsidRDefault="00090C3B" w:rsidP="00090C3B">
      <w:pPr>
        <w:pStyle w:val="ListParagraph"/>
        <w:rPr>
          <w:sz w:val="28"/>
          <w:szCs w:val="28"/>
        </w:rPr>
      </w:pPr>
    </w:p>
    <w:p w:rsidR="00090C3B" w:rsidRDefault="00090C3B" w:rsidP="00090C3B">
      <w:pPr>
        <w:rPr>
          <w:sz w:val="28"/>
          <w:szCs w:val="28"/>
        </w:rPr>
      </w:pPr>
    </w:p>
    <w:p w:rsidR="00090C3B" w:rsidRDefault="00090C3B" w:rsidP="00090C3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Imagery Questions</w:t>
      </w:r>
    </w:p>
    <w:p w:rsidR="00090C3B" w:rsidRDefault="00090C3B" w:rsidP="00090C3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rFonts w:asciiTheme="minorHAnsi" w:eastAsiaTheme="minorEastAsia" w:hAnsi="Calibri" w:cstheme="minorBidi"/>
          <w:kern w:val="24"/>
          <w:sz w:val="28"/>
          <w:szCs w:val="28"/>
        </w:rPr>
        <w:t>(QUOTE)</w:t>
      </w:r>
    </w:p>
    <w:p w:rsidR="00090C3B" w:rsidRDefault="00090C3B" w:rsidP="00090C3B">
      <w:pPr>
        <w:pStyle w:val="ListParagraph"/>
        <w:rPr>
          <w:sz w:val="28"/>
          <w:szCs w:val="28"/>
        </w:rPr>
      </w:pPr>
    </w:p>
    <w:p w:rsidR="00090C3B" w:rsidRDefault="00090C3B" w:rsidP="00090C3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State the Technique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(simile/metaphor/personification)</w:t>
      </w:r>
    </w:p>
    <w:p w:rsidR="00090C3B" w:rsidRDefault="00090C3B" w:rsidP="00090C3B">
      <w:pPr>
        <w:rPr>
          <w:sz w:val="28"/>
          <w:szCs w:val="28"/>
        </w:rPr>
      </w:pPr>
    </w:p>
    <w:p w:rsidR="00090C3B" w:rsidRDefault="00090C3B" w:rsidP="00090C3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Say what is being compared to what</w:t>
      </w:r>
    </w:p>
    <w:p w:rsidR="00090C3B" w:rsidRDefault="00090C3B" w:rsidP="00090C3B">
      <w:pPr>
        <w:pStyle w:val="ListParagraph"/>
        <w:rPr>
          <w:sz w:val="28"/>
          <w:szCs w:val="28"/>
        </w:rPr>
      </w:pPr>
    </w:p>
    <w:p w:rsidR="00090C3B" w:rsidRDefault="00090C3B" w:rsidP="00090C3B">
      <w:pPr>
        <w:pStyle w:val="ListParagraph"/>
        <w:rPr>
          <w:sz w:val="28"/>
          <w:szCs w:val="28"/>
        </w:rPr>
      </w:pPr>
    </w:p>
    <w:p w:rsidR="00090C3B" w:rsidRDefault="00090C3B" w:rsidP="00090C3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Say what they have in common-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just as…so too</w:t>
      </w:r>
    </w:p>
    <w:p w:rsidR="00090C3B" w:rsidRDefault="00090C3B" w:rsidP="00090C3B">
      <w:pPr>
        <w:rPr>
          <w:sz w:val="28"/>
          <w:szCs w:val="28"/>
        </w:rPr>
      </w:pPr>
    </w:p>
    <w:p w:rsidR="00090C3B" w:rsidRDefault="00090C3B" w:rsidP="00090C3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Word Choice Questions</w:t>
      </w:r>
    </w:p>
    <w:p w:rsidR="00090C3B" w:rsidRDefault="00090C3B" w:rsidP="00090C3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Identify the word or phrase.</w:t>
      </w:r>
    </w:p>
    <w:p w:rsidR="00090C3B" w:rsidRDefault="00090C3B" w:rsidP="00090C3B">
      <w:pPr>
        <w:pStyle w:val="ListParagraph"/>
        <w:rPr>
          <w:sz w:val="28"/>
          <w:szCs w:val="28"/>
        </w:rPr>
      </w:pPr>
    </w:p>
    <w:p w:rsidR="00090C3B" w:rsidRDefault="00090C3B" w:rsidP="00090C3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Explain the meaning (denotation) - </w:t>
      </w:r>
      <w:r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</w:rPr>
        <w:t>“____ means…”</w:t>
      </w:r>
    </w:p>
    <w:p w:rsidR="00090C3B" w:rsidRDefault="00090C3B" w:rsidP="00090C3B">
      <w:pPr>
        <w:pStyle w:val="ListParagraph"/>
        <w:rPr>
          <w:sz w:val="28"/>
          <w:szCs w:val="28"/>
        </w:rPr>
      </w:pPr>
    </w:p>
    <w:p w:rsidR="00090C3B" w:rsidRDefault="00090C3B" w:rsidP="00090C3B">
      <w:pPr>
        <w:pStyle w:val="ListParagraph"/>
        <w:rPr>
          <w:sz w:val="28"/>
          <w:szCs w:val="28"/>
        </w:rPr>
      </w:pPr>
    </w:p>
    <w:p w:rsidR="00090C3B" w:rsidRDefault="00090C3B" w:rsidP="00090C3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Explain the connotations and effect of word; what the writer thinks- </w:t>
      </w:r>
      <w:r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</w:rPr>
        <w:t>“this suggests…”</w:t>
      </w:r>
    </w:p>
    <w:p w:rsidR="00090C3B" w:rsidRDefault="00090C3B" w:rsidP="00090C3B">
      <w:pPr>
        <w:rPr>
          <w:sz w:val="28"/>
          <w:szCs w:val="28"/>
        </w:rPr>
      </w:pPr>
    </w:p>
    <w:p w:rsidR="00090C3B" w:rsidRDefault="00090C3B" w:rsidP="00090C3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Sentence Structure Questions</w:t>
      </w:r>
    </w:p>
    <w:p w:rsidR="00090C3B" w:rsidRDefault="00090C3B" w:rsidP="00090C3B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Identify the Technique-punctuation or sentence type</w:t>
      </w:r>
    </w:p>
    <w:p w:rsidR="00090C3B" w:rsidRDefault="00090C3B" w:rsidP="00090C3B">
      <w:pPr>
        <w:pStyle w:val="ListParagraph"/>
        <w:rPr>
          <w:sz w:val="28"/>
          <w:szCs w:val="28"/>
        </w:rPr>
      </w:pPr>
    </w:p>
    <w:p w:rsidR="00090C3B" w:rsidRDefault="00090C3B" w:rsidP="00090C3B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State what it is used for </w:t>
      </w:r>
    </w:p>
    <w:p w:rsidR="00090C3B" w:rsidRDefault="00090C3B" w:rsidP="00090C3B">
      <w:pPr>
        <w:pStyle w:val="ListParagraph"/>
        <w:rPr>
          <w:sz w:val="28"/>
          <w:szCs w:val="28"/>
        </w:rPr>
      </w:pPr>
    </w:p>
    <w:p w:rsidR="00090C3B" w:rsidRDefault="00090C3B" w:rsidP="00090C3B">
      <w:pPr>
        <w:pStyle w:val="ListParagraph"/>
        <w:rPr>
          <w:sz w:val="28"/>
          <w:szCs w:val="28"/>
        </w:rPr>
      </w:pPr>
    </w:p>
    <w:p w:rsidR="00090C3B" w:rsidRDefault="00090C3B" w:rsidP="00090C3B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Explain why it has been used in this context</w:t>
      </w:r>
    </w:p>
    <w:p w:rsidR="00090C3B" w:rsidRDefault="00090C3B" w:rsidP="00090C3B">
      <w:pPr>
        <w:rPr>
          <w:sz w:val="28"/>
          <w:szCs w:val="28"/>
        </w:rPr>
      </w:pPr>
    </w:p>
    <w:p w:rsidR="00090C3B" w:rsidRDefault="00090C3B" w:rsidP="00090C3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Tone Questions</w:t>
      </w:r>
    </w:p>
    <w:p w:rsidR="00090C3B" w:rsidRDefault="00090C3B" w:rsidP="00090C3B">
      <w:pPr>
        <w:pStyle w:val="ListParagraph"/>
        <w:numPr>
          <w:ilvl w:val="0"/>
          <w:numId w:val="6"/>
        </w:numPr>
        <w:rPr>
          <w:sz w:val="28"/>
          <w:szCs w:val="28"/>
          <w:u w:val="single"/>
        </w:rPr>
      </w:pP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>(Consider the author</w:t>
      </w: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>’</w:t>
      </w: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>s attitude throughout the text. Decide first whether it is positive of negative.)</w:t>
      </w:r>
    </w:p>
    <w:p w:rsidR="00090C3B" w:rsidRDefault="00090C3B" w:rsidP="00090C3B">
      <w:pPr>
        <w:pStyle w:val="NormalWeb"/>
        <w:spacing w:before="154" w:beforeAutospacing="0" w:after="0" w:afterAutospacing="0"/>
        <w:ind w:left="720"/>
        <w:rPr>
          <w:sz w:val="28"/>
          <w:szCs w:val="28"/>
        </w:rPr>
      </w:pPr>
    </w:p>
    <w:p w:rsidR="00090C3B" w:rsidRDefault="00090C3B" w:rsidP="00090C3B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State the tone (humorous, persuasive, informal etc.)</w:t>
      </w:r>
    </w:p>
    <w:p w:rsidR="00090C3B" w:rsidRDefault="00090C3B" w:rsidP="00090C3B">
      <w:pPr>
        <w:pStyle w:val="ListParagraph"/>
        <w:rPr>
          <w:sz w:val="28"/>
          <w:szCs w:val="28"/>
        </w:rPr>
      </w:pPr>
    </w:p>
    <w:p w:rsidR="00090C3B" w:rsidRDefault="00090C3B" w:rsidP="00090C3B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Give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evidence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for your answer-look for tonal markers.-</w:t>
      </w:r>
      <w:r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</w:rPr>
        <w:t>T.W.I.ST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(</w:t>
      </w:r>
      <w:r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</w:rPr>
        <w:t>T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one is established through: </w:t>
      </w:r>
      <w:r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</w:rPr>
        <w:t>W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ord choice, </w:t>
      </w:r>
      <w:r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</w:rPr>
        <w:t>I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magery, </w:t>
      </w:r>
      <w:r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</w:rPr>
        <w:t>S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entence structure and </w:t>
      </w:r>
      <w:r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</w:rPr>
        <w:t>T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ypography)</w:t>
      </w:r>
    </w:p>
    <w:p w:rsidR="00090C3B" w:rsidRDefault="00090C3B" w:rsidP="00090C3B">
      <w:pPr>
        <w:rPr>
          <w:sz w:val="28"/>
          <w:szCs w:val="28"/>
          <w:u w:val="single"/>
        </w:rPr>
      </w:pPr>
    </w:p>
    <w:p w:rsidR="00090C3B" w:rsidRDefault="00090C3B" w:rsidP="00090C3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Linking Question</w:t>
      </w:r>
    </w:p>
    <w:p w:rsidR="00090C3B" w:rsidRDefault="00090C3B" w:rsidP="00090C3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color w:val="2DA2BF"/>
          <w:sz w:val="28"/>
          <w:szCs w:val="28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Quote the part of the linking phrase which refers back- </w:t>
      </w:r>
      <w:r>
        <w:rPr>
          <w:rFonts w:asciiTheme="minorHAnsi" w:eastAsiaTheme="minorEastAsia" w:hAnsiTheme="minorHAnsi" w:cstheme="minorHAnsi"/>
          <w:b/>
          <w:color w:val="000000" w:themeColor="text1"/>
          <w:kern w:val="24"/>
          <w:sz w:val="28"/>
          <w:szCs w:val="28"/>
        </w:rPr>
        <w:t>“Quote Linking Phrase (QLP)”…</w:t>
      </w:r>
    </w:p>
    <w:p w:rsidR="00090C3B" w:rsidRDefault="00090C3B" w:rsidP="00090C3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color w:val="2DA2BF"/>
          <w:sz w:val="28"/>
          <w:szCs w:val="28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Explain what topic/ idea/ argument it refers back to-</w:t>
      </w:r>
      <w:r>
        <w:rPr>
          <w:rFonts w:asciiTheme="minorHAnsi" w:eastAsiaTheme="minorEastAsia" w:hAnsiTheme="minorHAnsi" w:cstheme="minorHAnsi"/>
          <w:b/>
          <w:color w:val="000000" w:themeColor="text1"/>
          <w:kern w:val="24"/>
          <w:sz w:val="28"/>
          <w:szCs w:val="28"/>
        </w:rPr>
        <w:t xml:space="preserve"> …refers back to when the writer discusses...</w:t>
      </w:r>
    </w:p>
    <w:p w:rsidR="00090C3B" w:rsidRDefault="00090C3B" w:rsidP="00090C3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color w:val="2DA2BF"/>
          <w:sz w:val="28"/>
          <w:szCs w:val="28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Quote the part of the linking phrase which refers forward-“QLP”…</w:t>
      </w:r>
    </w:p>
    <w:p w:rsidR="00090C3B" w:rsidRDefault="00090C3B" w:rsidP="00090C3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color w:val="2DA2BF"/>
          <w:sz w:val="28"/>
          <w:szCs w:val="28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Explain what topic/ idea/ argument it refers forward to</w:t>
      </w:r>
      <w:r>
        <w:rPr>
          <w:rFonts w:asciiTheme="minorHAnsi" w:eastAsiaTheme="minorEastAsia" w:hAnsiTheme="minorHAnsi" w:cstheme="minorHAnsi"/>
          <w:b/>
          <w:color w:val="000000" w:themeColor="text1"/>
          <w:kern w:val="24"/>
          <w:sz w:val="28"/>
          <w:szCs w:val="28"/>
        </w:rPr>
        <w:t>-… refers forward to when the writer goes on to discuss...</w:t>
      </w:r>
    </w:p>
    <w:p w:rsidR="00090C3B" w:rsidRDefault="00090C3B" w:rsidP="00090C3B">
      <w:p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Effectiveness Question</w:t>
      </w:r>
    </w:p>
    <w:p w:rsidR="00090C3B" w:rsidRDefault="00090C3B" w:rsidP="00090C3B">
      <w:pPr>
        <w:pStyle w:val="ListParagraph"/>
        <w:numPr>
          <w:ilvl w:val="0"/>
          <w:numId w:val="9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eastAsiaTheme="minorEastAsia" w:hAnsiTheme="minorHAnsi"/>
          <w:b/>
          <w:bCs/>
          <w:sz w:val="28"/>
          <w:szCs w:val="28"/>
        </w:rPr>
        <w:t>CONSIDER</w:t>
      </w:r>
      <w:r>
        <w:rPr>
          <w:rFonts w:asciiTheme="minorHAnsi" w:eastAsiaTheme="minorEastAsia" w:hAnsiTheme="minorHAnsi"/>
          <w:sz w:val="28"/>
          <w:szCs w:val="28"/>
        </w:rPr>
        <w:t xml:space="preserve"> no. of marks -2 marks=1 example + explanation</w:t>
      </w:r>
    </w:p>
    <w:p w:rsidR="00090C3B" w:rsidRDefault="00090C3B" w:rsidP="00090C3B">
      <w:pPr>
        <w:pStyle w:val="ListParagraph"/>
        <w:numPr>
          <w:ilvl w:val="0"/>
          <w:numId w:val="9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eastAsiaTheme="minorEastAsia" w:hAnsiTheme="minorHAnsi"/>
          <w:b/>
          <w:bCs/>
          <w:sz w:val="28"/>
          <w:szCs w:val="28"/>
        </w:rPr>
        <w:t>LOCATE</w:t>
      </w:r>
      <w:r>
        <w:rPr>
          <w:rFonts w:asciiTheme="minorHAnsi" w:eastAsiaTheme="minorEastAsia" w:hAnsiTheme="minorHAnsi"/>
          <w:sz w:val="28"/>
          <w:szCs w:val="28"/>
        </w:rPr>
        <w:t>-(find the relevant info)</w:t>
      </w:r>
    </w:p>
    <w:p w:rsidR="00090C3B" w:rsidRDefault="00090C3B" w:rsidP="00090C3B">
      <w:pPr>
        <w:pStyle w:val="ListParagraph"/>
        <w:numPr>
          <w:ilvl w:val="0"/>
          <w:numId w:val="9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eastAsiaTheme="minorEastAsia" w:hAnsiTheme="minorHAnsi"/>
          <w:b/>
          <w:bCs/>
          <w:sz w:val="28"/>
          <w:szCs w:val="28"/>
        </w:rPr>
        <w:t>IDENTIFY</w:t>
      </w:r>
      <w:r>
        <w:rPr>
          <w:rFonts w:asciiTheme="minorHAnsi" w:eastAsiaTheme="minorEastAsia" w:hAnsiTheme="minorHAnsi"/>
          <w:sz w:val="28"/>
          <w:szCs w:val="28"/>
        </w:rPr>
        <w:t xml:space="preserve">-aspects of </w:t>
      </w:r>
      <w:r>
        <w:rPr>
          <w:rFonts w:asciiTheme="minorHAnsi" w:eastAsiaTheme="minorEastAsia" w:hAnsiTheme="minorHAnsi"/>
          <w:b/>
          <w:bCs/>
          <w:sz w:val="28"/>
          <w:szCs w:val="28"/>
        </w:rPr>
        <w:t xml:space="preserve">style </w:t>
      </w:r>
      <w:r>
        <w:rPr>
          <w:rFonts w:asciiTheme="minorHAnsi" w:eastAsiaTheme="minorEastAsia" w:hAnsiTheme="minorHAnsi"/>
          <w:sz w:val="28"/>
          <w:szCs w:val="28"/>
        </w:rPr>
        <w:t>(how the writer writes)-imagery, sentence structure, tone, word choice</w:t>
      </w:r>
    </w:p>
    <w:p w:rsidR="00090C3B" w:rsidRDefault="00090C3B" w:rsidP="00090C3B">
      <w:pPr>
        <w:pStyle w:val="ListParagraph"/>
        <w:numPr>
          <w:ilvl w:val="0"/>
          <w:numId w:val="9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eastAsiaTheme="minorEastAsia" w:hAnsiTheme="minorHAnsi"/>
          <w:b/>
          <w:bCs/>
          <w:sz w:val="28"/>
          <w:szCs w:val="28"/>
        </w:rPr>
        <w:t>EXPLAIN</w:t>
      </w:r>
      <w:r>
        <w:rPr>
          <w:rFonts w:asciiTheme="minorHAnsi" w:eastAsiaTheme="minorEastAsia" w:hAnsiTheme="minorHAnsi"/>
          <w:sz w:val="28"/>
          <w:szCs w:val="28"/>
        </w:rPr>
        <w:t>- in your own words, describe the effect this aspect has on the reader</w:t>
      </w:r>
    </w:p>
    <w:p w:rsidR="00090C3B" w:rsidRDefault="00090C3B" w:rsidP="00090C3B">
      <w:pPr>
        <w:pStyle w:val="ListParagraph"/>
        <w:numPr>
          <w:ilvl w:val="0"/>
          <w:numId w:val="9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eastAsiaTheme="minorEastAsia" w:hAnsiTheme="minorHAnsi"/>
          <w:b/>
          <w:bCs/>
          <w:sz w:val="28"/>
          <w:szCs w:val="28"/>
        </w:rPr>
        <w:t>EVALUATE</w:t>
      </w:r>
      <w:r>
        <w:rPr>
          <w:rFonts w:asciiTheme="minorHAnsi" w:eastAsiaTheme="minorEastAsia" w:hAnsiTheme="minorHAnsi"/>
          <w:sz w:val="28"/>
          <w:szCs w:val="28"/>
        </w:rPr>
        <w:t xml:space="preserve">-how effective is this aspect in getting the writer’s point across? </w:t>
      </w:r>
    </w:p>
    <w:p w:rsidR="00D81D19" w:rsidRDefault="007D0C7C"/>
    <w:sectPr w:rsidR="00D81D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1E43"/>
    <w:multiLevelType w:val="hybridMultilevel"/>
    <w:tmpl w:val="6CC677EE"/>
    <w:lvl w:ilvl="0" w:tplc="89A63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B022E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8DED55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C24949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F0CADE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CE06A2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A6A5DB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1E43AC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EB72035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>
    <w:nsid w:val="0FF85BCE"/>
    <w:multiLevelType w:val="hybridMultilevel"/>
    <w:tmpl w:val="77906BF6"/>
    <w:lvl w:ilvl="0" w:tplc="4404B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4D6CF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468781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A0A6AA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004CF9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D9453F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0D82A3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16CB14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F10E07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>
    <w:nsid w:val="17746647"/>
    <w:multiLevelType w:val="hybridMultilevel"/>
    <w:tmpl w:val="E042C3D0"/>
    <w:lvl w:ilvl="0" w:tplc="88525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1E45F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41602B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534F26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1E4D9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7B84E74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23C6AB6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C3C127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4A2E30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>
    <w:nsid w:val="1FD14BEF"/>
    <w:multiLevelType w:val="hybridMultilevel"/>
    <w:tmpl w:val="5EE62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D52E9"/>
    <w:multiLevelType w:val="hybridMultilevel"/>
    <w:tmpl w:val="F0E8A91C"/>
    <w:lvl w:ilvl="0" w:tplc="482AC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88E4AF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A8811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FFA43E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73C722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CC240DD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269ED0B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054315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184E62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>
    <w:nsid w:val="2C1F57FF"/>
    <w:multiLevelType w:val="hybridMultilevel"/>
    <w:tmpl w:val="569C24B2"/>
    <w:lvl w:ilvl="0" w:tplc="259075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D2098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A20178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C620B5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B32FB8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384D78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E1200EF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89B0CC5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86AB4E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6">
    <w:nsid w:val="3B376D5D"/>
    <w:multiLevelType w:val="hybridMultilevel"/>
    <w:tmpl w:val="9256776C"/>
    <w:lvl w:ilvl="0" w:tplc="C770C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34E0A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60A59E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730050E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3EE9C2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A86DE0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ACC8DA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2C226F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9A62096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7">
    <w:nsid w:val="75E05D1B"/>
    <w:multiLevelType w:val="hybridMultilevel"/>
    <w:tmpl w:val="26969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B943AB"/>
    <w:multiLevelType w:val="hybridMultilevel"/>
    <w:tmpl w:val="33BAD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25D"/>
    <w:rsid w:val="00090C3B"/>
    <w:rsid w:val="0030325D"/>
    <w:rsid w:val="007D0C7C"/>
    <w:rsid w:val="00B0791B"/>
    <w:rsid w:val="00BE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C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0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90C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C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0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90C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 Innes</dc:creator>
  <cp:keywords/>
  <dc:description/>
  <cp:lastModifiedBy>MInnes (St Thomas Aquinas)</cp:lastModifiedBy>
  <cp:revision>4</cp:revision>
  <cp:lastPrinted>2017-02-16T09:02:00Z</cp:lastPrinted>
  <dcterms:created xsi:type="dcterms:W3CDTF">2017-02-16T09:02:00Z</dcterms:created>
  <dcterms:modified xsi:type="dcterms:W3CDTF">2018-01-09T11:37:00Z</dcterms:modified>
</cp:coreProperties>
</file>