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44" w:rsidRDefault="003171EE" w:rsidP="00A953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AVFTB Conflict</w:t>
      </w:r>
      <w:r w:rsidR="00A95344">
        <w:rPr>
          <w:b/>
          <w:sz w:val="28"/>
          <w:szCs w:val="28"/>
          <w:u w:val="single"/>
        </w:rPr>
        <w:t xml:space="preserve"> Essay Plan</w:t>
      </w:r>
    </w:p>
    <w:p w:rsidR="008F1903" w:rsidRPr="003171EE" w:rsidRDefault="003171EE" w:rsidP="008F1903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pt;margin-top:25.85pt;width:486pt;height:47.25pt;z-index:251658240">
            <v:textbox>
              <w:txbxContent>
                <w:p w:rsidR="003171EE" w:rsidRDefault="003171EE" w:rsidP="003171EE">
                  <w:r>
                    <w:t>Answers to questions on Drama should refer to the text and to such relevant features as characterisation, key scene(s), structure, climax, theme, plot, conflict, setting...</w:t>
                  </w:r>
                </w:p>
              </w:txbxContent>
            </v:textbox>
          </v:shape>
        </w:pict>
      </w:r>
      <w:r w:rsidR="00A95344" w:rsidRPr="003171EE">
        <w:rPr>
          <w:b/>
          <w:sz w:val="28"/>
          <w:szCs w:val="28"/>
        </w:rPr>
        <w:t>Essay Q</w:t>
      </w:r>
    </w:p>
    <w:p w:rsidR="003171EE" w:rsidRDefault="003171EE" w:rsidP="003171EE">
      <w:pPr>
        <w:rPr>
          <w:sz w:val="28"/>
          <w:szCs w:val="28"/>
        </w:rPr>
      </w:pPr>
    </w:p>
    <w:p w:rsidR="003171EE" w:rsidRDefault="003171EE" w:rsidP="003171EE">
      <w:pPr>
        <w:rPr>
          <w:sz w:val="28"/>
          <w:szCs w:val="28"/>
        </w:rPr>
      </w:pPr>
    </w:p>
    <w:p w:rsidR="003171EE" w:rsidRPr="00124C65" w:rsidRDefault="003171EE" w:rsidP="003171EE">
      <w:pPr>
        <w:rPr>
          <w:sz w:val="28"/>
          <w:szCs w:val="28"/>
        </w:rPr>
      </w:pPr>
      <w:r w:rsidRPr="00124C65">
        <w:rPr>
          <w:sz w:val="28"/>
          <w:szCs w:val="28"/>
        </w:rPr>
        <w:t>Choose a play in which a central character is in conflict with or rejects another character.</w:t>
      </w:r>
    </w:p>
    <w:p w:rsidR="00A95344" w:rsidRDefault="003171EE" w:rsidP="008F1903">
      <w:pPr>
        <w:rPr>
          <w:sz w:val="28"/>
          <w:szCs w:val="28"/>
        </w:rPr>
      </w:pPr>
      <w:r w:rsidRPr="00124C65">
        <w:rPr>
          <w:sz w:val="28"/>
          <w:szCs w:val="28"/>
        </w:rPr>
        <w:t>Briefly explain the circumstances of the conflict or rejection and go on to discuss the consequences of this conflict or rejection for the play as a whole.</w:t>
      </w:r>
    </w:p>
    <w:p w:rsidR="00A95344" w:rsidRPr="00F076FA" w:rsidRDefault="00A95344" w:rsidP="008F1903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Name of text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Name of </w:t>
            </w:r>
            <w:r w:rsidR="003171EE">
              <w:rPr>
                <w:sz w:val="28"/>
                <w:szCs w:val="28"/>
                <w:u w:val="single"/>
              </w:rPr>
              <w:t>playwright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Very BRIEF summary of plot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Rephrase question</w:t>
            </w:r>
            <w:r w:rsidR="00A95344">
              <w:rPr>
                <w:sz w:val="28"/>
                <w:szCs w:val="28"/>
                <w:u w:val="single"/>
              </w:rPr>
              <w:t>-what is essay looking at?</w:t>
            </w:r>
            <w:r w:rsidR="003171EE">
              <w:rPr>
                <w:sz w:val="28"/>
                <w:szCs w:val="28"/>
                <w:u w:val="single"/>
              </w:rPr>
              <w:t xml:space="preserve"> what themes are involved?</w:t>
            </w: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7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1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Paragraph 2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Context</w:t>
            </w: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3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</w:tc>
      </w:tr>
      <w:tr w:rsidR="00A95344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4" w:rsidRDefault="000923D0" w:rsidP="00A95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4</w:t>
            </w: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A95344" w:rsidRDefault="00A95344" w:rsidP="00A95344">
            <w:pPr>
              <w:rPr>
                <w:b/>
                <w:sz w:val="28"/>
                <w:szCs w:val="28"/>
              </w:rPr>
            </w:pPr>
          </w:p>
          <w:p w:rsidR="00A95344" w:rsidRDefault="00A95344" w:rsidP="00A95344">
            <w:pPr>
              <w:rPr>
                <w:b/>
                <w:sz w:val="28"/>
                <w:szCs w:val="28"/>
              </w:rPr>
            </w:pPr>
          </w:p>
          <w:p w:rsidR="00A95344" w:rsidRDefault="00A95344" w:rsidP="00A95344">
            <w:pPr>
              <w:rPr>
                <w:b/>
                <w:sz w:val="28"/>
                <w:szCs w:val="28"/>
              </w:rPr>
            </w:pPr>
          </w:p>
          <w:p w:rsidR="000479DB" w:rsidRDefault="000479DB" w:rsidP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 w:rsidP="000923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0923D0" w:rsidRDefault="000923D0" w:rsidP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  <w:p w:rsidR="000923D0" w:rsidRDefault="000923D0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325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Conclusion</w:t>
            </w:r>
          </w:p>
          <w:p w:rsidR="000923D0" w:rsidRDefault="000923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Summarise how playwright has </w:t>
            </w:r>
            <w:r w:rsidR="007A0AEE">
              <w:rPr>
                <w:sz w:val="28"/>
                <w:szCs w:val="28"/>
                <w:u w:val="single"/>
              </w:rPr>
              <w:t>created conflict effectively</w:t>
            </w:r>
          </w:p>
          <w:p w:rsidR="000923D0" w:rsidRDefault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>
            <w:pPr>
              <w:rPr>
                <w:sz w:val="28"/>
                <w:szCs w:val="28"/>
                <w:u w:val="single"/>
              </w:rPr>
            </w:pPr>
          </w:p>
          <w:p w:rsidR="007A0AEE" w:rsidRDefault="007A0AEE">
            <w:pPr>
              <w:rPr>
                <w:sz w:val="28"/>
                <w:szCs w:val="28"/>
                <w:u w:val="single"/>
              </w:rPr>
            </w:pPr>
          </w:p>
          <w:p w:rsidR="007A0AEE" w:rsidRDefault="007A0AEE">
            <w:pPr>
              <w:rPr>
                <w:sz w:val="28"/>
                <w:szCs w:val="28"/>
                <w:u w:val="single"/>
              </w:rPr>
            </w:pPr>
          </w:p>
          <w:p w:rsidR="007A0AEE" w:rsidRDefault="007A0AEE">
            <w:pPr>
              <w:rPr>
                <w:sz w:val="28"/>
                <w:szCs w:val="28"/>
                <w:u w:val="single"/>
              </w:rPr>
            </w:pPr>
          </w:p>
          <w:p w:rsidR="007A0AEE" w:rsidRDefault="007A0AEE">
            <w:pPr>
              <w:rPr>
                <w:sz w:val="28"/>
                <w:szCs w:val="28"/>
                <w:u w:val="single"/>
              </w:rPr>
            </w:pPr>
          </w:p>
          <w:p w:rsidR="000923D0" w:rsidRDefault="000923D0">
            <w:pPr>
              <w:rPr>
                <w:sz w:val="28"/>
                <w:szCs w:val="28"/>
                <w:u w:val="single"/>
              </w:rPr>
            </w:pPr>
          </w:p>
          <w:p w:rsidR="000923D0" w:rsidRDefault="000923D0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Explain why aspect is important in </w:t>
            </w:r>
            <w:r w:rsidR="000923D0">
              <w:rPr>
                <w:sz w:val="28"/>
                <w:szCs w:val="28"/>
                <w:u w:val="single"/>
              </w:rPr>
              <w:t>play-link to main themes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E957D2" w:rsidRDefault="00E957D2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46929" w:rsidRDefault="00D46929"/>
    <w:sectPr w:rsidR="00D46929" w:rsidSect="00260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5AAB"/>
    <w:rsid w:val="000479DB"/>
    <w:rsid w:val="000923D0"/>
    <w:rsid w:val="000A2089"/>
    <w:rsid w:val="00164003"/>
    <w:rsid w:val="00173BEB"/>
    <w:rsid w:val="002606B9"/>
    <w:rsid w:val="003171EE"/>
    <w:rsid w:val="00445AAB"/>
    <w:rsid w:val="007A0AEE"/>
    <w:rsid w:val="008F1903"/>
    <w:rsid w:val="00A95344"/>
    <w:rsid w:val="00D46929"/>
    <w:rsid w:val="00E55518"/>
    <w:rsid w:val="00E957D2"/>
    <w:rsid w:val="00F0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owner</cp:lastModifiedBy>
  <cp:revision>10</cp:revision>
  <dcterms:created xsi:type="dcterms:W3CDTF">2016-09-27T09:19:00Z</dcterms:created>
  <dcterms:modified xsi:type="dcterms:W3CDTF">2017-08-20T16:03:00Z</dcterms:modified>
</cp:coreProperties>
</file>