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1F" w:rsidRPr="00ED79B1" w:rsidRDefault="002D141F">
      <w:pPr>
        <w:rPr>
          <w:rFonts w:asciiTheme="majorHAnsi" w:hAnsiTheme="majorHAnsi"/>
        </w:rPr>
      </w:pPr>
      <w:r w:rsidRPr="00ED79B1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89AE" wp14:editId="19C2C263">
                <wp:simplePos x="0" y="0"/>
                <wp:positionH relativeFrom="column">
                  <wp:posOffset>159488</wp:posOffset>
                </wp:positionH>
                <wp:positionV relativeFrom="paragraph">
                  <wp:posOffset>-712380</wp:posOffset>
                </wp:positionV>
                <wp:extent cx="8402128" cy="96737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128" cy="96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5DB" w:rsidRPr="00ED79B1" w:rsidRDefault="00E74B5C" w:rsidP="001845DB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5pt;margin-top:-56.1pt;width:661.6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" filled="f" stroked="f">
                <v:textbox>
                  <w:txbxContent>
                    <w:p w:rsidR="001845DB" w:rsidRPr="00ED79B1" w:rsidRDefault="00E74B5C" w:rsidP="001845DB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football</w:t>
                      </w:r>
                    </w:p>
                  </w:txbxContent>
                </v:textbox>
              </v:shape>
            </w:pict>
          </mc:Fallback>
        </mc:AlternateContent>
      </w:r>
    </w:p>
    <w:p w:rsidR="0080502F" w:rsidRPr="00ED79B1" w:rsidRDefault="0080502F" w:rsidP="002D141F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845DB" w:rsidRPr="00ED79B1" w:rsidTr="001845DB">
        <w:trPr>
          <w:trHeight w:val="1830"/>
        </w:trPr>
        <w:tc>
          <w:tcPr>
            <w:tcW w:w="4724" w:type="dxa"/>
          </w:tcPr>
          <w:p w:rsidR="001845DB" w:rsidRPr="009369BE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9369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Significant Aspects of Learning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1845DB" w:rsidRPr="009369BE" w:rsidRDefault="00AD5EA3" w:rsidP="001845DB">
            <w:pPr>
              <w:jc w:val="center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Balance and Control</w:t>
            </w:r>
          </w:p>
          <w:p w:rsidR="001845DB" w:rsidRPr="009369BE" w:rsidRDefault="001845DB" w:rsidP="001845DB">
            <w:pPr>
              <w:jc w:val="center"/>
              <w:rPr>
                <w:rFonts w:asciiTheme="majorHAnsi" w:hAnsiTheme="majorHAnsi"/>
                <w:color w:val="00B050"/>
                <w:sz w:val="24"/>
                <w:szCs w:val="24"/>
              </w:rPr>
            </w:pPr>
          </w:p>
          <w:p w:rsidR="001845DB" w:rsidRPr="009369BE" w:rsidRDefault="00AD5EA3" w:rsidP="001845DB">
            <w:pPr>
              <w:pStyle w:val="ListParagraph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         Communication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</w:p>
          <w:p w:rsidR="001845DB" w:rsidRPr="009369BE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9369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you be assessed?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Self-reflection</w:t>
            </w:r>
            <w:r w:rsidR="007F1BC5">
              <w:rPr>
                <w:rFonts w:asciiTheme="majorHAnsi" w:hAnsiTheme="majorHAnsi"/>
              </w:rPr>
              <w:t xml:space="preserve"> – Video Analysis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Teacher observation</w:t>
            </w:r>
          </w:p>
          <w:p w:rsidR="007F1BC5" w:rsidRPr="00EB373F" w:rsidRDefault="007F1BC5" w:rsidP="007F1BC5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 xml:space="preserve">End of block assessment 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Comparison to the Be</w:t>
            </w:r>
            <w:bookmarkStart w:id="0" w:name="_GoBack"/>
            <w:bookmarkEnd w:id="0"/>
            <w:r w:rsidRPr="00EB373F">
              <w:rPr>
                <w:rFonts w:asciiTheme="majorHAnsi" w:hAnsiTheme="majorHAnsi"/>
              </w:rPr>
              <w:t>nchmarks below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</w:p>
          <w:p w:rsidR="001845DB" w:rsidRPr="00EB373F" w:rsidRDefault="001845DB" w:rsidP="001845DB">
            <w:pPr>
              <w:rPr>
                <w:rFonts w:asciiTheme="majorHAnsi" w:hAnsiTheme="majorHAnsi"/>
              </w:rPr>
            </w:pPr>
          </w:p>
        </w:tc>
        <w:tc>
          <w:tcPr>
            <w:tcW w:w="4725" w:type="dxa"/>
          </w:tcPr>
          <w:p w:rsidR="001845DB" w:rsidRPr="009369BE" w:rsidRDefault="0083367E" w:rsidP="001845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9369BE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Health and Wellbeing Outcomes</w:t>
            </w:r>
          </w:p>
          <w:p w:rsidR="0083367E" w:rsidRPr="00EB373F" w:rsidRDefault="0083367E" w:rsidP="001845DB">
            <w:pPr>
              <w:jc w:val="center"/>
              <w:rPr>
                <w:rFonts w:asciiTheme="majorHAnsi" w:hAnsiTheme="majorHAnsi"/>
                <w:b/>
                <w:color w:val="7030A0"/>
                <w:u w:val="single"/>
              </w:rPr>
            </w:pPr>
          </w:p>
          <w:p w:rsidR="0083367E" w:rsidRPr="00EB373F" w:rsidRDefault="0083367E" w:rsidP="0083367E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B373F">
              <w:rPr>
                <w:rFonts w:asciiTheme="majorHAnsi" w:hAnsiTheme="majorHAnsi"/>
                <w:b/>
                <w:color w:val="000000" w:themeColor="text1"/>
              </w:rPr>
              <w:t>3-21a, 3-22a, 3-23a, 3-24a, 3-25a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  <w:b/>
                <w:color w:val="7030A0"/>
                <w:u w:val="single"/>
              </w:rPr>
            </w:pPr>
          </w:p>
          <w:p w:rsidR="0083367E" w:rsidRPr="00EB373F" w:rsidRDefault="0083367E" w:rsidP="001845DB">
            <w:pPr>
              <w:jc w:val="center"/>
              <w:rPr>
                <w:rFonts w:asciiTheme="majorHAnsi" w:hAnsiTheme="majorHAnsi"/>
                <w:b/>
                <w:color w:val="7030A0"/>
                <w:u w:val="single"/>
              </w:rPr>
            </w:pPr>
          </w:p>
          <w:p w:rsidR="001845DB" w:rsidRPr="009369BE" w:rsidRDefault="001845DB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  <w:r w:rsidRPr="009369BE"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What Practical Skills will you learn?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  <w:color w:val="7030A0"/>
              </w:rPr>
            </w:pPr>
          </w:p>
          <w:p w:rsidR="001845DB" w:rsidRPr="00EB373F" w:rsidRDefault="009369BE" w:rsidP="00EB373F">
            <w:pPr>
              <w:jc w:val="center"/>
              <w:rPr>
                <w:rFonts w:asciiTheme="majorHAnsi" w:hAnsiTheme="majorHAnsi"/>
                <w:color w:val="7030A0"/>
              </w:rPr>
            </w:pPr>
            <w:r>
              <w:rPr>
                <w:rFonts w:asciiTheme="majorHAnsi" w:hAnsiTheme="majorHAnsi"/>
                <w:color w:val="7030A0"/>
              </w:rPr>
              <w:t>Basic control -</w:t>
            </w:r>
            <w:r w:rsidR="00E74B5C" w:rsidRPr="00EB373F">
              <w:rPr>
                <w:rFonts w:asciiTheme="majorHAnsi" w:hAnsiTheme="majorHAnsi"/>
                <w:color w:val="7030A0"/>
              </w:rPr>
              <w:t xml:space="preserve"> top of the foot, thigh, and chest.</w:t>
            </w:r>
          </w:p>
          <w:p w:rsidR="00E74B5C" w:rsidRPr="00EB373F" w:rsidRDefault="007F1BC5" w:rsidP="00EB373F">
            <w:pPr>
              <w:jc w:val="center"/>
              <w:rPr>
                <w:rFonts w:asciiTheme="majorHAnsi" w:hAnsiTheme="majorHAnsi"/>
                <w:color w:val="7030A0"/>
              </w:rPr>
            </w:pPr>
            <w:r>
              <w:rPr>
                <w:rFonts w:asciiTheme="majorHAnsi" w:hAnsiTheme="majorHAnsi"/>
                <w:color w:val="7030A0"/>
              </w:rPr>
              <w:t xml:space="preserve">Passing - </w:t>
            </w:r>
            <w:r w:rsidR="009369BE">
              <w:rPr>
                <w:rFonts w:asciiTheme="majorHAnsi" w:hAnsiTheme="majorHAnsi"/>
                <w:color w:val="7030A0"/>
              </w:rPr>
              <w:t xml:space="preserve">instep. </w:t>
            </w:r>
            <w:proofErr w:type="gramStart"/>
            <w:r w:rsidR="009369BE">
              <w:rPr>
                <w:rFonts w:asciiTheme="majorHAnsi" w:hAnsiTheme="majorHAnsi"/>
                <w:color w:val="7030A0"/>
              </w:rPr>
              <w:t>top</w:t>
            </w:r>
            <w:proofErr w:type="gramEnd"/>
            <w:r w:rsidR="009369BE">
              <w:rPr>
                <w:rFonts w:asciiTheme="majorHAnsi" w:hAnsiTheme="majorHAnsi"/>
                <w:color w:val="7030A0"/>
              </w:rPr>
              <w:t xml:space="preserve"> and outside of </w:t>
            </w:r>
            <w:r w:rsidR="00E74B5C" w:rsidRPr="00EB373F">
              <w:rPr>
                <w:rFonts w:asciiTheme="majorHAnsi" w:hAnsiTheme="majorHAnsi"/>
                <w:color w:val="7030A0"/>
              </w:rPr>
              <w:t xml:space="preserve"> foot.</w:t>
            </w:r>
          </w:p>
          <w:p w:rsidR="00E74B5C" w:rsidRPr="00EB373F" w:rsidRDefault="007F1BC5" w:rsidP="00EB373F">
            <w:pPr>
              <w:jc w:val="center"/>
              <w:rPr>
                <w:rFonts w:asciiTheme="majorHAnsi" w:hAnsiTheme="majorHAnsi"/>
                <w:color w:val="7030A0"/>
              </w:rPr>
            </w:pPr>
            <w:r>
              <w:rPr>
                <w:rFonts w:asciiTheme="majorHAnsi" w:hAnsiTheme="majorHAnsi"/>
                <w:color w:val="7030A0"/>
              </w:rPr>
              <w:t>Dribbling -</w:t>
            </w:r>
            <w:r w:rsidR="00E74B5C" w:rsidRPr="00EB373F">
              <w:rPr>
                <w:rFonts w:asciiTheme="majorHAnsi" w:hAnsiTheme="majorHAnsi"/>
                <w:color w:val="7030A0"/>
              </w:rPr>
              <w:t xml:space="preserve"> inside and outside of the foot and tricks, Ronaldo turn, step overs.</w:t>
            </w:r>
          </w:p>
          <w:p w:rsidR="00721E52" w:rsidRPr="00EB373F" w:rsidRDefault="00721E52" w:rsidP="00EB373F">
            <w:pPr>
              <w:jc w:val="center"/>
              <w:rPr>
                <w:rFonts w:asciiTheme="majorHAnsi" w:hAnsiTheme="majorHAnsi"/>
                <w:color w:val="7030A0"/>
              </w:rPr>
            </w:pPr>
            <w:r w:rsidRPr="00EB373F">
              <w:rPr>
                <w:rFonts w:asciiTheme="majorHAnsi" w:hAnsiTheme="majorHAnsi"/>
                <w:color w:val="7030A0"/>
              </w:rPr>
              <w:t>Heading</w:t>
            </w:r>
            <w:r w:rsidR="007F1BC5">
              <w:rPr>
                <w:rFonts w:asciiTheme="majorHAnsi" w:hAnsiTheme="majorHAnsi"/>
                <w:color w:val="7030A0"/>
              </w:rPr>
              <w:t xml:space="preserve"> -</w:t>
            </w:r>
            <w:r w:rsidRPr="00EB373F">
              <w:rPr>
                <w:rFonts w:asciiTheme="majorHAnsi" w:hAnsiTheme="majorHAnsi"/>
                <w:color w:val="7030A0"/>
              </w:rPr>
              <w:t xml:space="preserve"> feet on the ground and in the air.</w:t>
            </w:r>
          </w:p>
          <w:p w:rsidR="007F1BC5" w:rsidRDefault="00721E52" w:rsidP="00EB373F">
            <w:pPr>
              <w:jc w:val="center"/>
              <w:rPr>
                <w:rFonts w:asciiTheme="majorHAnsi" w:hAnsiTheme="majorHAnsi"/>
                <w:color w:val="7030A0"/>
              </w:rPr>
            </w:pPr>
            <w:r w:rsidRPr="00EB373F">
              <w:rPr>
                <w:rFonts w:asciiTheme="majorHAnsi" w:hAnsiTheme="majorHAnsi"/>
                <w:color w:val="7030A0"/>
              </w:rPr>
              <w:t>Basic tactics, (</w:t>
            </w:r>
            <w:r w:rsidR="009369BE">
              <w:rPr>
                <w:rFonts w:asciiTheme="majorHAnsi" w:hAnsiTheme="majorHAnsi"/>
                <w:color w:val="7030A0"/>
              </w:rPr>
              <w:t xml:space="preserve">man to man marking) </w:t>
            </w:r>
          </w:p>
          <w:p w:rsidR="00721E52" w:rsidRPr="00EB373F" w:rsidRDefault="009369BE" w:rsidP="00EB373F">
            <w:pPr>
              <w:jc w:val="center"/>
              <w:rPr>
                <w:rFonts w:asciiTheme="majorHAnsi" w:hAnsiTheme="majorHAnsi"/>
                <w:color w:val="7030A0"/>
              </w:rPr>
            </w:pPr>
            <w:r>
              <w:rPr>
                <w:rFonts w:asciiTheme="majorHAnsi" w:hAnsiTheme="majorHAnsi"/>
                <w:color w:val="7030A0"/>
              </w:rPr>
              <w:t>R</w:t>
            </w:r>
            <w:r w:rsidR="00721E52" w:rsidRPr="00EB373F">
              <w:rPr>
                <w:rFonts w:asciiTheme="majorHAnsi" w:hAnsiTheme="majorHAnsi"/>
                <w:color w:val="7030A0"/>
              </w:rPr>
              <w:t>oles and responsibilities.</w:t>
            </w:r>
          </w:p>
          <w:p w:rsidR="001845DB" w:rsidRPr="00EB373F" w:rsidRDefault="001845DB" w:rsidP="00E74B5C">
            <w:pPr>
              <w:rPr>
                <w:rFonts w:asciiTheme="majorHAnsi" w:hAnsiTheme="majorHAnsi"/>
                <w:color w:val="7030A0"/>
              </w:rPr>
            </w:pPr>
          </w:p>
          <w:p w:rsidR="001845DB" w:rsidRDefault="007F1BC5" w:rsidP="001845DB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7F1BC5">
              <w:rPr>
                <w:rFonts w:asciiTheme="majorHAnsi" w:hAnsiTheme="majorHAnsi"/>
                <w:b/>
                <w:u w:val="single"/>
              </w:rPr>
              <w:t>Preparation for Nat</w:t>
            </w:r>
            <w:r>
              <w:rPr>
                <w:rFonts w:asciiTheme="majorHAnsi" w:hAnsiTheme="majorHAnsi"/>
                <w:b/>
                <w:u w:val="single"/>
              </w:rPr>
              <w:t>ional</w:t>
            </w:r>
            <w:r w:rsidRPr="007F1BC5">
              <w:rPr>
                <w:rFonts w:asciiTheme="majorHAnsi" w:hAnsiTheme="majorHAnsi"/>
                <w:b/>
                <w:u w:val="single"/>
              </w:rPr>
              <w:t xml:space="preserve"> 5</w:t>
            </w:r>
          </w:p>
          <w:p w:rsidR="007F1BC5" w:rsidRDefault="007F1BC5" w:rsidP="007F1BC5">
            <w:pPr>
              <w:jc w:val="center"/>
              <w:rPr>
                <w:rFonts w:asciiTheme="majorHAnsi" w:hAnsiTheme="majorHAnsi"/>
              </w:rPr>
            </w:pPr>
          </w:p>
          <w:p w:rsidR="007F1BC5" w:rsidRDefault="007F1BC5" w:rsidP="007F1BC5">
            <w:pPr>
              <w:jc w:val="center"/>
              <w:rPr>
                <w:rFonts w:asciiTheme="majorHAnsi" w:hAnsiTheme="majorHAnsi"/>
              </w:rPr>
            </w:pPr>
            <w:r w:rsidRPr="007F1BC5">
              <w:rPr>
                <w:rFonts w:asciiTheme="majorHAnsi" w:hAnsiTheme="majorHAnsi"/>
              </w:rPr>
              <w:t>Video analysis</w:t>
            </w:r>
          </w:p>
          <w:p w:rsidR="007F1BC5" w:rsidRPr="007F1BC5" w:rsidRDefault="007F1BC5" w:rsidP="001845DB">
            <w:pPr>
              <w:jc w:val="center"/>
              <w:rPr>
                <w:rFonts w:asciiTheme="majorHAnsi" w:hAnsiTheme="majorHAnsi"/>
              </w:rPr>
            </w:pPr>
            <w:r w:rsidRPr="007F1BC5">
              <w:rPr>
                <w:rFonts w:asciiTheme="majorHAnsi" w:hAnsiTheme="majorHAnsi"/>
              </w:rPr>
              <w:t>Practical Performance Grade (S3)</w:t>
            </w:r>
          </w:p>
          <w:p w:rsidR="001845DB" w:rsidRPr="00EB373F" w:rsidRDefault="001845DB" w:rsidP="007F1BC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25" w:type="dxa"/>
          </w:tcPr>
          <w:p w:rsidR="001845DB" w:rsidRPr="009369BE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9369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you learn in class?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 xml:space="preserve">Individual practice 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Cooperative practice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Teacher demonstration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Peer demonstration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Conditioned Games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</w:rPr>
            </w:pPr>
          </w:p>
          <w:p w:rsidR="001845DB" w:rsidRPr="009369BE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9369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teachers differentiate so all    learners can achieve?</w:t>
            </w:r>
          </w:p>
          <w:p w:rsidR="001845DB" w:rsidRPr="00EB373F" w:rsidRDefault="001845DB" w:rsidP="001845DB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721E52" w:rsidRPr="00EB373F" w:rsidRDefault="00721E52" w:rsidP="00721E52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Repetition practice</w:t>
            </w:r>
          </w:p>
          <w:p w:rsidR="00721E52" w:rsidRPr="00EB373F" w:rsidRDefault="00721E52" w:rsidP="00721E52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Combination practice</w:t>
            </w:r>
          </w:p>
          <w:p w:rsidR="00721E52" w:rsidRPr="00EB373F" w:rsidRDefault="00721E52" w:rsidP="00721E52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1 v 1 practice</w:t>
            </w:r>
          </w:p>
          <w:p w:rsidR="00721E52" w:rsidRDefault="00721E52" w:rsidP="00721E52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2 v1 practice</w:t>
            </w:r>
          </w:p>
          <w:p w:rsidR="001845DB" w:rsidRDefault="00721E52" w:rsidP="007F1BC5">
            <w:pPr>
              <w:jc w:val="center"/>
              <w:rPr>
                <w:rFonts w:asciiTheme="majorHAnsi" w:hAnsiTheme="majorHAnsi"/>
              </w:rPr>
            </w:pPr>
            <w:r w:rsidRPr="00EB373F">
              <w:rPr>
                <w:rFonts w:asciiTheme="majorHAnsi" w:hAnsiTheme="majorHAnsi"/>
              </w:rPr>
              <w:t>Ability grouped games</w:t>
            </w:r>
          </w:p>
          <w:p w:rsidR="007F1BC5" w:rsidRPr="00EB373F" w:rsidRDefault="007F1BC5" w:rsidP="007F1B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Skills based and Games based options </w:t>
            </w:r>
          </w:p>
        </w:tc>
      </w:tr>
      <w:tr w:rsidR="00AD5EA3" w:rsidRPr="00ED79B1" w:rsidTr="001845DB">
        <w:trPr>
          <w:trHeight w:val="1692"/>
        </w:trPr>
        <w:tc>
          <w:tcPr>
            <w:tcW w:w="4724" w:type="dxa"/>
            <w:tcBorders>
              <w:right w:val="single" w:sz="4" w:space="0" w:color="auto"/>
            </w:tcBorders>
          </w:tcPr>
          <w:p w:rsidR="00AD5EA3" w:rsidRPr="00ED79B1" w:rsidRDefault="00AD5EA3" w:rsidP="00AD5EA3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Second Level Benchmarks</w:t>
            </w:r>
          </w:p>
          <w:p w:rsidR="00AD5EA3" w:rsidRPr="00ED79B1" w:rsidRDefault="00AD5EA3" w:rsidP="00AD5EA3">
            <w:pPr>
              <w:jc w:val="center"/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  <w:u w:val="single"/>
              </w:rPr>
            </w:pPr>
          </w:p>
          <w:p w:rsidR="00AD5EA3" w:rsidRPr="00ED79B1" w:rsidRDefault="00AD5EA3" w:rsidP="00AD5EA3">
            <w:pPr>
              <w:pStyle w:val="ListParagraph"/>
              <w:jc w:val="both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Moves into position to p</w:t>
            </w:r>
            <w:r w:rsidRPr="00ED79B1"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 xml:space="preserve">erform skills with </w:t>
            </w:r>
            <w:r w:rsidR="00F11729"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 xml:space="preserve">some </w:t>
            </w: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balance and control</w:t>
            </w:r>
            <w:r w:rsidRPr="00ED79B1"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.</w:t>
            </w:r>
          </w:p>
          <w:p w:rsidR="00AD5EA3" w:rsidRDefault="00AD5EA3" w:rsidP="00AD5EA3">
            <w:pPr>
              <w:pStyle w:val="ListParagraph"/>
              <w:jc w:val="both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>Listen to and follow instructions.</w:t>
            </w:r>
          </w:p>
          <w:p w:rsidR="00AD5EA3" w:rsidRPr="00ED79B1" w:rsidRDefault="00AD5EA3" w:rsidP="00AD5EA3">
            <w:pPr>
              <w:pStyle w:val="ListParagraph"/>
              <w:jc w:val="both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>Work collaboratively to feed partner when developing skills</w:t>
            </w:r>
            <w:r w:rsidRPr="00ED79B1">
              <w:rPr>
                <w:rFonts w:asciiTheme="majorHAnsi" w:hAnsiTheme="majorHAnsi"/>
                <w:color w:val="00B050"/>
                <w:sz w:val="24"/>
                <w:szCs w:val="24"/>
              </w:rPr>
              <w:t>.</w:t>
            </w: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AD5EA3" w:rsidRPr="00ED79B1" w:rsidRDefault="00AD5EA3" w:rsidP="00AD5EA3">
            <w:pPr>
              <w:tabs>
                <w:tab w:val="left" w:pos="1685"/>
                <w:tab w:val="center" w:pos="2254"/>
              </w:tabs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 xml:space="preserve">            </w:t>
            </w: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Third Level Benchmarks</w:t>
            </w:r>
          </w:p>
          <w:p w:rsidR="00AD5EA3" w:rsidRPr="00ED79B1" w:rsidRDefault="00AD5EA3" w:rsidP="00AD5EA3">
            <w:pPr>
              <w:jc w:val="both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AD5EA3" w:rsidRDefault="00AD5EA3" w:rsidP="00AD5EA3">
            <w:pP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Moves into position early to p</w:t>
            </w:r>
            <w:r w:rsidRPr="00ED79B1"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 xml:space="preserve">erform skills with </w:t>
            </w: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balance and control.</w:t>
            </w:r>
          </w:p>
          <w:p w:rsidR="00AD5EA3" w:rsidRPr="00ED79B1" w:rsidRDefault="00AD5EA3" w:rsidP="00AD5EA3">
            <w:pPr>
              <w:rPr>
                <w:rFonts w:asciiTheme="majorHAnsi" w:hAnsiTheme="majorHAnsi"/>
                <w:color w:val="E36C0A" w:themeColor="accent6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>Demonstrate verbal and non-verbal communication skills.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AD5EA3" w:rsidRPr="00ED79B1" w:rsidRDefault="00AD5EA3" w:rsidP="00AD5EA3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Fourth Level Benchmarks</w:t>
            </w:r>
          </w:p>
          <w:p w:rsidR="00AD5EA3" w:rsidRPr="00ED79B1" w:rsidRDefault="00AD5EA3" w:rsidP="00AD5EA3">
            <w:pPr>
              <w:jc w:val="center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AD5EA3" w:rsidRPr="00ED79B1" w:rsidRDefault="00AD5EA3" w:rsidP="00AD5EA3">
            <w:pP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Anticipates ball to arrive early in a controlled balance stance.</w:t>
            </w:r>
          </w:p>
          <w:p w:rsidR="00AD5EA3" w:rsidRPr="00ED79B1" w:rsidRDefault="00AD5EA3" w:rsidP="00AD5EA3">
            <w:pPr>
              <w:jc w:val="both"/>
              <w:rPr>
                <w:rFonts w:asciiTheme="majorHAnsi" w:hAnsiTheme="majorHAnsi"/>
                <w:color w:val="E36C0A" w:themeColor="accent6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Understand how to communicate within the game in relation to roles and tactics. </w:t>
            </w:r>
          </w:p>
        </w:tc>
      </w:tr>
    </w:tbl>
    <w:p w:rsidR="00ED79B1" w:rsidRPr="009369BE" w:rsidRDefault="002D141F" w:rsidP="002D141F">
      <w:pPr>
        <w:rPr>
          <w:rFonts w:asciiTheme="majorHAnsi" w:hAnsiTheme="majorHAnsi"/>
          <w:sz w:val="24"/>
          <w:szCs w:val="24"/>
        </w:rPr>
      </w:pPr>
      <w:r w:rsidRPr="00ED79B1">
        <w:rPr>
          <w:rFonts w:asciiTheme="majorHAnsi" w:hAnsiTheme="majorHAnsi"/>
          <w:sz w:val="24"/>
          <w:szCs w:val="24"/>
        </w:rPr>
        <w:t>In PE from S1 to S3, these are the ke</w:t>
      </w:r>
      <w:r w:rsidR="007D69A7">
        <w:rPr>
          <w:rFonts w:asciiTheme="majorHAnsi" w:hAnsiTheme="majorHAnsi"/>
          <w:sz w:val="24"/>
          <w:szCs w:val="24"/>
        </w:rPr>
        <w:t>y skills you will be learning…</w:t>
      </w:r>
    </w:p>
    <w:sectPr w:rsidR="00ED79B1" w:rsidRPr="009369BE" w:rsidSect="002D14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5D6"/>
    <w:multiLevelType w:val="hybridMultilevel"/>
    <w:tmpl w:val="27BE0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B35C9"/>
    <w:multiLevelType w:val="hybridMultilevel"/>
    <w:tmpl w:val="CBBEC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D74C3"/>
    <w:multiLevelType w:val="hybridMultilevel"/>
    <w:tmpl w:val="4126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A36B6"/>
    <w:multiLevelType w:val="hybridMultilevel"/>
    <w:tmpl w:val="2A9ABFD8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F"/>
    <w:rsid w:val="000656F2"/>
    <w:rsid w:val="000A2746"/>
    <w:rsid w:val="001845DB"/>
    <w:rsid w:val="002D141F"/>
    <w:rsid w:val="00373429"/>
    <w:rsid w:val="003B6F7B"/>
    <w:rsid w:val="003D68A9"/>
    <w:rsid w:val="00535759"/>
    <w:rsid w:val="0056788D"/>
    <w:rsid w:val="00683A51"/>
    <w:rsid w:val="007204AB"/>
    <w:rsid w:val="00721E52"/>
    <w:rsid w:val="007D69A7"/>
    <w:rsid w:val="007F1BC5"/>
    <w:rsid w:val="0080502F"/>
    <w:rsid w:val="0083367E"/>
    <w:rsid w:val="009369BE"/>
    <w:rsid w:val="00AD5EA3"/>
    <w:rsid w:val="00B873E6"/>
    <w:rsid w:val="00C22CDB"/>
    <w:rsid w:val="00C43D86"/>
    <w:rsid w:val="00D65DA3"/>
    <w:rsid w:val="00E74B5C"/>
    <w:rsid w:val="00EB373F"/>
    <w:rsid w:val="00ED79B1"/>
    <w:rsid w:val="00F040F9"/>
    <w:rsid w:val="00F04CC9"/>
    <w:rsid w:val="00F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CHayworth (Kings Park)</dc:creator>
  <cp:lastModifiedBy>Alex Thom</cp:lastModifiedBy>
  <cp:revision>6</cp:revision>
  <cp:lastPrinted>2017-10-12T13:07:00Z</cp:lastPrinted>
  <dcterms:created xsi:type="dcterms:W3CDTF">2017-12-18T13:21:00Z</dcterms:created>
  <dcterms:modified xsi:type="dcterms:W3CDTF">2018-01-23T17:51:00Z</dcterms:modified>
</cp:coreProperties>
</file>