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1B" w:rsidRPr="00ED79B1" w:rsidRDefault="002D141F" w:rsidP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8BB4" wp14:editId="3BE35BE5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AA221B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AA221B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Athletics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845DB" w:rsidRPr="00ED79B1" w:rsidTr="001845DB">
        <w:trPr>
          <w:trHeight w:val="1830"/>
        </w:trPr>
        <w:tc>
          <w:tcPr>
            <w:tcW w:w="4724" w:type="dxa"/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AA221B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Confidence &amp; Self-Esteem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ED79B1" w:rsidRDefault="00E139B6" w:rsidP="00E139B6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       Motivation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96D" w:rsidRDefault="0052096D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52096D" w:rsidRDefault="0052096D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52096D" w:rsidRDefault="0052096D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1845DB" w:rsidRPr="00ED79B1" w:rsidRDefault="00D2619A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evaluation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</w:p>
          <w:p w:rsidR="001E406D" w:rsidRDefault="001E406D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Scores for all events will be recorded</w:t>
            </w:r>
          </w:p>
          <w:p w:rsidR="001E406D" w:rsidRDefault="001E406D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Gold, Silver and Bronze </w:t>
            </w:r>
            <w:r w:rsidR="00D2619A">
              <w:rPr>
                <w:rFonts w:asciiTheme="majorHAnsi" w:hAnsiTheme="majorHAnsi"/>
                <w:sz w:val="24"/>
                <w:szCs w:val="24"/>
              </w:rPr>
              <w:t>National Norms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1845DB" w:rsidRDefault="001845DB" w:rsidP="00AA221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39C4" w:rsidRPr="00ED79B1" w:rsidRDefault="003939C4" w:rsidP="001845DB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1845DB" w:rsidRPr="0083367E" w:rsidRDefault="00CD436A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Numeracy + H&amp;W</w:t>
            </w:r>
            <w:r w:rsidR="0083367E"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 xml:space="preserve"> Outcomes</w:t>
            </w: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Pr="0083367E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CD436A" w:rsidRDefault="005B3DDF" w:rsidP="005B3D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5B3DDF">
              <w:rPr>
                <w:rFonts w:asciiTheme="majorHAnsi" w:hAnsiTheme="majorHAnsi"/>
                <w:b/>
                <w:sz w:val="24"/>
                <w:szCs w:val="24"/>
              </w:rPr>
              <w:t>3-10a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60/</w:t>
            </w:r>
            <w:r w:rsidR="00CD436A" w:rsidRPr="00CD436A">
              <w:rPr>
                <w:rFonts w:asciiTheme="majorHAnsi" w:hAnsiTheme="majorHAnsi"/>
                <w:sz w:val="24"/>
                <w:szCs w:val="24"/>
              </w:rPr>
              <w:t>100m – Speed = Distance/Time</w:t>
            </w:r>
          </w:p>
          <w:p w:rsidR="005B3DDF" w:rsidRPr="005B3DDF" w:rsidRDefault="005B3DDF" w:rsidP="005B3DDF">
            <w:pPr>
              <w:pStyle w:val="Default"/>
              <w:jc w:val="center"/>
              <w:rPr>
                <w:sz w:val="16"/>
                <w:szCs w:val="16"/>
              </w:rPr>
            </w:pPr>
            <w:r w:rsidRPr="005B3DDF">
              <w:rPr>
                <w:sz w:val="16"/>
                <w:szCs w:val="16"/>
              </w:rPr>
              <w:t xml:space="preserve">Using simple time periods, I can work out how long a journey will take, the speed travelled at or distance covered, using my knowledge of the link between time, speed and distance. </w:t>
            </w:r>
          </w:p>
          <w:p w:rsidR="00CD436A" w:rsidRDefault="005B3DDF" w:rsidP="005B3D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3-</w:t>
            </w:r>
            <w:r w:rsidRPr="005B3DDF">
              <w:rPr>
                <w:rFonts w:asciiTheme="majorHAnsi" w:hAnsiTheme="majorHAnsi"/>
                <w:b/>
                <w:sz w:val="24"/>
                <w:szCs w:val="24"/>
              </w:rPr>
              <w:t>01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606D66">
              <w:rPr>
                <w:rFonts w:asciiTheme="majorHAnsi" w:hAnsiTheme="majorHAnsi"/>
                <w:sz w:val="24"/>
                <w:szCs w:val="24"/>
              </w:rPr>
              <w:t>Rounding to one</w:t>
            </w:r>
            <w:r w:rsidR="00CD436A" w:rsidRPr="00CD436A">
              <w:rPr>
                <w:rFonts w:asciiTheme="majorHAnsi" w:hAnsiTheme="majorHAnsi"/>
                <w:sz w:val="24"/>
                <w:szCs w:val="24"/>
              </w:rPr>
              <w:t xml:space="preserve"> decimal places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9"/>
            </w:tblGrid>
            <w:tr w:rsidR="005B3DDF">
              <w:trPr>
                <w:trHeight w:val="591"/>
              </w:trPr>
              <w:tc>
                <w:tcPr>
                  <w:tcW w:w="0" w:type="auto"/>
                </w:tcPr>
                <w:p w:rsidR="005B3DDF" w:rsidRPr="005B3DDF" w:rsidRDefault="005B3DDF" w:rsidP="00E139B6">
                  <w:pPr>
                    <w:pStyle w:val="Default"/>
                    <w:framePr w:hSpace="180" w:wrap="around" w:vAnchor="text" w:hAnchor="margin" w:y="532"/>
                    <w:jc w:val="center"/>
                    <w:rPr>
                      <w:sz w:val="18"/>
                      <w:szCs w:val="18"/>
                    </w:rPr>
                  </w:pPr>
                  <w:r w:rsidRPr="005B3DDF">
                    <w:rPr>
                      <w:sz w:val="18"/>
                      <w:szCs w:val="18"/>
                    </w:rPr>
                    <w:t>I can round a number using an appropriate degree of accuracy, having taken into account the context of the problem.</w:t>
                  </w:r>
                </w:p>
              </w:tc>
            </w:tr>
          </w:tbl>
          <w:p w:rsidR="0083367E" w:rsidRDefault="0083367E" w:rsidP="005B3DDF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1845DB" w:rsidRDefault="00D2619A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60m/100m/200m s</w:t>
            </w:r>
            <w:r w:rsidR="0056523F">
              <w:rPr>
                <w:rFonts w:asciiTheme="majorHAnsi" w:hAnsiTheme="majorHAnsi"/>
                <w:sz w:val="24"/>
                <w:szCs w:val="24"/>
              </w:rPr>
              <w:t>print</w:t>
            </w:r>
            <w:r w:rsidR="0052096D">
              <w:rPr>
                <w:rFonts w:asciiTheme="majorHAnsi" w:hAnsiTheme="majorHAnsi"/>
                <w:sz w:val="24"/>
                <w:szCs w:val="24"/>
              </w:rPr>
              <w:t>ing technique</w:t>
            </w:r>
          </w:p>
          <w:p w:rsidR="005B3DDF" w:rsidRDefault="005B3DD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400m + 800m Pacing</w:t>
            </w:r>
          </w:p>
          <w:p w:rsidR="0056523F" w:rsidRDefault="0056523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Long distance running</w:t>
            </w:r>
          </w:p>
          <w:p w:rsidR="0056523F" w:rsidRDefault="0052096D" w:rsidP="00CD43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Long, Triple and</w:t>
            </w:r>
            <w:r w:rsidR="00CD436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6523F">
              <w:rPr>
                <w:rFonts w:asciiTheme="majorHAnsi" w:hAnsiTheme="majorHAnsi"/>
                <w:sz w:val="24"/>
                <w:szCs w:val="24"/>
              </w:rPr>
              <w:t>High jump</w:t>
            </w:r>
          </w:p>
          <w:p w:rsidR="0056523F" w:rsidRDefault="0056523F" w:rsidP="00CD43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Shot put</w:t>
            </w:r>
            <w:r w:rsidR="00CD436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Javelin</w:t>
            </w:r>
          </w:p>
          <w:p w:rsidR="0056523F" w:rsidRDefault="0056523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Relay Races</w:t>
            </w:r>
          </w:p>
          <w:p w:rsidR="0056523F" w:rsidRPr="00ED79B1" w:rsidRDefault="0056523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Hurdles</w:t>
            </w: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25" w:type="dxa"/>
          </w:tcPr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Individual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 xml:space="preserve"> practice 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D2619A" w:rsidRDefault="00D2619A" w:rsidP="00CD43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2619A" w:rsidRDefault="00D2619A" w:rsidP="00CD43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096D" w:rsidRDefault="0052096D" w:rsidP="00CD43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Default="0056523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Set individual targets</w:t>
            </w:r>
          </w:p>
          <w:p w:rsidR="00C76227" w:rsidRPr="00ED79B1" w:rsidRDefault="00C76227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Bronze, Silver and Gold class awards</w:t>
            </w:r>
          </w:p>
          <w:p w:rsidR="001845DB" w:rsidRDefault="001326F4" w:rsidP="00AA22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Similar a</w:t>
            </w:r>
            <w:r w:rsidR="0056523F">
              <w:rPr>
                <w:rFonts w:asciiTheme="majorHAnsi" w:hAnsiTheme="majorHAnsi"/>
                <w:sz w:val="24"/>
                <w:szCs w:val="24"/>
              </w:rPr>
              <w:t>bility competition</w:t>
            </w:r>
          </w:p>
          <w:p w:rsidR="00C76227" w:rsidRDefault="00C76227" w:rsidP="00C762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Weight of Shot Putt/Discus used</w:t>
            </w:r>
          </w:p>
          <w:p w:rsidR="00C76227" w:rsidRDefault="00C76227" w:rsidP="00C762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Head starts in races/shorter distances</w:t>
            </w:r>
          </w:p>
          <w:p w:rsidR="00C76227" w:rsidRDefault="00C76227" w:rsidP="00AA221B">
            <w:pPr>
              <w:jc w:val="center"/>
              <w:rPr>
                <w:rFonts w:asciiTheme="majorHAnsi" w:hAnsiTheme="majorHAnsi"/>
              </w:rPr>
            </w:pPr>
            <w:r w:rsidRPr="00C76227">
              <w:rPr>
                <w:rFonts w:asciiTheme="majorHAnsi" w:hAnsiTheme="majorHAnsi"/>
              </w:rPr>
              <w:t>Foam bar for high jump at pupil selected height</w:t>
            </w:r>
          </w:p>
          <w:p w:rsidR="00C76227" w:rsidRPr="00C76227" w:rsidRDefault="00C76227" w:rsidP="00AA2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Take off board distance for triple jump</w:t>
            </w:r>
          </w:p>
          <w:p w:rsidR="0056523F" w:rsidRPr="00ED79B1" w:rsidRDefault="0056523F" w:rsidP="00AA22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45DB" w:rsidRPr="00ED79B1" w:rsidTr="001845DB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1845DB" w:rsidRPr="005B3DDF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</w:pPr>
            <w:r w:rsidRPr="005B3DDF"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  <w:t>Second Level Benchmarks</w:t>
            </w:r>
          </w:p>
          <w:p w:rsidR="001845DB" w:rsidRPr="00E139B6" w:rsidRDefault="003939C4" w:rsidP="00E139B6">
            <w:pPr>
              <w:jc w:val="both"/>
              <w:rPr>
                <w:rFonts w:asciiTheme="majorHAnsi" w:hAnsiTheme="majorHAnsi"/>
                <w:color w:val="31849B" w:themeColor="accent5" w:themeShade="BF"/>
              </w:rPr>
            </w:pPr>
            <w:r w:rsidRPr="00E139B6">
              <w:rPr>
                <w:rFonts w:asciiTheme="majorHAnsi" w:hAnsiTheme="majorHAnsi"/>
                <w:color w:val="31849B" w:themeColor="accent5" w:themeShade="BF"/>
              </w:rPr>
              <w:t>Demonstrate</w:t>
            </w:r>
            <w:r w:rsidR="00AA221B" w:rsidRPr="00E139B6">
              <w:rPr>
                <w:rFonts w:asciiTheme="majorHAnsi" w:hAnsiTheme="majorHAnsi"/>
                <w:color w:val="31849B" w:themeColor="accent5" w:themeShade="BF"/>
              </w:rPr>
              <w:t xml:space="preserve"> self-reliance when set challenges in un-familiar environments, can self-assess and peer assess.</w:t>
            </w:r>
          </w:p>
          <w:p w:rsidR="00E139B6" w:rsidRPr="004D41B7" w:rsidRDefault="00E139B6" w:rsidP="00E139B6">
            <w:pPr>
              <w:jc w:val="both"/>
              <w:rPr>
                <w:color w:val="00B050"/>
                <w:sz w:val="20"/>
                <w:szCs w:val="20"/>
              </w:rPr>
            </w:pPr>
            <w:r w:rsidRPr="004D41B7">
              <w:rPr>
                <w:color w:val="00B050"/>
                <w:sz w:val="20"/>
                <w:szCs w:val="20"/>
              </w:rPr>
              <w:t>Motivates self and others displaying positive effort Set goals based on what it means to perform well. Explain factors that influence participation in physical activity.</w:t>
            </w:r>
          </w:p>
          <w:p w:rsidR="001845DB" w:rsidRPr="00E139B6" w:rsidRDefault="001845DB" w:rsidP="00E139B6">
            <w:pPr>
              <w:jc w:val="both"/>
              <w:rPr>
                <w:rFonts w:asciiTheme="majorHAnsi" w:hAnsiTheme="majorHAnsi"/>
                <w:color w:val="31849B" w:themeColor="accent5" w:themeShade="BF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845DB" w:rsidRPr="005B3DDF" w:rsidRDefault="001845DB" w:rsidP="001845DB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</w:pPr>
            <w:r w:rsidRPr="005B3DDF">
              <w:rPr>
                <w:rFonts w:asciiTheme="majorHAnsi" w:hAnsiTheme="majorHAnsi"/>
                <w:b/>
                <w:color w:val="E36C0A" w:themeColor="accent6" w:themeShade="BF"/>
              </w:rPr>
              <w:t xml:space="preserve">            </w:t>
            </w:r>
            <w:r w:rsidRPr="005B3DDF"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  <w:t>Third Level Benchmarks</w:t>
            </w:r>
          </w:p>
          <w:p w:rsidR="003939C4" w:rsidRPr="005B3DDF" w:rsidRDefault="003939C4" w:rsidP="001845DB">
            <w:pPr>
              <w:jc w:val="both"/>
              <w:rPr>
                <w:rFonts w:asciiTheme="majorHAnsi" w:hAnsiTheme="majorHAnsi"/>
                <w:color w:val="31849B" w:themeColor="accent5" w:themeShade="BF"/>
              </w:rPr>
            </w:pPr>
            <w:r w:rsidRPr="005B3DDF">
              <w:rPr>
                <w:rFonts w:asciiTheme="majorHAnsi" w:hAnsiTheme="majorHAnsi"/>
                <w:color w:val="31849B" w:themeColor="accent5" w:themeShade="BF"/>
              </w:rPr>
              <w:t>Demonstrate</w:t>
            </w:r>
            <w:r w:rsidR="00AA221B" w:rsidRPr="005B3DDF">
              <w:rPr>
                <w:rFonts w:asciiTheme="majorHAnsi" w:hAnsiTheme="majorHAnsi"/>
                <w:color w:val="31849B" w:themeColor="accent5" w:themeShade="BF"/>
              </w:rPr>
              <w:t xml:space="preserve"> self-reliance and self-worth by taking part in challenging tasks. Can use self and peer feedback to enhance performance.</w:t>
            </w:r>
          </w:p>
          <w:p w:rsidR="00E139B6" w:rsidRPr="00E139B6" w:rsidRDefault="00E139B6" w:rsidP="00E139B6">
            <w:pPr>
              <w:rPr>
                <w:color w:val="00B050"/>
                <w:sz w:val="20"/>
                <w:szCs w:val="20"/>
              </w:rPr>
            </w:pPr>
            <w:r w:rsidRPr="004D41B7">
              <w:rPr>
                <w:color w:val="00B050"/>
                <w:sz w:val="20"/>
                <w:szCs w:val="20"/>
              </w:rPr>
              <w:t xml:space="preserve">Self-motivated demonstrating positive effort in performance. Uses critical and creative skills to set goals to improve performance. Understands the role of encouraging others. </w:t>
            </w:r>
          </w:p>
          <w:p w:rsidR="001845DB" w:rsidRPr="005B3DDF" w:rsidRDefault="001845DB" w:rsidP="003939C4">
            <w:pPr>
              <w:jc w:val="both"/>
              <w:rPr>
                <w:rFonts w:asciiTheme="majorHAnsi" w:hAnsiTheme="majorHAnsi"/>
                <w:color w:val="E36C0A" w:themeColor="accent6" w:themeShade="BF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1845DB" w:rsidRPr="005B3DDF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</w:pPr>
            <w:r w:rsidRPr="005B3DDF">
              <w:rPr>
                <w:rFonts w:asciiTheme="majorHAnsi" w:hAnsiTheme="majorHAnsi"/>
                <w:b/>
                <w:color w:val="E36C0A" w:themeColor="accent6" w:themeShade="BF"/>
                <w:u w:val="single"/>
              </w:rPr>
              <w:t>Fourth Level Benchmarks</w:t>
            </w:r>
          </w:p>
          <w:p w:rsidR="001845DB" w:rsidRPr="005B3DDF" w:rsidRDefault="003939C4" w:rsidP="001845DB">
            <w:pPr>
              <w:jc w:val="both"/>
              <w:rPr>
                <w:rFonts w:asciiTheme="majorHAnsi" w:hAnsiTheme="majorHAnsi"/>
                <w:color w:val="31849B" w:themeColor="accent5" w:themeShade="BF"/>
              </w:rPr>
            </w:pPr>
            <w:r w:rsidRPr="005B3DDF">
              <w:rPr>
                <w:rFonts w:asciiTheme="majorHAnsi" w:hAnsiTheme="majorHAnsi"/>
                <w:color w:val="31849B" w:themeColor="accent5" w:themeShade="BF"/>
              </w:rPr>
              <w:t>Use feedback from many sources to enhance performance and bring out th</w:t>
            </w:r>
            <w:r w:rsidR="0052096D">
              <w:rPr>
                <w:rFonts w:asciiTheme="majorHAnsi" w:hAnsiTheme="majorHAnsi"/>
                <w:color w:val="31849B" w:themeColor="accent5" w:themeShade="BF"/>
              </w:rPr>
              <w:t>e ‘best’ in others</w:t>
            </w:r>
            <w:r w:rsidRPr="005B3DDF">
              <w:rPr>
                <w:rFonts w:asciiTheme="majorHAnsi" w:hAnsiTheme="majorHAnsi"/>
                <w:color w:val="31849B" w:themeColor="accent5" w:themeShade="BF"/>
              </w:rPr>
              <w:t>. Can celebrate achievement as part of learning.</w:t>
            </w:r>
          </w:p>
          <w:p w:rsidR="001845DB" w:rsidRPr="00E139B6" w:rsidRDefault="00E139B6" w:rsidP="003939C4">
            <w:pPr>
              <w:jc w:val="both"/>
              <w:rPr>
                <w:color w:val="00B050"/>
                <w:sz w:val="20"/>
                <w:szCs w:val="20"/>
              </w:rPr>
            </w:pPr>
            <w:r w:rsidRPr="004D41B7">
              <w:rPr>
                <w:color w:val="00B050"/>
                <w:sz w:val="20"/>
                <w:szCs w:val="20"/>
              </w:rPr>
              <w:t>Demonstrates self-direction and positive effort consistently. Justifies critical and creative skills to set goals to improve performance. Demonstrates perseverance, commitment, positive thinking and encouragement for themselves and others</w:t>
            </w:r>
            <w:r>
              <w:rPr>
                <w:color w:val="00B050"/>
                <w:sz w:val="20"/>
                <w:szCs w:val="20"/>
              </w:rPr>
              <w:t>.</w:t>
            </w:r>
          </w:p>
        </w:tc>
      </w:tr>
    </w:tbl>
    <w:p w:rsidR="00ED79B1" w:rsidRPr="0052096D" w:rsidRDefault="002D141F" w:rsidP="002D141F">
      <w:pPr>
        <w:rPr>
          <w:rFonts w:asciiTheme="majorHAnsi" w:hAnsiTheme="majorHAnsi"/>
          <w:sz w:val="24"/>
          <w:szCs w:val="24"/>
        </w:rPr>
      </w:pPr>
      <w:r w:rsidRPr="00ED79B1">
        <w:rPr>
          <w:rFonts w:asciiTheme="majorHAnsi" w:hAnsiTheme="majorHAnsi"/>
          <w:sz w:val="24"/>
          <w:szCs w:val="24"/>
        </w:rPr>
        <w:t>In PE from S1 to S3, these are the ke</w:t>
      </w:r>
      <w:r w:rsidR="007D69A7">
        <w:rPr>
          <w:rFonts w:asciiTheme="majorHAnsi" w:hAnsiTheme="majorHAnsi"/>
          <w:sz w:val="24"/>
          <w:szCs w:val="24"/>
        </w:rPr>
        <w:t>y skills you will be learning…</w:t>
      </w:r>
    </w:p>
    <w:sectPr w:rsidR="00ED79B1" w:rsidRPr="0052096D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656F2"/>
    <w:rsid w:val="000A2746"/>
    <w:rsid w:val="001326F4"/>
    <w:rsid w:val="001845DB"/>
    <w:rsid w:val="001E406D"/>
    <w:rsid w:val="002D141F"/>
    <w:rsid w:val="00373429"/>
    <w:rsid w:val="003939C4"/>
    <w:rsid w:val="003B6F7B"/>
    <w:rsid w:val="003D68A9"/>
    <w:rsid w:val="0052096D"/>
    <w:rsid w:val="00535759"/>
    <w:rsid w:val="0056523F"/>
    <w:rsid w:val="0056788D"/>
    <w:rsid w:val="005B3DDF"/>
    <w:rsid w:val="00606D66"/>
    <w:rsid w:val="007204AB"/>
    <w:rsid w:val="007D69A7"/>
    <w:rsid w:val="0080502F"/>
    <w:rsid w:val="0083367E"/>
    <w:rsid w:val="00AA221B"/>
    <w:rsid w:val="00AB2C89"/>
    <w:rsid w:val="00B873E6"/>
    <w:rsid w:val="00C22CDB"/>
    <w:rsid w:val="00C43D86"/>
    <w:rsid w:val="00C76227"/>
    <w:rsid w:val="00CA5D4D"/>
    <w:rsid w:val="00CD436A"/>
    <w:rsid w:val="00D2619A"/>
    <w:rsid w:val="00D65DA3"/>
    <w:rsid w:val="00E139B6"/>
    <w:rsid w:val="00ED79B1"/>
    <w:rsid w:val="00F040F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12</cp:revision>
  <cp:lastPrinted>2017-10-12T13:07:00Z</cp:lastPrinted>
  <dcterms:created xsi:type="dcterms:W3CDTF">2017-10-24T16:38:00Z</dcterms:created>
  <dcterms:modified xsi:type="dcterms:W3CDTF">2018-01-23T17:30:00Z</dcterms:modified>
</cp:coreProperties>
</file>