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4n1ke2lbngzv" w:id="0"/>
      <w:bookmarkEnd w:id="0"/>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KING’S PARK SECONDARY SCHOOLPARENT PARTNERSHIP </w:t>
      </w:r>
      <w:r w:rsidDel="00000000" w:rsidR="00000000" w:rsidRPr="00000000">
        <w:drawing>
          <wp:anchor allowOverlap="1" behindDoc="0" distB="0" distT="0" distL="114300" distR="114300" hidden="0" layoutInCell="1" locked="0" relativeHeight="0" simplePos="0">
            <wp:simplePos x="0" y="0"/>
            <wp:positionH relativeFrom="column">
              <wp:posOffset>5304790</wp:posOffset>
            </wp:positionH>
            <wp:positionV relativeFrom="paragraph">
              <wp:posOffset>-526413</wp:posOffset>
            </wp:positionV>
            <wp:extent cx="810260" cy="1056005"/>
            <wp:effectExtent b="0" l="0" r="0" t="0"/>
            <wp:wrapSquare wrapText="bothSides" distB="0" distT="0" distL="114300" distR="114300"/>
            <wp:docPr descr="kp badge2" id="2" name="image1.jpg"/>
            <a:graphic>
              <a:graphicData uri="http://schemas.openxmlformats.org/drawingml/2006/picture">
                <pic:pic>
                  <pic:nvPicPr>
                    <pic:cNvPr descr="kp badge2" id="0" name="image1.jpg"/>
                    <pic:cNvPicPr preferRelativeResize="0"/>
                  </pic:nvPicPr>
                  <pic:blipFill>
                    <a:blip r:embed="rId7"/>
                    <a:srcRect b="0" l="0" r="0" t="0"/>
                    <a:stretch>
                      <a:fillRect/>
                    </a:stretch>
                  </pic:blipFill>
                  <pic:spPr>
                    <a:xfrm>
                      <a:off x="0" y="0"/>
                      <a:ext cx="810260" cy="105600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MINUTES OF IN PERSON MEETING: </w:t>
      </w:r>
      <w:r w:rsidDel="00000000" w:rsidR="00000000" w:rsidRPr="00000000">
        <w:rPr>
          <w:b w:val="1"/>
          <w:bCs w:val="1"/>
          <w:sz w:val="24"/>
          <w:szCs w:val="24"/>
          <w:u w:val="single"/>
          <w:rtl w:val="0"/>
        </w:rPr>
        <w:t xml:space="preserve">6 Jan</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Present:</w:t>
        <w:tab/>
        <w:tab/>
        <w:tab/>
        <w:t xml:space="preserve">Apologies: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Ian Easton</w:t>
        <w:tab/>
        <w:tab/>
        <w:tab/>
        <w:t xml:space="preserve">Elaine Harvey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t xml:space="preserve">Nabilah Haq</w:t>
        <w:tab/>
        <w:tab/>
        <w:tab/>
        <w:t xml:space="preserve">Chubado Hamman</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ab/>
        <w:t xml:space="preserve"> </w:t>
        <w:tab/>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t xml:space="preserve">Sue Munro</w:t>
        <w:tab/>
        <w:tab/>
        <w:tab/>
        <w:t xml:space="preserve">Marjory Martin</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ab/>
        <w:tab/>
        <w:tab/>
        <w:tab/>
        <w:t xml:space="preserve">  </w:t>
        <w:tab/>
        <w:t xml:space="preserve">   </w:t>
        <w:tab/>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t xml:space="preserve">Ali Preston</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ab/>
        <w:tab/>
        <w:tab/>
      </w:r>
      <w:r w:rsidDel="00000000" w:rsidR="00000000" w:rsidRPr="00000000">
        <w:rPr>
          <w:rtl w:val="0"/>
        </w:rPr>
        <w:t xml:space="preserve">James Monaghan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8"/>
        </w:tabs>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Nicola Smith</w:t>
        <w:tab/>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ab/>
        <w:tab/>
        <w:tab/>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Welcome and Apologies.</w:t>
      </w:r>
      <w:r w:rsidDel="00000000" w:rsidR="00000000" w:rsidRPr="00000000">
        <w:rPr>
          <w:rFonts w:ascii="Calibri" w:cs="Calibri" w:eastAsia="Calibri" w:hAnsi="Calibri"/>
          <w:b w:val="0"/>
          <w:bCs w:val="0"/>
          <w:i w:val="0"/>
          <w:iCs w:val="0"/>
          <w:smallCaps w:val="0"/>
          <w:strike w:val="0"/>
          <w:color w:val="000000"/>
          <w:u w:val="singl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Ian Easton</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welcomed everyone</w:t>
      </w:r>
      <w:r w:rsidDel="00000000" w:rsidR="00000000" w:rsidRPr="00000000">
        <w:rPr>
          <w:rtl w:val="0"/>
        </w:rPr>
        <w:t xml:space="preserve"> and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ran through apologies re</w:t>
      </w:r>
      <w:r w:rsidDel="00000000" w:rsidR="00000000" w:rsidRPr="00000000">
        <w:rPr>
          <w:rtl w:val="0"/>
        </w:rPr>
        <w:t xml:space="preserve">ceived.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Ali P was welcomed and congratulated on her recent appointment as p/t Head Teacher backfill.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Minutes of previous meeting and </w:t>
      </w:r>
      <w:r w:rsidDel="00000000" w:rsidR="00000000" w:rsidRPr="00000000">
        <w:rPr>
          <w:b w:val="1"/>
          <w:bCs w:val="1"/>
          <w:u w:val="single"/>
          <w:rtl w:val="0"/>
        </w:rPr>
        <w:t xml:space="preserve">comment</w:t>
      </w: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Minutes approved.</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b w:val="1"/>
          <w:bCs w:val="1"/>
          <w:u w:val="single"/>
          <w:rtl w:val="0"/>
        </w:rPr>
        <w:t xml:space="preserve">Review of Previous Actions.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0212_1 and 0212_2 - Ali P handed over the bank signatory paperwork to Ian E to allow him to visit the branch and submit forms to remove Karen R as a signatory and add Ian E, to be finalised in January.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0212_4  - WIP for Ian 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0212_5 - Nicola advised that she had tried to contact Handlebards but had no response, she has reviewed their 2026 schedule and is doubtful they will be able to accommodate a request to visit KP. Nicola will try one more time to contact them with a view to organising a visit for 2026 or 27.</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0212_8 - Ali P advised that the school captains would request funding at the March meeting, action timescale updated.</w:t>
      </w:r>
    </w:p>
    <w:p w:rsidR="00000000" w:rsidDel="00000000" w:rsidP="00000000" w:rsidRDefault="00000000" w:rsidRPr="00000000" w14:paraId="00000017">
      <w:pPr>
        <w:spacing w:after="0" w:line="240" w:lineRule="auto"/>
        <w:rPr/>
      </w:pPr>
      <w:r w:rsidDel="00000000" w:rsidR="00000000" w:rsidRPr="00000000">
        <w:rPr>
          <w:rtl w:val="0"/>
        </w:rPr>
        <w:t xml:space="preserve">0212_9  - WIP for James M to review format and content drafted by  Ian 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Correspondence.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Nil</w:t>
      </w:r>
      <w:r w:rsidDel="00000000" w:rsidR="00000000" w:rsidRPr="00000000">
        <w:rPr>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Treasurer’s report and funding bids.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Current balance: £</w:t>
      </w:r>
      <w:r w:rsidDel="00000000" w:rsidR="00000000" w:rsidRPr="00000000">
        <w:rPr>
          <w:rtl w:val="0"/>
        </w:rPr>
        <w:t xml:space="preserve">1,074.59 - unchanged from the November meeting balance</w:t>
      </w:r>
      <w:r w:rsidDel="00000000" w:rsidR="00000000" w:rsidRPr="00000000">
        <w:rPr>
          <w:b w:val="1"/>
          <w:bCs w:val="1"/>
          <w:rtl w:val="0"/>
        </w:rPr>
        <w:t xml:space="preserve"> TBC.</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t xml:space="preserve">Ali P confirmed that the cheque for £200 for approved Sports kit funding has been raised, query raised which team is actually getting the new kit </w:t>
      </w:r>
      <w:r w:rsidDel="00000000" w:rsidR="00000000" w:rsidRPr="00000000">
        <w:rPr>
          <w:b w:val="1"/>
          <w:bCs w:val="1"/>
          <w:rtl w:val="0"/>
        </w:rPr>
        <w:t xml:space="preserve">TBC</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Nicola S asked about the plan for new Sports kit for other teams, this has previously been discussed as a requirement to have a rolling plan for kit replacement.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Action: </w:t>
      </w:r>
      <w:r w:rsidDel="00000000" w:rsidR="00000000" w:rsidRPr="00000000">
        <w:rPr>
          <w:rtl w:val="0"/>
        </w:rPr>
        <w:t xml:space="preserve">Mrs Cook to update on latest view of sports kit replacement requirements and plan.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Also query raised if there is any other replacement equipment required for wider school which might need funding?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Ian E confirmed that the Christmas Fair raffle had raised £125.</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single"/>
          <w:shd w:fill="auto" w:val="clear"/>
          <w:vertAlign w:val="baseline"/>
        </w:rPr>
      </w:pPr>
      <w:r w:rsidDel="00000000" w:rsidR="00000000" w:rsidRPr="00000000">
        <w:rPr>
          <w:b w:val="1"/>
          <w:bCs w:val="1"/>
          <w:u w:val="single"/>
          <w:rtl w:val="0"/>
        </w:rPr>
        <w:t xml:space="preserve">Action 0212_5_School Community Events</w:t>
      </w: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response to the action taken in December there then followed a discussion on School Community Events, key points being what type of events did we think we could support and secondly did we there would be any interest from the wider school community.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Current events: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bCs w:val="1"/>
          <w:rtl w:val="0"/>
        </w:rPr>
        <w:t xml:space="preserve">November - </w:t>
      </w:r>
      <w:r w:rsidDel="00000000" w:rsidR="00000000" w:rsidRPr="00000000">
        <w:rPr>
          <w:rtl w:val="0"/>
        </w:rPr>
        <w:t xml:space="preserve">Brass band fundraiser (not held in school)</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bCs w:val="1"/>
          <w:rtl w:val="0"/>
        </w:rPr>
        <w:t xml:space="preserve">December</w:t>
      </w:r>
      <w:r w:rsidDel="00000000" w:rsidR="00000000" w:rsidRPr="00000000">
        <w:rPr>
          <w:rtl w:val="0"/>
        </w:rPr>
        <w:t xml:space="preserve"> - Christmas fair and concert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bCs w:val="1"/>
          <w:rtl w:val="0"/>
        </w:rPr>
        <w:t xml:space="preserve">June</w:t>
      </w:r>
      <w:r w:rsidDel="00000000" w:rsidR="00000000" w:rsidRPr="00000000">
        <w:rPr>
          <w:rtl w:val="0"/>
        </w:rPr>
        <w:t xml:space="preserve"> - Summer Tea</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bCs w:val="1"/>
          <w:rtl w:val="0"/>
        </w:rPr>
        <w:t xml:space="preserve">June</w:t>
      </w:r>
      <w:r w:rsidDel="00000000" w:rsidR="00000000" w:rsidRPr="00000000">
        <w:rPr>
          <w:rtl w:val="0"/>
        </w:rPr>
        <w:t xml:space="preserve"> - School show</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Based on the timings of these current events it was felt an event in March or April may be possible, although Ali P highlighted that senior pupils would be entering exam period after the return from Spring break and may not want to be involved.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Potential events identified:</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Coffee morning/bake sale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Race night (any social nights with alcohol would need to be off site)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Hillwalk, eg, Conic Hill</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Swishing (clothes swap/sale)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Car boot sale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Try bowling (at Hampden bowling club)</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Litter pick/Gardening in KP (with Friends of KP?)</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Also discussed that the timing of events could impact participation similar to the Parent sessions arranged by the school.</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b w:val="1"/>
          <w:bCs w:val="1"/>
          <w:rtl w:val="0"/>
        </w:rPr>
        <w:t xml:space="preserve">Action: </w:t>
      </w:r>
      <w:r w:rsidDel="00000000" w:rsidR="00000000" w:rsidRPr="00000000">
        <w:rPr>
          <w:rtl w:val="0"/>
        </w:rPr>
        <w:t xml:space="preserve"> Ian E to draft a parent wide mail for approval by PP asking what type of event parents would be likely to attend/support, what is the preferred timing and if they would be willing to help organise the event.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Matters arising:</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tl w:val="0"/>
        </w:rPr>
        <w:t xml:space="preserve">Nabilah H volunteered to support the Youth Philanthropy Initiative award as a panel judge on 9th January. Thanks and good luck!</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u w:val="single"/>
        </w:rPr>
      </w:pPr>
      <w:r w:rsidDel="00000000" w:rsidR="00000000" w:rsidRPr="00000000">
        <w:rPr>
          <w:b w:val="1"/>
          <w:bCs w:val="1"/>
          <w:u w:val="single"/>
          <w:rtl w:val="0"/>
        </w:rPr>
        <w:t xml:space="preserve">AOB:</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Nabilah H raised a query in relation to tech/ipad usage, in particular the taking and sharing of photos with school ipads.  Ali P advised this is against usage policy and instances should be flagged to teachers.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High absence and lateness in December was raised as an issue by Ali P, eg, 270 instances of lateness in December.</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Ian E raised feedback that it felt pointless in attending school in the last few days of term when no work was undertaken and pupils were largely watching films in class.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u w:val="singl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b w:val="1"/>
          <w:bCs w:val="1"/>
          <w:rtl w:val="0"/>
        </w:rPr>
        <w:t xml:space="preserve">N</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ext meeting </w:t>
      </w:r>
      <w:r w:rsidDel="00000000" w:rsidR="00000000" w:rsidRPr="00000000">
        <w:rPr>
          <w:b w:val="1"/>
          <w:bCs w:val="1"/>
          <w:rtl w:val="0"/>
        </w:rPr>
        <w:t xml:space="preserve"> is </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Tuesday </w:t>
      </w:r>
      <w:r w:rsidDel="00000000" w:rsidR="00000000" w:rsidRPr="00000000">
        <w:rPr>
          <w:b w:val="1"/>
          <w:bCs w:val="1"/>
          <w:rtl w:val="0"/>
        </w:rPr>
        <w:t xml:space="preserve">3rd February </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202</w:t>
      </w:r>
      <w:r w:rsidDel="00000000" w:rsidR="00000000" w:rsidRPr="00000000">
        <w:rPr>
          <w:b w:val="1"/>
          <w:bCs w:val="1"/>
          <w:rtl w:val="0"/>
        </w:rPr>
        <w:t xml:space="preserve">6</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 at 1830 in the school confer</w:t>
      </w:r>
      <w:r w:rsidDel="00000000" w:rsidR="00000000" w:rsidRPr="00000000">
        <w:rPr>
          <w:b w:val="1"/>
          <w:bCs w:val="1"/>
          <w:rtl w:val="0"/>
        </w:rPr>
        <w:t xml:space="preserve">ence room.</w:t>
      </w:r>
      <w:r w:rsidDel="00000000" w:rsidR="00000000" w:rsidRPr="00000000">
        <w:rPr>
          <w:rtl w:val="0"/>
        </w:rPr>
      </w:r>
    </w:p>
    <w:p w:rsidR="00000000" w:rsidDel="00000000" w:rsidP="00000000" w:rsidRDefault="00000000" w:rsidRPr="00000000" w14:paraId="00000047">
      <w:pPr>
        <w:spacing w:after="0" w:line="240" w:lineRule="auto"/>
        <w:rPr>
          <w:b w:val="1"/>
          <w:bCs w:val="1"/>
        </w:rPr>
      </w:pPr>
      <w:r w:rsidDel="00000000" w:rsidR="00000000" w:rsidRPr="00000000">
        <w:rPr>
          <w:rtl w:val="0"/>
        </w:rPr>
      </w:r>
    </w:p>
    <w:p w:rsidR="00000000" w:rsidDel="00000000" w:rsidP="00000000" w:rsidRDefault="00000000" w:rsidRPr="00000000" w14:paraId="00000048">
      <w:pPr>
        <w:spacing w:after="0" w:line="240" w:lineRule="auto"/>
        <w:rPr>
          <w:b w:val="1"/>
          <w:bCs w:val="1"/>
        </w:rPr>
      </w:pPr>
      <w:r w:rsidDel="00000000" w:rsidR="00000000" w:rsidRPr="00000000">
        <w:rPr>
          <w:rtl w:val="0"/>
        </w:rPr>
      </w:r>
    </w:p>
    <w:p w:rsidR="00000000" w:rsidDel="00000000" w:rsidP="00000000" w:rsidRDefault="00000000" w:rsidRPr="00000000" w14:paraId="00000049">
      <w:pPr>
        <w:spacing w:after="0" w:line="240" w:lineRule="auto"/>
        <w:rPr>
          <w:b w:val="1"/>
          <w:bCs w:val="1"/>
        </w:rPr>
      </w:pPr>
      <w:r w:rsidDel="00000000" w:rsidR="00000000" w:rsidRPr="00000000">
        <w:rPr>
          <w:rtl w:val="0"/>
        </w:rPr>
      </w:r>
    </w:p>
    <w:p w:rsidR="00000000" w:rsidDel="00000000" w:rsidP="00000000" w:rsidRDefault="00000000" w:rsidRPr="00000000" w14:paraId="0000004A">
      <w:pPr>
        <w:spacing w:after="0" w:line="240" w:lineRule="auto"/>
        <w:rPr>
          <w:b w:val="1"/>
          <w:bCs w:val="1"/>
        </w:rPr>
      </w:pPr>
      <w:r w:rsidDel="00000000" w:rsidR="00000000" w:rsidRPr="00000000">
        <w:rPr>
          <w:rtl w:val="0"/>
        </w:rPr>
      </w:r>
    </w:p>
    <w:p w:rsidR="00000000" w:rsidDel="00000000" w:rsidP="00000000" w:rsidRDefault="00000000" w:rsidRPr="00000000" w14:paraId="0000004B">
      <w:pPr>
        <w:spacing w:after="0" w:line="240" w:lineRule="auto"/>
        <w:rPr>
          <w:b w:val="1"/>
          <w:bCs w:val="1"/>
        </w:rPr>
      </w:pPr>
      <w:r w:rsidDel="00000000" w:rsidR="00000000" w:rsidRPr="00000000">
        <w:rPr>
          <w:rtl w:val="0"/>
        </w:rPr>
      </w:r>
    </w:p>
    <w:p w:rsidR="00000000" w:rsidDel="00000000" w:rsidP="00000000" w:rsidRDefault="00000000" w:rsidRPr="00000000" w14:paraId="0000004C">
      <w:pPr>
        <w:spacing w:after="0" w:line="240" w:lineRule="auto"/>
        <w:rPr>
          <w:b w:val="1"/>
          <w:bCs w:val="1"/>
        </w:rPr>
      </w:pPr>
      <w:r w:rsidDel="00000000" w:rsidR="00000000" w:rsidRPr="00000000">
        <w:rPr>
          <w:rtl w:val="0"/>
        </w:rPr>
      </w:r>
    </w:p>
    <w:p w:rsidR="00000000" w:rsidDel="00000000" w:rsidP="00000000" w:rsidRDefault="00000000" w:rsidRPr="00000000" w14:paraId="0000004D">
      <w:pPr>
        <w:spacing w:after="0" w:line="240" w:lineRule="auto"/>
        <w:rPr>
          <w:b w:val="1"/>
          <w:bCs w:val="1"/>
        </w:rPr>
      </w:pPr>
      <w:r w:rsidDel="00000000" w:rsidR="00000000" w:rsidRPr="00000000">
        <w:rPr>
          <w:rtl w:val="0"/>
        </w:rPr>
      </w:r>
    </w:p>
    <w:p w:rsidR="00000000" w:rsidDel="00000000" w:rsidP="00000000" w:rsidRDefault="00000000" w:rsidRPr="00000000" w14:paraId="0000004E">
      <w:pPr>
        <w:spacing w:after="0" w:line="240" w:lineRule="auto"/>
        <w:rPr>
          <w:b w:val="1"/>
          <w:bCs w:val="1"/>
        </w:rPr>
      </w:pPr>
      <w:r w:rsidDel="00000000" w:rsidR="00000000" w:rsidRPr="00000000">
        <w:rPr>
          <w:rtl w:val="0"/>
        </w:rPr>
      </w:r>
    </w:p>
    <w:p w:rsidR="00000000" w:rsidDel="00000000" w:rsidP="00000000" w:rsidRDefault="00000000" w:rsidRPr="00000000" w14:paraId="0000004F">
      <w:pPr>
        <w:spacing w:after="0" w:line="240" w:lineRule="auto"/>
        <w:rPr>
          <w:b w:val="1"/>
          <w:bCs w:val="1"/>
        </w:rPr>
      </w:pPr>
      <w:r w:rsidDel="00000000" w:rsidR="00000000" w:rsidRPr="00000000">
        <w:rPr>
          <w:rtl w:val="0"/>
        </w:rPr>
      </w:r>
    </w:p>
    <w:p w:rsidR="00000000" w:rsidDel="00000000" w:rsidP="00000000" w:rsidRDefault="00000000" w:rsidRPr="00000000" w14:paraId="00000050">
      <w:pPr>
        <w:spacing w:after="0" w:line="240" w:lineRule="auto"/>
        <w:rPr>
          <w:b w:val="1"/>
          <w:bCs w:val="1"/>
        </w:rPr>
      </w:pPr>
      <w:r w:rsidDel="00000000" w:rsidR="00000000" w:rsidRPr="00000000">
        <w:rPr>
          <w:rtl w:val="0"/>
        </w:rPr>
      </w:r>
    </w:p>
    <w:p w:rsidR="00000000" w:rsidDel="00000000" w:rsidP="00000000" w:rsidRDefault="00000000" w:rsidRPr="00000000" w14:paraId="00000051">
      <w:pPr>
        <w:spacing w:after="0" w:line="240" w:lineRule="auto"/>
        <w:rPr>
          <w:b w:val="1"/>
          <w:bCs w:val="1"/>
        </w:rPr>
      </w:pPr>
      <w:r w:rsidDel="00000000" w:rsidR="00000000" w:rsidRPr="00000000">
        <w:rPr>
          <w:rtl w:val="0"/>
        </w:rPr>
      </w:r>
    </w:p>
    <w:p w:rsidR="00000000" w:rsidDel="00000000" w:rsidP="00000000" w:rsidRDefault="00000000" w:rsidRPr="00000000" w14:paraId="00000052">
      <w:pPr>
        <w:spacing w:after="0" w:line="240" w:lineRule="auto"/>
        <w:rPr>
          <w:b w:val="1"/>
          <w:bCs w:val="1"/>
        </w:rPr>
      </w:pPr>
      <w:r w:rsidDel="00000000" w:rsidR="00000000" w:rsidRPr="00000000">
        <w:rPr>
          <w:rtl w:val="0"/>
        </w:rPr>
      </w:r>
    </w:p>
    <w:p w:rsidR="00000000" w:rsidDel="00000000" w:rsidP="00000000" w:rsidRDefault="00000000" w:rsidRPr="00000000" w14:paraId="00000053">
      <w:pPr>
        <w:spacing w:after="0" w:line="240" w:lineRule="auto"/>
        <w:rPr>
          <w:b w:val="1"/>
          <w:bCs w:val="1"/>
        </w:rPr>
      </w:pPr>
      <w:r w:rsidDel="00000000" w:rsidR="00000000" w:rsidRPr="00000000">
        <w:rPr>
          <w:b w:val="1"/>
          <w:bCs w:val="1"/>
          <w:rtl w:val="0"/>
        </w:rPr>
        <w:t xml:space="preserve">Actions:</w:t>
      </w:r>
    </w:p>
    <w:p w:rsidR="00000000" w:rsidDel="00000000" w:rsidP="00000000" w:rsidRDefault="00000000" w:rsidRPr="00000000" w14:paraId="00000054">
      <w:pPr>
        <w:spacing w:after="0" w:line="240" w:lineRule="auto"/>
        <w:rPr>
          <w:b w:val="1"/>
          <w:bCs w:val="1"/>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1386181228957"/>
        <w:gridCol w:w="5992.82375876649"/>
        <w:gridCol w:w="1189.8584702635644"/>
        <w:gridCol w:w="957.690963870674"/>
        <w:tblGridChange w:id="0">
          <w:tblGrid>
            <w:gridCol w:w="885.1386181228957"/>
            <w:gridCol w:w="5992.82375876649"/>
            <w:gridCol w:w="1189.8584702635644"/>
            <w:gridCol w:w="957.690963870674"/>
          </w:tblGrid>
        </w:tblGridChange>
      </w:tblGrid>
      <w:tr>
        <w:trPr>
          <w:cantSplit w:val="0"/>
          <w:trHeight w:val="315" w:hRule="atLeast"/>
          <w:tblHeader w:val="0"/>
        </w:trPr>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055">
            <w:pPr>
              <w:widowControl w:val="0"/>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Open actions</w:t>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Ref</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Action/Update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Who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By When</w:t>
            </w:r>
            <w:r w:rsidDel="00000000" w:rsidR="00000000" w:rsidRPr="00000000">
              <w:rPr>
                <w:rtl w:val="0"/>
              </w:rPr>
            </w:r>
          </w:p>
        </w:tc>
      </w:tr>
      <w:tr>
        <w:trPr>
          <w:cantSplit w:val="0"/>
          <w:trHeight w:val="73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5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0212_1</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5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 Ross to be removed from bank signatory listing. KR needs to sign form to remove her from listing which is then presented to bank.</w:t>
            </w:r>
          </w:p>
          <w:p w:rsidR="00000000" w:rsidDel="00000000" w:rsidP="00000000" w:rsidRDefault="00000000" w:rsidRPr="00000000" w14:paraId="0000005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IE picking up forms 6/1/26 to progress.</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 Ayed</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rHeight w:val="82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0212_2</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Ian E to be added as signatory. Advise IE when to go to branch and what to do, Eg, Present passport?</w:t>
            </w:r>
          </w:p>
          <w:p w:rsidR="00000000" w:rsidDel="00000000" w:rsidP="00000000" w:rsidRDefault="00000000" w:rsidRPr="00000000" w14:paraId="0000006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IE picking up forms 6/1/26 to progress.</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James M/ Ian E</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rHeight w:val="49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7">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0212_4</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Update PP web page and send to K Ayed/R Kelly for uploading.</w:t>
            </w:r>
          </w:p>
          <w:p w:rsidR="00000000" w:rsidDel="00000000" w:rsidP="00000000" w:rsidRDefault="00000000" w:rsidRPr="00000000" w14:paraId="0000006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WIP</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Ian E</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rHeight w:val="169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C">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0212_6</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Ascertain Handlebards requirements ahead of producing a formal (costed if required) proposal to have them perform.</w:t>
            </w:r>
          </w:p>
          <w:p w:rsidR="00000000" w:rsidDel="00000000" w:rsidP="00000000" w:rsidRDefault="00000000" w:rsidRPr="00000000" w14:paraId="0000006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Nicola advised that she had tried to contact Handlebards but had no response, she has reviewed their 2026 schedule and is doubtful they will be able to accommodate a request to visit KP. Nicola will try one more time to contact them with a view to organising a visit for 2026 or 27.</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Nicola S</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rHeight w:val="73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0212_8</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School captains to come and present request for funding of team activity.</w:t>
            </w:r>
          </w:p>
          <w:p w:rsidR="00000000" w:rsidDel="00000000" w:rsidP="00000000" w:rsidRDefault="00000000" w:rsidRPr="00000000" w14:paraId="0000007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Timescale updated.</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 Ayed/ R Kelly</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3/3/26</w:t>
            </w:r>
          </w:p>
        </w:tc>
      </w:tr>
      <w:tr>
        <w:trPr>
          <w:cantSplit w:val="0"/>
          <w:trHeight w:val="49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6">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0212_9</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Produce forecast cash flow/budget for planned activities.</w:t>
            </w:r>
          </w:p>
          <w:p w:rsidR="00000000" w:rsidDel="00000000" w:rsidP="00000000" w:rsidRDefault="00000000" w:rsidRPr="00000000" w14:paraId="0000007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Draft produced by IE, JM to review and feedback.</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James M/ Ian E</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3/2/26</w:t>
            </w:r>
          </w:p>
        </w:tc>
      </w:tr>
      <w:tr>
        <w:trPr>
          <w:cantSplit w:val="0"/>
          <w:trHeight w:val="49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0212_10</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Organise cheque for £150 for School prizes to be issued to school fund.</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 Ayed/ Mrs Thyne</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3/3/26</w:t>
            </w:r>
          </w:p>
        </w:tc>
      </w:tr>
      <w:tr>
        <w:trPr>
          <w:cantSplit w:val="0"/>
          <w:trHeight w:val="49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F">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0212_11</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Organise cheque for £200 for School Graduation to be issued to school fund.</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 Ayed/ Mrs Preston</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3/3/26</w:t>
            </w:r>
          </w:p>
        </w:tc>
      </w:tr>
      <w:tr>
        <w:trPr>
          <w:cantSplit w:val="0"/>
          <w:trHeight w:val="121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3">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0601_1</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Interest was again voiced regarding the plan to ensure all sports teams have a kit updgrade. There was a request to understand the phasing and funding of the plan.</w:t>
            </w:r>
          </w:p>
          <w:p w:rsidR="00000000" w:rsidDel="00000000" w:rsidP="00000000" w:rsidRDefault="00000000" w:rsidRPr="00000000" w14:paraId="0000008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addition is there any other school equipment we should be potentially funding?</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Mrs Cook</w:t>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3/2/26</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8">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0601_2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Following the discussion on Community events, it was agreed to draft and circulate a mail to all parents asking what events they are interested in and the most suitable timings. To be reviewed by PP before issue.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Ian 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3/2/26</w:t>
            </w:r>
          </w:p>
        </w:tc>
      </w:tr>
    </w:tbl>
    <w:p w:rsidR="00000000" w:rsidDel="00000000" w:rsidP="00000000" w:rsidRDefault="00000000" w:rsidRPr="00000000" w14:paraId="0000008C">
      <w:pPr>
        <w:spacing w:after="0" w:line="240" w:lineRule="auto"/>
        <w:rPr>
          <w:b w:val="1"/>
          <w:bCs w:val="1"/>
        </w:rPr>
      </w:pPr>
      <w:r w:rsidDel="00000000" w:rsidR="00000000" w:rsidRPr="00000000">
        <w:rPr>
          <w:rtl w:val="0"/>
        </w:rPr>
      </w:r>
    </w:p>
    <w:p w:rsidR="00000000" w:rsidDel="00000000" w:rsidP="00000000" w:rsidRDefault="00000000" w:rsidRPr="00000000" w14:paraId="0000008D">
      <w:pPr>
        <w:spacing w:after="0" w:line="240" w:lineRule="auto"/>
        <w:rPr>
          <w:b w:val="1"/>
          <w:bCs w:val="1"/>
        </w:rPr>
      </w:pPr>
      <w:r w:rsidDel="00000000" w:rsidR="00000000" w:rsidRPr="00000000">
        <w:rPr>
          <w:rtl w:val="0"/>
        </w:rPr>
      </w:r>
    </w:p>
    <w:p w:rsidR="00000000" w:rsidDel="00000000" w:rsidP="00000000" w:rsidRDefault="00000000" w:rsidRPr="00000000" w14:paraId="0000008E">
      <w:pPr>
        <w:spacing w:after="0" w:line="240" w:lineRule="auto"/>
        <w:rPr>
          <w:b w:val="1"/>
          <w:bCs w:val="1"/>
        </w:rPr>
      </w:pPr>
      <w:r w:rsidDel="00000000" w:rsidR="00000000" w:rsidRPr="00000000">
        <w:rPr>
          <w:b w:val="1"/>
          <w:bCs w:val="1"/>
          <w:rtl w:val="0"/>
        </w:rPr>
        <w:t xml:space="preserve">Refer spreadsheet for closed actions.</w:t>
      </w:r>
    </w:p>
    <w:p w:rsidR="00000000" w:rsidDel="00000000" w:rsidP="00000000" w:rsidRDefault="00000000" w:rsidRPr="00000000" w14:paraId="0000008F">
      <w:pPr>
        <w:spacing w:after="0" w:line="240" w:lineRule="auto"/>
        <w:rPr>
          <w:b w:val="1"/>
          <w:bCs w:val="1"/>
        </w:rPr>
      </w:pPr>
      <w:r w:rsidDel="00000000" w:rsidR="00000000" w:rsidRPr="00000000">
        <w:rPr>
          <w:rtl w:val="0"/>
        </w:rPr>
      </w:r>
    </w:p>
    <w:p w:rsidR="00000000" w:rsidDel="00000000" w:rsidP="00000000" w:rsidRDefault="00000000" w:rsidRPr="00000000" w14:paraId="00000090">
      <w:pPr>
        <w:spacing w:after="0" w:line="240" w:lineRule="auto"/>
        <w:rPr>
          <w:b w:val="1"/>
          <w:bCs w:val="1"/>
        </w:rPr>
      </w:pPr>
      <w:r w:rsidDel="00000000" w:rsidR="00000000" w:rsidRPr="00000000">
        <w:rPr>
          <w:rtl w:val="0"/>
        </w:rPr>
      </w:r>
    </w:p>
    <w:p w:rsidR="00000000" w:rsidDel="00000000" w:rsidP="00000000" w:rsidRDefault="00000000" w:rsidRPr="00000000" w14:paraId="00000091">
      <w:pPr>
        <w:spacing w:after="0" w:line="240" w:lineRule="auto"/>
        <w:rPr>
          <w:b w:val="1"/>
          <w:bCs w:val="1"/>
        </w:rPr>
      </w:pPr>
      <w:r w:rsidDel="00000000" w:rsidR="00000000" w:rsidRPr="00000000">
        <w:rPr>
          <w:rtl w:val="0"/>
        </w:rPr>
      </w:r>
    </w:p>
    <w:p w:rsidR="00000000" w:rsidDel="00000000" w:rsidP="00000000" w:rsidRDefault="00000000" w:rsidRPr="00000000" w14:paraId="00000092">
      <w:pPr>
        <w:spacing w:after="0" w:line="240" w:lineRule="auto"/>
        <w:rPr>
          <w:b w:val="1"/>
          <w:bCs w:val="1"/>
        </w:rPr>
      </w:pPr>
      <w:r w:rsidDel="00000000" w:rsidR="00000000" w:rsidRPr="00000000">
        <w:rPr>
          <w:rtl w:val="0"/>
        </w:rPr>
      </w:r>
    </w:p>
    <w:p w:rsidR="00000000" w:rsidDel="00000000" w:rsidP="00000000" w:rsidRDefault="00000000" w:rsidRPr="00000000" w14:paraId="00000093">
      <w:pPr>
        <w:spacing w:after="0" w:line="240" w:lineRule="auto"/>
        <w:rPr>
          <w:b w:val="1"/>
          <w:bCs w:val="1"/>
        </w:rPr>
      </w:pPr>
      <w:r w:rsidDel="00000000" w:rsidR="00000000" w:rsidRPr="00000000">
        <w:rPr>
          <w:rtl w:val="0"/>
        </w:rPr>
      </w:r>
    </w:p>
    <w:p w:rsidR="00000000" w:rsidDel="00000000" w:rsidP="00000000" w:rsidRDefault="00000000" w:rsidRPr="00000000" w14:paraId="00000094">
      <w:pPr>
        <w:spacing w:after="0" w:line="240" w:lineRule="auto"/>
        <w:rPr>
          <w:b w:val="1"/>
          <w:bCs w:val="1"/>
        </w:rPr>
      </w:pPr>
      <w:r w:rsidDel="00000000" w:rsidR="00000000" w:rsidRPr="00000000">
        <w:rPr>
          <w:rtl w:val="0"/>
        </w:rPr>
      </w:r>
    </w:p>
    <w:p w:rsidR="00000000" w:rsidDel="00000000" w:rsidP="00000000" w:rsidRDefault="00000000" w:rsidRPr="00000000" w14:paraId="00000095">
      <w:pPr>
        <w:spacing w:after="0" w:line="240" w:lineRule="auto"/>
        <w:rPr>
          <w:b w:val="1"/>
          <w:bCs w:val="1"/>
        </w:rPr>
      </w:pPr>
      <w:r w:rsidDel="00000000" w:rsidR="00000000" w:rsidRPr="00000000">
        <w:rPr>
          <w:rtl w:val="0"/>
        </w:rPr>
      </w:r>
    </w:p>
    <w:p w:rsidR="00000000" w:rsidDel="00000000" w:rsidP="00000000" w:rsidRDefault="00000000" w:rsidRPr="00000000" w14:paraId="00000096">
      <w:pPr>
        <w:spacing w:after="0" w:line="240" w:lineRule="auto"/>
        <w:rPr>
          <w:b w:val="1"/>
          <w:bCs w:val="1"/>
        </w:rPr>
      </w:pPr>
      <w:r w:rsidDel="00000000" w:rsidR="00000000" w:rsidRPr="00000000">
        <w:rPr>
          <w:rtl w:val="0"/>
        </w:rPr>
      </w:r>
    </w:p>
    <w:p w:rsidR="00000000" w:rsidDel="00000000" w:rsidP="00000000" w:rsidRDefault="00000000" w:rsidRPr="00000000" w14:paraId="00000097">
      <w:pPr>
        <w:spacing w:after="0" w:line="240" w:lineRule="auto"/>
        <w:rPr>
          <w:b w:val="1"/>
          <w:bCs w:val="1"/>
        </w:rPr>
      </w:pPr>
      <w:r w:rsidDel="00000000" w:rsidR="00000000" w:rsidRPr="00000000">
        <w:rPr>
          <w:rtl w:val="0"/>
        </w:rPr>
      </w:r>
    </w:p>
    <w:p w:rsidR="00000000" w:rsidDel="00000000" w:rsidP="00000000" w:rsidRDefault="00000000" w:rsidRPr="00000000" w14:paraId="00000098">
      <w:pPr>
        <w:spacing w:after="0" w:line="240" w:lineRule="auto"/>
        <w:rPr>
          <w:b w:val="1"/>
          <w:bCs w:val="1"/>
        </w:rPr>
      </w:pPr>
      <w:r w:rsidDel="00000000" w:rsidR="00000000" w:rsidRPr="00000000">
        <w:rPr>
          <w:b w:val="1"/>
          <w:bCs w:val="1"/>
          <w:rtl w:val="0"/>
        </w:rPr>
        <w:t xml:space="preserve">Proposed meeting dates for 2026 (6.30pm in the school conference room):</w:t>
      </w:r>
    </w:p>
    <w:p w:rsidR="00000000" w:rsidDel="00000000" w:rsidP="00000000" w:rsidRDefault="00000000" w:rsidRPr="00000000" w14:paraId="00000099">
      <w:pPr>
        <w:spacing w:after="0" w:line="240" w:lineRule="auto"/>
        <w:rPr>
          <w:b w:val="1"/>
          <w:bCs w:val="1"/>
        </w:rPr>
      </w:pPr>
      <w:r w:rsidDel="00000000" w:rsidR="00000000" w:rsidRPr="00000000">
        <w:rPr>
          <w:rtl w:val="0"/>
        </w:rPr>
      </w:r>
    </w:p>
    <w:tbl>
      <w:tblPr>
        <w:tblStyle w:val="Table2"/>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1455"/>
        <w:gridCol w:w="1545"/>
        <w:tblGridChange w:id="0">
          <w:tblGrid>
            <w:gridCol w:w="1680"/>
            <w:gridCol w:w="1455"/>
            <w:gridCol w:w="15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Month</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Day</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Date</w:t>
            </w: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3/2/26</w:t>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3/3/26</w:t>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31/3/26*</w:t>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5/5/26</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2/6/26</w:t>
            </w:r>
          </w:p>
        </w:tc>
      </w:tr>
    </w:tbl>
    <w:p w:rsidR="00000000" w:rsidDel="00000000" w:rsidP="00000000" w:rsidRDefault="00000000" w:rsidRPr="00000000" w14:paraId="000000AF">
      <w:pPr>
        <w:spacing w:after="0" w:line="240" w:lineRule="auto"/>
        <w:rPr>
          <w:sz w:val="18"/>
          <w:szCs w:val="18"/>
        </w:rPr>
      </w:pPr>
      <w:r w:rsidDel="00000000" w:rsidR="00000000" w:rsidRPr="00000000">
        <w:rPr>
          <w:b w:val="1"/>
          <w:bCs w:val="1"/>
          <w:rtl w:val="0"/>
        </w:rPr>
        <w:t xml:space="preserve">*Spring/Easter holiday 3/4/26, returning 20/4/26</w:t>
      </w:r>
      <w:r w:rsidDel="00000000" w:rsidR="00000000" w:rsidRPr="00000000">
        <w:rPr>
          <w:rtl w:val="0"/>
        </w:rPr>
      </w:r>
    </w:p>
    <w:sectPr>
      <w:footerReference r:id="rId8" w:type="default"/>
      <w:footerReference r:id="rId9" w:type="first"/>
      <w:footerReference r:id="rId10"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Z+hy3OXxdWx+OOJ45tQNE1lgQ==">CgMxLjAyDmguNG4xa2UybGJuZ3p2OAByITFKbEhHMnJOYUhuR2pVMXB3QjVrOWtSR2Nyd0F5amFjUw==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2025-09-01T20:12:42Z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085751ad-5f6f-4204-a008-80023da13a92</vt:lpwstr>
  </property>
  <property fmtid="{D5CDD505-2E9C-101B-9397-08002B2CF9AE}" pid="8" name="MSIP_Label_980f36f3-41a5-4f45-a6a2-e224f336accd_ContentBits">
    <vt:lpwstr>2</vt:lpwstr>
  </property>
</Properties>
</file>