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B33" w:rsidRDefault="00D62D8D" w:rsidP="00312B33">
      <w:pPr>
        <w:ind w:right="-61"/>
      </w:pPr>
      <w:r w:rsidRPr="00D62D8D">
        <w:rPr>
          <w:noProof/>
          <w:lang w:eastAsia="en-GB"/>
        </w:rPr>
        <w:drawing>
          <wp:inline distT="0" distB="0" distL="0" distR="0" wp14:anchorId="3BD96081" wp14:editId="1D581C06">
            <wp:extent cx="6518787" cy="174043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5973" t="30531" r="19861" b="37778"/>
                    <a:stretch/>
                  </pic:blipFill>
                  <pic:spPr bwMode="auto">
                    <a:xfrm>
                      <a:off x="0" y="0"/>
                      <a:ext cx="6524597" cy="1741983"/>
                    </a:xfrm>
                    <a:prstGeom prst="rect">
                      <a:avLst/>
                    </a:prstGeom>
                    <a:noFill/>
                    <a:ln w="9525">
                      <a:noFill/>
                      <a:miter lim="800000"/>
                      <a:headEnd/>
                      <a:tailEnd/>
                    </a:ln>
                    <a:effectLst/>
                    <a:extLst/>
                  </pic:spPr>
                </pic:pic>
              </a:graphicData>
            </a:graphic>
          </wp:inline>
        </w:drawing>
      </w:r>
    </w:p>
    <w:p w:rsidR="00D62D8D" w:rsidRDefault="00D62D8D" w:rsidP="00312B33">
      <w:pPr>
        <w:ind w:right="-61"/>
      </w:pPr>
    </w:p>
    <w:p w:rsidR="00D62D8D" w:rsidRDefault="00D62D8D" w:rsidP="00312B33">
      <w:pPr>
        <w:ind w:right="-61"/>
      </w:pPr>
      <w:r w:rsidRPr="00D62D8D">
        <w:rPr>
          <w:rFonts w:cs="Arial"/>
          <w:noProof/>
          <w:lang w:eastAsia="en-GB"/>
        </w:rPr>
        <mc:AlternateContent>
          <mc:Choice Requires="wps">
            <w:drawing>
              <wp:anchor distT="0" distB="0" distL="114300" distR="114300" simplePos="0" relativeHeight="251660288" behindDoc="0" locked="0" layoutInCell="1" allowOverlap="1" wp14:anchorId="71E1A8CF" wp14:editId="7915F127">
                <wp:simplePos x="0" y="0"/>
                <wp:positionH relativeFrom="margin">
                  <wp:align>right</wp:align>
                </wp:positionH>
                <wp:positionV relativeFrom="paragraph">
                  <wp:posOffset>114300</wp:posOffset>
                </wp:positionV>
                <wp:extent cx="1629410" cy="1403985"/>
                <wp:effectExtent l="0" t="0" r="2794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403985"/>
                        </a:xfrm>
                        <a:prstGeom prst="rect">
                          <a:avLst/>
                        </a:prstGeom>
                        <a:solidFill>
                          <a:srgbClr val="FFFFFF"/>
                        </a:solidFill>
                        <a:ln w="9525">
                          <a:solidFill>
                            <a:srgbClr val="000000"/>
                          </a:solidFill>
                          <a:miter lim="800000"/>
                          <a:headEnd/>
                          <a:tailEnd/>
                        </a:ln>
                      </wps:spPr>
                      <wps:txbx>
                        <w:txbxContent>
                          <w:p w:rsidR="00D62D8D" w:rsidRDefault="00D62D8D" w:rsidP="00D62D8D">
                            <w:pPr>
                              <w:tabs>
                                <w:tab w:val="left" w:pos="1600"/>
                              </w:tabs>
                              <w:rPr>
                                <w:rFonts w:cs="Arial"/>
                              </w:rPr>
                            </w:pPr>
                            <w:r w:rsidRPr="002D1CD7">
                              <w:t>The summary report is provided for parents/careers and partners to outline our achievements this session and our priorities for next session.</w:t>
                            </w:r>
                            <w:r>
                              <w:t xml:space="preserve"> </w:t>
                            </w:r>
                            <w:r w:rsidRPr="002D1CD7">
                              <w:rPr>
                                <w:rFonts w:cs="Arial"/>
                              </w:rPr>
                              <w:t>Throughout this session we have taken forward our prior</w:t>
                            </w:r>
                            <w:r>
                              <w:rPr>
                                <w:rFonts w:cs="Arial"/>
                              </w:rPr>
                              <w:t xml:space="preserve">ities as detailed in our school </w:t>
                            </w:r>
                            <w:r w:rsidRPr="002D1CD7">
                              <w:rPr>
                                <w:rFonts w:cs="Arial"/>
                              </w:rPr>
                              <w:t>improvement plan. Through our processes of self-evaluation, we have identified how we can improve outcomes for our children and young people.</w:t>
                            </w:r>
                          </w:p>
                          <w:p w:rsidR="00D62D8D" w:rsidRDefault="00D62D8D" w:rsidP="00D62D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E1A8CF" id="_x0000_t202" coordsize="21600,21600" o:spt="202" path="m,l,21600r21600,l21600,xe">
                <v:stroke joinstyle="miter"/>
                <v:path gradientshapeok="t" o:connecttype="rect"/>
              </v:shapetype>
              <v:shape id="Text Box 2" o:spid="_x0000_s1026" type="#_x0000_t202" style="position:absolute;margin-left:77.1pt;margin-top:9pt;width:128.3pt;height:110.55pt;z-index:2516602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">
                <v:textbox style="mso-fit-shape-to-text:t">
                  <w:txbxContent>
                    <w:p w:rsidR="00D62D8D" w:rsidRDefault="00D62D8D" w:rsidP="00D62D8D">
                      <w:pPr>
                        <w:tabs>
                          <w:tab w:val="left" w:pos="1600"/>
                        </w:tabs>
                        <w:rPr>
                          <w:rFonts w:cs="Arial"/>
                        </w:rPr>
                      </w:pPr>
                      <w:r w:rsidRPr="002D1CD7">
                        <w:t>The summary report is provided for parents/careers and partners to outline our achievements this session and our priorities for next session.</w:t>
                      </w:r>
                      <w:r>
                        <w:t xml:space="preserve"> </w:t>
                      </w:r>
                      <w:r w:rsidRPr="002D1CD7">
                        <w:rPr>
                          <w:rFonts w:cs="Arial"/>
                        </w:rPr>
                        <w:t>Throughout this session we have taken forward our prior</w:t>
                      </w:r>
                      <w:r>
                        <w:rPr>
                          <w:rFonts w:cs="Arial"/>
                        </w:rPr>
                        <w:t xml:space="preserve">ities as detailed in our school </w:t>
                      </w:r>
                      <w:r w:rsidRPr="002D1CD7">
                        <w:rPr>
                          <w:rFonts w:cs="Arial"/>
                        </w:rPr>
                        <w:t>improvement plan. Through our processes of self-evaluation, we have identified how we can improve outcomes for our children and young people.</w:t>
                      </w:r>
                    </w:p>
                    <w:p w:rsidR="00D62D8D" w:rsidRDefault="00D62D8D" w:rsidP="00D62D8D"/>
                  </w:txbxContent>
                </v:textbox>
                <w10:wrap anchorx="margin"/>
              </v:shape>
            </w:pict>
          </mc:Fallback>
        </mc:AlternateContent>
      </w:r>
      <w:r>
        <w:rPr>
          <w:rFonts w:cs="Arial"/>
          <w:noProof/>
          <w:lang w:eastAsia="en-GB"/>
        </w:rPr>
        <w:drawing>
          <wp:anchor distT="0" distB="0" distL="114300" distR="114300" simplePos="0" relativeHeight="251658240" behindDoc="0" locked="0" layoutInCell="1" allowOverlap="1" wp14:anchorId="74D4D6F8" wp14:editId="2447CF1F">
            <wp:simplePos x="0" y="0"/>
            <wp:positionH relativeFrom="column">
              <wp:posOffset>635</wp:posOffset>
            </wp:positionH>
            <wp:positionV relativeFrom="paragraph">
              <wp:posOffset>17145</wp:posOffset>
            </wp:positionV>
            <wp:extent cx="4352925" cy="3105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D62D8D" w:rsidRDefault="00D62D8D" w:rsidP="00312B33">
      <w:pPr>
        <w:ind w:right="-61"/>
      </w:pPr>
    </w:p>
    <w:p w:rsidR="00CA0329" w:rsidRDefault="00CA0329" w:rsidP="00312B33">
      <w:pPr>
        <w:ind w:right="-61"/>
      </w:pPr>
    </w:p>
    <w:p w:rsidR="00312B33" w:rsidRDefault="00312B33" w:rsidP="00D647AF">
      <w:pPr>
        <w:pStyle w:val="Heading1"/>
      </w:pPr>
    </w:p>
    <w:p w:rsidR="00821AA4" w:rsidRPr="00906413" w:rsidRDefault="00821AA4" w:rsidP="00821AA4">
      <w:pPr>
        <w:rPr>
          <w:sz w:val="14"/>
        </w:rPr>
      </w:pPr>
    </w:p>
    <w:p w:rsidR="00D62D8D" w:rsidRDefault="00D62D8D" w:rsidP="00E05DF7">
      <w:pPr>
        <w:tabs>
          <w:tab w:val="left" w:pos="1600"/>
        </w:tabs>
      </w:pPr>
    </w:p>
    <w:p w:rsidR="00D62D8D" w:rsidRDefault="00D62D8D" w:rsidP="00D62D8D">
      <w:pPr>
        <w:tabs>
          <w:tab w:val="left" w:pos="1600"/>
        </w:tabs>
      </w:pPr>
      <w:r>
        <w:rPr>
          <w:rFonts w:ascii="Imago Book" w:hAnsi="Imago Book"/>
          <w:noProof/>
          <w:lang w:eastAsia="en-GB"/>
        </w:rPr>
        <w:drawing>
          <wp:inline distT="0" distB="0" distL="0" distR="0" wp14:anchorId="76C9FB19" wp14:editId="3DB2D8C8">
            <wp:extent cx="6646545" cy="3667432"/>
            <wp:effectExtent l="0" t="0" r="1905" b="9525"/>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3820" cy="3693517"/>
                    </a:xfrm>
                    <a:prstGeom prst="rect">
                      <a:avLst/>
                    </a:prstGeom>
                    <a:noFill/>
                    <a:ln>
                      <a:noFill/>
                    </a:ln>
                  </pic:spPr>
                </pic:pic>
              </a:graphicData>
            </a:graphic>
          </wp:inline>
        </w:drawing>
      </w:r>
    </w:p>
    <w:p w:rsidR="00D62D8D" w:rsidRDefault="00D62D8D" w:rsidP="00E05DF7">
      <w:pPr>
        <w:tabs>
          <w:tab w:val="left" w:pos="1600"/>
        </w:tabs>
      </w:pPr>
    </w:p>
    <w:p w:rsidR="00D62D8D" w:rsidRDefault="00D62D8D" w:rsidP="00E05DF7">
      <w:pPr>
        <w:tabs>
          <w:tab w:val="left" w:pos="1600"/>
        </w:tabs>
      </w:pPr>
    </w:p>
    <w:p w:rsidR="00D62D8D" w:rsidRDefault="00D62D8D" w:rsidP="00E05DF7">
      <w:pPr>
        <w:tabs>
          <w:tab w:val="left" w:pos="1600"/>
        </w:tabs>
      </w:pPr>
    </w:p>
    <w:p w:rsidR="00D62D8D" w:rsidRDefault="00D62D8D" w:rsidP="00E05DF7">
      <w:pPr>
        <w:tabs>
          <w:tab w:val="left" w:pos="1600"/>
        </w:tabs>
        <w:rPr>
          <w:rFonts w:cs="Arial"/>
        </w:rPr>
      </w:pPr>
    </w:p>
    <w:p w:rsidR="00D62D8D" w:rsidRDefault="00D62D8D" w:rsidP="00E05DF7">
      <w:pPr>
        <w:tabs>
          <w:tab w:val="left" w:pos="1600"/>
        </w:tabs>
        <w:rPr>
          <w:rFonts w:cs="Arial"/>
        </w:rPr>
      </w:pPr>
    </w:p>
    <w:p w:rsidR="00D62D8D" w:rsidRDefault="00D62D8D" w:rsidP="00E05DF7">
      <w:pPr>
        <w:tabs>
          <w:tab w:val="left" w:pos="1600"/>
        </w:tabs>
        <w:rPr>
          <w:rFonts w:cs="Arial"/>
        </w:rPr>
      </w:pPr>
    </w:p>
    <w:p w:rsidR="00FA1F7D" w:rsidRDefault="00FA1F7D" w:rsidP="00D62D8D">
      <w:pPr>
        <w:rPr>
          <w:rFonts w:cs="Arial"/>
          <w:b/>
        </w:rPr>
      </w:pPr>
      <w:r w:rsidRPr="00FA1F7D">
        <w:rPr>
          <w:rFonts w:cs="Arial"/>
          <w:b/>
          <w:noProof/>
          <w:lang w:eastAsia="en-GB"/>
        </w:rPr>
        <mc:AlternateContent>
          <mc:Choice Requires="wps">
            <w:drawing>
              <wp:anchor distT="0" distB="0" distL="114300" distR="114300" simplePos="0" relativeHeight="251662336" behindDoc="0" locked="0" layoutInCell="1" allowOverlap="1" wp14:anchorId="201D3053" wp14:editId="1AD3A2D7">
                <wp:simplePos x="0" y="0"/>
                <wp:positionH relativeFrom="column">
                  <wp:posOffset>1592825</wp:posOffset>
                </wp:positionH>
                <wp:positionV relativeFrom="paragraph">
                  <wp:posOffset>1434</wp:posOffset>
                </wp:positionV>
                <wp:extent cx="4925961" cy="1403985"/>
                <wp:effectExtent l="0" t="0" r="27305" b="203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961" cy="1403985"/>
                        </a:xfrm>
                        <a:prstGeom prst="rect">
                          <a:avLst/>
                        </a:prstGeom>
                        <a:solidFill>
                          <a:srgbClr val="FFFFFF"/>
                        </a:solidFill>
                        <a:ln w="9525">
                          <a:solidFill>
                            <a:srgbClr val="000000"/>
                          </a:solidFill>
                          <a:miter lim="800000"/>
                          <a:headEnd/>
                          <a:tailEnd/>
                        </a:ln>
                      </wps:spPr>
                      <wps:txbx>
                        <w:txbxContent>
                          <w:p w:rsidR="00FA1F7D" w:rsidRPr="00FA1F7D" w:rsidRDefault="00FA1F7D" w:rsidP="00FA1F7D">
                            <w:pPr>
                              <w:rPr>
                                <w:i/>
                                <w:iCs/>
                              </w:rPr>
                            </w:pPr>
                            <w:r w:rsidRPr="00FA1F7D">
                              <w:rPr>
                                <w:i/>
                                <w:iCs/>
                              </w:rPr>
                              <w:t>I am delighted to be able to present another impressive Standards and Quality Report for Hillpark Secondary School. The report includes our many achievements, our improving attainment in key areas and the amazing wider life of the school. As Head Teacher I continue to be incredibly proud of all staff and pupils.</w:t>
                            </w:r>
                          </w:p>
                          <w:p w:rsidR="00FA1F7D" w:rsidRPr="00FA1F7D" w:rsidRDefault="00FA1F7D" w:rsidP="00FA1F7D">
                            <w:pPr>
                              <w:rPr>
                                <w:i/>
                                <w:iCs/>
                              </w:rPr>
                            </w:pPr>
                          </w:p>
                          <w:p w:rsidR="00FA1F7D" w:rsidRPr="00FA1F7D" w:rsidRDefault="00FA1F7D" w:rsidP="00FA1F7D">
                            <w:pPr>
                              <w:rPr>
                                <w:i/>
                                <w:iCs/>
                              </w:rPr>
                            </w:pPr>
                            <w:r w:rsidRPr="00FA1F7D">
                              <w:rPr>
                                <w:i/>
                                <w:iCs/>
                              </w:rPr>
                              <w:t>Head Teacher</w:t>
                            </w:r>
                          </w:p>
                          <w:p w:rsidR="00FA1F7D" w:rsidRPr="00FA1F7D" w:rsidRDefault="00FA1F7D" w:rsidP="00FA1F7D">
                            <w:pPr>
                              <w:rPr>
                                <w:i/>
                                <w:iCs/>
                              </w:rPr>
                            </w:pPr>
                          </w:p>
                          <w:p w:rsidR="00FA1F7D" w:rsidRPr="00FA1F7D" w:rsidRDefault="00FA1F7D" w:rsidP="00FA1F7D">
                            <w:pPr>
                              <w:rPr>
                                <w:i/>
                                <w:iCs/>
                              </w:rPr>
                            </w:pPr>
                            <w:r w:rsidRPr="00FA1F7D">
                              <w:rPr>
                                <w:i/>
                                <w:iCs/>
                              </w:rPr>
                              <w:t>Geri Collins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D3053" id="_x0000_s1027" type="#_x0000_t202" style="position:absolute;margin-left:125.4pt;margin-top:.1pt;width:387.8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">
                <v:textbox style="mso-fit-shape-to-text:t">
                  <w:txbxContent>
                    <w:p w:rsidR="00FA1F7D" w:rsidRPr="00FA1F7D" w:rsidRDefault="00FA1F7D" w:rsidP="00FA1F7D">
                      <w:pPr>
                        <w:rPr>
                          <w:i/>
                          <w:iCs/>
                        </w:rPr>
                      </w:pPr>
                      <w:r w:rsidRPr="00FA1F7D">
                        <w:rPr>
                          <w:i/>
                          <w:iCs/>
                        </w:rPr>
                        <w:t>I am delighted to be able to present another impressive Standards and Quality Report for Hillpark Secondary School. The report includes our many achievements, our improving attainment in key areas and the amazing wider life of the school. As Head Teacher I continue to be incredibly proud of all staff and pupils.</w:t>
                      </w:r>
                    </w:p>
                    <w:p w:rsidR="00FA1F7D" w:rsidRPr="00FA1F7D" w:rsidRDefault="00FA1F7D" w:rsidP="00FA1F7D">
                      <w:pPr>
                        <w:rPr>
                          <w:i/>
                          <w:iCs/>
                        </w:rPr>
                      </w:pPr>
                    </w:p>
                    <w:p w:rsidR="00FA1F7D" w:rsidRPr="00FA1F7D" w:rsidRDefault="00FA1F7D" w:rsidP="00FA1F7D">
                      <w:pPr>
                        <w:rPr>
                          <w:i/>
                          <w:iCs/>
                        </w:rPr>
                      </w:pPr>
                      <w:r w:rsidRPr="00FA1F7D">
                        <w:rPr>
                          <w:i/>
                          <w:iCs/>
                        </w:rPr>
                        <w:t>Head Teacher</w:t>
                      </w:r>
                    </w:p>
                    <w:p w:rsidR="00FA1F7D" w:rsidRPr="00FA1F7D" w:rsidRDefault="00FA1F7D" w:rsidP="00FA1F7D">
                      <w:pPr>
                        <w:rPr>
                          <w:i/>
                          <w:iCs/>
                        </w:rPr>
                      </w:pPr>
                    </w:p>
                    <w:p w:rsidR="00FA1F7D" w:rsidRPr="00FA1F7D" w:rsidRDefault="00FA1F7D" w:rsidP="00FA1F7D">
                      <w:pPr>
                        <w:rPr>
                          <w:i/>
                          <w:iCs/>
                        </w:rPr>
                      </w:pPr>
                      <w:r w:rsidRPr="00FA1F7D">
                        <w:rPr>
                          <w:i/>
                          <w:iCs/>
                        </w:rPr>
                        <w:t>Geri Collins</w:t>
                      </w:r>
                    </w:p>
                  </w:txbxContent>
                </v:textbox>
              </v:shape>
            </w:pict>
          </mc:Fallback>
        </mc:AlternateContent>
      </w:r>
      <w:r>
        <w:rPr>
          <w:noProof/>
          <w:lang w:eastAsia="en-GB"/>
        </w:rPr>
        <w:drawing>
          <wp:inline distT="0" distB="0" distL="0" distR="0" wp14:anchorId="65CE2C3A" wp14:editId="318395F9">
            <wp:extent cx="1238885" cy="1231265"/>
            <wp:effectExtent l="0" t="0" r="0" b="6985"/>
            <wp:docPr id="3" name="Picture 3" descr="C:\Users\GC7105C.GSN\AppData\Local\Microsoft\Windows\Temporary Internet Files\Content.Outlook\DFK2RDOU\IMG_61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7105C.GSN\AppData\Local\Microsoft\Windows\Temporary Internet Files\Content.Outlook\DFK2RDOU\IMG_6171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885" cy="1231265"/>
                    </a:xfrm>
                    <a:prstGeom prst="rect">
                      <a:avLst/>
                    </a:prstGeom>
                    <a:noFill/>
                    <a:ln>
                      <a:noFill/>
                    </a:ln>
                  </pic:spPr>
                </pic:pic>
              </a:graphicData>
            </a:graphic>
          </wp:inline>
        </w:drawing>
      </w:r>
    </w:p>
    <w:p w:rsidR="00FA1F7D" w:rsidRDefault="00FA1F7D" w:rsidP="00D62D8D">
      <w:pPr>
        <w:rPr>
          <w:rFonts w:cs="Arial"/>
          <w:b/>
        </w:rPr>
      </w:pPr>
    </w:p>
    <w:p w:rsidR="00FA1F7D" w:rsidRDefault="00FA1F7D" w:rsidP="00D62D8D">
      <w:pPr>
        <w:rPr>
          <w:rFonts w:cs="Arial"/>
          <w:b/>
        </w:rPr>
      </w:pPr>
    </w:p>
    <w:p w:rsidR="00D62D8D" w:rsidRPr="003162AE" w:rsidRDefault="00D62D8D" w:rsidP="00FA1F7D">
      <w:pPr>
        <w:rPr>
          <w:rFonts w:cs="Arial"/>
          <w:b/>
        </w:rPr>
      </w:pPr>
      <w:r w:rsidRPr="003162AE">
        <w:rPr>
          <w:rFonts w:cs="Arial"/>
          <w:b/>
        </w:rPr>
        <w:t>OUR SCHOOL</w:t>
      </w:r>
    </w:p>
    <w:p w:rsidR="00D62D8D" w:rsidRPr="003162AE" w:rsidRDefault="00D62D8D" w:rsidP="00D62D8D">
      <w:pPr>
        <w:rPr>
          <w:rFonts w:cs="Arial"/>
        </w:rPr>
      </w:pPr>
    </w:p>
    <w:p w:rsidR="00D62D8D" w:rsidRPr="003162AE" w:rsidRDefault="00D62D8D" w:rsidP="00D62D8D">
      <w:pPr>
        <w:rPr>
          <w:rFonts w:cs="Arial"/>
        </w:rPr>
      </w:pPr>
      <w:r w:rsidRPr="003162AE">
        <w:rPr>
          <w:rFonts w:cs="Arial"/>
        </w:rPr>
        <w:t xml:space="preserve">Hillpark Secondary is a non-denominational school and is part of the Hillpark Learning Community.  The current roll is </w:t>
      </w:r>
      <w:r w:rsidR="00777BB1">
        <w:rPr>
          <w:rFonts w:cs="Arial"/>
        </w:rPr>
        <w:t>1</w:t>
      </w:r>
      <w:r w:rsidR="001E4036">
        <w:rPr>
          <w:rFonts w:cs="Arial"/>
        </w:rPr>
        <w:t>100</w:t>
      </w:r>
      <w:r>
        <w:rPr>
          <w:rFonts w:cs="Arial"/>
        </w:rPr>
        <w:t>.</w:t>
      </w:r>
      <w:r w:rsidRPr="00346F9E">
        <w:rPr>
          <w:rFonts w:cs="Arial"/>
          <w:color w:val="FF0000"/>
        </w:rPr>
        <w:t xml:space="preserve"> </w:t>
      </w:r>
      <w:r w:rsidRPr="003162AE">
        <w:rPr>
          <w:rFonts w:cs="Arial"/>
        </w:rPr>
        <w:t>The school enjoys close working links with its 6 associated primaries:  Ashpark Primary School, Cleeves Primary School, Darnley Primary School, Gowanbank Primary School, Merrylee Primary School, and Tinto Primary School.</w:t>
      </w:r>
    </w:p>
    <w:p w:rsidR="00D62D8D" w:rsidRPr="00346F9E" w:rsidRDefault="00D62D8D" w:rsidP="00D62D8D">
      <w:pPr>
        <w:rPr>
          <w:rFonts w:cs="Arial"/>
          <w:color w:val="FF0000"/>
        </w:rPr>
      </w:pPr>
    </w:p>
    <w:p w:rsidR="00D62D8D" w:rsidRPr="003162AE" w:rsidRDefault="00D62D8D" w:rsidP="00D62D8D">
      <w:pPr>
        <w:rPr>
          <w:rFonts w:cs="Arial"/>
        </w:rPr>
      </w:pPr>
      <w:r w:rsidRPr="003162AE">
        <w:rPr>
          <w:rFonts w:cs="Arial"/>
        </w:rPr>
        <w:t>The Learning Community maintains strong links with our Pre-5 partners:  Burnbrae Children’s Centre, Eastwood Nursery, Jimmy Dunnachie Learning Centre and Shaw Mohr Nursery.</w:t>
      </w:r>
    </w:p>
    <w:p w:rsidR="00D62D8D" w:rsidRPr="00346F9E" w:rsidRDefault="00D62D8D" w:rsidP="00D62D8D">
      <w:pPr>
        <w:rPr>
          <w:rFonts w:cs="Arial"/>
          <w:color w:val="FF0000"/>
        </w:rPr>
      </w:pPr>
    </w:p>
    <w:p w:rsidR="00D62D8D" w:rsidRPr="003162AE" w:rsidRDefault="00D62D8D" w:rsidP="00D62D8D">
      <w:pPr>
        <w:rPr>
          <w:rFonts w:cs="Arial"/>
        </w:rPr>
      </w:pPr>
      <w:r w:rsidRPr="003162AE">
        <w:rPr>
          <w:rFonts w:cs="Arial"/>
        </w:rPr>
        <w:t>The school itself is an attractive, well equipped building which boasts excellent facilities including its own swimming pool, fitness suite, games hall,</w:t>
      </w:r>
      <w:r>
        <w:rPr>
          <w:rFonts w:cs="Arial"/>
        </w:rPr>
        <w:t xml:space="preserve"> </w:t>
      </w:r>
      <w:r w:rsidRPr="003162AE">
        <w:rPr>
          <w:rFonts w:cs="Arial"/>
        </w:rPr>
        <w:t>playing fields</w:t>
      </w:r>
      <w:r>
        <w:rPr>
          <w:rFonts w:cs="Arial"/>
        </w:rPr>
        <w:t xml:space="preserve"> a 4G all-weather pitch,</w:t>
      </w:r>
      <w:r w:rsidRPr="003162AE">
        <w:rPr>
          <w:rFonts w:cs="Arial"/>
        </w:rPr>
        <w:t xml:space="preserve"> eight fully equipped ICT</w:t>
      </w:r>
      <w:r>
        <w:rPr>
          <w:rFonts w:cs="Arial"/>
        </w:rPr>
        <w:t xml:space="preserve"> labs, a </w:t>
      </w:r>
      <w:proofErr w:type="spellStart"/>
      <w:r>
        <w:rPr>
          <w:rFonts w:cs="Arial"/>
        </w:rPr>
        <w:t>well resourced</w:t>
      </w:r>
      <w:proofErr w:type="spellEnd"/>
      <w:r>
        <w:rPr>
          <w:rFonts w:cs="Arial"/>
        </w:rPr>
        <w:t xml:space="preserve"> </w:t>
      </w:r>
      <w:proofErr w:type="gramStart"/>
      <w:r>
        <w:rPr>
          <w:rFonts w:cs="Arial"/>
        </w:rPr>
        <w:t>library</w:t>
      </w:r>
      <w:r w:rsidRPr="003162AE">
        <w:rPr>
          <w:rFonts w:cs="Arial"/>
        </w:rPr>
        <w:t xml:space="preserve"> ,</w:t>
      </w:r>
      <w:proofErr w:type="gramEnd"/>
      <w:r w:rsidRPr="003162AE">
        <w:rPr>
          <w:rFonts w:cs="Arial"/>
        </w:rPr>
        <w:t xml:space="preserve"> drama studio and assembly hall with state of the art ICT equipment.</w:t>
      </w:r>
    </w:p>
    <w:p w:rsidR="00D62D8D" w:rsidRPr="00346F9E" w:rsidRDefault="00D62D8D" w:rsidP="00D62D8D">
      <w:pPr>
        <w:rPr>
          <w:rFonts w:cs="Arial"/>
          <w:color w:val="FF0000"/>
        </w:rPr>
      </w:pPr>
    </w:p>
    <w:p w:rsidR="00D62D8D" w:rsidRPr="003162AE" w:rsidRDefault="00D62D8D" w:rsidP="00D62D8D">
      <w:pPr>
        <w:rPr>
          <w:rFonts w:cs="Arial"/>
        </w:rPr>
      </w:pPr>
      <w:r w:rsidRPr="003162AE">
        <w:rPr>
          <w:rFonts w:cs="Arial"/>
        </w:rPr>
        <w:t>A significant feature of the school is the Language and Com</w:t>
      </w:r>
      <w:r>
        <w:rPr>
          <w:rFonts w:cs="Arial"/>
        </w:rPr>
        <w:t>munication Unit.  The unit has 3</w:t>
      </w:r>
      <w:r w:rsidR="00777BB1">
        <w:rPr>
          <w:rFonts w:cs="Arial"/>
        </w:rPr>
        <w:t>3</w:t>
      </w:r>
      <w:r w:rsidRPr="003162AE">
        <w:rPr>
          <w:rFonts w:cs="Arial"/>
        </w:rPr>
        <w:t xml:space="preserve"> pupils within the Autistic Spectrum.  These pupils are integrated either partially or fully into mainstream classes.</w:t>
      </w:r>
    </w:p>
    <w:p w:rsidR="00D62D8D" w:rsidRPr="00346F9E" w:rsidRDefault="00D62D8D" w:rsidP="00D62D8D">
      <w:pPr>
        <w:rPr>
          <w:rFonts w:cs="Arial"/>
          <w:color w:val="FF0000"/>
        </w:rPr>
      </w:pPr>
    </w:p>
    <w:p w:rsidR="00D62D8D" w:rsidRDefault="00D62D8D" w:rsidP="00D62D8D">
      <w:pPr>
        <w:rPr>
          <w:rFonts w:cs="Arial"/>
          <w:b/>
        </w:rPr>
      </w:pPr>
      <w:r w:rsidRPr="003162AE">
        <w:rPr>
          <w:rFonts w:cs="Arial"/>
          <w:b/>
        </w:rPr>
        <w:t>OUR PARENT COUNCIL</w:t>
      </w:r>
    </w:p>
    <w:p w:rsidR="00FA1F7D" w:rsidRPr="003162AE" w:rsidRDefault="00FA1F7D" w:rsidP="00D62D8D">
      <w:pPr>
        <w:rPr>
          <w:rFonts w:cs="Arial"/>
          <w:b/>
        </w:rPr>
      </w:pPr>
    </w:p>
    <w:p w:rsidR="00D62D8D" w:rsidRPr="003162AE" w:rsidRDefault="00D62D8D" w:rsidP="00D62D8D">
      <w:pPr>
        <w:rPr>
          <w:rFonts w:cs="Arial"/>
        </w:rPr>
      </w:pPr>
      <w:r w:rsidRPr="003162AE">
        <w:rPr>
          <w:rFonts w:cs="Arial"/>
        </w:rPr>
        <w:t xml:space="preserve">The school has an active Parent Council which represents the views of parents to the Head Teacher and the Authority.  The Parent Council meets once per month and is comprised of parent and staff members.  </w:t>
      </w:r>
    </w:p>
    <w:p w:rsidR="00D62D8D" w:rsidRPr="00346F9E" w:rsidRDefault="00D62D8D" w:rsidP="00D62D8D">
      <w:pPr>
        <w:rPr>
          <w:rFonts w:cs="Arial"/>
          <w:color w:val="FF0000"/>
        </w:rPr>
      </w:pPr>
    </w:p>
    <w:p w:rsidR="00D62D8D" w:rsidRDefault="00D62D8D" w:rsidP="00D62D8D">
      <w:pPr>
        <w:rPr>
          <w:rFonts w:cs="Arial"/>
        </w:rPr>
      </w:pPr>
      <w:r w:rsidRPr="003162AE">
        <w:rPr>
          <w:rFonts w:cs="Arial"/>
        </w:rPr>
        <w:t>The Parent Council gives excellent support to the school and offers its views on a wide va</w:t>
      </w:r>
      <w:r>
        <w:rPr>
          <w:rFonts w:cs="Arial"/>
        </w:rPr>
        <w:t>riety of issues such as reporting</w:t>
      </w:r>
      <w:r w:rsidRPr="003162AE">
        <w:rPr>
          <w:rFonts w:cs="Arial"/>
        </w:rPr>
        <w:t>, quality assurance and consultation with parents.</w:t>
      </w:r>
    </w:p>
    <w:p w:rsidR="00FA1F7D" w:rsidRPr="003162AE" w:rsidRDefault="00FA1F7D" w:rsidP="00D62D8D">
      <w:pPr>
        <w:rPr>
          <w:rFonts w:cs="Arial"/>
        </w:rPr>
      </w:pPr>
    </w:p>
    <w:p w:rsidR="00D62D8D" w:rsidRPr="003162AE" w:rsidRDefault="00D62D8D" w:rsidP="00D62D8D">
      <w:pPr>
        <w:rPr>
          <w:rFonts w:cs="Arial"/>
        </w:rPr>
      </w:pPr>
    </w:p>
    <w:p w:rsidR="00D62D8D" w:rsidRPr="00EF38AD" w:rsidRDefault="00D62D8D" w:rsidP="00D62D8D">
      <w:pPr>
        <w:rPr>
          <w:rFonts w:cs="Arial"/>
          <w:b/>
        </w:rPr>
      </w:pPr>
      <w:r w:rsidRPr="00EF38AD">
        <w:rPr>
          <w:rFonts w:cs="Arial"/>
          <w:b/>
        </w:rPr>
        <w:t>OUR PUPIL VOICE</w:t>
      </w:r>
    </w:p>
    <w:p w:rsidR="00D62D8D" w:rsidRPr="00EF38AD" w:rsidRDefault="00D62D8D" w:rsidP="00D62D8D">
      <w:pPr>
        <w:rPr>
          <w:rFonts w:cs="Arial"/>
          <w:b/>
        </w:rPr>
      </w:pPr>
    </w:p>
    <w:p w:rsidR="00D62D8D" w:rsidRDefault="00D62D8D" w:rsidP="00D62D8D">
      <w:pPr>
        <w:rPr>
          <w:rFonts w:cs="Arial"/>
        </w:rPr>
      </w:pPr>
      <w:r>
        <w:rPr>
          <w:rFonts w:cs="Arial"/>
        </w:rPr>
        <w:t xml:space="preserve">At Hillpark we take the pupil voice incredibly seriously with all significant events evaluated and feedback sought. Every trip or excursion out of school has been reviewed with a focus on the impact of young people. Every young person this session has been involved in a wider life activity either through school shows, presentations, school trips or educational events. Almost all young people have found these experiences very enjoyable having a positive impact </w:t>
      </w:r>
      <w:r w:rsidR="00777BB1">
        <w:rPr>
          <w:rFonts w:cs="Arial"/>
        </w:rPr>
        <w:t>on</w:t>
      </w:r>
      <w:r>
        <w:rPr>
          <w:rFonts w:cs="Arial"/>
        </w:rPr>
        <w:t xml:space="preserve"> their educational experience.</w:t>
      </w:r>
    </w:p>
    <w:p w:rsidR="00FA1F7D" w:rsidRDefault="00FA1F7D" w:rsidP="00D62D8D">
      <w:pPr>
        <w:rPr>
          <w:rFonts w:cs="Arial"/>
        </w:rPr>
      </w:pPr>
    </w:p>
    <w:p w:rsidR="00FA1F7D" w:rsidRDefault="00FA1F7D" w:rsidP="00D62D8D">
      <w:pPr>
        <w:rPr>
          <w:rFonts w:cs="Arial"/>
        </w:rPr>
      </w:pPr>
    </w:p>
    <w:p w:rsidR="00FA1F7D" w:rsidRDefault="00FA1F7D" w:rsidP="00FA1F7D">
      <w:pPr>
        <w:rPr>
          <w:rFonts w:cs="Arial"/>
          <w:b/>
        </w:rPr>
      </w:pPr>
      <w:r w:rsidRPr="00BB4205">
        <w:rPr>
          <w:rFonts w:cs="Arial"/>
          <w:b/>
        </w:rPr>
        <w:t>OUR STAFF</w:t>
      </w:r>
    </w:p>
    <w:p w:rsidR="00FA1F7D" w:rsidRPr="00BB4205" w:rsidRDefault="00FA1F7D" w:rsidP="00FA1F7D">
      <w:pPr>
        <w:rPr>
          <w:rFonts w:cs="Arial"/>
          <w:b/>
        </w:rPr>
      </w:pPr>
    </w:p>
    <w:p w:rsidR="00FA1F7D" w:rsidRPr="00BB4205" w:rsidRDefault="00FA1F7D" w:rsidP="00FA1F7D">
      <w:pPr>
        <w:rPr>
          <w:rFonts w:cs="Arial"/>
        </w:rPr>
      </w:pPr>
      <w:r w:rsidRPr="00BB4205">
        <w:rPr>
          <w:rFonts w:cs="Arial"/>
        </w:rPr>
        <w:t>The Senior Management Team consists of the Head Teacher, Formal Depute and three Depute Head Teachers.  Curricular areas are managed by four Faculty Heads and eight Principal Teachers (Curriculum).  There are five Principal Teachers of Pastoral Care, one Principal Teacher Support for Learning and one Principal Teacher Language and Communication Unit.</w:t>
      </w:r>
    </w:p>
    <w:p w:rsidR="00FA1F7D" w:rsidRDefault="00FA1F7D" w:rsidP="00FA1F7D">
      <w:pPr>
        <w:rPr>
          <w:rFonts w:cs="Arial"/>
        </w:rPr>
      </w:pPr>
      <w:r w:rsidRPr="00BB4205">
        <w:rPr>
          <w:rFonts w:cs="Arial"/>
        </w:rPr>
        <w:t xml:space="preserve">The total staff of the school consists of </w:t>
      </w:r>
      <w:r w:rsidR="00777BB1">
        <w:rPr>
          <w:rFonts w:cs="Arial"/>
        </w:rPr>
        <w:t>74</w:t>
      </w:r>
      <w:r w:rsidRPr="00BB4205">
        <w:rPr>
          <w:rFonts w:cs="Arial"/>
        </w:rPr>
        <w:t>.4 FTE teaching staff, four clerical, seven Pupil Support Assistants, three technicians, three janitorial staff and an AFA.</w:t>
      </w:r>
    </w:p>
    <w:p w:rsidR="00FA1F7D" w:rsidRDefault="00FA1F7D" w:rsidP="00FA1F7D">
      <w:pPr>
        <w:rPr>
          <w:rFonts w:cs="Arial"/>
        </w:rPr>
      </w:pPr>
    </w:p>
    <w:p w:rsidR="00FA1F7D" w:rsidRDefault="00FA1F7D" w:rsidP="00FA1F7D">
      <w:pPr>
        <w:rPr>
          <w:rFonts w:cs="Arial"/>
        </w:rPr>
      </w:pPr>
    </w:p>
    <w:p w:rsidR="00FA1F7D" w:rsidRPr="00FA1F7D" w:rsidRDefault="00FA1F7D" w:rsidP="00FA1F7D">
      <w:pPr>
        <w:rPr>
          <w:rFonts w:cs="Arial"/>
          <w:b/>
          <w:bCs/>
        </w:rPr>
      </w:pPr>
      <w:r w:rsidRPr="00FA1F7D">
        <w:rPr>
          <w:rFonts w:cs="Arial"/>
          <w:b/>
          <w:bCs/>
        </w:rPr>
        <w:t>VISION VALUES AIMS</w:t>
      </w:r>
    </w:p>
    <w:p w:rsidR="00FA1F7D" w:rsidRDefault="00FA1F7D" w:rsidP="00FA1F7D">
      <w:pPr>
        <w:rPr>
          <w:rFonts w:cs="Arial"/>
        </w:rPr>
      </w:pPr>
    </w:p>
    <w:p w:rsidR="00FA1F7D" w:rsidRDefault="00FA1F7D" w:rsidP="00FA1F7D">
      <w:pPr>
        <w:rPr>
          <w:rFonts w:cs="Arial"/>
        </w:rPr>
      </w:pPr>
    </w:p>
    <w:p w:rsidR="00FA1F7D" w:rsidRPr="00BB4205" w:rsidRDefault="00FA1F7D" w:rsidP="00FA1F7D">
      <w:pPr>
        <w:rPr>
          <w:rFonts w:cs="Arial"/>
        </w:rPr>
      </w:pPr>
      <w:r>
        <w:rPr>
          <w:rFonts w:cs="Arial"/>
        </w:rPr>
        <w:t xml:space="preserve">Our Vision, Values and Aims have recently been evaluated and as a school community we have focused on the key themes, attitudes and beliefs that make Hillpark a forward thinking and caring secondary school. Our key themes are: Achieving, Supportive, Positive, Included, Respectful and Equal. Each word conveys a powerful message and together makes the acronym </w:t>
      </w:r>
      <w:r w:rsidRPr="00B27C70">
        <w:rPr>
          <w:rFonts w:cs="Arial"/>
          <w:b/>
          <w:bCs/>
        </w:rPr>
        <w:t>ASPIRE.</w:t>
      </w:r>
    </w:p>
    <w:p w:rsidR="00FA1F7D" w:rsidRDefault="00FA1F7D" w:rsidP="00D62D8D">
      <w:pPr>
        <w:rPr>
          <w:rFonts w:cs="Arial"/>
        </w:rPr>
      </w:pPr>
    </w:p>
    <w:p w:rsidR="00D62D8D" w:rsidRDefault="00D62D8D" w:rsidP="00E05DF7">
      <w:pPr>
        <w:tabs>
          <w:tab w:val="left" w:pos="1600"/>
        </w:tabs>
        <w:rPr>
          <w:rFonts w:cs="Arial"/>
        </w:rPr>
      </w:pPr>
    </w:p>
    <w:p w:rsidR="00D62D8D" w:rsidRPr="00E05DF7" w:rsidRDefault="00D62D8D" w:rsidP="00E05DF7">
      <w:pPr>
        <w:tabs>
          <w:tab w:val="left" w:pos="1600"/>
        </w:tabs>
      </w:pPr>
    </w:p>
    <w:p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5730C9" w:rsidTr="000C6DF3">
        <w:tc>
          <w:tcPr>
            <w:tcW w:w="360" w:type="dxa"/>
            <w:vMerge w:val="restart"/>
            <w:tcBorders>
              <w:top w:val="nil"/>
              <w:left w:val="nil"/>
              <w:right w:val="single" w:sz="2" w:space="0" w:color="auto"/>
            </w:tcBorders>
            <w:shd w:val="clear" w:color="auto" w:fill="C0C0C0"/>
          </w:tcPr>
          <w:p w:rsidR="00F77357" w:rsidRPr="005730C9" w:rsidRDefault="00F77357" w:rsidP="00FA496D">
            <w:pPr>
              <w:tabs>
                <w:tab w:val="left" w:pos="1600"/>
              </w:tabs>
              <w:ind w:left="284" w:hanging="284"/>
              <w:rPr>
                <w:rFonts w:cs="Arial"/>
              </w:rPr>
            </w:pPr>
          </w:p>
          <w:p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0C0C0"/>
          </w:tcPr>
          <w:p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 xml:space="preserve">and improvements </w:t>
            </w:r>
            <w:r w:rsidRPr="00DC1797">
              <w:rPr>
                <w:rFonts w:cs="Arial"/>
                <w:b/>
              </w:rPr>
              <w:t xml:space="preserve">this year.  </w:t>
            </w:r>
          </w:p>
        </w:tc>
      </w:tr>
      <w:tr w:rsidR="004C387E" w:rsidRPr="00DC1797" w:rsidTr="00123C6C">
        <w:tc>
          <w:tcPr>
            <w:tcW w:w="360" w:type="dxa"/>
            <w:vMerge/>
            <w:tcBorders>
              <w:left w:val="nil"/>
              <w:right w:val="single" w:sz="2" w:space="0" w:color="auto"/>
            </w:tcBorders>
            <w:shd w:val="clear" w:color="auto" w:fill="C0C0C0"/>
          </w:tcPr>
          <w:p w:rsidR="00F77357" w:rsidRPr="00DC1797" w:rsidRDefault="00F77357" w:rsidP="00FA496D">
            <w:pPr>
              <w:tabs>
                <w:tab w:val="left" w:pos="1600"/>
              </w:tabs>
              <w:ind w:left="270" w:hanging="270"/>
              <w:rPr>
                <w:rFonts w:cs="Arial"/>
              </w:rPr>
            </w:pPr>
          </w:p>
        </w:tc>
        <w:tc>
          <w:tcPr>
            <w:tcW w:w="9736" w:type="dxa"/>
            <w:tcBorders>
              <w:left w:val="single" w:sz="2" w:space="0" w:color="auto"/>
              <w:right w:val="single" w:sz="2" w:space="0" w:color="auto"/>
            </w:tcBorders>
          </w:tcPr>
          <w:p w:rsidR="00533B17" w:rsidRDefault="00533B17" w:rsidP="00097858">
            <w:pPr>
              <w:tabs>
                <w:tab w:val="left" w:pos="1600"/>
              </w:tabs>
              <w:spacing w:before="60"/>
              <w:rPr>
                <w:rFonts w:cs="Arial"/>
              </w:rPr>
            </w:pPr>
            <w:r>
              <w:rPr>
                <w:rFonts w:cs="Arial"/>
              </w:rPr>
              <w:t>We would like to highlight the foll</w:t>
            </w:r>
            <w:r w:rsidR="000B281A">
              <w:rPr>
                <w:rFonts w:cs="Arial"/>
              </w:rPr>
              <w:t>owing improvements/achievements</w:t>
            </w:r>
            <w:r>
              <w:rPr>
                <w:rFonts w:cs="Arial"/>
              </w:rPr>
              <w:t>:</w:t>
            </w:r>
          </w:p>
          <w:p w:rsidR="00564C90" w:rsidRDefault="00564C90" w:rsidP="00097858">
            <w:pPr>
              <w:tabs>
                <w:tab w:val="left" w:pos="1600"/>
              </w:tabs>
              <w:spacing w:before="60"/>
              <w:rPr>
                <w:rFonts w:cs="Arial"/>
              </w:rPr>
            </w:pPr>
          </w:p>
          <w:p w:rsidR="00564C90" w:rsidRPr="00B27C70" w:rsidRDefault="00564C90" w:rsidP="00564C90">
            <w:pPr>
              <w:rPr>
                <w:rFonts w:cs="Arial"/>
                <w:b/>
                <w:bCs/>
                <w:sz w:val="24"/>
                <w:szCs w:val="24"/>
              </w:rPr>
            </w:pPr>
            <w:r w:rsidRPr="00B27C70">
              <w:rPr>
                <w:rFonts w:cs="Arial"/>
                <w:b/>
                <w:bCs/>
                <w:sz w:val="24"/>
                <w:szCs w:val="24"/>
              </w:rPr>
              <w:t>Attendance</w:t>
            </w:r>
          </w:p>
          <w:p w:rsidR="00564C90" w:rsidRPr="00346F9E" w:rsidRDefault="00564C90" w:rsidP="00564C90">
            <w:pPr>
              <w:rPr>
                <w:rFonts w:cs="Arial"/>
                <w:b/>
                <w:bCs/>
                <w:color w:val="FF0000"/>
                <w:sz w:val="16"/>
                <w:szCs w:val="16"/>
              </w:rPr>
            </w:pPr>
          </w:p>
          <w:p w:rsidR="00564C90" w:rsidRDefault="00564C90" w:rsidP="003531DB">
            <w:pPr>
              <w:rPr>
                <w:rFonts w:cs="Arial"/>
                <w:sz w:val="19"/>
                <w:szCs w:val="19"/>
              </w:rPr>
            </w:pPr>
            <w:r w:rsidRPr="00D347D2">
              <w:rPr>
                <w:rFonts w:cs="Arial"/>
                <w:sz w:val="19"/>
                <w:szCs w:val="19"/>
              </w:rPr>
              <w:t xml:space="preserve">Our attendance continues to remain above 90%. </w:t>
            </w:r>
            <w:r w:rsidR="006E2D0B">
              <w:rPr>
                <w:rFonts w:cs="Arial"/>
                <w:sz w:val="19"/>
                <w:szCs w:val="19"/>
              </w:rPr>
              <w:t>This is despite the challenges over the past 2 years.</w:t>
            </w:r>
          </w:p>
          <w:p w:rsidR="00564C90" w:rsidRDefault="00564C90" w:rsidP="00564C90">
            <w:pPr>
              <w:rPr>
                <w:rFonts w:cs="Arial"/>
                <w:sz w:val="19"/>
                <w:szCs w:val="19"/>
              </w:rPr>
            </w:pPr>
          </w:p>
          <w:p w:rsidR="00DB7B75" w:rsidRDefault="00DB7B75" w:rsidP="00DB7B75">
            <w:pPr>
              <w:ind w:right="-22"/>
              <w:rPr>
                <w:b/>
                <w:bCs/>
              </w:rPr>
            </w:pPr>
            <w:r>
              <w:rPr>
                <w:b/>
                <w:bCs/>
              </w:rPr>
              <w:t>Given the school closures due to the Global Pandemic, we cannot accurately calculate attendance for session 2019/20</w:t>
            </w:r>
            <w:r w:rsidR="00AE2224">
              <w:rPr>
                <w:b/>
                <w:bCs/>
              </w:rPr>
              <w:t xml:space="preserve"> </w:t>
            </w:r>
            <w:r w:rsidR="006E2D0B">
              <w:rPr>
                <w:b/>
                <w:bCs/>
              </w:rPr>
              <w:t xml:space="preserve">- </w:t>
            </w:r>
            <w:r w:rsidR="00AE2224">
              <w:rPr>
                <w:b/>
                <w:bCs/>
              </w:rPr>
              <w:t>202</w:t>
            </w:r>
            <w:r w:rsidR="006E2D0B">
              <w:rPr>
                <w:b/>
                <w:bCs/>
              </w:rPr>
              <w:t>1</w:t>
            </w:r>
            <w:r w:rsidR="00AE2224">
              <w:rPr>
                <w:b/>
                <w:bCs/>
              </w:rPr>
              <w:t>/2</w:t>
            </w:r>
            <w:r w:rsidR="006E2D0B">
              <w:rPr>
                <w:b/>
                <w:bCs/>
              </w:rPr>
              <w:t>2</w:t>
            </w:r>
            <w:r>
              <w:rPr>
                <w:b/>
                <w:bCs/>
              </w:rPr>
              <w:t>.</w:t>
            </w:r>
          </w:p>
          <w:p w:rsidR="00AE2224" w:rsidRDefault="00AE2224" w:rsidP="00DB7B75">
            <w:pPr>
              <w:ind w:right="-22"/>
              <w:rPr>
                <w:b/>
                <w:bCs/>
              </w:rPr>
            </w:pPr>
          </w:p>
          <w:p w:rsidR="00AE2224" w:rsidRPr="00AE2224" w:rsidRDefault="00AE2224" w:rsidP="00DB7B75">
            <w:pPr>
              <w:ind w:right="-22"/>
            </w:pPr>
            <w:r w:rsidRPr="00AE2224">
              <w:t>Normal analysis of attendance will resume in session 202</w:t>
            </w:r>
            <w:r w:rsidR="006E2D0B">
              <w:t>2</w:t>
            </w:r>
            <w:r w:rsidRPr="00AE2224">
              <w:t>/2</w:t>
            </w:r>
            <w:r w:rsidR="006E2D0B">
              <w:t>3.</w:t>
            </w:r>
          </w:p>
          <w:p w:rsidR="00DB7B75" w:rsidRDefault="00DB7B75" w:rsidP="000C6DF3">
            <w:pPr>
              <w:tabs>
                <w:tab w:val="left" w:pos="1600"/>
              </w:tabs>
              <w:spacing w:before="60"/>
              <w:rPr>
                <w:rFonts w:cs="Arial"/>
              </w:rPr>
            </w:pPr>
          </w:p>
          <w:p w:rsidR="00DB7B75" w:rsidRPr="0081386F" w:rsidRDefault="00DB7B75" w:rsidP="000C6DF3">
            <w:pPr>
              <w:tabs>
                <w:tab w:val="left" w:pos="1600"/>
              </w:tabs>
              <w:spacing w:before="60"/>
              <w:rPr>
                <w:rFonts w:cs="Arial"/>
              </w:rPr>
            </w:pPr>
          </w:p>
          <w:p w:rsidR="00564C90" w:rsidRPr="00973F26" w:rsidRDefault="00564C90" w:rsidP="00564C90">
            <w:pPr>
              <w:rPr>
                <w:rFonts w:cs="Arial"/>
                <w:b/>
                <w:bCs/>
                <w:sz w:val="24"/>
                <w:szCs w:val="24"/>
              </w:rPr>
            </w:pPr>
            <w:r w:rsidRPr="00973F26">
              <w:rPr>
                <w:rFonts w:cs="Arial"/>
                <w:b/>
                <w:bCs/>
                <w:sz w:val="24"/>
                <w:szCs w:val="24"/>
              </w:rPr>
              <w:t>Exclusions</w:t>
            </w:r>
          </w:p>
          <w:p w:rsidR="00564C90" w:rsidRPr="00346F9E" w:rsidRDefault="00564C90" w:rsidP="00564C90">
            <w:pPr>
              <w:rPr>
                <w:rFonts w:cs="Arial"/>
                <w:b/>
                <w:bCs/>
                <w:color w:val="FF0000"/>
                <w:sz w:val="16"/>
                <w:szCs w:val="16"/>
              </w:rPr>
            </w:pPr>
          </w:p>
          <w:p w:rsidR="00564C90" w:rsidRDefault="00BE16EF" w:rsidP="00564C90">
            <w:pPr>
              <w:rPr>
                <w:rFonts w:cs="Arial"/>
                <w:sz w:val="19"/>
                <w:szCs w:val="19"/>
              </w:rPr>
            </w:pPr>
            <w:r>
              <w:rPr>
                <w:rFonts w:cs="Arial"/>
                <w:sz w:val="19"/>
                <w:szCs w:val="19"/>
              </w:rPr>
              <w:t>We continue to work hard to reduce exclusions</w:t>
            </w:r>
            <w:r w:rsidR="00AE2224">
              <w:rPr>
                <w:rFonts w:cs="Arial"/>
                <w:sz w:val="19"/>
                <w:szCs w:val="19"/>
              </w:rPr>
              <w:t>.</w:t>
            </w:r>
          </w:p>
          <w:p w:rsidR="00564C90" w:rsidRDefault="00564C90" w:rsidP="00564C90">
            <w:pPr>
              <w:rPr>
                <w:rFonts w:cs="Arial"/>
                <w:sz w:val="19"/>
                <w:szCs w:val="19"/>
              </w:rPr>
            </w:pPr>
          </w:p>
          <w:p w:rsidR="00564C90" w:rsidRDefault="00564C90" w:rsidP="00BE16EF">
            <w:pPr>
              <w:rPr>
                <w:rFonts w:cs="Arial"/>
                <w:sz w:val="19"/>
                <w:szCs w:val="19"/>
              </w:rPr>
            </w:pPr>
            <w:r>
              <w:rPr>
                <w:rFonts w:cs="Arial"/>
                <w:sz w:val="19"/>
                <w:szCs w:val="19"/>
              </w:rPr>
              <w:t xml:space="preserve">The number of days lost </w:t>
            </w:r>
            <w:r w:rsidR="00AE2224">
              <w:rPr>
                <w:rFonts w:cs="Arial"/>
                <w:sz w:val="19"/>
                <w:szCs w:val="19"/>
              </w:rPr>
              <w:t xml:space="preserve">to exclusions </w:t>
            </w:r>
            <w:r>
              <w:rPr>
                <w:rFonts w:cs="Arial"/>
                <w:sz w:val="19"/>
                <w:szCs w:val="19"/>
              </w:rPr>
              <w:t xml:space="preserve">over the past three years </w:t>
            </w:r>
            <w:r w:rsidR="00BE16EF">
              <w:rPr>
                <w:rFonts w:cs="Arial"/>
                <w:sz w:val="19"/>
                <w:szCs w:val="19"/>
              </w:rPr>
              <w:t>continues to fall:</w:t>
            </w:r>
          </w:p>
          <w:p w:rsidR="00BE16EF" w:rsidRDefault="00BE16EF" w:rsidP="00BE16EF">
            <w:pPr>
              <w:rPr>
                <w:rFonts w:cs="Arial"/>
                <w:sz w:val="19"/>
                <w:szCs w:val="19"/>
              </w:rPr>
            </w:pPr>
          </w:p>
          <w:p w:rsidR="00564C90" w:rsidRDefault="00564C90" w:rsidP="00564C90">
            <w:pPr>
              <w:rPr>
                <w:rFonts w:cs="Arial"/>
                <w:sz w:val="19"/>
                <w:szCs w:val="19"/>
              </w:rPr>
            </w:pPr>
          </w:p>
          <w:p w:rsidR="00564C90" w:rsidRPr="006E2D0B" w:rsidRDefault="00BE16EF" w:rsidP="00564C90">
            <w:pPr>
              <w:rPr>
                <w:rFonts w:cs="Arial"/>
                <w:sz w:val="19"/>
                <w:szCs w:val="19"/>
              </w:rPr>
            </w:pPr>
            <w:r>
              <w:rPr>
                <w:rFonts w:cs="Arial"/>
                <w:sz w:val="19"/>
                <w:szCs w:val="19"/>
              </w:rPr>
              <w:t xml:space="preserve">   </w:t>
            </w:r>
            <w:r w:rsidRPr="00BE16EF">
              <w:rPr>
                <w:rFonts w:cs="Arial"/>
                <w:b/>
                <w:bCs/>
                <w:sz w:val="19"/>
                <w:szCs w:val="19"/>
              </w:rPr>
              <w:t>2017/18</w:t>
            </w:r>
            <w:r>
              <w:rPr>
                <w:rFonts w:cs="Arial"/>
                <w:sz w:val="19"/>
                <w:szCs w:val="19"/>
              </w:rPr>
              <w:t xml:space="preserve"> (83)</w:t>
            </w:r>
            <w:r w:rsidR="003531DB">
              <w:rPr>
                <w:rFonts w:cs="Arial"/>
                <w:sz w:val="19"/>
                <w:szCs w:val="19"/>
              </w:rPr>
              <w:t xml:space="preserve">        </w:t>
            </w:r>
            <w:r w:rsidR="003531DB">
              <w:rPr>
                <w:rFonts w:cs="Arial"/>
                <w:b/>
                <w:bCs/>
                <w:sz w:val="19"/>
                <w:szCs w:val="19"/>
              </w:rPr>
              <w:t xml:space="preserve">2018/19 </w:t>
            </w:r>
            <w:r w:rsidR="003531DB">
              <w:rPr>
                <w:rFonts w:cs="Arial"/>
                <w:sz w:val="19"/>
                <w:szCs w:val="19"/>
              </w:rPr>
              <w:t>(</w:t>
            </w:r>
            <w:r w:rsidR="007D7646">
              <w:rPr>
                <w:rFonts w:cs="Arial"/>
                <w:sz w:val="19"/>
                <w:szCs w:val="19"/>
              </w:rPr>
              <w:t>72</w:t>
            </w:r>
            <w:r w:rsidR="003531DB">
              <w:rPr>
                <w:rFonts w:cs="Arial"/>
                <w:sz w:val="19"/>
                <w:szCs w:val="19"/>
              </w:rPr>
              <w:t>)</w:t>
            </w:r>
            <w:r w:rsidR="00AE2224">
              <w:rPr>
                <w:rFonts w:cs="Arial"/>
                <w:sz w:val="19"/>
                <w:szCs w:val="19"/>
              </w:rPr>
              <w:t xml:space="preserve">        </w:t>
            </w:r>
            <w:r w:rsidR="00AE2224">
              <w:rPr>
                <w:rFonts w:cs="Arial"/>
                <w:b/>
                <w:bCs/>
                <w:sz w:val="19"/>
                <w:szCs w:val="19"/>
              </w:rPr>
              <w:t xml:space="preserve">2019/20 </w:t>
            </w:r>
            <w:r w:rsidR="00AE2224" w:rsidRPr="006B300C">
              <w:rPr>
                <w:rFonts w:cs="Arial"/>
                <w:sz w:val="19"/>
                <w:szCs w:val="19"/>
              </w:rPr>
              <w:t>(</w:t>
            </w:r>
            <w:r w:rsidR="006B300C">
              <w:rPr>
                <w:rFonts w:cs="Arial"/>
                <w:sz w:val="19"/>
                <w:szCs w:val="19"/>
              </w:rPr>
              <w:t>50</w:t>
            </w:r>
            <w:r w:rsidR="00AE2224" w:rsidRPr="006B300C">
              <w:rPr>
                <w:rFonts w:cs="Arial"/>
                <w:sz w:val="19"/>
                <w:szCs w:val="19"/>
              </w:rPr>
              <w:t xml:space="preserve">)   </w:t>
            </w:r>
            <w:r w:rsidR="00AE2224">
              <w:rPr>
                <w:rFonts w:cs="Arial"/>
                <w:sz w:val="19"/>
                <w:szCs w:val="19"/>
              </w:rPr>
              <w:t xml:space="preserve">        </w:t>
            </w:r>
            <w:r w:rsidR="00AE2224">
              <w:rPr>
                <w:rFonts w:cs="Arial"/>
                <w:b/>
                <w:bCs/>
                <w:sz w:val="19"/>
                <w:szCs w:val="19"/>
              </w:rPr>
              <w:t xml:space="preserve">2020/21 </w:t>
            </w:r>
            <w:r w:rsidR="00AE2224">
              <w:rPr>
                <w:rFonts w:cs="Arial"/>
                <w:sz w:val="19"/>
                <w:szCs w:val="19"/>
              </w:rPr>
              <w:t>(</w:t>
            </w:r>
            <w:r w:rsidR="006B300C">
              <w:rPr>
                <w:rFonts w:cs="Arial"/>
                <w:sz w:val="19"/>
                <w:szCs w:val="19"/>
              </w:rPr>
              <w:t>4</w:t>
            </w:r>
            <w:r w:rsidR="00AE2224">
              <w:rPr>
                <w:rFonts w:cs="Arial"/>
                <w:sz w:val="19"/>
                <w:szCs w:val="19"/>
              </w:rPr>
              <w:t>0)</w:t>
            </w:r>
            <w:r w:rsidR="006E2D0B">
              <w:rPr>
                <w:rFonts w:cs="Arial"/>
                <w:sz w:val="19"/>
                <w:szCs w:val="19"/>
              </w:rPr>
              <w:t xml:space="preserve">         </w:t>
            </w:r>
            <w:r w:rsidR="006E2D0B">
              <w:rPr>
                <w:rFonts w:cs="Arial"/>
                <w:b/>
                <w:bCs/>
                <w:sz w:val="19"/>
                <w:szCs w:val="19"/>
              </w:rPr>
              <w:t>2021/22 (</w:t>
            </w:r>
            <w:r w:rsidR="006E2D0B">
              <w:rPr>
                <w:rFonts w:cs="Arial"/>
                <w:sz w:val="19"/>
                <w:szCs w:val="19"/>
              </w:rPr>
              <w:t>38)</w:t>
            </w:r>
          </w:p>
          <w:p w:rsidR="00BE16EF" w:rsidRDefault="00BE16EF" w:rsidP="00564C90">
            <w:pPr>
              <w:rPr>
                <w:rFonts w:cs="Arial"/>
                <w:sz w:val="19"/>
                <w:szCs w:val="19"/>
              </w:rPr>
            </w:pPr>
          </w:p>
          <w:p w:rsidR="00564C90" w:rsidRDefault="00564C90" w:rsidP="00564C90">
            <w:pPr>
              <w:rPr>
                <w:rFonts w:cs="Arial"/>
                <w:sz w:val="19"/>
                <w:szCs w:val="19"/>
              </w:rPr>
            </w:pPr>
          </w:p>
          <w:p w:rsidR="00564C90" w:rsidRDefault="00564C90" w:rsidP="00BE16EF">
            <w:pPr>
              <w:rPr>
                <w:rFonts w:cs="Arial"/>
                <w:sz w:val="19"/>
                <w:szCs w:val="19"/>
              </w:rPr>
            </w:pPr>
            <w:r>
              <w:rPr>
                <w:rFonts w:cs="Arial"/>
                <w:sz w:val="19"/>
                <w:szCs w:val="19"/>
              </w:rPr>
              <w:t xml:space="preserve">The number of incidents over the past three years </w:t>
            </w:r>
            <w:r w:rsidR="00BE16EF">
              <w:rPr>
                <w:rFonts w:cs="Arial"/>
                <w:sz w:val="19"/>
                <w:szCs w:val="19"/>
              </w:rPr>
              <w:t>has also fallen:</w:t>
            </w:r>
          </w:p>
          <w:p w:rsidR="00564C90" w:rsidRDefault="00564C90" w:rsidP="00564C90">
            <w:pPr>
              <w:rPr>
                <w:rFonts w:cs="Arial"/>
                <w:sz w:val="19"/>
                <w:szCs w:val="19"/>
              </w:rPr>
            </w:pPr>
          </w:p>
          <w:p w:rsidR="00564C90" w:rsidRDefault="00564C90" w:rsidP="00564C90">
            <w:pPr>
              <w:rPr>
                <w:rFonts w:cs="Arial"/>
                <w:sz w:val="19"/>
                <w:szCs w:val="19"/>
              </w:rPr>
            </w:pPr>
          </w:p>
          <w:p w:rsidR="00564C90" w:rsidRPr="006E2D0B" w:rsidRDefault="00BE16EF" w:rsidP="00564C90">
            <w:pPr>
              <w:rPr>
                <w:rFonts w:cs="Arial"/>
                <w:sz w:val="19"/>
                <w:szCs w:val="19"/>
              </w:rPr>
            </w:pPr>
            <w:r>
              <w:rPr>
                <w:rFonts w:cs="Arial"/>
                <w:sz w:val="19"/>
                <w:szCs w:val="19"/>
              </w:rPr>
              <w:t xml:space="preserve">   </w:t>
            </w:r>
            <w:r w:rsidRPr="00BE16EF">
              <w:rPr>
                <w:rFonts w:cs="Arial"/>
                <w:b/>
                <w:bCs/>
                <w:sz w:val="19"/>
                <w:szCs w:val="19"/>
              </w:rPr>
              <w:t>2017/18</w:t>
            </w:r>
            <w:r w:rsidR="003531DB">
              <w:rPr>
                <w:rFonts w:cs="Arial"/>
                <w:sz w:val="19"/>
                <w:szCs w:val="19"/>
              </w:rPr>
              <w:t xml:space="preserve"> (54</w:t>
            </w:r>
            <w:r>
              <w:rPr>
                <w:rFonts w:cs="Arial"/>
                <w:sz w:val="19"/>
                <w:szCs w:val="19"/>
              </w:rPr>
              <w:t>)</w:t>
            </w:r>
            <w:r w:rsidR="003531DB">
              <w:rPr>
                <w:rFonts w:cs="Arial"/>
                <w:sz w:val="19"/>
                <w:szCs w:val="19"/>
              </w:rPr>
              <w:t xml:space="preserve">        </w:t>
            </w:r>
            <w:r w:rsidR="003531DB">
              <w:rPr>
                <w:rFonts w:cs="Arial"/>
                <w:b/>
                <w:bCs/>
                <w:sz w:val="19"/>
                <w:szCs w:val="19"/>
              </w:rPr>
              <w:t xml:space="preserve">2018/19 </w:t>
            </w:r>
            <w:r w:rsidR="003531DB">
              <w:rPr>
                <w:rFonts w:cs="Arial"/>
                <w:sz w:val="19"/>
                <w:szCs w:val="19"/>
              </w:rPr>
              <w:t>(</w:t>
            </w:r>
            <w:r w:rsidR="007D7646">
              <w:rPr>
                <w:rFonts w:cs="Arial"/>
                <w:sz w:val="19"/>
                <w:szCs w:val="19"/>
              </w:rPr>
              <w:t>50</w:t>
            </w:r>
            <w:r w:rsidR="003531DB">
              <w:rPr>
                <w:rFonts w:cs="Arial"/>
                <w:sz w:val="19"/>
                <w:szCs w:val="19"/>
              </w:rPr>
              <w:t>)</w:t>
            </w:r>
            <w:r w:rsidR="00AE2224">
              <w:rPr>
                <w:rFonts w:cs="Arial"/>
                <w:sz w:val="19"/>
                <w:szCs w:val="19"/>
              </w:rPr>
              <w:t xml:space="preserve">       </w:t>
            </w:r>
            <w:r w:rsidR="00AE2224">
              <w:rPr>
                <w:rFonts w:cs="Arial"/>
                <w:b/>
                <w:bCs/>
                <w:sz w:val="19"/>
                <w:szCs w:val="19"/>
              </w:rPr>
              <w:t xml:space="preserve">2019/20 </w:t>
            </w:r>
            <w:r w:rsidR="007D7646">
              <w:rPr>
                <w:rFonts w:cs="Arial"/>
                <w:sz w:val="19"/>
                <w:szCs w:val="19"/>
              </w:rPr>
              <w:t>(37)</w:t>
            </w:r>
            <w:r w:rsidR="00AE2224">
              <w:rPr>
                <w:rFonts w:cs="Arial"/>
                <w:sz w:val="19"/>
                <w:szCs w:val="19"/>
              </w:rPr>
              <w:t xml:space="preserve">          </w:t>
            </w:r>
            <w:r w:rsidR="00AE2224">
              <w:rPr>
                <w:rFonts w:cs="Arial"/>
                <w:b/>
                <w:bCs/>
                <w:sz w:val="19"/>
                <w:szCs w:val="19"/>
              </w:rPr>
              <w:t xml:space="preserve">2020/21 </w:t>
            </w:r>
            <w:r w:rsidR="00AE2224">
              <w:rPr>
                <w:rFonts w:cs="Arial"/>
                <w:sz w:val="19"/>
                <w:szCs w:val="19"/>
              </w:rPr>
              <w:t>(</w:t>
            </w:r>
            <w:r w:rsidR="007D7646">
              <w:rPr>
                <w:rFonts w:cs="Arial"/>
                <w:sz w:val="19"/>
                <w:szCs w:val="19"/>
              </w:rPr>
              <w:t>37</w:t>
            </w:r>
            <w:r w:rsidR="00AE2224">
              <w:rPr>
                <w:rFonts w:cs="Arial"/>
                <w:sz w:val="19"/>
                <w:szCs w:val="19"/>
              </w:rPr>
              <w:t>)</w:t>
            </w:r>
            <w:r w:rsidR="006E2D0B">
              <w:rPr>
                <w:rFonts w:cs="Arial"/>
                <w:sz w:val="19"/>
                <w:szCs w:val="19"/>
              </w:rPr>
              <w:t xml:space="preserve">           </w:t>
            </w:r>
            <w:r w:rsidR="006E2D0B">
              <w:rPr>
                <w:rFonts w:cs="Arial"/>
                <w:b/>
                <w:bCs/>
                <w:sz w:val="19"/>
                <w:szCs w:val="19"/>
              </w:rPr>
              <w:t xml:space="preserve">2021/22 </w:t>
            </w:r>
            <w:r w:rsidR="006E2D0B">
              <w:rPr>
                <w:rFonts w:cs="Arial"/>
                <w:sz w:val="19"/>
                <w:szCs w:val="19"/>
              </w:rPr>
              <w:t>(33)</w:t>
            </w:r>
          </w:p>
          <w:p w:rsidR="00533B17" w:rsidRDefault="00533B17" w:rsidP="001A6C8E">
            <w:pPr>
              <w:tabs>
                <w:tab w:val="left" w:pos="1600"/>
              </w:tabs>
              <w:spacing w:before="60"/>
              <w:rPr>
                <w:rFonts w:cs="Arial"/>
              </w:rPr>
            </w:pPr>
          </w:p>
          <w:p w:rsidR="000C6DF3" w:rsidRDefault="00BE16EF" w:rsidP="00BE16EF">
            <w:pPr>
              <w:tabs>
                <w:tab w:val="left" w:pos="1600"/>
              </w:tabs>
              <w:spacing w:before="60"/>
              <w:rPr>
                <w:rFonts w:cs="Arial"/>
              </w:rPr>
            </w:pPr>
            <w:r w:rsidRPr="00973F26">
              <w:rPr>
                <w:rFonts w:cs="Arial"/>
                <w:sz w:val="19"/>
                <w:szCs w:val="19"/>
              </w:rPr>
              <w:t xml:space="preserve">We continue to meet the needs of our pupils more effectively by providing enhanced behaviour management, counselling and conflict resolution. We also provide support via our Pupil Support Centre where support is provided on a 1-1 basis with specialist staff. Most staff are trained in Assertive Discipline and employ these strategies in classrooms. </w:t>
            </w:r>
            <w:proofErr w:type="gramStart"/>
            <w:r w:rsidRPr="00973F26">
              <w:rPr>
                <w:rFonts w:cs="Arial"/>
                <w:sz w:val="19"/>
                <w:szCs w:val="19"/>
              </w:rPr>
              <w:t xml:space="preserve">Staff  </w:t>
            </w:r>
            <w:r>
              <w:rPr>
                <w:rFonts w:cs="Arial"/>
                <w:sz w:val="19"/>
                <w:szCs w:val="19"/>
              </w:rPr>
              <w:t>are</w:t>
            </w:r>
            <w:proofErr w:type="gramEnd"/>
            <w:r w:rsidRPr="00973F26">
              <w:rPr>
                <w:rFonts w:cs="Arial"/>
                <w:sz w:val="19"/>
                <w:szCs w:val="19"/>
              </w:rPr>
              <w:t xml:space="preserve"> very proactive in developing strategies within their classrooms to manage pupil behaviour appropriately and in classrooms there is a purposeful and engaging learning environment. </w:t>
            </w:r>
            <w:r>
              <w:rPr>
                <w:rFonts w:cs="Arial"/>
                <w:sz w:val="19"/>
                <w:szCs w:val="19"/>
              </w:rPr>
              <w:t>We have introduced a de-escalation room in order to calm situations down during the school day and to support inclusion.</w:t>
            </w:r>
          </w:p>
          <w:p w:rsidR="000C6DF3" w:rsidRDefault="000C6DF3" w:rsidP="000C6DF3">
            <w:pPr>
              <w:tabs>
                <w:tab w:val="left" w:pos="1600"/>
              </w:tabs>
              <w:spacing w:before="60"/>
              <w:ind w:left="360"/>
              <w:rPr>
                <w:rFonts w:cs="Arial"/>
              </w:rPr>
            </w:pPr>
          </w:p>
          <w:p w:rsidR="0029126A" w:rsidRPr="00973F26" w:rsidRDefault="0029126A" w:rsidP="0029126A">
            <w:pPr>
              <w:rPr>
                <w:rFonts w:cs="Arial"/>
                <w:sz w:val="19"/>
                <w:szCs w:val="19"/>
              </w:rPr>
            </w:pPr>
            <w:r w:rsidRPr="00973F26">
              <w:rPr>
                <w:rFonts w:cs="Arial"/>
                <w:sz w:val="19"/>
                <w:szCs w:val="19"/>
              </w:rPr>
              <w:t>We will also utilize more fully the skills and knowledge of our LCR staff to develop further the skills of staff in meeting the needs of our ASN pupils in mainstream.</w:t>
            </w:r>
          </w:p>
          <w:p w:rsidR="000C6DF3" w:rsidRDefault="000C6DF3" w:rsidP="000C6DF3">
            <w:pPr>
              <w:tabs>
                <w:tab w:val="left" w:pos="1600"/>
              </w:tabs>
              <w:spacing w:before="60"/>
              <w:ind w:left="360"/>
              <w:rPr>
                <w:rFonts w:cs="Arial"/>
              </w:rPr>
            </w:pPr>
          </w:p>
          <w:p w:rsidR="001A6C8E" w:rsidRPr="005E1F3D" w:rsidRDefault="001A6C8E" w:rsidP="001A6C8E">
            <w:pPr>
              <w:autoSpaceDE w:val="0"/>
              <w:autoSpaceDN w:val="0"/>
              <w:adjustRightInd w:val="0"/>
              <w:rPr>
                <w:b/>
                <w:bCs/>
              </w:rPr>
            </w:pPr>
            <w:r w:rsidRPr="005E1F3D">
              <w:rPr>
                <w:b/>
                <w:bCs/>
              </w:rPr>
              <w:t>Leaver Destinations</w:t>
            </w:r>
          </w:p>
          <w:p w:rsidR="001A6C8E" w:rsidRPr="005E1F3D" w:rsidRDefault="001A6C8E" w:rsidP="001A6C8E">
            <w:pPr>
              <w:autoSpaceDE w:val="0"/>
              <w:autoSpaceDN w:val="0"/>
              <w:adjustRightInd w:val="0"/>
            </w:pPr>
          </w:p>
          <w:p w:rsidR="001A6C8E" w:rsidRPr="005E1F3D" w:rsidRDefault="007D7646" w:rsidP="001A6C8E">
            <w:pPr>
              <w:autoSpaceDE w:val="0"/>
              <w:autoSpaceDN w:val="0"/>
              <w:adjustRightInd w:val="0"/>
            </w:pPr>
            <w:r>
              <w:t>The pandemic has impacted on all of us and our leaver destinations have been affected. Despite the challenges a</w:t>
            </w:r>
            <w:r w:rsidR="001A6C8E" w:rsidRPr="005E1F3D">
              <w:t>lmost all of our leavers move into a positive destination and the percentage who move into Higher and Further education continues to improve. Our pupils are very well supported by our Skills Development Advisor whose work has had a positive impact on the outcomes for our pupils.</w:t>
            </w:r>
          </w:p>
          <w:p w:rsidR="001A6C8E" w:rsidRDefault="001A6C8E" w:rsidP="001A6C8E">
            <w:pPr>
              <w:autoSpaceDE w:val="0"/>
              <w:autoSpaceDN w:val="0"/>
              <w:adjustRightInd w:val="0"/>
            </w:pPr>
            <w:r w:rsidRPr="005E1F3D">
              <w:t>A significant number of pupils in S5/6 benefit from the Top-Up Programme. This has had a positive impact on pupils as it supports them in the transition phase to University and enhances their chances of being accepted into their chosen course. It has also impacted positively on raising pupil expectation by widening access to Higher and Further Education. The school will continue to engage positively with the Top-Up Programme in future years.</w:t>
            </w:r>
          </w:p>
          <w:p w:rsidR="001A6C8E" w:rsidRDefault="001A6C8E" w:rsidP="001A6C8E">
            <w:pPr>
              <w:autoSpaceDE w:val="0"/>
              <w:autoSpaceDN w:val="0"/>
              <w:adjustRightInd w:val="0"/>
            </w:pPr>
          </w:p>
          <w:p w:rsidR="001A6C8E" w:rsidRPr="006E2D0B" w:rsidRDefault="001A6C8E" w:rsidP="001A6C8E">
            <w:pPr>
              <w:autoSpaceDE w:val="0"/>
              <w:autoSpaceDN w:val="0"/>
              <w:adjustRightInd w:val="0"/>
            </w:pPr>
            <w:r>
              <w:rPr>
                <w:b/>
                <w:bCs/>
              </w:rPr>
              <w:t xml:space="preserve">2016/17 </w:t>
            </w:r>
            <w:r>
              <w:t>(90.6</w:t>
            </w:r>
            <w:proofErr w:type="gramStart"/>
            <w:r>
              <w:t xml:space="preserve">%)   </w:t>
            </w:r>
            <w:proofErr w:type="gramEnd"/>
            <w:r>
              <w:t xml:space="preserve">   </w:t>
            </w:r>
            <w:r>
              <w:rPr>
                <w:b/>
                <w:bCs/>
              </w:rPr>
              <w:t xml:space="preserve">2017/18 </w:t>
            </w:r>
            <w:r>
              <w:t>(92.48%)</w:t>
            </w:r>
            <w:r w:rsidR="00DB7B75">
              <w:t xml:space="preserve">   </w:t>
            </w:r>
            <w:r w:rsidR="00DB7B75">
              <w:rPr>
                <w:b/>
                <w:bCs/>
              </w:rPr>
              <w:t xml:space="preserve">2018/19  </w:t>
            </w:r>
            <w:r w:rsidR="00DB7B75" w:rsidRPr="00DB7B75">
              <w:t>(91.8%)</w:t>
            </w:r>
            <w:r w:rsidR="006E2D0B">
              <w:t xml:space="preserve">    </w:t>
            </w:r>
            <w:r w:rsidR="006E2D0B" w:rsidRPr="006E2D0B">
              <w:rPr>
                <w:b/>
                <w:bCs/>
              </w:rPr>
              <w:t xml:space="preserve">2019/20   </w:t>
            </w:r>
            <w:r w:rsidR="006E2D0B">
              <w:t xml:space="preserve">(93%)       </w:t>
            </w:r>
            <w:r w:rsidR="006E2D0B">
              <w:rPr>
                <w:b/>
                <w:bCs/>
              </w:rPr>
              <w:t xml:space="preserve">2020/21 </w:t>
            </w:r>
            <w:r w:rsidR="006E2D0B">
              <w:t>(94.94%)</w:t>
            </w:r>
          </w:p>
          <w:p w:rsidR="00E05DF7" w:rsidRDefault="00E05DF7" w:rsidP="00097858">
            <w:pPr>
              <w:tabs>
                <w:tab w:val="left" w:pos="1600"/>
              </w:tabs>
              <w:spacing w:before="60"/>
              <w:rPr>
                <w:rFonts w:cs="Arial"/>
              </w:rPr>
            </w:pPr>
          </w:p>
          <w:p w:rsidR="00FA4B1A" w:rsidRDefault="00FA4B1A" w:rsidP="00097858">
            <w:pPr>
              <w:tabs>
                <w:tab w:val="left" w:pos="1600"/>
              </w:tabs>
              <w:spacing w:before="60"/>
              <w:rPr>
                <w:rFonts w:cs="Arial"/>
              </w:rPr>
            </w:pPr>
          </w:p>
          <w:p w:rsidR="00425551" w:rsidRDefault="00425551" w:rsidP="00425551">
            <w:pPr>
              <w:rPr>
                <w:rFonts w:cs="Arial"/>
                <w:b/>
                <w:bCs/>
                <w:sz w:val="24"/>
                <w:szCs w:val="24"/>
              </w:rPr>
            </w:pPr>
            <w:r w:rsidRPr="004A0D7C">
              <w:rPr>
                <w:rFonts w:cs="Arial"/>
                <w:b/>
                <w:bCs/>
                <w:sz w:val="24"/>
                <w:szCs w:val="24"/>
              </w:rPr>
              <w:t>Wider Achievement</w:t>
            </w:r>
          </w:p>
          <w:p w:rsidR="004A0D7C" w:rsidRDefault="004A0D7C" w:rsidP="00425551">
            <w:pPr>
              <w:rPr>
                <w:rFonts w:cs="Arial"/>
                <w:b/>
                <w:bCs/>
                <w:sz w:val="24"/>
                <w:szCs w:val="24"/>
              </w:rPr>
            </w:pPr>
          </w:p>
          <w:p w:rsidR="004A0D7C" w:rsidRPr="000D57D8" w:rsidRDefault="004A0D7C" w:rsidP="00425551">
            <w:pPr>
              <w:rPr>
                <w:rFonts w:cs="Arial"/>
                <w:b/>
                <w:bCs/>
              </w:rPr>
            </w:pPr>
            <w:r w:rsidRPr="000D57D8">
              <w:rPr>
                <w:rFonts w:cs="Arial"/>
                <w:b/>
                <w:bCs/>
              </w:rPr>
              <w:t xml:space="preserve">Although through the pandemic we have not been able to </w:t>
            </w:r>
            <w:r w:rsidR="000D57D8" w:rsidRPr="000D57D8">
              <w:rPr>
                <w:rFonts w:cs="Arial"/>
                <w:b/>
                <w:bCs/>
              </w:rPr>
              <w:t>ensure wider achievement for young people in the normal way, we look forward to a new session in 202</w:t>
            </w:r>
            <w:r w:rsidR="006E2D0B">
              <w:rPr>
                <w:rFonts w:cs="Arial"/>
                <w:b/>
                <w:bCs/>
              </w:rPr>
              <w:t>2</w:t>
            </w:r>
            <w:r w:rsidR="000D57D8" w:rsidRPr="000D57D8">
              <w:rPr>
                <w:rFonts w:cs="Arial"/>
                <w:b/>
                <w:bCs/>
              </w:rPr>
              <w:t>/2</w:t>
            </w:r>
            <w:r w:rsidR="006E2D0B">
              <w:rPr>
                <w:rFonts w:cs="Arial"/>
                <w:b/>
                <w:bCs/>
              </w:rPr>
              <w:t>3</w:t>
            </w:r>
            <w:r w:rsidR="000D57D8" w:rsidRPr="000D57D8">
              <w:rPr>
                <w:rFonts w:cs="Arial"/>
                <w:b/>
                <w:bCs/>
              </w:rPr>
              <w:t xml:space="preserve"> to </w:t>
            </w:r>
            <w:r w:rsidR="000D57D8">
              <w:rPr>
                <w:rFonts w:cs="Arial"/>
                <w:b/>
                <w:bCs/>
              </w:rPr>
              <w:t>continue.</w:t>
            </w:r>
          </w:p>
          <w:p w:rsidR="00425551" w:rsidRPr="007F542D" w:rsidRDefault="00425551" w:rsidP="00425551">
            <w:pPr>
              <w:rPr>
                <w:rFonts w:cs="Arial"/>
                <w:b/>
                <w:bCs/>
                <w:sz w:val="24"/>
                <w:szCs w:val="24"/>
              </w:rPr>
            </w:pPr>
          </w:p>
          <w:p w:rsidR="00425551" w:rsidRPr="009546FF" w:rsidRDefault="00425551" w:rsidP="00425551">
            <w:pPr>
              <w:rPr>
                <w:rFonts w:cs="Arial"/>
              </w:rPr>
            </w:pPr>
            <w:r w:rsidRPr="007F542D">
              <w:rPr>
                <w:rFonts w:cs="Arial"/>
              </w:rPr>
              <w:t xml:space="preserve">The school has worked hard to develop the range of Wider Achievement Awards and experiences within </w:t>
            </w:r>
            <w:r w:rsidRPr="009546FF">
              <w:rPr>
                <w:rFonts w:cs="Arial"/>
              </w:rPr>
              <w:t>the school.</w:t>
            </w:r>
          </w:p>
          <w:p w:rsidR="00425551" w:rsidRPr="009546FF" w:rsidRDefault="00425551" w:rsidP="00425551">
            <w:pPr>
              <w:numPr>
                <w:ilvl w:val="0"/>
                <w:numId w:val="17"/>
              </w:numPr>
              <w:rPr>
                <w:rFonts w:cs="Arial"/>
              </w:rPr>
            </w:pPr>
            <w:r w:rsidRPr="009546FF">
              <w:rPr>
                <w:rFonts w:cs="Arial"/>
              </w:rPr>
              <w:t>In S1</w:t>
            </w:r>
            <w:r>
              <w:rPr>
                <w:rFonts w:cs="Arial"/>
              </w:rPr>
              <w:t xml:space="preserve"> and S2</w:t>
            </w:r>
            <w:r w:rsidRPr="009546FF">
              <w:rPr>
                <w:rFonts w:cs="Arial"/>
              </w:rPr>
              <w:t xml:space="preserve">, </w:t>
            </w:r>
            <w:r>
              <w:rPr>
                <w:rFonts w:cs="Arial"/>
              </w:rPr>
              <w:t>a large number of young people received</w:t>
            </w:r>
            <w:r w:rsidRPr="009546FF">
              <w:rPr>
                <w:rFonts w:cs="Arial"/>
              </w:rPr>
              <w:t xml:space="preserve"> a Crest Award for activities undertaken in Science.</w:t>
            </w:r>
          </w:p>
          <w:p w:rsidR="00425551" w:rsidRPr="009546FF" w:rsidRDefault="00425551" w:rsidP="00123C6C">
            <w:pPr>
              <w:numPr>
                <w:ilvl w:val="0"/>
                <w:numId w:val="17"/>
              </w:numPr>
              <w:rPr>
                <w:rFonts w:cs="Arial"/>
              </w:rPr>
            </w:pPr>
            <w:r w:rsidRPr="009546FF">
              <w:rPr>
                <w:rFonts w:cs="Arial"/>
              </w:rPr>
              <w:lastRenderedPageBreak/>
              <w:t xml:space="preserve">In S3 Modern Languages, </w:t>
            </w:r>
            <w:r w:rsidR="00123C6C">
              <w:rPr>
                <w:rFonts w:cs="Arial"/>
              </w:rPr>
              <w:t>almost all young people</w:t>
            </w:r>
            <w:r w:rsidRPr="009546FF">
              <w:rPr>
                <w:rFonts w:cs="Arial"/>
              </w:rPr>
              <w:t xml:space="preserve"> achieved a “Skills for Life and Work Award”. </w:t>
            </w:r>
          </w:p>
          <w:p w:rsidR="00425551" w:rsidRPr="009546FF" w:rsidRDefault="00425551" w:rsidP="00425551">
            <w:pPr>
              <w:numPr>
                <w:ilvl w:val="0"/>
                <w:numId w:val="17"/>
              </w:numPr>
              <w:rPr>
                <w:rFonts w:cs="Arial"/>
              </w:rPr>
            </w:pPr>
            <w:r w:rsidRPr="009546FF">
              <w:rPr>
                <w:rFonts w:cs="Arial"/>
              </w:rPr>
              <w:t>A significant number of pupils in S6 achieved a Saltire Award for a range of leadership activities which they had undertaken. Many worked as buddies and some offered in class support to our younger pupils.</w:t>
            </w:r>
          </w:p>
          <w:p w:rsidR="00425551" w:rsidRPr="009546FF" w:rsidRDefault="00425551" w:rsidP="00425551">
            <w:pPr>
              <w:numPr>
                <w:ilvl w:val="0"/>
                <w:numId w:val="17"/>
              </w:numPr>
              <w:rPr>
                <w:rFonts w:cs="Arial"/>
              </w:rPr>
            </w:pPr>
            <w:r w:rsidRPr="009546FF">
              <w:rPr>
                <w:rFonts w:cs="Arial"/>
              </w:rPr>
              <w:t xml:space="preserve">A group of pupils in S6 worked with Strathclyde University on the Prof. Smith Telecommunications award. </w:t>
            </w:r>
          </w:p>
          <w:p w:rsidR="00425551" w:rsidRPr="009546FF" w:rsidRDefault="00425551" w:rsidP="00425551">
            <w:pPr>
              <w:numPr>
                <w:ilvl w:val="0"/>
                <w:numId w:val="17"/>
              </w:numPr>
              <w:rPr>
                <w:rFonts w:cs="Arial"/>
              </w:rPr>
            </w:pPr>
            <w:r w:rsidRPr="009546FF">
              <w:rPr>
                <w:rFonts w:cs="Arial"/>
              </w:rPr>
              <w:t xml:space="preserve">A group of S2 pupils achieved a Silver Crest Award for their achievement in the Go4Set </w:t>
            </w:r>
          </w:p>
          <w:p w:rsidR="00425551" w:rsidRPr="009546FF" w:rsidRDefault="00425551" w:rsidP="00425551">
            <w:pPr>
              <w:ind w:left="720"/>
              <w:rPr>
                <w:rFonts w:cs="Arial"/>
              </w:rPr>
            </w:pPr>
            <w:r w:rsidRPr="009546FF">
              <w:rPr>
                <w:rFonts w:cs="Arial"/>
              </w:rPr>
              <w:t>Awards.</w:t>
            </w:r>
          </w:p>
          <w:p w:rsidR="00425551" w:rsidRPr="009546FF" w:rsidRDefault="00425551" w:rsidP="00425551">
            <w:pPr>
              <w:numPr>
                <w:ilvl w:val="0"/>
                <w:numId w:val="17"/>
              </w:numPr>
              <w:rPr>
                <w:rFonts w:cs="Arial"/>
              </w:rPr>
            </w:pPr>
            <w:r w:rsidRPr="009546FF">
              <w:rPr>
                <w:rFonts w:cs="Arial"/>
              </w:rPr>
              <w:t>Our S2 Group undertook a range of enterprise activities which developed their leadership and interpersonal skills.</w:t>
            </w:r>
          </w:p>
          <w:p w:rsidR="00425551" w:rsidRDefault="00425551" w:rsidP="00425551">
            <w:pPr>
              <w:numPr>
                <w:ilvl w:val="0"/>
                <w:numId w:val="17"/>
              </w:numPr>
              <w:rPr>
                <w:rFonts w:cs="Arial"/>
              </w:rPr>
            </w:pPr>
            <w:r w:rsidRPr="009546FF">
              <w:rPr>
                <w:rFonts w:cs="Arial"/>
              </w:rPr>
              <w:t>Our S1 Challenge Group undertook a healthy eating project and undertook a sponsored walk in addition to their Crest award work.</w:t>
            </w:r>
          </w:p>
          <w:p w:rsidR="00123C6C" w:rsidRPr="009546FF" w:rsidRDefault="00123C6C" w:rsidP="00123C6C">
            <w:pPr>
              <w:ind w:left="720"/>
              <w:rPr>
                <w:rFonts w:cs="Arial"/>
              </w:rPr>
            </w:pPr>
          </w:p>
          <w:p w:rsidR="00425551" w:rsidRDefault="00425551" w:rsidP="00123C6C">
            <w:pPr>
              <w:numPr>
                <w:ilvl w:val="0"/>
                <w:numId w:val="17"/>
              </w:numPr>
              <w:rPr>
                <w:rFonts w:cs="Arial"/>
              </w:rPr>
            </w:pPr>
            <w:r w:rsidRPr="009546FF">
              <w:rPr>
                <w:rFonts w:cs="Arial"/>
              </w:rPr>
              <w:t xml:space="preserve">In PE there were a wide range of Wider Achievement Awards. </w:t>
            </w:r>
            <w:r w:rsidR="00123C6C">
              <w:rPr>
                <w:rFonts w:cs="Arial"/>
              </w:rPr>
              <w:t>Last session almost all young people</w:t>
            </w:r>
            <w:r w:rsidRPr="009546FF">
              <w:rPr>
                <w:rFonts w:cs="Arial"/>
              </w:rPr>
              <w:t xml:space="preserve"> gained Wider Achievement or internal awa</w:t>
            </w:r>
            <w:r w:rsidR="00123C6C">
              <w:rPr>
                <w:rFonts w:cs="Arial"/>
              </w:rPr>
              <w:t>rd in PE in the following areas:</w:t>
            </w:r>
          </w:p>
          <w:p w:rsidR="00123C6C" w:rsidRDefault="00123C6C" w:rsidP="00123C6C">
            <w:pPr>
              <w:ind w:left="720"/>
              <w:rPr>
                <w:rFonts w:cs="Arial"/>
              </w:rPr>
            </w:pPr>
          </w:p>
          <w:p w:rsidR="00123C6C" w:rsidRPr="00123C6C" w:rsidRDefault="00123C6C" w:rsidP="00123C6C">
            <w:pPr>
              <w:pStyle w:val="ListParagraph"/>
              <w:numPr>
                <w:ilvl w:val="0"/>
                <w:numId w:val="18"/>
              </w:numPr>
              <w:ind w:left="1908" w:hanging="283"/>
              <w:rPr>
                <w:rFonts w:cs="Arial"/>
              </w:rPr>
            </w:pPr>
            <w:r w:rsidRPr="00123C6C">
              <w:rPr>
                <w:rFonts w:cs="Arial"/>
              </w:rPr>
              <w:t>Track Cycling Champions.</w:t>
            </w:r>
          </w:p>
          <w:p w:rsidR="00123C6C" w:rsidRPr="00123C6C" w:rsidRDefault="00123C6C" w:rsidP="00123C6C">
            <w:pPr>
              <w:pStyle w:val="ListParagraph"/>
              <w:numPr>
                <w:ilvl w:val="0"/>
                <w:numId w:val="18"/>
              </w:numPr>
              <w:ind w:left="1908" w:hanging="283"/>
              <w:rPr>
                <w:rFonts w:cs="Arial"/>
              </w:rPr>
            </w:pPr>
            <w:r w:rsidRPr="00123C6C">
              <w:rPr>
                <w:rFonts w:cs="Arial"/>
              </w:rPr>
              <w:t xml:space="preserve">S3 pupils achieved the </w:t>
            </w:r>
            <w:proofErr w:type="spellStart"/>
            <w:r w:rsidRPr="00123C6C">
              <w:rPr>
                <w:rFonts w:cs="Arial"/>
              </w:rPr>
              <w:t>Heartstart</w:t>
            </w:r>
            <w:proofErr w:type="spellEnd"/>
            <w:r w:rsidRPr="00123C6C">
              <w:rPr>
                <w:rFonts w:cs="Arial"/>
              </w:rPr>
              <w:t xml:space="preserve"> Award.</w:t>
            </w:r>
          </w:p>
          <w:p w:rsidR="00123C6C" w:rsidRPr="00123C6C" w:rsidRDefault="002E5FF2" w:rsidP="00123C6C">
            <w:pPr>
              <w:pStyle w:val="ListParagraph"/>
              <w:numPr>
                <w:ilvl w:val="0"/>
                <w:numId w:val="18"/>
              </w:numPr>
              <w:ind w:left="1908" w:hanging="283"/>
              <w:rPr>
                <w:rFonts w:cs="Arial"/>
              </w:rPr>
            </w:pPr>
            <w:r>
              <w:rPr>
                <w:rFonts w:cs="Arial"/>
              </w:rPr>
              <w:t>P</w:t>
            </w:r>
            <w:r w:rsidR="00123C6C" w:rsidRPr="00123C6C">
              <w:rPr>
                <w:rFonts w:cs="Arial"/>
              </w:rPr>
              <w:t>upils have become Sports Ambassadors.</w:t>
            </w:r>
          </w:p>
          <w:p w:rsidR="00123C6C" w:rsidRPr="00123C6C" w:rsidRDefault="002E5FF2" w:rsidP="00123C6C">
            <w:pPr>
              <w:pStyle w:val="ListParagraph"/>
              <w:numPr>
                <w:ilvl w:val="0"/>
                <w:numId w:val="18"/>
              </w:numPr>
              <w:ind w:left="1908" w:hanging="283"/>
              <w:rPr>
                <w:rFonts w:cs="Arial"/>
              </w:rPr>
            </w:pPr>
            <w:r>
              <w:rPr>
                <w:rFonts w:cs="Arial"/>
              </w:rPr>
              <w:t>P</w:t>
            </w:r>
            <w:r w:rsidR="00123C6C" w:rsidRPr="00123C6C">
              <w:rPr>
                <w:rFonts w:cs="Arial"/>
              </w:rPr>
              <w:t>upils gained levels 1 or 2 in Sports/Dance leadership.</w:t>
            </w:r>
          </w:p>
          <w:p w:rsidR="00123C6C" w:rsidRPr="00123C6C" w:rsidRDefault="00123C6C" w:rsidP="00123C6C">
            <w:pPr>
              <w:pStyle w:val="ListParagraph"/>
              <w:numPr>
                <w:ilvl w:val="0"/>
                <w:numId w:val="18"/>
              </w:numPr>
              <w:ind w:left="1908" w:hanging="283"/>
              <w:rPr>
                <w:rFonts w:cs="Arial"/>
              </w:rPr>
            </w:pPr>
            <w:r w:rsidRPr="00123C6C">
              <w:rPr>
                <w:rFonts w:cs="Arial"/>
              </w:rPr>
              <w:t xml:space="preserve">All Sports/Dance Leaders/Ambassadors took part in the Positive Coaching </w:t>
            </w:r>
          </w:p>
          <w:p w:rsidR="00123C6C" w:rsidRPr="00123C6C" w:rsidRDefault="00123C6C" w:rsidP="00123C6C">
            <w:pPr>
              <w:pStyle w:val="ListParagraph"/>
              <w:numPr>
                <w:ilvl w:val="0"/>
                <w:numId w:val="18"/>
              </w:numPr>
              <w:ind w:left="1908" w:hanging="283"/>
              <w:rPr>
                <w:rFonts w:cs="Arial"/>
              </w:rPr>
            </w:pPr>
            <w:r w:rsidRPr="00123C6C">
              <w:rPr>
                <w:rFonts w:cs="Arial"/>
              </w:rPr>
              <w:t>Scotland Award.</w:t>
            </w:r>
          </w:p>
          <w:p w:rsidR="00123C6C" w:rsidRDefault="00123C6C" w:rsidP="00123C6C">
            <w:pPr>
              <w:pStyle w:val="ListParagraph"/>
              <w:numPr>
                <w:ilvl w:val="0"/>
                <w:numId w:val="18"/>
              </w:numPr>
              <w:ind w:left="1908" w:hanging="283"/>
              <w:rPr>
                <w:rFonts w:cs="Arial"/>
              </w:rPr>
            </w:pPr>
            <w:r w:rsidRPr="00123C6C">
              <w:rPr>
                <w:rFonts w:cs="Arial"/>
              </w:rPr>
              <w:t>95% of S6 pupils undertook the Emergency First Aid at Work Award.</w:t>
            </w:r>
          </w:p>
          <w:p w:rsidR="00123C6C" w:rsidRDefault="00123C6C" w:rsidP="00123C6C">
            <w:pPr>
              <w:rPr>
                <w:rFonts w:cs="Arial"/>
              </w:rPr>
            </w:pPr>
          </w:p>
          <w:p w:rsidR="00123C6C" w:rsidRDefault="00123C6C" w:rsidP="00123C6C">
            <w:pPr>
              <w:rPr>
                <w:rFonts w:cs="Arial"/>
              </w:rPr>
            </w:pPr>
          </w:p>
          <w:p w:rsidR="00123C6C" w:rsidRPr="00123C6C" w:rsidRDefault="00123C6C" w:rsidP="00123C6C">
            <w:pPr>
              <w:rPr>
                <w:rFonts w:cs="Arial"/>
              </w:rPr>
            </w:pPr>
            <w:r w:rsidRPr="00D2262E">
              <w:rPr>
                <w:noProof/>
                <w:lang w:eastAsia="en-GB"/>
              </w:rPr>
              <w:drawing>
                <wp:inline distT="0" distB="0" distL="0" distR="0" wp14:anchorId="41ABB67E" wp14:editId="7384E274">
                  <wp:extent cx="1681927" cy="1343025"/>
                  <wp:effectExtent l="0" t="0" r="0" b="0"/>
                  <wp:docPr id="9" name="Picture 6" descr="https://pbs.twimg.com/media/DIj95iwXcAAbo-4.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https://pbs.twimg.com/media/DIj95iwXcAAbo-4.jpg: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1740" cy="1342876"/>
                          </a:xfrm>
                          <a:prstGeom prst="rect">
                            <a:avLst/>
                          </a:prstGeom>
                          <a:noFill/>
                          <a:extLst/>
                        </pic:spPr>
                      </pic:pic>
                    </a:graphicData>
                  </a:graphic>
                </wp:inline>
              </w:drawing>
            </w:r>
            <w:r w:rsidRPr="00D2262E">
              <w:rPr>
                <w:b/>
                <w:bCs/>
                <w:noProof/>
                <w:lang w:eastAsia="en-GB"/>
              </w:rPr>
              <w:drawing>
                <wp:inline distT="0" distB="0" distL="0" distR="0" wp14:anchorId="1B665F94" wp14:editId="416D7DDE">
                  <wp:extent cx="1006577" cy="1342102"/>
                  <wp:effectExtent l="0" t="0" r="3175" b="0"/>
                  <wp:docPr id="14" name="Picture 13" descr="https://pbs.twimg.com/media/DJhmUXJX0AEMe71.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https://pbs.twimg.com/media/DJhmUXJX0AEMe71.jpg: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7612" cy="1343483"/>
                          </a:xfrm>
                          <a:prstGeom prst="rect">
                            <a:avLst/>
                          </a:prstGeom>
                          <a:noFill/>
                          <a:extLst/>
                        </pic:spPr>
                      </pic:pic>
                    </a:graphicData>
                  </a:graphic>
                </wp:inline>
              </w:drawing>
            </w:r>
            <w:r w:rsidRPr="00D2262E">
              <w:rPr>
                <w:b/>
                <w:bCs/>
                <w:noProof/>
                <w:lang w:eastAsia="en-GB"/>
              </w:rPr>
              <w:drawing>
                <wp:inline distT="0" distB="0" distL="0" distR="0" wp14:anchorId="73FD0C64" wp14:editId="4DD15BFA">
                  <wp:extent cx="1006577" cy="1342103"/>
                  <wp:effectExtent l="0" t="0" r="3175" b="0"/>
                  <wp:docPr id="10" name="Picture 2" descr="https://pbs.twimg.com/media/DLS2BySWAAEbeMe.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https://pbs.twimg.com/media/DLS2BySWAAEbeMe.jpg: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1542" cy="1348723"/>
                          </a:xfrm>
                          <a:prstGeom prst="rect">
                            <a:avLst/>
                          </a:prstGeom>
                          <a:noFill/>
                          <a:extLst/>
                        </pic:spPr>
                      </pic:pic>
                    </a:graphicData>
                  </a:graphic>
                </wp:inline>
              </w:drawing>
            </w:r>
            <w:r w:rsidRPr="00D2262E">
              <w:rPr>
                <w:b/>
                <w:bCs/>
                <w:noProof/>
                <w:lang w:eastAsia="en-GB"/>
              </w:rPr>
              <w:drawing>
                <wp:inline distT="0" distB="0" distL="0" distR="0" wp14:anchorId="2088591D" wp14:editId="29CF6E33">
                  <wp:extent cx="1006579" cy="1342103"/>
                  <wp:effectExtent l="0" t="0" r="3175" b="0"/>
                  <wp:docPr id="2050" name="Picture 2" descr="https://pbs.twimg.com/media/DNE9cVrW0AENcAu.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pbs.twimg.com/media/DNE9cVrW0AENcAu.jpg: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7924" cy="1343896"/>
                          </a:xfrm>
                          <a:prstGeom prst="rect">
                            <a:avLst/>
                          </a:prstGeom>
                          <a:noFill/>
                          <a:extLst/>
                        </pic:spPr>
                      </pic:pic>
                    </a:graphicData>
                  </a:graphic>
                </wp:inline>
              </w:drawing>
            </w:r>
            <w:r w:rsidRPr="00D2262E">
              <w:rPr>
                <w:b/>
                <w:bCs/>
                <w:noProof/>
                <w:lang w:eastAsia="en-GB"/>
              </w:rPr>
              <w:drawing>
                <wp:inline distT="0" distB="0" distL="0" distR="0" wp14:anchorId="4D5096D9" wp14:editId="27B7EAC2">
                  <wp:extent cx="1006578" cy="1342103"/>
                  <wp:effectExtent l="0" t="0" r="3175" b="0"/>
                  <wp:docPr id="9218" name="Picture 2" descr="https://pbs.twimg.com/media/DOCwwdaWkAUN2Lq.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pbs.twimg.com/media/DOCwwdaWkAUN2Lq.jpg: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6353" cy="1341803"/>
                          </a:xfrm>
                          <a:prstGeom prst="rect">
                            <a:avLst/>
                          </a:prstGeom>
                          <a:noFill/>
                          <a:extLst/>
                        </pic:spPr>
                      </pic:pic>
                    </a:graphicData>
                  </a:graphic>
                </wp:inline>
              </w:drawing>
            </w:r>
          </w:p>
          <w:p w:rsidR="00123C6C" w:rsidRPr="009546FF" w:rsidRDefault="00123C6C" w:rsidP="00123C6C">
            <w:pPr>
              <w:ind w:left="360"/>
              <w:rPr>
                <w:rFonts w:cs="Arial"/>
              </w:rPr>
            </w:pPr>
          </w:p>
          <w:p w:rsidR="00123C6C" w:rsidRPr="009546FF" w:rsidRDefault="00123C6C" w:rsidP="00123C6C">
            <w:pPr>
              <w:numPr>
                <w:ilvl w:val="0"/>
                <w:numId w:val="17"/>
              </w:numPr>
              <w:rPr>
                <w:rFonts w:cs="Arial"/>
              </w:rPr>
            </w:pPr>
            <w:r w:rsidRPr="009546FF">
              <w:rPr>
                <w:rFonts w:cs="Arial"/>
              </w:rPr>
              <w:t>In addition to these awards, many pupils took part in our charity fund raising events and donated significantly to a range of charities.</w:t>
            </w:r>
          </w:p>
          <w:p w:rsidR="00123C6C" w:rsidRPr="009546FF" w:rsidRDefault="00123C6C" w:rsidP="00123C6C">
            <w:pPr>
              <w:numPr>
                <w:ilvl w:val="0"/>
                <w:numId w:val="17"/>
              </w:numPr>
              <w:rPr>
                <w:rFonts w:cs="Arial"/>
              </w:rPr>
            </w:pPr>
            <w:r w:rsidRPr="009546FF">
              <w:rPr>
                <w:rFonts w:cs="Arial"/>
              </w:rPr>
              <w:t xml:space="preserve">The school maintained our </w:t>
            </w:r>
            <w:proofErr w:type="gramStart"/>
            <w:r w:rsidRPr="009546FF">
              <w:rPr>
                <w:rFonts w:cs="Arial"/>
              </w:rPr>
              <w:t>Fair Trade</w:t>
            </w:r>
            <w:proofErr w:type="gramEnd"/>
            <w:r w:rsidRPr="009546FF">
              <w:rPr>
                <w:rFonts w:cs="Arial"/>
              </w:rPr>
              <w:t xml:space="preserve"> status and our Young Co-op members were extremely proactive throughout the year.</w:t>
            </w:r>
          </w:p>
          <w:p w:rsidR="00123C6C" w:rsidRDefault="00123C6C" w:rsidP="00123C6C">
            <w:pPr>
              <w:numPr>
                <w:ilvl w:val="0"/>
                <w:numId w:val="17"/>
              </w:numPr>
              <w:rPr>
                <w:rFonts w:cs="Arial"/>
              </w:rPr>
            </w:pPr>
            <w:r w:rsidRPr="009546FF">
              <w:rPr>
                <w:rFonts w:cs="Arial"/>
              </w:rPr>
              <w:t>Our Craft Club raised a substantial amount of money for our partner school in Malawi. We support the school in a variety of ways through our Craft Club and Fairtrade group to provide meals for pupils.</w:t>
            </w:r>
          </w:p>
          <w:p w:rsidR="00FA4B1A" w:rsidRPr="00123C6C" w:rsidRDefault="00123C6C" w:rsidP="00123C6C">
            <w:pPr>
              <w:numPr>
                <w:ilvl w:val="0"/>
                <w:numId w:val="17"/>
              </w:numPr>
              <w:rPr>
                <w:rFonts w:cs="Arial"/>
              </w:rPr>
            </w:pPr>
            <w:r w:rsidRPr="00123C6C">
              <w:rPr>
                <w:rFonts w:cs="Arial"/>
              </w:rPr>
              <w:t>We committed time and effort to supporting our local food bank who were delighted with the substantial contribution which our school made to our local community.</w:t>
            </w:r>
          </w:p>
          <w:p w:rsidR="00FA4B1A" w:rsidRDefault="00FA4B1A" w:rsidP="00097858">
            <w:pPr>
              <w:tabs>
                <w:tab w:val="left" w:pos="1600"/>
              </w:tabs>
              <w:spacing w:before="60"/>
              <w:rPr>
                <w:rFonts w:cs="Arial"/>
              </w:rPr>
            </w:pPr>
          </w:p>
          <w:p w:rsidR="00FA4B1A" w:rsidRPr="00DC1797" w:rsidRDefault="00123C6C" w:rsidP="003F1F1F">
            <w:pPr>
              <w:tabs>
                <w:tab w:val="left" w:pos="1600"/>
              </w:tabs>
              <w:spacing w:before="60"/>
              <w:rPr>
                <w:rFonts w:cs="Arial"/>
              </w:rPr>
            </w:pPr>
            <w:r>
              <w:rPr>
                <w:noProof/>
                <w:lang w:eastAsia="en-GB"/>
              </w:rPr>
              <w:drawing>
                <wp:anchor distT="0" distB="0" distL="114300" distR="114300" simplePos="0" relativeHeight="251664384" behindDoc="0" locked="0" layoutInCell="1" allowOverlap="1" wp14:anchorId="191CEA62" wp14:editId="05586DC6">
                  <wp:simplePos x="0" y="0"/>
                  <wp:positionH relativeFrom="column">
                    <wp:posOffset>4611022</wp:posOffset>
                  </wp:positionH>
                  <wp:positionV relativeFrom="paragraph">
                    <wp:posOffset>34290</wp:posOffset>
                  </wp:positionV>
                  <wp:extent cx="1309370" cy="835025"/>
                  <wp:effectExtent l="0" t="0" r="5080" b="3175"/>
                  <wp:wrapNone/>
                  <wp:docPr id="13" name="Picture 13" descr="https://pbs.twimg.com/media/DK5Z3rSX0AUVSEP.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pbs.twimg.com/media/DK5Z3rSX0AUVSEP.jpg:sm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9370" cy="835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2262E">
              <w:rPr>
                <w:b/>
                <w:bCs/>
                <w:noProof/>
                <w:lang w:eastAsia="en-GB"/>
              </w:rPr>
              <w:drawing>
                <wp:inline distT="0" distB="0" distL="0" distR="0" wp14:anchorId="2C77F2F0" wp14:editId="10AFA8E6">
                  <wp:extent cx="1261917" cy="840658"/>
                  <wp:effectExtent l="0" t="0" r="0" b="0"/>
                  <wp:docPr id="11" name="Picture 2" descr="https://pbs.twimg.com/media/DL1vuzEWAAM-2bQ.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pbs.twimg.com/media/DL1vuzEWAAM-2bQ.jpg:sm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5030" cy="842732"/>
                          </a:xfrm>
                          <a:prstGeom prst="rect">
                            <a:avLst/>
                          </a:prstGeom>
                          <a:noFill/>
                          <a:extLst/>
                        </pic:spPr>
                      </pic:pic>
                    </a:graphicData>
                  </a:graphic>
                </wp:inline>
              </w:drawing>
            </w:r>
            <w:r w:rsidRPr="00D2262E">
              <w:rPr>
                <w:b/>
                <w:bCs/>
                <w:noProof/>
                <w:lang w:eastAsia="en-GB"/>
              </w:rPr>
              <w:drawing>
                <wp:inline distT="0" distB="0" distL="0" distR="0" wp14:anchorId="3DEF2C83" wp14:editId="1B8B76D5">
                  <wp:extent cx="1120877" cy="840658"/>
                  <wp:effectExtent l="0" t="0" r="3175" b="0"/>
                  <wp:docPr id="6" name="Picture 6" descr="https://pbs.twimg.com/media/DKQV921W0AAkjCt.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pbs.twimg.com/media/DKQV921W0AAkjCt.jpg: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104" cy="844578"/>
                          </a:xfrm>
                          <a:prstGeom prst="rect">
                            <a:avLst/>
                          </a:prstGeom>
                          <a:noFill/>
                          <a:extLst/>
                        </pic:spPr>
                      </pic:pic>
                    </a:graphicData>
                  </a:graphic>
                </wp:inline>
              </w:drawing>
            </w:r>
            <w:r w:rsidR="003F1F1F">
              <w:rPr>
                <w:rFonts w:cs="Arial"/>
                <w:noProof/>
                <w:lang w:eastAsia="en-GB"/>
              </w:rPr>
              <w:drawing>
                <wp:inline distT="0" distB="0" distL="0" distR="0" wp14:anchorId="505A89AB" wp14:editId="3C60391E">
                  <wp:extent cx="1112520" cy="830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2520" cy="830580"/>
                          </a:xfrm>
                          <a:prstGeom prst="rect">
                            <a:avLst/>
                          </a:prstGeom>
                          <a:noFill/>
                        </pic:spPr>
                      </pic:pic>
                    </a:graphicData>
                  </a:graphic>
                </wp:inline>
              </w:drawing>
            </w:r>
            <w:r w:rsidR="003F1F1F" w:rsidRPr="00D2262E">
              <w:rPr>
                <w:b/>
                <w:bCs/>
                <w:noProof/>
                <w:lang w:eastAsia="en-GB"/>
              </w:rPr>
              <w:drawing>
                <wp:inline distT="0" distB="0" distL="0" distR="0" wp14:anchorId="22C443CA" wp14:editId="5E695600">
                  <wp:extent cx="1118419" cy="838815"/>
                  <wp:effectExtent l="0" t="0" r="5715" b="0"/>
                  <wp:docPr id="7" name="Picture 6" descr="https://pbs.twimg.com/media/DJ_WWaMW0AEpsfK.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s://pbs.twimg.com/media/DJ_WWaMW0AEpsfK.jpg:sm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5902" cy="844427"/>
                          </a:xfrm>
                          <a:prstGeom prst="rect">
                            <a:avLst/>
                          </a:prstGeom>
                          <a:noFill/>
                          <a:extLst/>
                        </pic:spPr>
                      </pic:pic>
                    </a:graphicData>
                  </a:graphic>
                </wp:inline>
              </w:drawing>
            </w:r>
          </w:p>
        </w:tc>
      </w:tr>
      <w:tr w:rsidR="00123C6C" w:rsidRPr="00DC1797" w:rsidTr="002E5FF2">
        <w:tc>
          <w:tcPr>
            <w:tcW w:w="360" w:type="dxa"/>
            <w:tcBorders>
              <w:left w:val="nil"/>
              <w:right w:val="single" w:sz="2" w:space="0" w:color="auto"/>
            </w:tcBorders>
            <w:shd w:val="clear" w:color="auto" w:fill="C0C0C0"/>
          </w:tcPr>
          <w:p w:rsidR="00123C6C" w:rsidRPr="00DC1797" w:rsidRDefault="00123C6C" w:rsidP="00FA496D">
            <w:pPr>
              <w:tabs>
                <w:tab w:val="left" w:pos="1600"/>
              </w:tabs>
              <w:ind w:left="270" w:hanging="270"/>
              <w:rPr>
                <w:rFonts w:cs="Arial"/>
              </w:rPr>
            </w:pPr>
          </w:p>
        </w:tc>
        <w:tc>
          <w:tcPr>
            <w:tcW w:w="9736" w:type="dxa"/>
            <w:tcBorders>
              <w:left w:val="single" w:sz="2" w:space="0" w:color="auto"/>
              <w:right w:val="single" w:sz="2" w:space="0" w:color="auto"/>
            </w:tcBorders>
          </w:tcPr>
          <w:p w:rsidR="00123C6C" w:rsidRDefault="003F1F1F" w:rsidP="00097858">
            <w:pPr>
              <w:tabs>
                <w:tab w:val="left" w:pos="1600"/>
              </w:tabs>
              <w:spacing w:before="60"/>
              <w:rPr>
                <w:rFonts w:cs="Arial"/>
                <w:b/>
                <w:bCs/>
              </w:rPr>
            </w:pPr>
            <w:r w:rsidRPr="003F1F1F">
              <w:rPr>
                <w:rFonts w:cs="Arial"/>
                <w:b/>
                <w:bCs/>
              </w:rPr>
              <w:t>Attainment</w:t>
            </w:r>
          </w:p>
          <w:p w:rsidR="009C1357" w:rsidRDefault="009C1357" w:rsidP="00097858">
            <w:pPr>
              <w:tabs>
                <w:tab w:val="left" w:pos="1600"/>
              </w:tabs>
              <w:spacing w:before="60"/>
              <w:rPr>
                <w:rFonts w:cs="Arial"/>
                <w:b/>
                <w:bCs/>
              </w:rPr>
            </w:pPr>
          </w:p>
          <w:p w:rsidR="009C1357" w:rsidRDefault="009C1357" w:rsidP="00097858">
            <w:pPr>
              <w:tabs>
                <w:tab w:val="left" w:pos="1600"/>
              </w:tabs>
              <w:spacing w:before="60"/>
              <w:rPr>
                <w:rFonts w:cs="Arial"/>
              </w:rPr>
            </w:pPr>
            <w:r w:rsidRPr="009C1357">
              <w:rPr>
                <w:rFonts w:cs="Arial"/>
              </w:rPr>
              <w:t>I am delighted to share with</w:t>
            </w:r>
            <w:r>
              <w:rPr>
                <w:rFonts w:cs="Arial"/>
              </w:rPr>
              <w:t xml:space="preserve"> you the incredible improvements in attainment within S4 and S5. </w:t>
            </w:r>
            <w:r w:rsidR="000D57D8">
              <w:rPr>
                <w:rFonts w:cs="Arial"/>
              </w:rPr>
              <w:t xml:space="preserve">Despite the obvious challenges we have continues to improve in almost every measurable benchmark. </w:t>
            </w:r>
            <w:r>
              <w:rPr>
                <w:rFonts w:cs="Arial"/>
              </w:rPr>
              <w:t xml:space="preserve">We will continue to </w:t>
            </w:r>
            <w:r w:rsidR="001A6C8E">
              <w:rPr>
                <w:rFonts w:cs="Arial"/>
              </w:rPr>
              <w:t>ensure targeted intervention and support takes place particularly for young people disadvantaged by their environment. We have used the Pupil Equity Fund to ensure that support has reached our learners most in need. We have appointed 5 temporary Raising Attainment PEF PTs to focus on key areas including:</w:t>
            </w:r>
          </w:p>
          <w:p w:rsidR="001A6C8E" w:rsidRDefault="001A6C8E" w:rsidP="00097858">
            <w:pPr>
              <w:tabs>
                <w:tab w:val="left" w:pos="1600"/>
              </w:tabs>
              <w:spacing w:before="60"/>
              <w:rPr>
                <w:rFonts w:cs="Arial"/>
              </w:rPr>
            </w:pPr>
          </w:p>
          <w:p w:rsidR="0048086A" w:rsidRPr="001A6C8E" w:rsidRDefault="00465B97" w:rsidP="001A6C8E">
            <w:pPr>
              <w:numPr>
                <w:ilvl w:val="1"/>
                <w:numId w:val="19"/>
              </w:numPr>
              <w:tabs>
                <w:tab w:val="left" w:pos="1600"/>
              </w:tabs>
              <w:spacing w:before="60"/>
              <w:rPr>
                <w:rFonts w:cs="Arial"/>
              </w:rPr>
            </w:pPr>
            <w:r w:rsidRPr="001A6C8E">
              <w:rPr>
                <w:rFonts w:cs="Arial"/>
              </w:rPr>
              <w:t>Ethos and Inclusion</w:t>
            </w:r>
          </w:p>
          <w:p w:rsidR="0048086A" w:rsidRPr="001A6C8E" w:rsidRDefault="00465B97" w:rsidP="001A6C8E">
            <w:pPr>
              <w:numPr>
                <w:ilvl w:val="1"/>
                <w:numId w:val="19"/>
              </w:numPr>
              <w:tabs>
                <w:tab w:val="left" w:pos="1600"/>
              </w:tabs>
              <w:spacing w:before="60"/>
              <w:rPr>
                <w:rFonts w:cs="Arial"/>
              </w:rPr>
            </w:pPr>
            <w:r w:rsidRPr="001A6C8E">
              <w:rPr>
                <w:rFonts w:cs="Arial"/>
              </w:rPr>
              <w:t>Engagement</w:t>
            </w:r>
          </w:p>
          <w:p w:rsidR="0048086A" w:rsidRPr="001A6C8E" w:rsidRDefault="00465B97" w:rsidP="001A6C8E">
            <w:pPr>
              <w:numPr>
                <w:ilvl w:val="1"/>
                <w:numId w:val="19"/>
              </w:numPr>
              <w:tabs>
                <w:tab w:val="left" w:pos="1600"/>
              </w:tabs>
              <w:spacing w:before="60"/>
              <w:rPr>
                <w:rFonts w:cs="Arial"/>
              </w:rPr>
            </w:pPr>
            <w:r w:rsidRPr="001A6C8E">
              <w:rPr>
                <w:rFonts w:cs="Arial"/>
              </w:rPr>
              <w:t>Developing the young workforce</w:t>
            </w:r>
          </w:p>
          <w:p w:rsidR="0048086A" w:rsidRPr="001A6C8E" w:rsidRDefault="00465B97" w:rsidP="001A6C8E">
            <w:pPr>
              <w:numPr>
                <w:ilvl w:val="1"/>
                <w:numId w:val="19"/>
              </w:numPr>
              <w:tabs>
                <w:tab w:val="left" w:pos="1600"/>
              </w:tabs>
              <w:spacing w:before="60"/>
              <w:rPr>
                <w:rFonts w:cs="Arial"/>
              </w:rPr>
            </w:pPr>
            <w:r w:rsidRPr="001A6C8E">
              <w:rPr>
                <w:rFonts w:cs="Arial"/>
              </w:rPr>
              <w:lastRenderedPageBreak/>
              <w:t>Broad general education</w:t>
            </w:r>
          </w:p>
          <w:p w:rsidR="001A6C8E" w:rsidRDefault="00465B97" w:rsidP="000D57D8">
            <w:pPr>
              <w:numPr>
                <w:ilvl w:val="1"/>
                <w:numId w:val="19"/>
              </w:numPr>
              <w:tabs>
                <w:tab w:val="left" w:pos="1600"/>
              </w:tabs>
              <w:spacing w:before="60"/>
              <w:rPr>
                <w:rFonts w:cs="Arial"/>
              </w:rPr>
            </w:pPr>
            <w:r w:rsidRPr="001A6C8E">
              <w:rPr>
                <w:rFonts w:cs="Arial"/>
              </w:rPr>
              <w:t>The senior phase</w:t>
            </w:r>
          </w:p>
          <w:p w:rsidR="000D57D8" w:rsidRPr="000D57D8" w:rsidRDefault="000D57D8" w:rsidP="000D57D8">
            <w:pPr>
              <w:tabs>
                <w:tab w:val="left" w:pos="1600"/>
              </w:tabs>
              <w:spacing w:before="60"/>
              <w:ind w:left="1440"/>
              <w:rPr>
                <w:rFonts w:cs="Arial"/>
              </w:rPr>
            </w:pPr>
          </w:p>
          <w:p w:rsidR="001A6C8E" w:rsidRDefault="001A6C8E" w:rsidP="001A6C8E">
            <w:pPr>
              <w:tabs>
                <w:tab w:val="left" w:pos="1600"/>
              </w:tabs>
              <w:spacing w:before="60"/>
              <w:rPr>
                <w:rFonts w:cs="Arial"/>
              </w:rPr>
            </w:pPr>
            <w:r>
              <w:rPr>
                <w:rFonts w:cs="Arial"/>
              </w:rPr>
              <w:t>Further support in the form of Counselling and our Campus Officer has also contributed to the increased attainment.</w:t>
            </w:r>
          </w:p>
          <w:p w:rsidR="003F1F1F" w:rsidRDefault="003F1F1F" w:rsidP="00097858">
            <w:pPr>
              <w:tabs>
                <w:tab w:val="left" w:pos="1600"/>
              </w:tabs>
              <w:spacing w:before="60"/>
              <w:rPr>
                <w:rFonts w:cs="Arial"/>
                <w:b/>
                <w:bCs/>
              </w:rPr>
            </w:pPr>
          </w:p>
          <w:p w:rsidR="003F1F1F" w:rsidRPr="005E1F3D" w:rsidRDefault="003F1F1F" w:rsidP="003F1F1F">
            <w:pPr>
              <w:autoSpaceDE w:val="0"/>
              <w:autoSpaceDN w:val="0"/>
              <w:adjustRightInd w:val="0"/>
              <w:rPr>
                <w:b/>
                <w:bCs/>
                <w:u w:val="single"/>
              </w:rPr>
            </w:pPr>
            <w:r w:rsidRPr="005E1F3D">
              <w:rPr>
                <w:b/>
                <w:bCs/>
                <w:u w:val="single"/>
              </w:rPr>
              <w:t>S4</w:t>
            </w:r>
            <w:r w:rsidR="001A6C8E">
              <w:rPr>
                <w:b/>
                <w:bCs/>
                <w:u w:val="single"/>
              </w:rPr>
              <w:t xml:space="preserve"> Results Analysis</w:t>
            </w:r>
          </w:p>
          <w:p w:rsidR="003F1F1F" w:rsidRPr="005E1F3D" w:rsidRDefault="003F1F1F" w:rsidP="003F1F1F">
            <w:pPr>
              <w:autoSpaceDE w:val="0"/>
              <w:autoSpaceDN w:val="0"/>
              <w:adjustRightInd w:val="0"/>
              <w:ind w:left="360"/>
            </w:pPr>
          </w:p>
          <w:p w:rsidR="003F1F1F" w:rsidRDefault="003F1F1F" w:rsidP="003F1F1F">
            <w:pPr>
              <w:autoSpaceDE w:val="0"/>
              <w:autoSpaceDN w:val="0"/>
              <w:adjustRightInd w:val="0"/>
              <w:ind w:left="360"/>
            </w:pPr>
            <w:r w:rsidRPr="005E1F3D">
              <w:t>Pupils in S4 sat 7 National exams. This was a reduction from 8 Standard Grades in previous years. We were delighted at the increase in our S4 results, particularly as pupils are sitting one SQA exam fewer than in previous years.</w:t>
            </w:r>
          </w:p>
          <w:p w:rsidR="003F1F1F" w:rsidRPr="005E1F3D" w:rsidRDefault="003F1F1F" w:rsidP="002E5FF2">
            <w:pPr>
              <w:autoSpaceDE w:val="0"/>
              <w:autoSpaceDN w:val="0"/>
              <w:adjustRightInd w:val="0"/>
            </w:pPr>
          </w:p>
          <w:p w:rsidR="003F1F1F" w:rsidRPr="005E1F3D" w:rsidRDefault="003F1F1F" w:rsidP="003F1F1F">
            <w:pPr>
              <w:autoSpaceDE w:val="0"/>
              <w:autoSpaceDN w:val="0"/>
              <w:adjustRightInd w:val="0"/>
              <w:ind w:left="360"/>
              <w:rPr>
                <w:b/>
                <w:bCs/>
              </w:rPr>
            </w:pPr>
            <w:r w:rsidRPr="005E1F3D">
              <w:rPr>
                <w:b/>
                <w:bCs/>
              </w:rPr>
              <w:t>Level 5 (National 5)</w:t>
            </w:r>
          </w:p>
          <w:p w:rsidR="003F1F1F" w:rsidRPr="005E1F3D" w:rsidRDefault="003F1F1F" w:rsidP="003F1F1F">
            <w:pPr>
              <w:autoSpaceDE w:val="0"/>
              <w:autoSpaceDN w:val="0"/>
              <w:adjustRightInd w:val="0"/>
              <w:ind w:left="360"/>
              <w:rPr>
                <w:b/>
                <w:bCs/>
                <w:sz w:val="16"/>
                <w:szCs w:val="16"/>
              </w:rPr>
            </w:pPr>
          </w:p>
          <w:p w:rsidR="003F1F1F" w:rsidRPr="005E1F3D" w:rsidRDefault="003F1F1F" w:rsidP="003F1F1F">
            <w:pPr>
              <w:autoSpaceDE w:val="0"/>
              <w:autoSpaceDN w:val="0"/>
              <w:adjustRightInd w:val="0"/>
              <w:ind w:left="360"/>
              <w:rPr>
                <w:b/>
                <w:bCs/>
              </w:rPr>
            </w:pPr>
            <w:r w:rsidRPr="005E1F3D">
              <w:rPr>
                <w:b/>
                <w:bCs/>
              </w:rPr>
              <w:t xml:space="preserve">There has been a </w:t>
            </w:r>
            <w:proofErr w:type="gramStart"/>
            <w:r w:rsidR="002E5FF2">
              <w:rPr>
                <w:b/>
                <w:bCs/>
              </w:rPr>
              <w:t>5</w:t>
            </w:r>
            <w:r w:rsidRPr="005E1F3D">
              <w:rPr>
                <w:b/>
                <w:bCs/>
              </w:rPr>
              <w:t xml:space="preserve"> year</w:t>
            </w:r>
            <w:proofErr w:type="gramEnd"/>
            <w:r w:rsidRPr="005E1F3D">
              <w:rPr>
                <w:b/>
                <w:bCs/>
              </w:rPr>
              <w:t xml:space="preserve"> positive pattern of attainment</w:t>
            </w:r>
          </w:p>
          <w:p w:rsidR="003F1F1F" w:rsidRPr="005E1F3D" w:rsidRDefault="003F1F1F" w:rsidP="003F1F1F">
            <w:pPr>
              <w:autoSpaceDE w:val="0"/>
              <w:autoSpaceDN w:val="0"/>
              <w:adjustRightInd w:val="0"/>
              <w:ind w:left="360"/>
              <w:rPr>
                <w:b/>
                <w:bCs/>
                <w:sz w:val="16"/>
                <w:szCs w:val="16"/>
              </w:rPr>
            </w:pPr>
          </w:p>
          <w:p w:rsidR="002E5FF2" w:rsidRDefault="002E5FF2" w:rsidP="002E5FF2">
            <w:pPr>
              <w:ind w:left="720" w:right="-22"/>
              <w:rPr>
                <w:b/>
                <w:bCs/>
              </w:rPr>
            </w:pPr>
            <w:r>
              <w:rPr>
                <w:b/>
                <w:bCs/>
              </w:rPr>
              <w:t xml:space="preserve">2018       </w:t>
            </w:r>
            <w:r>
              <w:rPr>
                <w:b/>
                <w:bCs/>
              </w:rPr>
              <w:t xml:space="preserve">     </w:t>
            </w:r>
            <w:r>
              <w:rPr>
                <w:b/>
                <w:bCs/>
              </w:rPr>
              <w:t xml:space="preserve">2019      </w:t>
            </w:r>
            <w:r>
              <w:rPr>
                <w:b/>
                <w:bCs/>
              </w:rPr>
              <w:t xml:space="preserve">  </w:t>
            </w:r>
            <w:r>
              <w:rPr>
                <w:b/>
                <w:bCs/>
              </w:rPr>
              <w:t xml:space="preserve"> 2020       </w:t>
            </w:r>
            <w:r>
              <w:rPr>
                <w:b/>
                <w:bCs/>
              </w:rPr>
              <w:t xml:space="preserve">  </w:t>
            </w:r>
            <w:r>
              <w:rPr>
                <w:b/>
                <w:bCs/>
              </w:rPr>
              <w:t xml:space="preserve">2021         </w:t>
            </w:r>
            <w:r>
              <w:rPr>
                <w:b/>
                <w:bCs/>
              </w:rPr>
              <w:t xml:space="preserve">  </w:t>
            </w:r>
            <w:r>
              <w:rPr>
                <w:b/>
                <w:bCs/>
              </w:rPr>
              <w:t>2022</w:t>
            </w:r>
          </w:p>
          <w:p w:rsidR="002E5FF2" w:rsidRDefault="002E5FF2" w:rsidP="002E5FF2">
            <w:pPr>
              <w:ind w:left="720" w:right="-22"/>
              <w:rPr>
                <w:b/>
                <w:bCs/>
              </w:rPr>
            </w:pPr>
          </w:p>
          <w:p w:rsidR="002E5FF2" w:rsidRDefault="002E5FF2" w:rsidP="002E5FF2">
            <w:pPr>
              <w:ind w:left="720" w:right="-22"/>
            </w:pPr>
            <w:r>
              <w:t xml:space="preserve">27.2%     </w:t>
            </w:r>
            <w:r>
              <w:t xml:space="preserve">    </w:t>
            </w:r>
            <w:r>
              <w:t xml:space="preserve">27.7%      </w:t>
            </w:r>
            <w:r>
              <w:t xml:space="preserve"> </w:t>
            </w:r>
            <w:r>
              <w:t xml:space="preserve">30.5%     </w:t>
            </w:r>
            <w:r>
              <w:t xml:space="preserve">  </w:t>
            </w:r>
            <w:r>
              <w:t xml:space="preserve">31.3%        </w:t>
            </w:r>
            <w:r>
              <w:t xml:space="preserve">  </w:t>
            </w:r>
            <w:r>
              <w:t>31.2%</w:t>
            </w:r>
          </w:p>
          <w:p w:rsidR="009772CE" w:rsidRDefault="009772CE" w:rsidP="002E5FF2">
            <w:pPr>
              <w:autoSpaceDE w:val="0"/>
              <w:autoSpaceDN w:val="0"/>
              <w:adjustRightInd w:val="0"/>
            </w:pPr>
          </w:p>
          <w:p w:rsidR="002E5FF2" w:rsidRPr="00604755" w:rsidRDefault="002E5FF2" w:rsidP="002E5FF2">
            <w:pPr>
              <w:ind w:right="-22"/>
            </w:pPr>
            <w:r w:rsidRPr="00604755">
              <w:t>This is a dramatic improvement due to the determination of</w:t>
            </w:r>
          </w:p>
          <w:p w:rsidR="002E5FF2" w:rsidRPr="00604755" w:rsidRDefault="002E5FF2" w:rsidP="002E5FF2">
            <w:pPr>
              <w:ind w:right="-22"/>
            </w:pPr>
            <w:r w:rsidRPr="00604755">
              <w:t xml:space="preserve">Staff and pupils and despite the challenges of the pandemic. </w:t>
            </w:r>
          </w:p>
          <w:p w:rsidR="002E5FF2" w:rsidRDefault="002E5FF2" w:rsidP="002E5FF2">
            <w:pPr>
              <w:ind w:right="-22"/>
            </w:pPr>
            <w:r w:rsidRPr="00604755">
              <w:t xml:space="preserve">This is the first time we </w:t>
            </w:r>
            <w:proofErr w:type="gramStart"/>
            <w:r w:rsidRPr="00604755">
              <w:t>have  ever</w:t>
            </w:r>
            <w:proofErr w:type="gramEnd"/>
            <w:r w:rsidRPr="00604755">
              <w:t xml:space="preserve"> achieved more than 30%.</w:t>
            </w:r>
          </w:p>
          <w:p w:rsidR="003F1F1F" w:rsidRDefault="003F1F1F" w:rsidP="003F1F1F">
            <w:pPr>
              <w:autoSpaceDE w:val="0"/>
              <w:autoSpaceDN w:val="0"/>
              <w:adjustRightInd w:val="0"/>
              <w:ind w:left="360"/>
              <w:rPr>
                <w:b/>
                <w:bCs/>
                <w:color w:val="FF0000"/>
              </w:rPr>
            </w:pPr>
          </w:p>
          <w:p w:rsidR="001A6C8E" w:rsidRPr="00346F9E" w:rsidRDefault="001A6C8E" w:rsidP="003F1F1F">
            <w:pPr>
              <w:autoSpaceDE w:val="0"/>
              <w:autoSpaceDN w:val="0"/>
              <w:adjustRightInd w:val="0"/>
              <w:ind w:left="360"/>
              <w:rPr>
                <w:b/>
                <w:bCs/>
                <w:color w:val="FF0000"/>
              </w:rPr>
            </w:pPr>
          </w:p>
          <w:p w:rsidR="003F1F1F" w:rsidRPr="005E1F3D" w:rsidRDefault="003F1F1F" w:rsidP="003F1F1F">
            <w:pPr>
              <w:autoSpaceDE w:val="0"/>
              <w:autoSpaceDN w:val="0"/>
              <w:adjustRightInd w:val="0"/>
              <w:ind w:left="360"/>
              <w:rPr>
                <w:b/>
                <w:bCs/>
              </w:rPr>
            </w:pPr>
            <w:r w:rsidRPr="005E1F3D">
              <w:rPr>
                <w:b/>
                <w:bCs/>
              </w:rPr>
              <w:t>Level 4 (National 4)</w:t>
            </w:r>
          </w:p>
          <w:p w:rsidR="003F1F1F" w:rsidRPr="005E1F3D" w:rsidRDefault="003F1F1F" w:rsidP="003F1F1F">
            <w:pPr>
              <w:autoSpaceDE w:val="0"/>
              <w:autoSpaceDN w:val="0"/>
              <w:adjustRightInd w:val="0"/>
              <w:ind w:left="360"/>
              <w:rPr>
                <w:b/>
                <w:bCs/>
                <w:sz w:val="16"/>
                <w:szCs w:val="16"/>
              </w:rPr>
            </w:pPr>
          </w:p>
          <w:p w:rsidR="003F1F1F" w:rsidRPr="005E1F3D" w:rsidRDefault="003F1F1F" w:rsidP="003F1F1F">
            <w:pPr>
              <w:autoSpaceDE w:val="0"/>
              <w:autoSpaceDN w:val="0"/>
              <w:adjustRightInd w:val="0"/>
              <w:ind w:left="360"/>
              <w:rPr>
                <w:b/>
                <w:bCs/>
              </w:rPr>
            </w:pPr>
            <w:r w:rsidRPr="005E1F3D">
              <w:rPr>
                <w:b/>
                <w:bCs/>
              </w:rPr>
              <w:t xml:space="preserve">There has been a </w:t>
            </w:r>
            <w:proofErr w:type="gramStart"/>
            <w:r w:rsidR="002E5FF2">
              <w:rPr>
                <w:b/>
                <w:bCs/>
              </w:rPr>
              <w:t>5</w:t>
            </w:r>
            <w:r w:rsidRPr="005E1F3D">
              <w:rPr>
                <w:b/>
                <w:bCs/>
              </w:rPr>
              <w:t xml:space="preserve"> year</w:t>
            </w:r>
            <w:proofErr w:type="gramEnd"/>
            <w:r w:rsidRPr="005E1F3D">
              <w:rPr>
                <w:b/>
                <w:bCs/>
              </w:rPr>
              <w:t xml:space="preserve"> positive pattern of attainment</w:t>
            </w:r>
          </w:p>
          <w:p w:rsidR="003F1F1F" w:rsidRPr="005E1F3D" w:rsidRDefault="003F1F1F" w:rsidP="003F1F1F">
            <w:pPr>
              <w:autoSpaceDE w:val="0"/>
              <w:autoSpaceDN w:val="0"/>
              <w:adjustRightInd w:val="0"/>
              <w:ind w:left="360"/>
              <w:rPr>
                <w:b/>
                <w:bCs/>
                <w:sz w:val="16"/>
                <w:szCs w:val="16"/>
              </w:rPr>
            </w:pPr>
          </w:p>
          <w:p w:rsidR="002E5FF2" w:rsidRDefault="002E5FF2" w:rsidP="002E5FF2">
            <w:pPr>
              <w:ind w:left="720" w:right="-22"/>
              <w:rPr>
                <w:b/>
                <w:bCs/>
              </w:rPr>
            </w:pPr>
            <w:r>
              <w:rPr>
                <w:b/>
                <w:bCs/>
              </w:rPr>
              <w:t xml:space="preserve">2018       </w:t>
            </w:r>
            <w:r>
              <w:rPr>
                <w:b/>
                <w:bCs/>
              </w:rPr>
              <w:t xml:space="preserve">    </w:t>
            </w:r>
            <w:r>
              <w:rPr>
                <w:b/>
                <w:bCs/>
              </w:rPr>
              <w:t xml:space="preserve">2019      </w:t>
            </w:r>
            <w:r>
              <w:rPr>
                <w:b/>
                <w:bCs/>
              </w:rPr>
              <w:t xml:space="preserve">  </w:t>
            </w:r>
            <w:r>
              <w:rPr>
                <w:b/>
                <w:bCs/>
              </w:rPr>
              <w:t xml:space="preserve"> 2020       </w:t>
            </w:r>
            <w:r>
              <w:rPr>
                <w:b/>
                <w:bCs/>
              </w:rPr>
              <w:t xml:space="preserve">  </w:t>
            </w:r>
            <w:r>
              <w:rPr>
                <w:b/>
                <w:bCs/>
              </w:rPr>
              <w:t xml:space="preserve">2021        </w:t>
            </w:r>
            <w:r>
              <w:rPr>
                <w:b/>
                <w:bCs/>
              </w:rPr>
              <w:t xml:space="preserve"> </w:t>
            </w:r>
            <w:r>
              <w:rPr>
                <w:b/>
                <w:bCs/>
              </w:rPr>
              <w:t>2022</w:t>
            </w:r>
          </w:p>
          <w:p w:rsidR="002E5FF2" w:rsidRDefault="002E5FF2" w:rsidP="002E5FF2">
            <w:pPr>
              <w:ind w:left="720" w:right="-22"/>
              <w:rPr>
                <w:b/>
                <w:bCs/>
              </w:rPr>
            </w:pPr>
          </w:p>
          <w:p w:rsidR="002E5FF2" w:rsidRDefault="002E5FF2" w:rsidP="002E5FF2">
            <w:pPr>
              <w:ind w:left="720" w:right="-22"/>
            </w:pPr>
            <w:r>
              <w:t xml:space="preserve">76.9%    </w:t>
            </w:r>
            <w:r>
              <w:t xml:space="preserve">   </w:t>
            </w:r>
            <w:r>
              <w:t xml:space="preserve"> 71.6%      </w:t>
            </w:r>
            <w:r>
              <w:t xml:space="preserve"> </w:t>
            </w:r>
            <w:r>
              <w:t xml:space="preserve">85.6%     </w:t>
            </w:r>
            <w:r>
              <w:t xml:space="preserve"> </w:t>
            </w:r>
            <w:r>
              <w:t xml:space="preserve">81.6%      </w:t>
            </w:r>
            <w:r>
              <w:t xml:space="preserve"> </w:t>
            </w:r>
            <w:r>
              <w:t>86.3%</w:t>
            </w:r>
          </w:p>
          <w:p w:rsidR="0093487D" w:rsidRDefault="0093487D" w:rsidP="002E5FF2">
            <w:pPr>
              <w:autoSpaceDE w:val="0"/>
              <w:autoSpaceDN w:val="0"/>
              <w:adjustRightInd w:val="0"/>
            </w:pPr>
          </w:p>
          <w:p w:rsidR="009772CE" w:rsidRDefault="00CA3CE4" w:rsidP="009772CE">
            <w:pPr>
              <w:autoSpaceDE w:val="0"/>
              <w:autoSpaceDN w:val="0"/>
              <w:adjustRightInd w:val="0"/>
              <w:ind w:left="360"/>
            </w:pPr>
            <w:r>
              <w:t xml:space="preserve">. </w:t>
            </w:r>
          </w:p>
          <w:p w:rsidR="002E5FF2" w:rsidRPr="0008572F" w:rsidRDefault="002E5FF2" w:rsidP="002E5FF2">
            <w:pPr>
              <w:ind w:right="-22"/>
            </w:pPr>
            <w:r w:rsidRPr="0008572F">
              <w:t xml:space="preserve">Looking at a </w:t>
            </w:r>
            <w:proofErr w:type="gramStart"/>
            <w:r w:rsidRPr="0008572F">
              <w:t>5 year</w:t>
            </w:r>
            <w:proofErr w:type="gramEnd"/>
            <w:r w:rsidRPr="0008572F">
              <w:t xml:space="preserve"> trend, this year’s dip is a reflection on</w:t>
            </w:r>
          </w:p>
          <w:p w:rsidR="002E5FF2" w:rsidRPr="0008572F" w:rsidRDefault="002E5FF2" w:rsidP="002E5FF2">
            <w:pPr>
              <w:ind w:right="-22"/>
            </w:pPr>
            <w:r w:rsidRPr="0008572F">
              <w:t>the challenges faced given the pandemic. Quite simply, if</w:t>
            </w:r>
          </w:p>
          <w:p w:rsidR="002E5FF2" w:rsidRDefault="002E5FF2" w:rsidP="002E5FF2">
            <w:pPr>
              <w:ind w:right="-22"/>
            </w:pPr>
            <w:r w:rsidRPr="0008572F">
              <w:t xml:space="preserve">the pupils are in attendance, they will achieve at Hillpark. </w:t>
            </w:r>
          </w:p>
          <w:p w:rsidR="002E5FF2" w:rsidRDefault="002E5FF2" w:rsidP="002E5FF2">
            <w:pPr>
              <w:ind w:right="-22"/>
            </w:pPr>
          </w:p>
          <w:p w:rsidR="002E5FF2" w:rsidRDefault="002E5FF2" w:rsidP="002E5FF2">
            <w:pPr>
              <w:ind w:right="-22"/>
            </w:pPr>
            <w:r>
              <w:t>15 young people in S4 did not achieve at least 5 National 3 awards. This was due to the fact that they: left school, did not attend, attended EVIP or suffered from mental health.</w:t>
            </w:r>
          </w:p>
          <w:p w:rsidR="009772CE" w:rsidRPr="005E1F3D" w:rsidRDefault="009772CE" w:rsidP="00CA3CE4">
            <w:pPr>
              <w:autoSpaceDE w:val="0"/>
              <w:autoSpaceDN w:val="0"/>
              <w:adjustRightInd w:val="0"/>
            </w:pPr>
          </w:p>
          <w:p w:rsidR="003F1F1F" w:rsidRPr="005E1F3D" w:rsidRDefault="003F1F1F" w:rsidP="003F1F1F">
            <w:pPr>
              <w:autoSpaceDE w:val="0"/>
              <w:autoSpaceDN w:val="0"/>
              <w:adjustRightInd w:val="0"/>
              <w:ind w:left="360"/>
              <w:rPr>
                <w:b/>
                <w:bCs/>
              </w:rPr>
            </w:pPr>
          </w:p>
          <w:p w:rsidR="003F1F1F" w:rsidRPr="005E1F3D" w:rsidRDefault="003F1F1F" w:rsidP="003F1F1F">
            <w:pPr>
              <w:autoSpaceDE w:val="0"/>
              <w:autoSpaceDN w:val="0"/>
              <w:adjustRightInd w:val="0"/>
              <w:ind w:left="360"/>
              <w:rPr>
                <w:b/>
                <w:bCs/>
              </w:rPr>
            </w:pPr>
            <w:r w:rsidRPr="005E1F3D">
              <w:rPr>
                <w:b/>
                <w:bCs/>
              </w:rPr>
              <w:t>Level 3 (National 3)</w:t>
            </w:r>
          </w:p>
          <w:p w:rsidR="003F1F1F" w:rsidRPr="005E1F3D" w:rsidRDefault="003F1F1F" w:rsidP="003F1F1F">
            <w:pPr>
              <w:autoSpaceDE w:val="0"/>
              <w:autoSpaceDN w:val="0"/>
              <w:adjustRightInd w:val="0"/>
              <w:ind w:left="360"/>
              <w:rPr>
                <w:b/>
                <w:bCs/>
                <w:sz w:val="16"/>
                <w:szCs w:val="16"/>
              </w:rPr>
            </w:pPr>
          </w:p>
          <w:p w:rsidR="003F1F1F" w:rsidRPr="005E1F3D" w:rsidRDefault="003F1F1F" w:rsidP="003F1F1F">
            <w:pPr>
              <w:autoSpaceDE w:val="0"/>
              <w:autoSpaceDN w:val="0"/>
              <w:adjustRightInd w:val="0"/>
              <w:ind w:left="360"/>
              <w:rPr>
                <w:b/>
                <w:bCs/>
              </w:rPr>
            </w:pPr>
            <w:r w:rsidRPr="005E1F3D">
              <w:rPr>
                <w:b/>
                <w:bCs/>
              </w:rPr>
              <w:t>There has been an increase over 2 years</w:t>
            </w:r>
          </w:p>
          <w:p w:rsidR="003F1F1F" w:rsidRPr="005E1F3D" w:rsidRDefault="003F1F1F" w:rsidP="003F1F1F">
            <w:pPr>
              <w:autoSpaceDE w:val="0"/>
              <w:autoSpaceDN w:val="0"/>
              <w:adjustRightInd w:val="0"/>
              <w:ind w:left="360"/>
              <w:rPr>
                <w:b/>
                <w:bCs/>
                <w:sz w:val="16"/>
                <w:szCs w:val="16"/>
              </w:rPr>
            </w:pPr>
          </w:p>
          <w:p w:rsidR="002E5FF2" w:rsidRDefault="002E5FF2" w:rsidP="002E5FF2">
            <w:pPr>
              <w:ind w:left="720" w:right="-22"/>
              <w:rPr>
                <w:b/>
                <w:bCs/>
              </w:rPr>
            </w:pPr>
            <w:r>
              <w:rPr>
                <w:b/>
                <w:bCs/>
              </w:rPr>
              <w:t xml:space="preserve">2018      </w:t>
            </w:r>
            <w:r>
              <w:rPr>
                <w:b/>
                <w:bCs/>
              </w:rPr>
              <w:t xml:space="preserve">    </w:t>
            </w:r>
            <w:r>
              <w:rPr>
                <w:b/>
                <w:bCs/>
              </w:rPr>
              <w:t xml:space="preserve"> 2019       </w:t>
            </w:r>
            <w:r>
              <w:rPr>
                <w:b/>
                <w:bCs/>
              </w:rPr>
              <w:t xml:space="preserve">  </w:t>
            </w:r>
            <w:r>
              <w:rPr>
                <w:b/>
                <w:bCs/>
              </w:rPr>
              <w:t xml:space="preserve">2020      </w:t>
            </w:r>
            <w:r>
              <w:rPr>
                <w:b/>
                <w:bCs/>
              </w:rPr>
              <w:t xml:space="preserve">  </w:t>
            </w:r>
            <w:r>
              <w:rPr>
                <w:b/>
                <w:bCs/>
              </w:rPr>
              <w:t xml:space="preserve"> 2021      </w:t>
            </w:r>
            <w:r>
              <w:rPr>
                <w:b/>
                <w:bCs/>
              </w:rPr>
              <w:t xml:space="preserve">  </w:t>
            </w:r>
            <w:r>
              <w:rPr>
                <w:b/>
                <w:bCs/>
              </w:rPr>
              <w:t xml:space="preserve"> 2022</w:t>
            </w:r>
          </w:p>
          <w:p w:rsidR="002E5FF2" w:rsidRDefault="002E5FF2" w:rsidP="002E5FF2">
            <w:pPr>
              <w:ind w:left="720" w:right="-22"/>
              <w:rPr>
                <w:b/>
                <w:bCs/>
              </w:rPr>
            </w:pPr>
          </w:p>
          <w:p w:rsidR="002E5FF2" w:rsidRPr="000D2238" w:rsidRDefault="002E5FF2" w:rsidP="002E5FF2">
            <w:pPr>
              <w:ind w:left="720" w:right="-22"/>
              <w:rPr>
                <w:b/>
                <w:bCs/>
              </w:rPr>
            </w:pPr>
            <w:r>
              <w:t xml:space="preserve">98.6%    </w:t>
            </w:r>
            <w:r>
              <w:t xml:space="preserve">   </w:t>
            </w:r>
            <w:r>
              <w:t xml:space="preserve"> 95.9%     </w:t>
            </w:r>
            <w:r>
              <w:t xml:space="preserve"> </w:t>
            </w:r>
            <w:r>
              <w:t xml:space="preserve"> 98.2%     </w:t>
            </w:r>
            <w:r>
              <w:t xml:space="preserve"> </w:t>
            </w:r>
            <w:r>
              <w:t xml:space="preserve">92.2%     </w:t>
            </w:r>
            <w:r>
              <w:t xml:space="preserve"> </w:t>
            </w:r>
            <w:r>
              <w:t xml:space="preserve"> </w:t>
            </w:r>
            <w:r w:rsidRPr="000D2238">
              <w:t>92.7%</w:t>
            </w:r>
          </w:p>
          <w:p w:rsidR="00CA3CE4" w:rsidRDefault="00CA3CE4" w:rsidP="000A5615">
            <w:pPr>
              <w:autoSpaceDE w:val="0"/>
              <w:autoSpaceDN w:val="0"/>
              <w:adjustRightInd w:val="0"/>
              <w:ind w:left="360"/>
            </w:pPr>
          </w:p>
          <w:p w:rsidR="009C1357" w:rsidRDefault="009C1357"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2E5FF2" w:rsidRDefault="002E5FF2" w:rsidP="001A6C8E">
            <w:pPr>
              <w:autoSpaceDE w:val="0"/>
              <w:autoSpaceDN w:val="0"/>
              <w:adjustRightInd w:val="0"/>
            </w:pPr>
          </w:p>
          <w:p w:rsidR="009C1357" w:rsidRPr="001A6C8E" w:rsidRDefault="009C1357" w:rsidP="000A5615">
            <w:pPr>
              <w:autoSpaceDE w:val="0"/>
              <w:autoSpaceDN w:val="0"/>
              <w:adjustRightInd w:val="0"/>
              <w:ind w:left="360"/>
              <w:rPr>
                <w:b/>
                <w:bCs/>
                <w:u w:val="single"/>
              </w:rPr>
            </w:pPr>
            <w:r w:rsidRPr="001A6C8E">
              <w:rPr>
                <w:b/>
                <w:bCs/>
                <w:u w:val="single"/>
              </w:rPr>
              <w:t>S5</w:t>
            </w:r>
            <w:r w:rsidR="001A6C8E" w:rsidRPr="001A6C8E">
              <w:rPr>
                <w:b/>
                <w:bCs/>
                <w:u w:val="single"/>
              </w:rPr>
              <w:t xml:space="preserve"> Results analysis</w:t>
            </w:r>
          </w:p>
          <w:p w:rsidR="009C1357" w:rsidRDefault="009C1357" w:rsidP="000A5615">
            <w:pPr>
              <w:autoSpaceDE w:val="0"/>
              <w:autoSpaceDN w:val="0"/>
              <w:adjustRightInd w:val="0"/>
              <w:ind w:left="360"/>
              <w:rPr>
                <w:b/>
                <w:bCs/>
              </w:rPr>
            </w:pPr>
          </w:p>
          <w:p w:rsidR="009C1357" w:rsidRPr="00E83B7B" w:rsidRDefault="009C1357" w:rsidP="009C1357">
            <w:pPr>
              <w:autoSpaceDE w:val="0"/>
              <w:autoSpaceDN w:val="0"/>
              <w:adjustRightInd w:val="0"/>
              <w:rPr>
                <w:b/>
                <w:bCs/>
              </w:rPr>
            </w:pPr>
            <w:r w:rsidRPr="00E83B7B">
              <w:rPr>
                <w:b/>
                <w:bCs/>
              </w:rPr>
              <w:t xml:space="preserve">       5+ level 5 (National 5)</w:t>
            </w:r>
          </w:p>
          <w:p w:rsidR="009C1357" w:rsidRPr="00E83B7B" w:rsidRDefault="009C1357" w:rsidP="009C1357">
            <w:pPr>
              <w:autoSpaceDE w:val="0"/>
              <w:autoSpaceDN w:val="0"/>
              <w:adjustRightInd w:val="0"/>
              <w:rPr>
                <w:sz w:val="16"/>
                <w:szCs w:val="16"/>
              </w:rPr>
            </w:pPr>
          </w:p>
          <w:p w:rsidR="009C1357" w:rsidRDefault="00CA3CE4" w:rsidP="009C1357">
            <w:pPr>
              <w:autoSpaceDE w:val="0"/>
              <w:autoSpaceDN w:val="0"/>
              <w:adjustRightInd w:val="0"/>
            </w:pPr>
            <w:r>
              <w:t xml:space="preserve">       This area was one of our main focuses last year. All our efforts paid off.</w:t>
            </w:r>
          </w:p>
          <w:p w:rsidR="002E5FF2" w:rsidRDefault="002E5FF2" w:rsidP="009C1357">
            <w:pPr>
              <w:autoSpaceDE w:val="0"/>
              <w:autoSpaceDN w:val="0"/>
              <w:adjustRightInd w:val="0"/>
              <w:rPr>
                <w:b/>
                <w:bCs/>
              </w:rPr>
            </w:pPr>
          </w:p>
          <w:p w:rsidR="002E5FF2" w:rsidRPr="00E83B7B" w:rsidRDefault="002E5FF2" w:rsidP="009C1357">
            <w:pPr>
              <w:autoSpaceDE w:val="0"/>
              <w:autoSpaceDN w:val="0"/>
              <w:adjustRightInd w:val="0"/>
              <w:rPr>
                <w:b/>
                <w:bCs/>
              </w:rPr>
            </w:pPr>
          </w:p>
          <w:p w:rsidR="002E5FF2" w:rsidRDefault="002E5FF2" w:rsidP="002E5FF2">
            <w:pPr>
              <w:ind w:left="720" w:right="-22"/>
              <w:rPr>
                <w:b/>
                <w:bCs/>
              </w:rPr>
            </w:pPr>
            <w:r>
              <w:rPr>
                <w:b/>
                <w:bCs/>
              </w:rPr>
              <w:t xml:space="preserve">2018       </w:t>
            </w:r>
            <w:r>
              <w:rPr>
                <w:b/>
                <w:bCs/>
              </w:rPr>
              <w:t xml:space="preserve">    </w:t>
            </w:r>
            <w:r>
              <w:rPr>
                <w:b/>
                <w:bCs/>
              </w:rPr>
              <w:t xml:space="preserve">2019       </w:t>
            </w:r>
            <w:r>
              <w:rPr>
                <w:b/>
                <w:bCs/>
              </w:rPr>
              <w:t xml:space="preserve">  </w:t>
            </w:r>
            <w:r>
              <w:rPr>
                <w:b/>
                <w:bCs/>
              </w:rPr>
              <w:t>2020       2021          2022</w:t>
            </w:r>
          </w:p>
          <w:p w:rsidR="002E5FF2" w:rsidRDefault="002E5FF2" w:rsidP="002E5FF2">
            <w:pPr>
              <w:ind w:left="720" w:right="-22"/>
              <w:rPr>
                <w:b/>
                <w:bCs/>
              </w:rPr>
            </w:pPr>
          </w:p>
          <w:p w:rsidR="002E5FF2" w:rsidRDefault="002E5FF2" w:rsidP="002E5FF2">
            <w:pPr>
              <w:ind w:left="720" w:right="-22"/>
            </w:pPr>
            <w:r>
              <w:t xml:space="preserve">41.2%     </w:t>
            </w:r>
            <w:r>
              <w:t xml:space="preserve">   </w:t>
            </w:r>
            <w:r>
              <w:t xml:space="preserve">41.5%     </w:t>
            </w:r>
            <w:r>
              <w:t xml:space="preserve"> </w:t>
            </w:r>
            <w:r>
              <w:t xml:space="preserve"> 51.4%     47.9%         39.3%</w:t>
            </w:r>
          </w:p>
          <w:p w:rsidR="009A6FAD" w:rsidRPr="00E83B7B" w:rsidRDefault="009A6FAD" w:rsidP="009C1357">
            <w:pPr>
              <w:autoSpaceDE w:val="0"/>
              <w:autoSpaceDN w:val="0"/>
              <w:adjustRightInd w:val="0"/>
            </w:pPr>
          </w:p>
          <w:p w:rsidR="009C1357" w:rsidRDefault="009C1357" w:rsidP="009C1357">
            <w:pPr>
              <w:autoSpaceDE w:val="0"/>
              <w:autoSpaceDN w:val="0"/>
              <w:adjustRightInd w:val="0"/>
              <w:rPr>
                <w:color w:val="FF0000"/>
              </w:rPr>
            </w:pPr>
          </w:p>
          <w:p w:rsidR="002E5FF2" w:rsidRPr="00516BBE" w:rsidRDefault="002E5FF2" w:rsidP="002E5FF2">
            <w:pPr>
              <w:ind w:right="-22"/>
            </w:pPr>
            <w:r w:rsidRPr="00516BBE">
              <w:t>This another reflection of borderline pupils in S5</w:t>
            </w:r>
          </w:p>
          <w:p w:rsidR="002E5FF2" w:rsidRPr="00516BBE" w:rsidRDefault="002E5FF2" w:rsidP="002E5FF2">
            <w:pPr>
              <w:ind w:right="-22"/>
            </w:pPr>
            <w:r w:rsidRPr="00516BBE">
              <w:t>trying to achieve after 2 years of interrupted teaching.</w:t>
            </w:r>
          </w:p>
          <w:p w:rsidR="002E5FF2" w:rsidRDefault="002E5FF2" w:rsidP="009C1357">
            <w:pPr>
              <w:autoSpaceDE w:val="0"/>
              <w:autoSpaceDN w:val="0"/>
              <w:adjustRightInd w:val="0"/>
              <w:rPr>
                <w:color w:val="FF0000"/>
              </w:rPr>
            </w:pPr>
          </w:p>
          <w:p w:rsidR="002E5FF2" w:rsidRPr="00346F9E" w:rsidRDefault="002E5FF2" w:rsidP="009C1357">
            <w:pPr>
              <w:autoSpaceDE w:val="0"/>
              <w:autoSpaceDN w:val="0"/>
              <w:adjustRightInd w:val="0"/>
              <w:rPr>
                <w:color w:val="FF0000"/>
              </w:rPr>
            </w:pPr>
          </w:p>
          <w:p w:rsidR="009C1357" w:rsidRPr="00E83B7B" w:rsidRDefault="009C1357" w:rsidP="009C1357">
            <w:pPr>
              <w:autoSpaceDE w:val="0"/>
              <w:autoSpaceDN w:val="0"/>
              <w:adjustRightInd w:val="0"/>
              <w:rPr>
                <w:b/>
                <w:bCs/>
              </w:rPr>
            </w:pPr>
            <w:r w:rsidRPr="00346F9E">
              <w:rPr>
                <w:b/>
                <w:bCs/>
                <w:color w:val="FF0000"/>
              </w:rPr>
              <w:t xml:space="preserve">   </w:t>
            </w:r>
            <w:r w:rsidRPr="00E83B7B">
              <w:rPr>
                <w:b/>
                <w:bCs/>
              </w:rPr>
              <w:t xml:space="preserve">    5+ level 6 (Higher)</w:t>
            </w:r>
          </w:p>
          <w:p w:rsidR="009C1357" w:rsidRPr="00E83B7B" w:rsidRDefault="009C1357" w:rsidP="009C1357">
            <w:pPr>
              <w:autoSpaceDE w:val="0"/>
              <w:autoSpaceDN w:val="0"/>
              <w:adjustRightInd w:val="0"/>
              <w:rPr>
                <w:sz w:val="16"/>
                <w:szCs w:val="16"/>
              </w:rPr>
            </w:pPr>
          </w:p>
          <w:p w:rsidR="009C1357" w:rsidRPr="00E83B7B" w:rsidRDefault="009C1357" w:rsidP="009C1357">
            <w:pPr>
              <w:autoSpaceDE w:val="0"/>
              <w:autoSpaceDN w:val="0"/>
              <w:adjustRightInd w:val="0"/>
              <w:spacing w:line="360" w:lineRule="auto"/>
              <w:rPr>
                <w:b/>
                <w:bCs/>
              </w:rPr>
            </w:pPr>
            <w:r w:rsidRPr="00E83B7B">
              <w:rPr>
                <w:b/>
                <w:bCs/>
              </w:rPr>
              <w:t xml:space="preserve">        There has been a </w:t>
            </w:r>
            <w:proofErr w:type="gramStart"/>
            <w:r w:rsidRPr="00E83B7B">
              <w:rPr>
                <w:b/>
                <w:bCs/>
              </w:rPr>
              <w:t>3 year</w:t>
            </w:r>
            <w:proofErr w:type="gramEnd"/>
            <w:r w:rsidRPr="00E83B7B">
              <w:rPr>
                <w:b/>
                <w:bCs/>
              </w:rPr>
              <w:t xml:space="preserve"> positive pattern of attainment.</w:t>
            </w:r>
          </w:p>
          <w:p w:rsidR="009C1357" w:rsidRPr="00E83B7B" w:rsidRDefault="009C1357" w:rsidP="009C1357">
            <w:pPr>
              <w:autoSpaceDE w:val="0"/>
              <w:autoSpaceDN w:val="0"/>
              <w:adjustRightInd w:val="0"/>
            </w:pPr>
          </w:p>
          <w:p w:rsidR="002E5FF2" w:rsidRDefault="002E5FF2" w:rsidP="002E5FF2">
            <w:pPr>
              <w:ind w:left="720" w:right="-22"/>
              <w:rPr>
                <w:b/>
                <w:bCs/>
              </w:rPr>
            </w:pPr>
            <w:r>
              <w:rPr>
                <w:b/>
                <w:bCs/>
              </w:rPr>
              <w:t xml:space="preserve">2018      </w:t>
            </w:r>
            <w:r>
              <w:rPr>
                <w:b/>
                <w:bCs/>
              </w:rPr>
              <w:t xml:space="preserve"> </w:t>
            </w:r>
            <w:r>
              <w:rPr>
                <w:b/>
                <w:bCs/>
              </w:rPr>
              <w:t xml:space="preserve"> 2019       </w:t>
            </w:r>
            <w:r>
              <w:rPr>
                <w:b/>
                <w:bCs/>
              </w:rPr>
              <w:t xml:space="preserve"> </w:t>
            </w:r>
            <w:r>
              <w:rPr>
                <w:b/>
                <w:bCs/>
              </w:rPr>
              <w:t xml:space="preserve">2020      </w:t>
            </w:r>
            <w:r>
              <w:rPr>
                <w:b/>
                <w:bCs/>
              </w:rPr>
              <w:t xml:space="preserve"> </w:t>
            </w:r>
            <w:r>
              <w:rPr>
                <w:b/>
                <w:bCs/>
              </w:rPr>
              <w:t xml:space="preserve"> 2021          2022</w:t>
            </w:r>
          </w:p>
          <w:p w:rsidR="002E5FF2" w:rsidRDefault="002E5FF2" w:rsidP="002E5FF2">
            <w:pPr>
              <w:ind w:left="720" w:right="-22"/>
              <w:rPr>
                <w:b/>
                <w:bCs/>
              </w:rPr>
            </w:pPr>
          </w:p>
          <w:p w:rsidR="002E5FF2" w:rsidRDefault="002E5FF2" w:rsidP="002E5FF2">
            <w:pPr>
              <w:ind w:left="720" w:right="-22"/>
            </w:pPr>
            <w:r>
              <w:t>7.8%        9.52%      12.2%     17.4%         14%</w:t>
            </w:r>
          </w:p>
          <w:p w:rsidR="009A6FAD" w:rsidRDefault="009A6FAD" w:rsidP="009C1357">
            <w:pPr>
              <w:autoSpaceDE w:val="0"/>
              <w:autoSpaceDN w:val="0"/>
              <w:adjustRightInd w:val="0"/>
            </w:pPr>
          </w:p>
          <w:p w:rsidR="009A6FAD" w:rsidRDefault="009A6FAD" w:rsidP="009C1357">
            <w:pPr>
              <w:autoSpaceDE w:val="0"/>
              <w:autoSpaceDN w:val="0"/>
              <w:adjustRightInd w:val="0"/>
            </w:pPr>
          </w:p>
          <w:p w:rsidR="00682AC4" w:rsidRPr="00516BBE" w:rsidRDefault="00682AC4" w:rsidP="00682AC4">
            <w:pPr>
              <w:ind w:right="-22"/>
            </w:pPr>
            <w:r w:rsidRPr="00516BBE">
              <w:t xml:space="preserve">This is a positive result after 2 years of interrupted </w:t>
            </w:r>
            <w:r>
              <w:t>t</w:t>
            </w:r>
            <w:r w:rsidRPr="00516BBE">
              <w:t xml:space="preserve">eaching. Excluding the </w:t>
            </w:r>
            <w:proofErr w:type="spellStart"/>
            <w:r w:rsidRPr="00516BBE">
              <w:t>covid</w:t>
            </w:r>
            <w:proofErr w:type="spellEnd"/>
            <w:r w:rsidRPr="00516BBE">
              <w:t xml:space="preserve"> years this is a significant</w:t>
            </w:r>
          </w:p>
          <w:p w:rsidR="00682AC4" w:rsidRDefault="00682AC4" w:rsidP="00682AC4">
            <w:pPr>
              <w:ind w:right="-22"/>
            </w:pPr>
            <w:r w:rsidRPr="00516BBE">
              <w:t>Improvement.</w:t>
            </w:r>
          </w:p>
          <w:p w:rsidR="00682AC4" w:rsidRPr="00E83B7B" w:rsidRDefault="00682AC4" w:rsidP="009C1357">
            <w:pPr>
              <w:autoSpaceDE w:val="0"/>
              <w:autoSpaceDN w:val="0"/>
              <w:adjustRightInd w:val="0"/>
            </w:pPr>
          </w:p>
          <w:p w:rsidR="009C1357" w:rsidRPr="00346F9E" w:rsidRDefault="009C1357" w:rsidP="009C1357">
            <w:pPr>
              <w:autoSpaceDE w:val="0"/>
              <w:autoSpaceDN w:val="0"/>
              <w:adjustRightInd w:val="0"/>
              <w:rPr>
                <w:color w:val="FF0000"/>
              </w:rPr>
            </w:pPr>
          </w:p>
          <w:p w:rsidR="009C1357" w:rsidRPr="00E83B7B" w:rsidRDefault="009C1357" w:rsidP="009C1357">
            <w:pPr>
              <w:autoSpaceDE w:val="0"/>
              <w:autoSpaceDN w:val="0"/>
              <w:adjustRightInd w:val="0"/>
              <w:rPr>
                <w:b/>
                <w:bCs/>
              </w:rPr>
            </w:pPr>
            <w:r w:rsidRPr="00346F9E">
              <w:rPr>
                <w:b/>
                <w:bCs/>
                <w:color w:val="FF0000"/>
              </w:rPr>
              <w:t xml:space="preserve">  </w:t>
            </w:r>
            <w:r w:rsidRPr="00E83B7B">
              <w:rPr>
                <w:b/>
                <w:bCs/>
              </w:rPr>
              <w:t xml:space="preserve">    3+ level 6 (Higher)</w:t>
            </w:r>
          </w:p>
          <w:p w:rsidR="009C1357" w:rsidRPr="00E83B7B" w:rsidRDefault="009C1357" w:rsidP="009C1357">
            <w:pPr>
              <w:autoSpaceDE w:val="0"/>
              <w:autoSpaceDN w:val="0"/>
              <w:adjustRightInd w:val="0"/>
              <w:rPr>
                <w:sz w:val="16"/>
                <w:szCs w:val="16"/>
              </w:rPr>
            </w:pPr>
          </w:p>
          <w:p w:rsidR="009C1357" w:rsidRPr="00E83B7B" w:rsidRDefault="009C1357" w:rsidP="009C1357">
            <w:pPr>
              <w:autoSpaceDE w:val="0"/>
              <w:autoSpaceDN w:val="0"/>
              <w:adjustRightInd w:val="0"/>
              <w:rPr>
                <w:b/>
                <w:bCs/>
              </w:rPr>
            </w:pPr>
            <w:r w:rsidRPr="00E83B7B">
              <w:t xml:space="preserve">      </w:t>
            </w:r>
            <w:r w:rsidRPr="00E83B7B">
              <w:rPr>
                <w:b/>
                <w:bCs/>
              </w:rPr>
              <w:t xml:space="preserve">There has been a </w:t>
            </w:r>
            <w:proofErr w:type="gramStart"/>
            <w:r w:rsidRPr="00E83B7B">
              <w:rPr>
                <w:b/>
                <w:bCs/>
              </w:rPr>
              <w:t>three year</w:t>
            </w:r>
            <w:proofErr w:type="gramEnd"/>
            <w:r w:rsidRPr="00E83B7B">
              <w:rPr>
                <w:b/>
                <w:bCs/>
              </w:rPr>
              <w:t xml:space="preserve"> positive pattern of attainment.</w:t>
            </w:r>
          </w:p>
          <w:p w:rsidR="009C1357" w:rsidRPr="00E83B7B" w:rsidRDefault="009C1357" w:rsidP="009C1357">
            <w:pPr>
              <w:autoSpaceDE w:val="0"/>
              <w:autoSpaceDN w:val="0"/>
              <w:adjustRightInd w:val="0"/>
            </w:pPr>
          </w:p>
          <w:p w:rsidR="00682AC4" w:rsidRDefault="00682AC4" w:rsidP="00682AC4">
            <w:pPr>
              <w:ind w:left="720" w:right="-22"/>
              <w:rPr>
                <w:b/>
                <w:bCs/>
              </w:rPr>
            </w:pPr>
            <w:r>
              <w:rPr>
                <w:b/>
                <w:bCs/>
              </w:rPr>
              <w:t xml:space="preserve">2018      </w:t>
            </w:r>
            <w:r>
              <w:rPr>
                <w:b/>
                <w:bCs/>
              </w:rPr>
              <w:t xml:space="preserve"> </w:t>
            </w:r>
            <w:r>
              <w:rPr>
                <w:b/>
                <w:bCs/>
              </w:rPr>
              <w:t xml:space="preserve"> 2019       </w:t>
            </w:r>
            <w:r>
              <w:rPr>
                <w:b/>
                <w:bCs/>
              </w:rPr>
              <w:t xml:space="preserve">  </w:t>
            </w:r>
            <w:r>
              <w:rPr>
                <w:b/>
                <w:bCs/>
              </w:rPr>
              <w:t>2020       2021          2022</w:t>
            </w:r>
          </w:p>
          <w:p w:rsidR="00682AC4" w:rsidRDefault="00682AC4" w:rsidP="00682AC4">
            <w:pPr>
              <w:ind w:left="720" w:right="-22"/>
              <w:rPr>
                <w:b/>
                <w:bCs/>
              </w:rPr>
            </w:pPr>
          </w:p>
          <w:p w:rsidR="00682AC4" w:rsidRDefault="00682AC4" w:rsidP="00682AC4">
            <w:pPr>
              <w:ind w:left="720" w:right="-22"/>
            </w:pPr>
            <w:r>
              <w:t xml:space="preserve">19.6%    </w:t>
            </w:r>
            <w:r>
              <w:t xml:space="preserve"> </w:t>
            </w:r>
            <w:r>
              <w:t xml:space="preserve"> 20.4%      31.1%     29.9%         27%</w:t>
            </w:r>
          </w:p>
          <w:p w:rsidR="009A6FAD" w:rsidRDefault="009A6FAD" w:rsidP="009C1357">
            <w:pPr>
              <w:autoSpaceDE w:val="0"/>
              <w:autoSpaceDN w:val="0"/>
              <w:adjustRightInd w:val="0"/>
            </w:pPr>
          </w:p>
          <w:p w:rsidR="00682AC4" w:rsidRPr="00516BBE" w:rsidRDefault="00682AC4" w:rsidP="00682AC4">
            <w:pPr>
              <w:ind w:right="-22"/>
            </w:pPr>
            <w:r w:rsidRPr="00516BBE">
              <w:t xml:space="preserve">This is a positive result after 2 years of interrupted </w:t>
            </w:r>
            <w:r>
              <w:t>t</w:t>
            </w:r>
            <w:r w:rsidRPr="00516BBE">
              <w:t>eaching. This is a dramatic improvement from 2019-</w:t>
            </w:r>
          </w:p>
          <w:p w:rsidR="00682AC4" w:rsidRPr="00516BBE" w:rsidRDefault="00682AC4" w:rsidP="00682AC4">
            <w:pPr>
              <w:ind w:right="-22"/>
            </w:pPr>
            <w:r w:rsidRPr="00516BBE">
              <w:t>The last time the young people sat a formal exam.</w:t>
            </w:r>
          </w:p>
          <w:p w:rsidR="009C1357" w:rsidRPr="00346F9E" w:rsidRDefault="009C1357" w:rsidP="009C1357">
            <w:pPr>
              <w:autoSpaceDE w:val="0"/>
              <w:autoSpaceDN w:val="0"/>
              <w:adjustRightInd w:val="0"/>
              <w:rPr>
                <w:color w:val="FF0000"/>
              </w:rPr>
            </w:pPr>
          </w:p>
          <w:p w:rsidR="009C1357" w:rsidRPr="00E83B7B" w:rsidRDefault="009C1357" w:rsidP="009C1357">
            <w:pPr>
              <w:autoSpaceDE w:val="0"/>
              <w:autoSpaceDN w:val="0"/>
              <w:adjustRightInd w:val="0"/>
              <w:rPr>
                <w:b/>
                <w:bCs/>
              </w:rPr>
            </w:pPr>
            <w:r w:rsidRPr="00E83B7B">
              <w:t xml:space="preserve">     </w:t>
            </w:r>
            <w:r w:rsidRPr="00E83B7B">
              <w:rPr>
                <w:b/>
                <w:bCs/>
              </w:rPr>
              <w:t xml:space="preserve"> 1+ level 6 (Higher)</w:t>
            </w:r>
          </w:p>
          <w:p w:rsidR="009C1357" w:rsidRPr="00E83B7B" w:rsidRDefault="009C1357" w:rsidP="009C1357">
            <w:pPr>
              <w:autoSpaceDE w:val="0"/>
              <w:autoSpaceDN w:val="0"/>
              <w:adjustRightInd w:val="0"/>
              <w:rPr>
                <w:sz w:val="16"/>
                <w:szCs w:val="16"/>
              </w:rPr>
            </w:pPr>
            <w:r w:rsidRPr="00E83B7B">
              <w:rPr>
                <w:b/>
                <w:bCs/>
              </w:rPr>
              <w:t xml:space="preserve">   </w:t>
            </w:r>
          </w:p>
          <w:p w:rsidR="009C1357" w:rsidRDefault="009C1357" w:rsidP="009C1357">
            <w:pPr>
              <w:autoSpaceDE w:val="0"/>
              <w:autoSpaceDN w:val="0"/>
              <w:adjustRightInd w:val="0"/>
              <w:rPr>
                <w:b/>
                <w:bCs/>
              </w:rPr>
            </w:pPr>
            <w:r w:rsidRPr="00E83B7B">
              <w:t xml:space="preserve">      </w:t>
            </w:r>
            <w:r w:rsidRPr="00E83B7B">
              <w:rPr>
                <w:b/>
                <w:bCs/>
              </w:rPr>
              <w:t xml:space="preserve">There has been a </w:t>
            </w:r>
            <w:proofErr w:type="gramStart"/>
            <w:r w:rsidRPr="00E83B7B">
              <w:rPr>
                <w:b/>
                <w:bCs/>
              </w:rPr>
              <w:t>3 year</w:t>
            </w:r>
            <w:proofErr w:type="gramEnd"/>
            <w:r w:rsidRPr="00E83B7B">
              <w:rPr>
                <w:b/>
                <w:bCs/>
              </w:rPr>
              <w:t xml:space="preserve"> positive pattern of attainment.</w:t>
            </w:r>
          </w:p>
          <w:p w:rsidR="00682AC4" w:rsidRPr="00E83B7B" w:rsidRDefault="00682AC4" w:rsidP="009C1357">
            <w:pPr>
              <w:autoSpaceDE w:val="0"/>
              <w:autoSpaceDN w:val="0"/>
              <w:adjustRightInd w:val="0"/>
              <w:rPr>
                <w:b/>
                <w:bCs/>
              </w:rPr>
            </w:pPr>
          </w:p>
          <w:p w:rsidR="00682AC4" w:rsidRDefault="00682AC4" w:rsidP="00682AC4">
            <w:pPr>
              <w:ind w:left="720" w:right="-22"/>
              <w:rPr>
                <w:b/>
                <w:bCs/>
              </w:rPr>
            </w:pPr>
            <w:r>
              <w:rPr>
                <w:b/>
                <w:bCs/>
              </w:rPr>
              <w:t xml:space="preserve">2018       </w:t>
            </w:r>
            <w:r>
              <w:rPr>
                <w:b/>
                <w:bCs/>
              </w:rPr>
              <w:t xml:space="preserve">  </w:t>
            </w:r>
            <w:r>
              <w:rPr>
                <w:b/>
                <w:bCs/>
              </w:rPr>
              <w:t xml:space="preserve">2019      </w:t>
            </w:r>
            <w:r>
              <w:rPr>
                <w:b/>
                <w:bCs/>
              </w:rPr>
              <w:t xml:space="preserve"> </w:t>
            </w:r>
            <w:r>
              <w:rPr>
                <w:b/>
                <w:bCs/>
              </w:rPr>
              <w:t xml:space="preserve"> 2020       2021          </w:t>
            </w:r>
            <w:r>
              <w:rPr>
                <w:b/>
                <w:bCs/>
              </w:rPr>
              <w:t xml:space="preserve"> </w:t>
            </w:r>
            <w:r>
              <w:rPr>
                <w:b/>
                <w:bCs/>
              </w:rPr>
              <w:t>2022</w:t>
            </w:r>
          </w:p>
          <w:p w:rsidR="00682AC4" w:rsidRDefault="00682AC4" w:rsidP="00682AC4">
            <w:pPr>
              <w:ind w:left="720" w:right="-22"/>
              <w:rPr>
                <w:b/>
                <w:bCs/>
              </w:rPr>
            </w:pPr>
          </w:p>
          <w:p w:rsidR="00682AC4" w:rsidRDefault="00682AC4" w:rsidP="00682AC4">
            <w:pPr>
              <w:ind w:left="720" w:right="-22"/>
            </w:pPr>
            <w:r>
              <w:t xml:space="preserve">48.4%     </w:t>
            </w:r>
            <w:r>
              <w:t xml:space="preserve"> </w:t>
            </w:r>
            <w:r>
              <w:t>55.1%      59.5%     53.9%         48.3%</w:t>
            </w:r>
          </w:p>
          <w:p w:rsidR="009C1357" w:rsidRPr="009C1357" w:rsidRDefault="009C1357" w:rsidP="000A5615">
            <w:pPr>
              <w:autoSpaceDE w:val="0"/>
              <w:autoSpaceDN w:val="0"/>
              <w:adjustRightInd w:val="0"/>
              <w:ind w:left="360"/>
              <w:rPr>
                <w:b/>
                <w:bCs/>
              </w:rPr>
            </w:pPr>
          </w:p>
          <w:p w:rsidR="00682AC4" w:rsidRDefault="00682AC4" w:rsidP="00682AC4">
            <w:pPr>
              <w:ind w:right="-22"/>
            </w:pPr>
            <w:r w:rsidRPr="00516BBE">
              <w:t>This another reflection of borderline pupils in S5</w:t>
            </w:r>
            <w:r>
              <w:t xml:space="preserve"> </w:t>
            </w:r>
            <w:r w:rsidRPr="00516BBE">
              <w:t>trying to achieve after 2 years of interrupted teaching</w:t>
            </w:r>
            <w:r>
              <w:t>.</w:t>
            </w:r>
          </w:p>
          <w:p w:rsidR="003F1F1F" w:rsidRDefault="003F1F1F" w:rsidP="00097858">
            <w:pPr>
              <w:tabs>
                <w:tab w:val="left" w:pos="1600"/>
              </w:tabs>
              <w:spacing w:before="60"/>
              <w:rPr>
                <w:rFonts w:cs="Arial"/>
              </w:rPr>
            </w:pPr>
          </w:p>
          <w:p w:rsidR="00682AC4" w:rsidRDefault="00682AC4" w:rsidP="00097858">
            <w:pPr>
              <w:tabs>
                <w:tab w:val="left" w:pos="1600"/>
              </w:tabs>
              <w:spacing w:before="60"/>
              <w:rPr>
                <w:rFonts w:cs="Arial"/>
              </w:rPr>
            </w:pPr>
          </w:p>
          <w:p w:rsidR="00682AC4" w:rsidRDefault="00682AC4" w:rsidP="00097858">
            <w:pPr>
              <w:tabs>
                <w:tab w:val="left" w:pos="1600"/>
              </w:tabs>
              <w:spacing w:before="60"/>
              <w:rPr>
                <w:rFonts w:cs="Arial"/>
              </w:rPr>
            </w:pPr>
          </w:p>
          <w:p w:rsidR="00682AC4" w:rsidRDefault="00682AC4" w:rsidP="00097858">
            <w:pPr>
              <w:tabs>
                <w:tab w:val="left" w:pos="1600"/>
              </w:tabs>
              <w:spacing w:before="60"/>
              <w:rPr>
                <w:rFonts w:cs="Arial"/>
              </w:rPr>
            </w:pPr>
          </w:p>
          <w:p w:rsidR="00682AC4" w:rsidRDefault="00682AC4" w:rsidP="00097858">
            <w:pPr>
              <w:tabs>
                <w:tab w:val="left" w:pos="1600"/>
              </w:tabs>
              <w:spacing w:before="60"/>
              <w:rPr>
                <w:rFonts w:cs="Arial"/>
              </w:rPr>
            </w:pPr>
          </w:p>
          <w:p w:rsidR="00682AC4" w:rsidRDefault="00682AC4" w:rsidP="00097858">
            <w:pPr>
              <w:tabs>
                <w:tab w:val="left" w:pos="1600"/>
              </w:tabs>
              <w:spacing w:before="60"/>
              <w:rPr>
                <w:rFonts w:cs="Arial"/>
              </w:rPr>
            </w:pPr>
          </w:p>
          <w:p w:rsidR="00682AC4" w:rsidRDefault="00682AC4" w:rsidP="00097858">
            <w:pPr>
              <w:tabs>
                <w:tab w:val="left" w:pos="1600"/>
              </w:tabs>
              <w:spacing w:before="60"/>
              <w:rPr>
                <w:rFonts w:cs="Arial"/>
              </w:rPr>
            </w:pPr>
          </w:p>
          <w:p w:rsidR="00682AC4" w:rsidRDefault="00682AC4" w:rsidP="00097858">
            <w:pPr>
              <w:tabs>
                <w:tab w:val="left" w:pos="1600"/>
              </w:tabs>
              <w:spacing w:before="60"/>
              <w:rPr>
                <w:rFonts w:cs="Arial"/>
              </w:rPr>
            </w:pPr>
          </w:p>
          <w:p w:rsidR="00682AC4" w:rsidRDefault="00682AC4" w:rsidP="00097858">
            <w:pPr>
              <w:tabs>
                <w:tab w:val="left" w:pos="1600"/>
              </w:tabs>
              <w:spacing w:before="60"/>
              <w:rPr>
                <w:rFonts w:cs="Arial"/>
              </w:rPr>
            </w:pPr>
          </w:p>
          <w:p w:rsidR="00682AC4" w:rsidRDefault="00682AC4" w:rsidP="00097858">
            <w:pPr>
              <w:tabs>
                <w:tab w:val="left" w:pos="1600"/>
              </w:tabs>
              <w:spacing w:before="60"/>
              <w:rPr>
                <w:rFonts w:cs="Arial"/>
              </w:rPr>
            </w:pPr>
          </w:p>
          <w:p w:rsidR="00682AC4" w:rsidRDefault="00682AC4" w:rsidP="00097858">
            <w:pPr>
              <w:tabs>
                <w:tab w:val="left" w:pos="1600"/>
              </w:tabs>
              <w:spacing w:before="60"/>
              <w:rPr>
                <w:rFonts w:cs="Arial"/>
              </w:rPr>
            </w:pPr>
            <w:bookmarkStart w:id="0" w:name="_GoBack"/>
            <w:bookmarkEnd w:id="0"/>
          </w:p>
        </w:tc>
      </w:tr>
      <w:tr w:rsidR="002E5FF2" w:rsidRPr="00DC1797" w:rsidTr="000C6DF3">
        <w:tc>
          <w:tcPr>
            <w:tcW w:w="360" w:type="dxa"/>
            <w:tcBorders>
              <w:left w:val="nil"/>
              <w:right w:val="single" w:sz="2" w:space="0" w:color="auto"/>
            </w:tcBorders>
            <w:shd w:val="clear" w:color="auto" w:fill="C0C0C0"/>
          </w:tcPr>
          <w:p w:rsidR="002E5FF2" w:rsidRPr="00DC1797" w:rsidRDefault="002E5FF2"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rsidR="002E5FF2" w:rsidRPr="003F1F1F" w:rsidRDefault="002E5FF2" w:rsidP="00097858">
            <w:pPr>
              <w:tabs>
                <w:tab w:val="left" w:pos="1600"/>
              </w:tabs>
              <w:spacing w:before="60"/>
              <w:rPr>
                <w:rFonts w:cs="Arial"/>
                <w:b/>
                <w:bCs/>
              </w:rPr>
            </w:pPr>
          </w:p>
        </w:tc>
      </w:tr>
    </w:tbl>
    <w:p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rsidTr="000C6DF3">
        <w:tc>
          <w:tcPr>
            <w:tcW w:w="360" w:type="dxa"/>
            <w:vMerge w:val="restart"/>
            <w:tcBorders>
              <w:top w:val="nil"/>
              <w:left w:val="nil"/>
              <w:right w:val="single" w:sz="2" w:space="0" w:color="auto"/>
            </w:tcBorders>
            <w:shd w:val="clear" w:color="auto" w:fill="C0C0C0"/>
          </w:tcPr>
          <w:p w:rsidR="00811CCB" w:rsidRPr="00DC1797" w:rsidRDefault="00811CCB" w:rsidP="00811CCB">
            <w:pPr>
              <w:tabs>
                <w:tab w:val="left" w:pos="1600"/>
              </w:tabs>
              <w:ind w:left="284" w:hanging="284"/>
              <w:rPr>
                <w:rFonts w:cs="Arial"/>
              </w:rPr>
            </w:pPr>
          </w:p>
          <w:p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rsidR="00811CCB" w:rsidRPr="00DC1797" w:rsidRDefault="00811CCB" w:rsidP="00811CCB">
            <w:pPr>
              <w:tabs>
                <w:tab w:val="left" w:pos="1600"/>
              </w:tabs>
              <w:ind w:left="284" w:hanging="284"/>
              <w:rPr>
                <w:rFonts w:cs="Arial"/>
                <w:b/>
              </w:rPr>
            </w:pPr>
          </w:p>
          <w:p w:rsidR="00811CCB" w:rsidRPr="00DC1797" w:rsidRDefault="00811CCB" w:rsidP="00312B33">
            <w:pPr>
              <w:tabs>
                <w:tab w:val="left" w:pos="1600"/>
              </w:tabs>
              <w:ind w:left="90" w:hanging="180"/>
              <w:rPr>
                <w:rFonts w:cs="Arial"/>
              </w:rPr>
            </w:pPr>
          </w:p>
          <w:p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0C0C0"/>
          </w:tcPr>
          <w:p w:rsidR="00811CCB" w:rsidRPr="00DC1797" w:rsidRDefault="00533B17" w:rsidP="00811CCB">
            <w:pPr>
              <w:tabs>
                <w:tab w:val="left" w:pos="1600"/>
              </w:tabs>
              <w:ind w:left="284" w:hanging="284"/>
              <w:rPr>
                <w:rFonts w:cs="Arial"/>
                <w:b/>
              </w:rPr>
            </w:pPr>
            <w:r w:rsidRPr="00DC1797">
              <w:rPr>
                <w:rFonts w:cs="Arial"/>
                <w:b/>
              </w:rPr>
              <w:t>Here is w</w:t>
            </w:r>
            <w:r w:rsidR="0005632B">
              <w:rPr>
                <w:rFonts w:cs="Arial"/>
                <w:b/>
              </w:rPr>
              <w:t>hat we plan to improve next year</w:t>
            </w:r>
            <w:r w:rsidRPr="00DC1797">
              <w:rPr>
                <w:rFonts w:cs="Arial"/>
                <w:b/>
              </w:rPr>
              <w:t>.</w:t>
            </w:r>
          </w:p>
        </w:tc>
      </w:tr>
      <w:tr w:rsidR="000C6DF3" w:rsidRPr="00DC1797" w:rsidTr="000C6DF3">
        <w:tc>
          <w:tcPr>
            <w:tcW w:w="360" w:type="dxa"/>
            <w:vMerge/>
            <w:tcBorders>
              <w:left w:val="nil"/>
              <w:right w:val="single" w:sz="2" w:space="0" w:color="auto"/>
            </w:tcBorders>
            <w:shd w:val="clear" w:color="auto" w:fill="C0C0C0"/>
          </w:tcPr>
          <w:p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rsidR="0077595A" w:rsidRDefault="0077595A" w:rsidP="0077595A">
            <w:pPr>
              <w:rPr>
                <w:rFonts w:cs="Arial"/>
              </w:rPr>
            </w:pPr>
          </w:p>
          <w:p w:rsidR="00533B17" w:rsidRDefault="00533B17" w:rsidP="000C6DF3">
            <w:pPr>
              <w:tabs>
                <w:tab w:val="left" w:pos="1600"/>
              </w:tabs>
              <w:spacing w:before="60"/>
              <w:rPr>
                <w:rFonts w:cs="Arial"/>
              </w:rPr>
            </w:pPr>
          </w:p>
          <w:p w:rsidR="001A6C8E" w:rsidRPr="00817D8B" w:rsidRDefault="001A6C8E" w:rsidP="00817D8B">
            <w:pPr>
              <w:numPr>
                <w:ilvl w:val="0"/>
                <w:numId w:val="20"/>
              </w:numPr>
              <w:rPr>
                <w:rFonts w:cs="Arial"/>
                <w:bCs/>
                <w:i/>
                <w:iCs/>
              </w:rPr>
            </w:pPr>
            <w:r w:rsidRPr="001A6C8E">
              <w:rPr>
                <w:rFonts w:cs="Arial"/>
                <w:bCs/>
                <w:i/>
                <w:iCs/>
              </w:rPr>
              <w:t>Measure the impact of staff training leading to improved outcomes for young people.</w:t>
            </w:r>
          </w:p>
          <w:p w:rsidR="001A6C8E" w:rsidRPr="00817D8B" w:rsidRDefault="001A6C8E" w:rsidP="00817D8B">
            <w:pPr>
              <w:numPr>
                <w:ilvl w:val="0"/>
                <w:numId w:val="20"/>
              </w:numPr>
              <w:rPr>
                <w:rFonts w:cs="Arial"/>
                <w:bCs/>
                <w:i/>
                <w:iCs/>
              </w:rPr>
            </w:pPr>
            <w:r w:rsidRPr="001A6C8E">
              <w:rPr>
                <w:rFonts w:cs="Arial"/>
                <w:bCs/>
                <w:i/>
                <w:iCs/>
              </w:rPr>
              <w:t>Build on existing growth mindset practice across the school community.</w:t>
            </w:r>
          </w:p>
          <w:p w:rsidR="001A6C8E" w:rsidRPr="00817D8B" w:rsidRDefault="001A6C8E" w:rsidP="00817D8B">
            <w:pPr>
              <w:numPr>
                <w:ilvl w:val="0"/>
                <w:numId w:val="20"/>
              </w:numPr>
              <w:rPr>
                <w:rFonts w:cs="Arial"/>
                <w:bCs/>
              </w:rPr>
            </w:pPr>
            <w:r w:rsidRPr="001A6C8E">
              <w:rPr>
                <w:rFonts w:cs="Arial"/>
                <w:bCs/>
              </w:rPr>
              <w:t>Further develop the Teaching and Learning leadership groups increasing opportunities for sharing new pedagogical practice.</w:t>
            </w:r>
          </w:p>
          <w:p w:rsidR="001A6C8E" w:rsidRPr="00817D8B" w:rsidRDefault="001A6C8E" w:rsidP="00817D8B">
            <w:pPr>
              <w:numPr>
                <w:ilvl w:val="0"/>
                <w:numId w:val="20"/>
              </w:numPr>
              <w:rPr>
                <w:rFonts w:cs="Arial"/>
              </w:rPr>
            </w:pPr>
            <w:r w:rsidRPr="001A6C8E">
              <w:rPr>
                <w:rFonts w:cs="Arial"/>
              </w:rPr>
              <w:t>Increased opportunities for aspiring leaders to develop skills and/or apply theory from previous training to their everyday practice.</w:t>
            </w:r>
          </w:p>
          <w:p w:rsidR="001A6C8E" w:rsidRPr="00817D8B" w:rsidRDefault="001A6C8E" w:rsidP="00817D8B">
            <w:pPr>
              <w:numPr>
                <w:ilvl w:val="0"/>
                <w:numId w:val="20"/>
              </w:numPr>
              <w:rPr>
                <w:rFonts w:cs="Arial"/>
              </w:rPr>
            </w:pPr>
            <w:r w:rsidRPr="001A6C8E">
              <w:rPr>
                <w:rFonts w:cs="Arial"/>
              </w:rPr>
              <w:t>Effective Parent and Pupil Voice procedures within every dept. with measurable outcomes.</w:t>
            </w:r>
          </w:p>
          <w:p w:rsidR="001A6C8E" w:rsidRPr="00817D8B" w:rsidRDefault="001A6C8E" w:rsidP="00817D8B">
            <w:pPr>
              <w:numPr>
                <w:ilvl w:val="0"/>
                <w:numId w:val="20"/>
              </w:numPr>
              <w:rPr>
                <w:rFonts w:cs="Arial"/>
              </w:rPr>
            </w:pPr>
            <w:r w:rsidRPr="001A6C8E">
              <w:rPr>
                <w:rFonts w:cs="Arial"/>
              </w:rPr>
              <w:t>Increased opportunities for all staff to build on collaborations within our LIG.</w:t>
            </w:r>
          </w:p>
          <w:p w:rsidR="001A6C8E" w:rsidRPr="001A6C8E" w:rsidRDefault="001A6C8E" w:rsidP="001A6C8E">
            <w:pPr>
              <w:pStyle w:val="Header"/>
              <w:numPr>
                <w:ilvl w:val="0"/>
                <w:numId w:val="21"/>
              </w:numPr>
              <w:tabs>
                <w:tab w:val="clear" w:pos="4320"/>
                <w:tab w:val="clear" w:pos="8640"/>
                <w:tab w:val="left" w:pos="52"/>
                <w:tab w:val="left" w:pos="194"/>
              </w:tabs>
              <w:spacing w:before="60"/>
              <w:rPr>
                <w:rFonts w:cs="Arial"/>
                <w:bCs/>
              </w:rPr>
            </w:pPr>
            <w:r w:rsidRPr="001A6C8E">
              <w:rPr>
                <w:rFonts w:cs="Arial"/>
                <w:bCs/>
              </w:rPr>
              <w:t>All departments to support young people to recognise and articulate their own achievements through learning progress, learning conversations and enhanced profiles.</w:t>
            </w:r>
          </w:p>
          <w:p w:rsidR="00817D8B" w:rsidRDefault="001A6C8E" w:rsidP="00817D8B">
            <w:pPr>
              <w:pStyle w:val="Header"/>
              <w:numPr>
                <w:ilvl w:val="0"/>
                <w:numId w:val="21"/>
              </w:numPr>
              <w:tabs>
                <w:tab w:val="clear" w:pos="4320"/>
                <w:tab w:val="clear" w:pos="8640"/>
                <w:tab w:val="left" w:pos="52"/>
                <w:tab w:val="left" w:pos="194"/>
              </w:tabs>
              <w:spacing w:before="60"/>
              <w:rPr>
                <w:rFonts w:cs="Arial"/>
                <w:bCs/>
              </w:rPr>
            </w:pPr>
            <w:r w:rsidRPr="001A6C8E">
              <w:rPr>
                <w:rFonts w:cs="Arial"/>
                <w:bCs/>
              </w:rPr>
              <w:t>Collaborative work within the Local Improvement Group will support improvement within key priorities.</w:t>
            </w:r>
          </w:p>
          <w:p w:rsidR="006F28E6" w:rsidRPr="00817D8B" w:rsidRDefault="001A6C8E" w:rsidP="00817D8B">
            <w:pPr>
              <w:pStyle w:val="Header"/>
              <w:numPr>
                <w:ilvl w:val="0"/>
                <w:numId w:val="21"/>
              </w:numPr>
              <w:tabs>
                <w:tab w:val="clear" w:pos="4320"/>
                <w:tab w:val="clear" w:pos="8640"/>
                <w:tab w:val="left" w:pos="52"/>
                <w:tab w:val="left" w:pos="194"/>
              </w:tabs>
              <w:spacing w:before="60"/>
              <w:rPr>
                <w:rFonts w:cs="Arial"/>
                <w:bCs/>
              </w:rPr>
            </w:pPr>
            <w:r w:rsidRPr="00817D8B">
              <w:rPr>
                <w:rFonts w:cs="Arial"/>
                <w:bCs/>
              </w:rPr>
              <w:t>Departments and whole school must continue to embed skills for Life, Learning and Work when planning the curriculum.</w:t>
            </w:r>
          </w:p>
          <w:p w:rsidR="001A6C8E" w:rsidRPr="00817D8B" w:rsidRDefault="001A6C8E" w:rsidP="00817D8B">
            <w:pPr>
              <w:numPr>
                <w:ilvl w:val="0"/>
                <w:numId w:val="20"/>
              </w:numPr>
              <w:rPr>
                <w:rFonts w:cs="Arial"/>
              </w:rPr>
            </w:pPr>
            <w:r w:rsidRPr="001A6C8E">
              <w:rPr>
                <w:rFonts w:cs="Arial"/>
              </w:rPr>
              <w:t>Differentiation is a priority when meeting learner needs with every department.</w:t>
            </w:r>
          </w:p>
          <w:p w:rsidR="001A6C8E" w:rsidRPr="00817D8B" w:rsidRDefault="001A6C8E" w:rsidP="00817D8B">
            <w:pPr>
              <w:numPr>
                <w:ilvl w:val="0"/>
                <w:numId w:val="20"/>
              </w:numPr>
              <w:rPr>
                <w:rFonts w:cs="Arial"/>
              </w:rPr>
            </w:pPr>
            <w:r w:rsidRPr="001A6C8E">
              <w:rPr>
                <w:rFonts w:cs="Arial"/>
              </w:rPr>
              <w:t>Attainment levels in literacy and numeracy are a central feature of department’s priorities for improvement and raising attainment</w:t>
            </w:r>
            <w:r w:rsidR="00817D8B">
              <w:rPr>
                <w:rFonts w:cs="Arial"/>
              </w:rPr>
              <w:t>.</w:t>
            </w:r>
          </w:p>
          <w:p w:rsidR="00817D8B" w:rsidRPr="00817D8B" w:rsidRDefault="001A6C8E" w:rsidP="00817D8B">
            <w:pPr>
              <w:numPr>
                <w:ilvl w:val="0"/>
                <w:numId w:val="20"/>
              </w:numPr>
              <w:rPr>
                <w:rFonts w:cs="Arial"/>
              </w:rPr>
            </w:pPr>
            <w:r w:rsidRPr="001A6C8E">
              <w:rPr>
                <w:rFonts w:cs="Arial"/>
              </w:rPr>
              <w:t>New tracking data to be analysed to inform appropriate interventions for individuals and for groups of young people.</w:t>
            </w:r>
          </w:p>
          <w:p w:rsidR="00FA4B1A" w:rsidRPr="00817D8B" w:rsidRDefault="001A6C8E" w:rsidP="00817D8B">
            <w:pPr>
              <w:numPr>
                <w:ilvl w:val="0"/>
                <w:numId w:val="20"/>
              </w:numPr>
              <w:rPr>
                <w:rFonts w:cs="Arial"/>
              </w:rPr>
            </w:pPr>
            <w:r w:rsidRPr="00817D8B">
              <w:rPr>
                <w:rFonts w:cs="Arial"/>
              </w:rPr>
              <w:t>Attainment for all seniors continues to increase across all curricular areas.</w:t>
            </w:r>
          </w:p>
          <w:p w:rsidR="00E05DF7" w:rsidRPr="00DC1797" w:rsidRDefault="00E05DF7" w:rsidP="00533B17">
            <w:pPr>
              <w:rPr>
                <w:rFonts w:cs="Arial"/>
              </w:rPr>
            </w:pPr>
          </w:p>
        </w:tc>
      </w:tr>
    </w:tbl>
    <w:p w:rsidR="00513DB2" w:rsidRPr="00DC1797" w:rsidRDefault="00513DB2">
      <w:pPr>
        <w:tabs>
          <w:tab w:val="left" w:pos="1600"/>
        </w:tabs>
        <w:rPr>
          <w:rFonts w:cs="Arial"/>
        </w:rPr>
      </w:pPr>
    </w:p>
    <w:p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rsidTr="000C6DF3">
        <w:tc>
          <w:tcPr>
            <w:tcW w:w="334" w:type="dxa"/>
            <w:vMerge w:val="restart"/>
            <w:tcBorders>
              <w:top w:val="nil"/>
              <w:left w:val="nil"/>
              <w:right w:val="single" w:sz="2" w:space="0" w:color="auto"/>
            </w:tcBorders>
            <w:shd w:val="clear" w:color="auto" w:fill="C0C0C0"/>
          </w:tcPr>
          <w:p w:rsidR="009C256B" w:rsidRPr="00DC1797" w:rsidRDefault="009C256B" w:rsidP="00312B33">
            <w:pPr>
              <w:tabs>
                <w:tab w:val="left" w:pos="1600"/>
              </w:tabs>
              <w:ind w:left="90" w:hanging="180"/>
              <w:rPr>
                <w:rFonts w:cs="Arial"/>
              </w:rPr>
            </w:pPr>
          </w:p>
          <w:p w:rsidR="009C256B" w:rsidRPr="00DC1797" w:rsidRDefault="009C256B" w:rsidP="004A61F6">
            <w:pPr>
              <w:tabs>
                <w:tab w:val="left" w:pos="1600"/>
              </w:tabs>
              <w:ind w:left="266" w:hanging="357"/>
              <w:jc w:val="center"/>
              <w:rPr>
                <w:rFonts w:ascii="Arial Bold" w:hAnsi="Arial Bold" w:cs="Arial"/>
                <w:b/>
                <w:sz w:val="40"/>
              </w:rPr>
            </w:pPr>
          </w:p>
          <w:p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0C0C0"/>
          </w:tcPr>
          <w:p w:rsidR="009C256B" w:rsidRPr="00DC1797" w:rsidRDefault="00821AA4" w:rsidP="0077595A">
            <w:pPr>
              <w:tabs>
                <w:tab w:val="left" w:pos="1600"/>
              </w:tabs>
              <w:rPr>
                <w:rFonts w:cs="Arial"/>
                <w:b/>
              </w:rPr>
            </w:pPr>
            <w:r>
              <w:rPr>
                <w:rFonts w:cs="Arial"/>
                <w:b/>
              </w:rPr>
              <w:t>How can you find out more information about</w:t>
            </w:r>
            <w:r w:rsidR="00533B17">
              <w:rPr>
                <w:rFonts w:cs="Arial"/>
                <w:b/>
              </w:rPr>
              <w:t xml:space="preserve"> our school?</w:t>
            </w:r>
          </w:p>
        </w:tc>
      </w:tr>
      <w:tr w:rsidR="000C6DF3" w:rsidRPr="00DC1797" w:rsidTr="000C6DF3">
        <w:tc>
          <w:tcPr>
            <w:tcW w:w="334" w:type="dxa"/>
            <w:vMerge/>
            <w:tcBorders>
              <w:left w:val="nil"/>
              <w:bottom w:val="nil"/>
              <w:right w:val="single" w:sz="2" w:space="0" w:color="auto"/>
            </w:tcBorders>
            <w:shd w:val="clear" w:color="auto" w:fill="C0C0C0"/>
          </w:tcPr>
          <w:p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rsidR="00A966F7" w:rsidRDefault="00A966F7" w:rsidP="00F16CB4">
            <w:pPr>
              <w:autoSpaceDE w:val="0"/>
              <w:autoSpaceDN w:val="0"/>
              <w:adjustRightInd w:val="0"/>
              <w:rPr>
                <w:color w:val="000000"/>
                <w:szCs w:val="16"/>
              </w:rPr>
            </w:pPr>
          </w:p>
          <w:p w:rsidR="000B281A" w:rsidRDefault="00533B17" w:rsidP="00F16CB4">
            <w:pPr>
              <w:autoSpaceDE w:val="0"/>
              <w:autoSpaceDN w:val="0"/>
              <w:adjustRightInd w:val="0"/>
              <w:rPr>
                <w:color w:val="000000"/>
                <w:szCs w:val="16"/>
              </w:rPr>
            </w:pPr>
            <w:r>
              <w:rPr>
                <w:color w:val="000000"/>
                <w:szCs w:val="16"/>
              </w:rPr>
              <w:t>Please contact us directly if you require furt</w:t>
            </w:r>
            <w:r w:rsidR="000B281A">
              <w:rPr>
                <w:color w:val="000000"/>
                <w:szCs w:val="16"/>
              </w:rPr>
              <w:t xml:space="preserve">her information or if you wish </w:t>
            </w:r>
            <w:r>
              <w:rPr>
                <w:color w:val="000000"/>
                <w:szCs w:val="16"/>
              </w:rPr>
              <w:t>to comment on the report.</w:t>
            </w:r>
            <w:r w:rsidR="000B281A">
              <w:rPr>
                <w:color w:val="000000"/>
                <w:szCs w:val="16"/>
              </w:rPr>
              <w:t xml:space="preserve"> </w:t>
            </w:r>
          </w:p>
          <w:p w:rsidR="00FA4B1A" w:rsidRDefault="00FA4B1A" w:rsidP="00F16CB4">
            <w:pPr>
              <w:autoSpaceDE w:val="0"/>
              <w:autoSpaceDN w:val="0"/>
              <w:adjustRightInd w:val="0"/>
              <w:rPr>
                <w:color w:val="000000"/>
                <w:szCs w:val="16"/>
              </w:rPr>
            </w:pPr>
          </w:p>
          <w:p w:rsidR="00FA4B1A" w:rsidRDefault="000B281A" w:rsidP="00F16CB4">
            <w:pPr>
              <w:autoSpaceDE w:val="0"/>
              <w:autoSpaceDN w:val="0"/>
              <w:adjustRightInd w:val="0"/>
              <w:rPr>
                <w:color w:val="000000"/>
                <w:szCs w:val="16"/>
              </w:rPr>
            </w:pPr>
            <w:r>
              <w:rPr>
                <w:color w:val="000000"/>
                <w:szCs w:val="16"/>
              </w:rPr>
              <w:t xml:space="preserve">The contact e-mail address </w:t>
            </w:r>
            <w:proofErr w:type="gramStart"/>
            <w:r>
              <w:rPr>
                <w:color w:val="000000"/>
                <w:szCs w:val="16"/>
              </w:rPr>
              <w:t>is:</w:t>
            </w:r>
            <w:r w:rsidR="00465B97">
              <w:rPr>
                <w:color w:val="000000"/>
                <w:szCs w:val="16"/>
              </w:rPr>
              <w:t>Headteacher@Hillpark-sec.gledgow.sch.uk</w:t>
            </w:r>
            <w:proofErr w:type="gramEnd"/>
          </w:p>
          <w:p w:rsidR="00533B17" w:rsidRDefault="000B281A" w:rsidP="00F16CB4">
            <w:pPr>
              <w:autoSpaceDE w:val="0"/>
              <w:autoSpaceDN w:val="0"/>
              <w:adjustRightInd w:val="0"/>
              <w:rPr>
                <w:color w:val="000000"/>
                <w:szCs w:val="16"/>
              </w:rPr>
            </w:pPr>
            <w:r>
              <w:rPr>
                <w:color w:val="000000"/>
                <w:szCs w:val="16"/>
              </w:rPr>
              <w:t xml:space="preserve"> </w:t>
            </w:r>
          </w:p>
          <w:p w:rsidR="00821AA4" w:rsidRDefault="00821AA4" w:rsidP="00F16CB4">
            <w:pPr>
              <w:autoSpaceDE w:val="0"/>
              <w:autoSpaceDN w:val="0"/>
              <w:adjustRightInd w:val="0"/>
              <w:rPr>
                <w:color w:val="000000"/>
                <w:szCs w:val="16"/>
              </w:rPr>
            </w:pPr>
            <w:r>
              <w:rPr>
                <w:color w:val="000000"/>
                <w:szCs w:val="16"/>
              </w:rPr>
              <w:t>Our telephone number is:</w:t>
            </w:r>
            <w:r w:rsidR="00465B97">
              <w:rPr>
                <w:color w:val="000000"/>
                <w:szCs w:val="16"/>
              </w:rPr>
              <w:t>0141 582 0110</w:t>
            </w:r>
          </w:p>
          <w:p w:rsidR="00FA4B1A" w:rsidRDefault="00FA4B1A" w:rsidP="00F16CB4">
            <w:pPr>
              <w:autoSpaceDE w:val="0"/>
              <w:autoSpaceDN w:val="0"/>
              <w:adjustRightInd w:val="0"/>
              <w:rPr>
                <w:color w:val="000000"/>
                <w:szCs w:val="16"/>
              </w:rPr>
            </w:pPr>
          </w:p>
          <w:p w:rsidR="00821AA4" w:rsidRDefault="00821AA4" w:rsidP="00F16CB4">
            <w:pPr>
              <w:autoSpaceDE w:val="0"/>
              <w:autoSpaceDN w:val="0"/>
              <w:adjustRightInd w:val="0"/>
              <w:rPr>
                <w:color w:val="000000"/>
                <w:szCs w:val="16"/>
              </w:rPr>
            </w:pPr>
            <w:r>
              <w:rPr>
                <w:color w:val="000000"/>
                <w:szCs w:val="16"/>
              </w:rPr>
              <w:t>Our school address</w:t>
            </w:r>
            <w:r w:rsidR="0005632B">
              <w:rPr>
                <w:color w:val="000000"/>
                <w:szCs w:val="16"/>
              </w:rPr>
              <w:t xml:space="preserve"> is</w:t>
            </w:r>
            <w:r>
              <w:rPr>
                <w:color w:val="000000"/>
                <w:szCs w:val="16"/>
              </w:rPr>
              <w:t>:</w:t>
            </w:r>
            <w:r w:rsidR="00465B97">
              <w:rPr>
                <w:color w:val="000000"/>
                <w:szCs w:val="16"/>
              </w:rPr>
              <w:t xml:space="preserve"> 36 Cairngorm Rd, Glasgow G43 2XA</w:t>
            </w:r>
          </w:p>
          <w:p w:rsidR="00FA4B1A" w:rsidRDefault="00FA4B1A" w:rsidP="00F16CB4">
            <w:pPr>
              <w:autoSpaceDE w:val="0"/>
              <w:autoSpaceDN w:val="0"/>
              <w:adjustRightInd w:val="0"/>
              <w:rPr>
                <w:color w:val="000000"/>
                <w:szCs w:val="16"/>
              </w:rPr>
            </w:pPr>
          </w:p>
          <w:p w:rsidR="000C6DF3" w:rsidRDefault="000B281A" w:rsidP="000C6DF3">
            <w:pPr>
              <w:autoSpaceDE w:val="0"/>
              <w:autoSpaceDN w:val="0"/>
              <w:adjustRightInd w:val="0"/>
              <w:rPr>
                <w:color w:val="000000"/>
                <w:szCs w:val="16"/>
              </w:rPr>
            </w:pPr>
            <w:r>
              <w:rPr>
                <w:color w:val="000000"/>
                <w:szCs w:val="16"/>
              </w:rPr>
              <w:t>Fu</w:t>
            </w:r>
            <w:r w:rsidR="00EF4CD5">
              <w:rPr>
                <w:color w:val="000000"/>
                <w:szCs w:val="16"/>
              </w:rPr>
              <w:t xml:space="preserve">rther information </w:t>
            </w:r>
            <w:r w:rsidR="0005632B">
              <w:rPr>
                <w:color w:val="000000"/>
                <w:szCs w:val="16"/>
              </w:rPr>
              <w:t>is available in</w:t>
            </w:r>
            <w:r>
              <w:rPr>
                <w:color w:val="000000"/>
                <w:szCs w:val="16"/>
              </w:rPr>
              <w:t>:</w:t>
            </w:r>
            <w:r w:rsidR="0005632B" w:rsidRPr="000C6DF3">
              <w:rPr>
                <w:color w:val="000000"/>
                <w:szCs w:val="16"/>
              </w:rPr>
              <w:t xml:space="preserve"> newsletters</w:t>
            </w:r>
            <w:r w:rsidR="0005632B">
              <w:rPr>
                <w:color w:val="000000"/>
                <w:szCs w:val="16"/>
              </w:rPr>
              <w:t>, t</w:t>
            </w:r>
            <w:r>
              <w:rPr>
                <w:color w:val="000000"/>
                <w:szCs w:val="16"/>
              </w:rPr>
              <w:t>he school website</w:t>
            </w:r>
            <w:r w:rsidR="000C6DF3">
              <w:rPr>
                <w:color w:val="000000"/>
                <w:szCs w:val="16"/>
              </w:rPr>
              <w:t>,</w:t>
            </w:r>
            <w:r w:rsidRPr="000C6DF3">
              <w:rPr>
                <w:color w:val="000000"/>
                <w:szCs w:val="16"/>
              </w:rPr>
              <w:t xml:space="preserve"> </w:t>
            </w:r>
            <w:r w:rsidR="000C6DF3">
              <w:rPr>
                <w:color w:val="000000"/>
                <w:szCs w:val="16"/>
              </w:rPr>
              <w:t>and t</w:t>
            </w:r>
            <w:r w:rsidR="00EF4CD5" w:rsidRPr="000C6DF3">
              <w:rPr>
                <w:color w:val="000000"/>
                <w:szCs w:val="16"/>
              </w:rPr>
              <w:t xml:space="preserve">he </w:t>
            </w:r>
            <w:r w:rsidR="000C6DF3">
              <w:rPr>
                <w:color w:val="000000"/>
                <w:szCs w:val="16"/>
              </w:rPr>
              <w:t>school h</w:t>
            </w:r>
            <w:r w:rsidRPr="000C6DF3">
              <w:rPr>
                <w:color w:val="000000"/>
                <w:szCs w:val="16"/>
              </w:rPr>
              <w:t>andbook</w:t>
            </w:r>
            <w:r w:rsidR="00465B97">
              <w:rPr>
                <w:color w:val="000000"/>
                <w:szCs w:val="16"/>
              </w:rPr>
              <w:t>.</w:t>
            </w:r>
            <w:r w:rsidR="000C6DF3">
              <w:rPr>
                <w:color w:val="000000"/>
                <w:szCs w:val="16"/>
              </w:rPr>
              <w:t xml:space="preserve">  </w:t>
            </w:r>
          </w:p>
          <w:p w:rsidR="000A1549" w:rsidRPr="000C6DF3" w:rsidRDefault="000C6DF3" w:rsidP="000C6DF3">
            <w:pPr>
              <w:autoSpaceDE w:val="0"/>
              <w:autoSpaceDN w:val="0"/>
              <w:adjustRightInd w:val="0"/>
              <w:rPr>
                <w:color w:val="000000"/>
                <w:szCs w:val="16"/>
              </w:rPr>
            </w:pPr>
            <w:r>
              <w:rPr>
                <w:color w:val="000000"/>
                <w:szCs w:val="16"/>
              </w:rPr>
              <w:t xml:space="preserve">  </w:t>
            </w:r>
          </w:p>
        </w:tc>
      </w:tr>
    </w:tbl>
    <w:p w:rsidR="00312B33" w:rsidRPr="00DC1797" w:rsidRDefault="00312B33" w:rsidP="00312B33">
      <w:pPr>
        <w:tabs>
          <w:tab w:val="left" w:pos="1600"/>
        </w:tabs>
        <w:rPr>
          <w:rFonts w:cs="Arial"/>
          <w:b/>
        </w:rPr>
      </w:pPr>
    </w:p>
    <w:p w:rsidR="00312B33" w:rsidRPr="00DC1797" w:rsidRDefault="00312B33" w:rsidP="00312B33">
      <w:pPr>
        <w:tabs>
          <w:tab w:val="left" w:pos="1600"/>
        </w:tabs>
        <w:rPr>
          <w:rFonts w:cs="Arial"/>
          <w:b/>
        </w:rPr>
      </w:pPr>
    </w:p>
    <w:p w:rsidR="00312B33" w:rsidRPr="00DC1797" w:rsidRDefault="00312B33" w:rsidP="006A637C">
      <w:pPr>
        <w:tabs>
          <w:tab w:val="left" w:pos="1600"/>
        </w:tabs>
        <w:rPr>
          <w:rFonts w:cs="Arial"/>
        </w:rPr>
      </w:pPr>
    </w:p>
    <w:p w:rsidR="00F77357" w:rsidRPr="00DC1797" w:rsidRDefault="00F77357" w:rsidP="00312B33">
      <w:pPr>
        <w:tabs>
          <w:tab w:val="left" w:pos="540"/>
          <w:tab w:val="left" w:pos="5400"/>
        </w:tabs>
        <w:ind w:left="-90"/>
        <w:rPr>
          <w:rFonts w:cs="Arial"/>
        </w:rPr>
      </w:pPr>
    </w:p>
    <w:p w:rsidR="00312B33" w:rsidRDefault="00312B33" w:rsidP="00312B33">
      <w:pPr>
        <w:tabs>
          <w:tab w:val="left" w:pos="540"/>
          <w:tab w:val="left" w:pos="5400"/>
        </w:tabs>
        <w:ind w:left="-90"/>
        <w:rPr>
          <w:rFonts w:cs="Arial"/>
        </w:rPr>
      </w:pPr>
    </w:p>
    <w:p w:rsidR="00513DB2" w:rsidRDefault="00513DB2" w:rsidP="00312B33">
      <w:pPr>
        <w:tabs>
          <w:tab w:val="left" w:pos="540"/>
          <w:tab w:val="left" w:pos="5400"/>
        </w:tabs>
        <w:ind w:left="-90"/>
        <w:rPr>
          <w:rFonts w:cs="Arial"/>
        </w:rPr>
      </w:pPr>
    </w:p>
    <w:p w:rsidR="00513DB2" w:rsidRPr="00DC1797" w:rsidRDefault="00513DB2" w:rsidP="00312B33">
      <w:pPr>
        <w:tabs>
          <w:tab w:val="left" w:pos="540"/>
          <w:tab w:val="left" w:pos="5400"/>
        </w:tabs>
        <w:ind w:left="-90"/>
        <w:rPr>
          <w:rFonts w:cs="Arial"/>
        </w:rPr>
      </w:pPr>
    </w:p>
    <w:sectPr w:rsidR="00513DB2" w:rsidRPr="00DC1797" w:rsidSect="00D647AF">
      <w:footerReference w:type="default" r:id="rId22"/>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89F" w:rsidRDefault="004B089F">
      <w:r>
        <w:separator/>
      </w:r>
    </w:p>
  </w:endnote>
  <w:endnote w:type="continuationSeparator" w:id="0">
    <w:p w:rsidR="004B089F" w:rsidRDefault="004B0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Imago Book">
    <w:altName w:val="Calibri"/>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33" w:rsidRPr="00906413" w:rsidRDefault="00312B33"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CA38A9">
      <w:rPr>
        <w:rStyle w:val="PageNumber"/>
        <w:noProof/>
        <w:sz w:val="18"/>
      </w:rPr>
      <w:t>6</w:t>
    </w:r>
    <w:r w:rsidRPr="00906413">
      <w:rPr>
        <w:rStyle w:val="PageNumber"/>
        <w:sz w:val="18"/>
      </w:rPr>
      <w:fldChar w:fldCharType="end"/>
    </w:r>
  </w:p>
  <w:p w:rsidR="00312B33" w:rsidRPr="00E23D73" w:rsidRDefault="00312B33" w:rsidP="00312B33">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89F" w:rsidRDefault="004B089F">
      <w:r>
        <w:separator/>
      </w:r>
    </w:p>
  </w:footnote>
  <w:footnote w:type="continuationSeparator" w:id="0">
    <w:p w:rsidR="004B089F" w:rsidRDefault="004B0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336F9"/>
    <w:multiLevelType w:val="hybridMultilevel"/>
    <w:tmpl w:val="3752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80289F"/>
    <w:multiLevelType w:val="hybridMultilevel"/>
    <w:tmpl w:val="37DEC7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87130F"/>
    <w:multiLevelType w:val="hybridMultilevel"/>
    <w:tmpl w:val="A63CD032"/>
    <w:lvl w:ilvl="0" w:tplc="BFF83892">
      <w:start w:val="1"/>
      <w:numFmt w:val="bullet"/>
      <w:lvlText w:val="•"/>
      <w:lvlJc w:val="left"/>
      <w:pPr>
        <w:tabs>
          <w:tab w:val="num" w:pos="720"/>
        </w:tabs>
        <w:ind w:left="720" w:hanging="360"/>
      </w:pPr>
      <w:rPr>
        <w:rFonts w:ascii="Arial" w:hAnsi="Arial" w:hint="default"/>
      </w:rPr>
    </w:lvl>
    <w:lvl w:ilvl="1" w:tplc="871E13FE">
      <w:start w:val="610"/>
      <w:numFmt w:val="bullet"/>
      <w:lvlText w:val="•"/>
      <w:lvlJc w:val="left"/>
      <w:pPr>
        <w:tabs>
          <w:tab w:val="num" w:pos="1440"/>
        </w:tabs>
        <w:ind w:left="1440" w:hanging="360"/>
      </w:pPr>
      <w:rPr>
        <w:rFonts w:ascii="Arial" w:hAnsi="Arial" w:hint="default"/>
      </w:rPr>
    </w:lvl>
    <w:lvl w:ilvl="2" w:tplc="38683BF8" w:tentative="1">
      <w:start w:val="1"/>
      <w:numFmt w:val="bullet"/>
      <w:lvlText w:val="•"/>
      <w:lvlJc w:val="left"/>
      <w:pPr>
        <w:tabs>
          <w:tab w:val="num" w:pos="2160"/>
        </w:tabs>
        <w:ind w:left="2160" w:hanging="360"/>
      </w:pPr>
      <w:rPr>
        <w:rFonts w:ascii="Arial" w:hAnsi="Arial" w:hint="default"/>
      </w:rPr>
    </w:lvl>
    <w:lvl w:ilvl="3" w:tplc="2C729F78" w:tentative="1">
      <w:start w:val="1"/>
      <w:numFmt w:val="bullet"/>
      <w:lvlText w:val="•"/>
      <w:lvlJc w:val="left"/>
      <w:pPr>
        <w:tabs>
          <w:tab w:val="num" w:pos="2880"/>
        </w:tabs>
        <w:ind w:left="2880" w:hanging="360"/>
      </w:pPr>
      <w:rPr>
        <w:rFonts w:ascii="Arial" w:hAnsi="Arial" w:hint="default"/>
      </w:rPr>
    </w:lvl>
    <w:lvl w:ilvl="4" w:tplc="4D3C78E8" w:tentative="1">
      <w:start w:val="1"/>
      <w:numFmt w:val="bullet"/>
      <w:lvlText w:val="•"/>
      <w:lvlJc w:val="left"/>
      <w:pPr>
        <w:tabs>
          <w:tab w:val="num" w:pos="3600"/>
        </w:tabs>
        <w:ind w:left="3600" w:hanging="360"/>
      </w:pPr>
      <w:rPr>
        <w:rFonts w:ascii="Arial" w:hAnsi="Arial" w:hint="default"/>
      </w:rPr>
    </w:lvl>
    <w:lvl w:ilvl="5" w:tplc="DB1C4EFC" w:tentative="1">
      <w:start w:val="1"/>
      <w:numFmt w:val="bullet"/>
      <w:lvlText w:val="•"/>
      <w:lvlJc w:val="left"/>
      <w:pPr>
        <w:tabs>
          <w:tab w:val="num" w:pos="4320"/>
        </w:tabs>
        <w:ind w:left="4320" w:hanging="360"/>
      </w:pPr>
      <w:rPr>
        <w:rFonts w:ascii="Arial" w:hAnsi="Arial" w:hint="default"/>
      </w:rPr>
    </w:lvl>
    <w:lvl w:ilvl="6" w:tplc="90CC8D14" w:tentative="1">
      <w:start w:val="1"/>
      <w:numFmt w:val="bullet"/>
      <w:lvlText w:val="•"/>
      <w:lvlJc w:val="left"/>
      <w:pPr>
        <w:tabs>
          <w:tab w:val="num" w:pos="5040"/>
        </w:tabs>
        <w:ind w:left="5040" w:hanging="360"/>
      </w:pPr>
      <w:rPr>
        <w:rFonts w:ascii="Arial" w:hAnsi="Arial" w:hint="default"/>
      </w:rPr>
    </w:lvl>
    <w:lvl w:ilvl="7" w:tplc="B4165996" w:tentative="1">
      <w:start w:val="1"/>
      <w:numFmt w:val="bullet"/>
      <w:lvlText w:val="•"/>
      <w:lvlJc w:val="left"/>
      <w:pPr>
        <w:tabs>
          <w:tab w:val="num" w:pos="5760"/>
        </w:tabs>
        <w:ind w:left="5760" w:hanging="360"/>
      </w:pPr>
      <w:rPr>
        <w:rFonts w:ascii="Arial" w:hAnsi="Arial" w:hint="default"/>
      </w:rPr>
    </w:lvl>
    <w:lvl w:ilvl="8" w:tplc="50F8B5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F2722E"/>
    <w:multiLevelType w:val="hybridMultilevel"/>
    <w:tmpl w:val="D742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572DE8"/>
    <w:multiLevelType w:val="hybridMultilevel"/>
    <w:tmpl w:val="B422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14"/>
  </w:num>
  <w:num w:numId="4">
    <w:abstractNumId w:val="8"/>
  </w:num>
  <w:num w:numId="5">
    <w:abstractNumId w:val="20"/>
  </w:num>
  <w:num w:numId="6">
    <w:abstractNumId w:val="9"/>
  </w:num>
  <w:num w:numId="7">
    <w:abstractNumId w:val="17"/>
  </w:num>
  <w:num w:numId="8">
    <w:abstractNumId w:val="0"/>
  </w:num>
  <w:num w:numId="9">
    <w:abstractNumId w:val="12"/>
  </w:num>
  <w:num w:numId="10">
    <w:abstractNumId w:val="5"/>
  </w:num>
  <w:num w:numId="11">
    <w:abstractNumId w:val="16"/>
  </w:num>
  <w:num w:numId="12">
    <w:abstractNumId w:val="11"/>
  </w:num>
  <w:num w:numId="13">
    <w:abstractNumId w:val="3"/>
  </w:num>
  <w:num w:numId="14">
    <w:abstractNumId w:val="15"/>
  </w:num>
  <w:num w:numId="15">
    <w:abstractNumId w:val="6"/>
  </w:num>
  <w:num w:numId="16">
    <w:abstractNumId w:val="1"/>
  </w:num>
  <w:num w:numId="17">
    <w:abstractNumId w:val="18"/>
  </w:num>
  <w:num w:numId="18">
    <w:abstractNumId w:val="7"/>
  </w:num>
  <w:num w:numId="19">
    <w:abstractNumId w:val="13"/>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223ED"/>
    <w:rsid w:val="00040B23"/>
    <w:rsid w:val="000420D3"/>
    <w:rsid w:val="0005632B"/>
    <w:rsid w:val="0006006A"/>
    <w:rsid w:val="00073190"/>
    <w:rsid w:val="00080C2A"/>
    <w:rsid w:val="00083EC4"/>
    <w:rsid w:val="0009784E"/>
    <w:rsid w:val="00097858"/>
    <w:rsid w:val="000A1549"/>
    <w:rsid w:val="000A5615"/>
    <w:rsid w:val="000B281A"/>
    <w:rsid w:val="000C6DF3"/>
    <w:rsid w:val="000D57D8"/>
    <w:rsid w:val="00104632"/>
    <w:rsid w:val="00105F08"/>
    <w:rsid w:val="00123C6C"/>
    <w:rsid w:val="00153301"/>
    <w:rsid w:val="001A6C8E"/>
    <w:rsid w:val="001D0768"/>
    <w:rsid w:val="001E4036"/>
    <w:rsid w:val="00227391"/>
    <w:rsid w:val="002640F3"/>
    <w:rsid w:val="0029126A"/>
    <w:rsid w:val="002B013B"/>
    <w:rsid w:val="002C110E"/>
    <w:rsid w:val="002C375E"/>
    <w:rsid w:val="002D1CD7"/>
    <w:rsid w:val="002D34C2"/>
    <w:rsid w:val="002E5FF2"/>
    <w:rsid w:val="002E7BF1"/>
    <w:rsid w:val="002F7513"/>
    <w:rsid w:val="00305E10"/>
    <w:rsid w:val="00312B33"/>
    <w:rsid w:val="003257CB"/>
    <w:rsid w:val="00326EB2"/>
    <w:rsid w:val="00351D61"/>
    <w:rsid w:val="003531DB"/>
    <w:rsid w:val="00377DF2"/>
    <w:rsid w:val="003806D6"/>
    <w:rsid w:val="003810FE"/>
    <w:rsid w:val="003F097A"/>
    <w:rsid w:val="003F1F1F"/>
    <w:rsid w:val="00425551"/>
    <w:rsid w:val="004532F8"/>
    <w:rsid w:val="00465B97"/>
    <w:rsid w:val="004678FF"/>
    <w:rsid w:val="0048086A"/>
    <w:rsid w:val="004A0242"/>
    <w:rsid w:val="004A0D7C"/>
    <w:rsid w:val="004A61F6"/>
    <w:rsid w:val="004B089F"/>
    <w:rsid w:val="004B62F3"/>
    <w:rsid w:val="004C387E"/>
    <w:rsid w:val="004F6C7A"/>
    <w:rsid w:val="0051174C"/>
    <w:rsid w:val="00513DB2"/>
    <w:rsid w:val="00515F1F"/>
    <w:rsid w:val="00531D46"/>
    <w:rsid w:val="00533B17"/>
    <w:rsid w:val="00564C90"/>
    <w:rsid w:val="005730C9"/>
    <w:rsid w:val="00575FBB"/>
    <w:rsid w:val="005878F4"/>
    <w:rsid w:val="005A5B41"/>
    <w:rsid w:val="005A6CBC"/>
    <w:rsid w:val="005B0BDD"/>
    <w:rsid w:val="005D36D5"/>
    <w:rsid w:val="005E04F0"/>
    <w:rsid w:val="005E6C1E"/>
    <w:rsid w:val="005F684C"/>
    <w:rsid w:val="005F7D9A"/>
    <w:rsid w:val="006418CC"/>
    <w:rsid w:val="006674C4"/>
    <w:rsid w:val="00682AC4"/>
    <w:rsid w:val="00684DD4"/>
    <w:rsid w:val="006A637C"/>
    <w:rsid w:val="006B300C"/>
    <w:rsid w:val="006D7EB3"/>
    <w:rsid w:val="006E2D0B"/>
    <w:rsid w:val="006F28E6"/>
    <w:rsid w:val="00707E7D"/>
    <w:rsid w:val="00714AC2"/>
    <w:rsid w:val="007359F0"/>
    <w:rsid w:val="0077595A"/>
    <w:rsid w:val="00777B73"/>
    <w:rsid w:val="00777BB1"/>
    <w:rsid w:val="007A3158"/>
    <w:rsid w:val="007B413E"/>
    <w:rsid w:val="007C4902"/>
    <w:rsid w:val="007D7646"/>
    <w:rsid w:val="00811CCB"/>
    <w:rsid w:val="0081386F"/>
    <w:rsid w:val="00817D8B"/>
    <w:rsid w:val="00821AA4"/>
    <w:rsid w:val="00827F86"/>
    <w:rsid w:val="00832518"/>
    <w:rsid w:val="008C1689"/>
    <w:rsid w:val="008C2F09"/>
    <w:rsid w:val="008C3AE7"/>
    <w:rsid w:val="008C7468"/>
    <w:rsid w:val="00914851"/>
    <w:rsid w:val="00914D4C"/>
    <w:rsid w:val="0092470D"/>
    <w:rsid w:val="0093487D"/>
    <w:rsid w:val="00951A19"/>
    <w:rsid w:val="00963FFD"/>
    <w:rsid w:val="00967084"/>
    <w:rsid w:val="0097181F"/>
    <w:rsid w:val="00971F8F"/>
    <w:rsid w:val="009772CE"/>
    <w:rsid w:val="009909A4"/>
    <w:rsid w:val="00992110"/>
    <w:rsid w:val="009A6FAD"/>
    <w:rsid w:val="009C1357"/>
    <w:rsid w:val="009C1823"/>
    <w:rsid w:val="009C256B"/>
    <w:rsid w:val="009C6C41"/>
    <w:rsid w:val="009F0B92"/>
    <w:rsid w:val="00A745CD"/>
    <w:rsid w:val="00A84C97"/>
    <w:rsid w:val="00A963C4"/>
    <w:rsid w:val="00A966F7"/>
    <w:rsid w:val="00AB5D35"/>
    <w:rsid w:val="00AD6C87"/>
    <w:rsid w:val="00AE1890"/>
    <w:rsid w:val="00AE2224"/>
    <w:rsid w:val="00B8505F"/>
    <w:rsid w:val="00BC7A2B"/>
    <w:rsid w:val="00BE16EF"/>
    <w:rsid w:val="00C04E02"/>
    <w:rsid w:val="00C651C5"/>
    <w:rsid w:val="00C85E14"/>
    <w:rsid w:val="00CA0329"/>
    <w:rsid w:val="00CA2979"/>
    <w:rsid w:val="00CA38A9"/>
    <w:rsid w:val="00CA3CE4"/>
    <w:rsid w:val="00CB48DC"/>
    <w:rsid w:val="00CC697C"/>
    <w:rsid w:val="00CD643C"/>
    <w:rsid w:val="00D54E4A"/>
    <w:rsid w:val="00D62D8D"/>
    <w:rsid w:val="00D64238"/>
    <w:rsid w:val="00D647AF"/>
    <w:rsid w:val="00D66782"/>
    <w:rsid w:val="00D837D7"/>
    <w:rsid w:val="00D94C57"/>
    <w:rsid w:val="00D97A2B"/>
    <w:rsid w:val="00DB7B75"/>
    <w:rsid w:val="00DC1797"/>
    <w:rsid w:val="00DC21A3"/>
    <w:rsid w:val="00DF6E6B"/>
    <w:rsid w:val="00E05DF7"/>
    <w:rsid w:val="00E1723A"/>
    <w:rsid w:val="00E2125B"/>
    <w:rsid w:val="00E2247C"/>
    <w:rsid w:val="00E25D11"/>
    <w:rsid w:val="00E31275"/>
    <w:rsid w:val="00E92E94"/>
    <w:rsid w:val="00EC2D76"/>
    <w:rsid w:val="00EE5EEE"/>
    <w:rsid w:val="00EE600B"/>
    <w:rsid w:val="00EF4CD5"/>
    <w:rsid w:val="00EF5A37"/>
    <w:rsid w:val="00F04524"/>
    <w:rsid w:val="00F16CB4"/>
    <w:rsid w:val="00F322D9"/>
    <w:rsid w:val="00F3680E"/>
    <w:rsid w:val="00F46804"/>
    <w:rsid w:val="00F62B3F"/>
    <w:rsid w:val="00F77357"/>
    <w:rsid w:val="00FA17C4"/>
    <w:rsid w:val="00FA1F7D"/>
    <w:rsid w:val="00FA496D"/>
    <w:rsid w:val="00FA4B1A"/>
    <w:rsid w:val="00FD38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4C72BB53"/>
  <w15:docId w15:val="{80A8DB63-9070-41EC-BD3B-58924BB61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123C6C"/>
    <w:pPr>
      <w:ind w:left="720"/>
      <w:contextualSpacing/>
    </w:pPr>
  </w:style>
  <w:style w:type="paragraph" w:styleId="NormalWeb">
    <w:name w:val="Normal (Web)"/>
    <w:basedOn w:val="Normal"/>
    <w:uiPriority w:val="99"/>
    <w:unhideWhenUsed/>
    <w:rsid w:val="00123C6C"/>
    <w:pPr>
      <w:spacing w:before="100" w:beforeAutospacing="1" w:after="100" w:afterAutospacing="1"/>
    </w:pPr>
    <w:rPr>
      <w:rFonts w:ascii="Times New Roman" w:eastAsiaTheme="minorEastAsia" w:hAnsi="Times New Roman"/>
      <w:sz w:val="24"/>
      <w:szCs w:val="24"/>
      <w:lang w:eastAsia="en-GB"/>
    </w:rPr>
  </w:style>
  <w:style w:type="character" w:customStyle="1" w:styleId="HeaderChar">
    <w:name w:val="Header Char"/>
    <w:link w:val="Header"/>
    <w:uiPriority w:val="99"/>
    <w:rsid w:val="001A6C8E"/>
    <w:rPr>
      <w:rFonts w:ascii="Arial" w:hAnsi="Arial"/>
      <w:lang w:eastAsia="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93487D"/>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24815">
      <w:bodyDiv w:val="1"/>
      <w:marLeft w:val="0"/>
      <w:marRight w:val="0"/>
      <w:marTop w:val="0"/>
      <w:marBottom w:val="0"/>
      <w:divBdr>
        <w:top w:val="none" w:sz="0" w:space="0" w:color="auto"/>
        <w:left w:val="none" w:sz="0" w:space="0" w:color="auto"/>
        <w:bottom w:val="none" w:sz="0" w:space="0" w:color="auto"/>
        <w:right w:val="none" w:sz="0" w:space="0" w:color="auto"/>
      </w:divBdr>
      <w:divsChild>
        <w:div w:id="1326318449">
          <w:marLeft w:val="547"/>
          <w:marRight w:val="0"/>
          <w:marTop w:val="0"/>
          <w:marBottom w:val="0"/>
          <w:divBdr>
            <w:top w:val="none" w:sz="0" w:space="0" w:color="auto"/>
            <w:left w:val="none" w:sz="0" w:space="0" w:color="auto"/>
            <w:bottom w:val="none" w:sz="0" w:space="0" w:color="auto"/>
            <w:right w:val="none" w:sz="0" w:space="0" w:color="auto"/>
          </w:divBdr>
        </w:div>
        <w:div w:id="2008560330">
          <w:marLeft w:val="1267"/>
          <w:marRight w:val="0"/>
          <w:marTop w:val="0"/>
          <w:marBottom w:val="0"/>
          <w:divBdr>
            <w:top w:val="none" w:sz="0" w:space="0" w:color="auto"/>
            <w:left w:val="none" w:sz="0" w:space="0" w:color="auto"/>
            <w:bottom w:val="none" w:sz="0" w:space="0" w:color="auto"/>
            <w:right w:val="none" w:sz="0" w:space="0" w:color="auto"/>
          </w:divBdr>
        </w:div>
        <w:div w:id="612903798">
          <w:marLeft w:val="1267"/>
          <w:marRight w:val="0"/>
          <w:marTop w:val="0"/>
          <w:marBottom w:val="0"/>
          <w:divBdr>
            <w:top w:val="none" w:sz="0" w:space="0" w:color="auto"/>
            <w:left w:val="none" w:sz="0" w:space="0" w:color="auto"/>
            <w:bottom w:val="none" w:sz="0" w:space="0" w:color="auto"/>
            <w:right w:val="none" w:sz="0" w:space="0" w:color="auto"/>
          </w:divBdr>
        </w:div>
        <w:div w:id="1947350703">
          <w:marLeft w:val="1267"/>
          <w:marRight w:val="0"/>
          <w:marTop w:val="0"/>
          <w:marBottom w:val="0"/>
          <w:divBdr>
            <w:top w:val="none" w:sz="0" w:space="0" w:color="auto"/>
            <w:left w:val="none" w:sz="0" w:space="0" w:color="auto"/>
            <w:bottom w:val="none" w:sz="0" w:space="0" w:color="auto"/>
            <w:right w:val="none" w:sz="0" w:space="0" w:color="auto"/>
          </w:divBdr>
        </w:div>
        <w:div w:id="1597472204">
          <w:marLeft w:val="1267"/>
          <w:marRight w:val="0"/>
          <w:marTop w:val="0"/>
          <w:marBottom w:val="0"/>
          <w:divBdr>
            <w:top w:val="none" w:sz="0" w:space="0" w:color="auto"/>
            <w:left w:val="none" w:sz="0" w:space="0" w:color="auto"/>
            <w:bottom w:val="none" w:sz="0" w:space="0" w:color="auto"/>
            <w:right w:val="none" w:sz="0" w:space="0" w:color="auto"/>
          </w:divBdr>
        </w:div>
        <w:div w:id="1747342680">
          <w:marLeft w:val="1267"/>
          <w:marRight w:val="0"/>
          <w:marTop w:val="0"/>
          <w:marBottom w:val="0"/>
          <w:divBdr>
            <w:top w:val="none" w:sz="0" w:space="0" w:color="auto"/>
            <w:left w:val="none" w:sz="0" w:space="0" w:color="auto"/>
            <w:bottom w:val="none" w:sz="0" w:space="0" w:color="auto"/>
            <w:right w:val="none" w:sz="0" w:space="0" w:color="auto"/>
          </w:divBdr>
        </w:div>
        <w:div w:id="2008553932">
          <w:marLeft w:val="547"/>
          <w:marRight w:val="0"/>
          <w:marTop w:val="0"/>
          <w:marBottom w:val="0"/>
          <w:divBdr>
            <w:top w:val="none" w:sz="0" w:space="0" w:color="auto"/>
            <w:left w:val="none" w:sz="0" w:space="0" w:color="auto"/>
            <w:bottom w:val="none" w:sz="0" w:space="0" w:color="auto"/>
            <w:right w:val="none" w:sz="0" w:space="0" w:color="auto"/>
          </w:divBdr>
        </w:div>
        <w:div w:id="789669388">
          <w:marLeft w:val="547"/>
          <w:marRight w:val="0"/>
          <w:marTop w:val="0"/>
          <w:marBottom w:val="0"/>
          <w:divBdr>
            <w:top w:val="none" w:sz="0" w:space="0" w:color="auto"/>
            <w:left w:val="none" w:sz="0" w:space="0" w:color="auto"/>
            <w:bottom w:val="none" w:sz="0" w:space="0" w:color="auto"/>
            <w:right w:val="none" w:sz="0" w:space="0" w:color="auto"/>
          </w:divBdr>
        </w:div>
        <w:div w:id="1189220940">
          <w:marLeft w:val="547"/>
          <w:marRight w:val="0"/>
          <w:marTop w:val="0"/>
          <w:marBottom w:val="0"/>
          <w:divBdr>
            <w:top w:val="none" w:sz="0" w:space="0" w:color="auto"/>
            <w:left w:val="none" w:sz="0" w:space="0" w:color="auto"/>
            <w:bottom w:val="none" w:sz="0" w:space="0" w:color="auto"/>
            <w:right w:val="none" w:sz="0" w:space="0" w:color="auto"/>
          </w:divBdr>
        </w:div>
        <w:div w:id="1443525697">
          <w:marLeft w:val="547"/>
          <w:marRight w:val="0"/>
          <w:marTop w:val="0"/>
          <w:marBottom w:val="0"/>
          <w:divBdr>
            <w:top w:val="none" w:sz="0" w:space="0" w:color="auto"/>
            <w:left w:val="none" w:sz="0" w:space="0" w:color="auto"/>
            <w:bottom w:val="none" w:sz="0" w:space="0" w:color="auto"/>
            <w:right w:val="none" w:sz="0" w:space="0" w:color="auto"/>
          </w:divBdr>
        </w:div>
      </w:divsChild>
    </w:div>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92403">
      <w:bodyDiv w:val="1"/>
      <w:marLeft w:val="0"/>
      <w:marRight w:val="0"/>
      <w:marTop w:val="0"/>
      <w:marBottom w:val="0"/>
      <w:divBdr>
        <w:top w:val="none" w:sz="0" w:space="0" w:color="auto"/>
        <w:left w:val="none" w:sz="0" w:space="0" w:color="auto"/>
        <w:bottom w:val="none" w:sz="0" w:space="0" w:color="auto"/>
        <w:right w:val="none" w:sz="0" w:space="0" w:color="auto"/>
      </w:divBdr>
    </w:div>
    <w:div w:id="1321272339">
      <w:bodyDiv w:val="1"/>
      <w:marLeft w:val="0"/>
      <w:marRight w:val="0"/>
      <w:marTop w:val="0"/>
      <w:marBottom w:val="0"/>
      <w:divBdr>
        <w:top w:val="none" w:sz="0" w:space="0" w:color="auto"/>
        <w:left w:val="none" w:sz="0" w:space="0" w:color="auto"/>
        <w:bottom w:val="none" w:sz="0" w:space="0" w:color="auto"/>
        <w:right w:val="none" w:sz="0" w:space="0" w:color="auto"/>
      </w:divBdr>
    </w:div>
    <w:div w:id="1502088626">
      <w:bodyDiv w:val="1"/>
      <w:marLeft w:val="0"/>
      <w:marRight w:val="0"/>
      <w:marTop w:val="0"/>
      <w:marBottom w:val="0"/>
      <w:divBdr>
        <w:top w:val="none" w:sz="0" w:space="0" w:color="auto"/>
        <w:left w:val="none" w:sz="0" w:space="0" w:color="auto"/>
        <w:bottom w:val="none" w:sz="0" w:space="0" w:color="auto"/>
        <w:right w:val="none" w:sz="0" w:space="0" w:color="auto"/>
      </w:divBdr>
    </w:div>
    <w:div w:id="1528910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CA44AA-8543-4368-A8EA-5F5995D19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1988</Words>
  <Characters>11278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13240</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lastModifiedBy>GCollins (Hillpark)</cp:lastModifiedBy>
  <cp:revision>2</cp:revision>
  <cp:lastPrinted>2017-05-30T13:39:00Z</cp:lastPrinted>
  <dcterms:created xsi:type="dcterms:W3CDTF">2022-09-02T08:29:00Z</dcterms:created>
  <dcterms:modified xsi:type="dcterms:W3CDTF">2022-09-02T08:29:00Z</dcterms:modified>
</cp:coreProperties>
</file>