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30D" w:rsidRDefault="004B330D" w:rsidP="004B330D">
      <w:pPr>
        <w:jc w:val="center"/>
        <w:rPr>
          <w:rFonts w:ascii="Comic Sans MS" w:hAnsi="Comic Sans MS"/>
          <w:b/>
          <w:bCs/>
          <w:sz w:val="48"/>
          <w:szCs w:val="48"/>
          <w:u w:val="single"/>
        </w:rPr>
      </w:pPr>
      <w:bookmarkStart w:id="0" w:name="_GoBack"/>
      <w:bookmarkEnd w:id="0"/>
    </w:p>
    <w:p w:rsidR="00A50E42" w:rsidRPr="004B330D" w:rsidRDefault="004B330D" w:rsidP="004B330D">
      <w:pPr>
        <w:jc w:val="center"/>
        <w:rPr>
          <w:rFonts w:ascii="Comic Sans MS" w:hAnsi="Comic Sans MS"/>
          <w:b/>
          <w:bCs/>
          <w:sz w:val="48"/>
          <w:szCs w:val="48"/>
          <w:u w:val="single"/>
        </w:rPr>
      </w:pPr>
      <w:r w:rsidRPr="004B330D">
        <w:rPr>
          <w:rFonts w:ascii="Comic Sans MS" w:hAnsi="Comic Sans MS"/>
          <w:b/>
          <w:bCs/>
          <w:sz w:val="48"/>
          <w:szCs w:val="48"/>
          <w:u w:val="single"/>
        </w:rPr>
        <w:t>P4a Class Charter</w:t>
      </w:r>
    </w:p>
    <w:p w:rsidR="004B330D" w:rsidRDefault="004B330D" w:rsidP="004B330D">
      <w:pPr>
        <w:jc w:val="center"/>
        <w:rPr>
          <w:b/>
          <w:bCs/>
          <w:color w:val="4F81BD" w:themeColor="accent1"/>
          <w:sz w:val="48"/>
          <w:szCs w:val="48"/>
          <w:u w:val="single"/>
        </w:rPr>
      </w:pPr>
    </w:p>
    <w:p w:rsidR="004B330D" w:rsidRPr="004B330D" w:rsidRDefault="004B330D" w:rsidP="004B330D">
      <w:pPr>
        <w:jc w:val="center"/>
        <w:rPr>
          <w:b/>
          <w:bCs/>
          <w:color w:val="4F81BD" w:themeColor="accent1"/>
          <w:sz w:val="48"/>
          <w:szCs w:val="48"/>
          <w:u w:val="single"/>
        </w:rPr>
      </w:pPr>
      <w:r w:rsidRPr="004B330D">
        <w:rPr>
          <w:b/>
          <w:bCs/>
          <w:color w:val="4F81BD" w:themeColor="accent1"/>
          <w:sz w:val="48"/>
          <w:szCs w:val="48"/>
          <w:u w:val="single"/>
        </w:rPr>
        <w:t>A Right to Play</w:t>
      </w:r>
    </w:p>
    <w:p w:rsidR="004B330D" w:rsidRPr="004B330D" w:rsidRDefault="004B330D" w:rsidP="004B330D">
      <w:pPr>
        <w:jc w:val="both"/>
        <w:rPr>
          <w:color w:val="FF0000"/>
          <w:sz w:val="28"/>
          <w:szCs w:val="28"/>
        </w:rPr>
      </w:pPr>
      <w:r w:rsidRPr="004B330D">
        <w:rPr>
          <w:color w:val="FF0000"/>
          <w:sz w:val="28"/>
          <w:szCs w:val="28"/>
        </w:rPr>
        <w:t>We will have time to play with each other in class and at break/lunchtime</w:t>
      </w:r>
    </w:p>
    <w:p w:rsidR="004B330D" w:rsidRPr="004B330D" w:rsidRDefault="004B330D">
      <w:pPr>
        <w:rPr>
          <w:sz w:val="28"/>
          <w:szCs w:val="28"/>
        </w:rPr>
      </w:pPr>
      <w:r w:rsidRPr="004B330D">
        <w:rPr>
          <w:sz w:val="28"/>
          <w:szCs w:val="28"/>
        </w:rPr>
        <w:t>We will play by the rules and include others and not leave anyone out</w:t>
      </w:r>
    </w:p>
    <w:p w:rsidR="004B330D" w:rsidRPr="004B330D" w:rsidRDefault="004B330D">
      <w:pPr>
        <w:rPr>
          <w:sz w:val="48"/>
          <w:szCs w:val="48"/>
        </w:rPr>
      </w:pPr>
    </w:p>
    <w:p w:rsidR="004B330D" w:rsidRPr="004B330D" w:rsidRDefault="004B330D" w:rsidP="004B330D">
      <w:pPr>
        <w:jc w:val="center"/>
        <w:rPr>
          <w:b/>
          <w:bCs/>
          <w:color w:val="4F81BD" w:themeColor="accent1"/>
          <w:sz w:val="48"/>
          <w:szCs w:val="48"/>
          <w:u w:val="single"/>
        </w:rPr>
      </w:pPr>
      <w:r w:rsidRPr="004B330D">
        <w:rPr>
          <w:b/>
          <w:bCs/>
          <w:color w:val="4F81BD" w:themeColor="accent1"/>
          <w:sz w:val="48"/>
          <w:szCs w:val="48"/>
          <w:u w:val="single"/>
        </w:rPr>
        <w:t>A Right to be Safe</w:t>
      </w:r>
    </w:p>
    <w:p w:rsidR="004B330D" w:rsidRPr="004B330D" w:rsidRDefault="004B330D">
      <w:pPr>
        <w:rPr>
          <w:color w:val="FF0000"/>
          <w:sz w:val="28"/>
          <w:szCs w:val="28"/>
        </w:rPr>
      </w:pPr>
      <w:r w:rsidRPr="004B330D">
        <w:rPr>
          <w:color w:val="FF0000"/>
          <w:sz w:val="28"/>
          <w:szCs w:val="28"/>
        </w:rPr>
        <w:t>Adults will help us if we are hurt. Adults will monitor our behaviour and keep us safe. Adults will help keep our classroom tidy.</w:t>
      </w:r>
    </w:p>
    <w:p w:rsidR="004B330D" w:rsidRPr="004B330D" w:rsidRDefault="004B330D">
      <w:pPr>
        <w:rPr>
          <w:sz w:val="28"/>
          <w:szCs w:val="28"/>
        </w:rPr>
      </w:pPr>
      <w:r w:rsidRPr="004B330D">
        <w:rPr>
          <w:sz w:val="28"/>
          <w:szCs w:val="28"/>
        </w:rPr>
        <w:t>We will be kind to others and treat other people with respect. We will make sure that our behaviour and actions keep ourselves and other children safe. We will keep our classroom tidy.</w:t>
      </w:r>
    </w:p>
    <w:p w:rsidR="004B330D" w:rsidRPr="004B330D" w:rsidRDefault="004B330D">
      <w:pPr>
        <w:rPr>
          <w:sz w:val="40"/>
          <w:szCs w:val="40"/>
        </w:rPr>
      </w:pPr>
    </w:p>
    <w:p w:rsidR="004B330D" w:rsidRPr="004B330D" w:rsidRDefault="004B330D" w:rsidP="004B330D">
      <w:pPr>
        <w:jc w:val="center"/>
        <w:rPr>
          <w:b/>
          <w:bCs/>
          <w:color w:val="4F81BD" w:themeColor="accent1"/>
          <w:sz w:val="48"/>
          <w:szCs w:val="48"/>
          <w:u w:val="single"/>
        </w:rPr>
      </w:pPr>
      <w:r w:rsidRPr="004B330D">
        <w:rPr>
          <w:b/>
          <w:bCs/>
          <w:color w:val="4F81BD" w:themeColor="accent1"/>
          <w:sz w:val="48"/>
          <w:szCs w:val="48"/>
          <w:u w:val="single"/>
        </w:rPr>
        <w:t>A Right to an Education</w:t>
      </w:r>
    </w:p>
    <w:p w:rsidR="004B330D" w:rsidRPr="004B330D" w:rsidRDefault="004B330D">
      <w:pPr>
        <w:rPr>
          <w:color w:val="FF0000"/>
          <w:sz w:val="28"/>
          <w:szCs w:val="28"/>
        </w:rPr>
      </w:pPr>
      <w:r w:rsidRPr="004B330D">
        <w:rPr>
          <w:color w:val="FF0000"/>
          <w:sz w:val="28"/>
          <w:szCs w:val="28"/>
        </w:rPr>
        <w:t xml:space="preserve">Adults will plan and help us learn. </w:t>
      </w:r>
    </w:p>
    <w:p w:rsidR="004B330D" w:rsidRPr="004B330D" w:rsidRDefault="004B330D">
      <w:pPr>
        <w:rPr>
          <w:sz w:val="28"/>
          <w:szCs w:val="28"/>
        </w:rPr>
      </w:pPr>
      <w:r w:rsidRPr="004B330D">
        <w:rPr>
          <w:sz w:val="28"/>
          <w:szCs w:val="28"/>
        </w:rPr>
        <w:t xml:space="preserve">We will try our best. We will let others learn. </w:t>
      </w:r>
    </w:p>
    <w:p w:rsidR="004B330D" w:rsidRPr="004B330D" w:rsidRDefault="004B330D">
      <w:pPr>
        <w:rPr>
          <w:sz w:val="48"/>
          <w:szCs w:val="48"/>
        </w:rPr>
      </w:pPr>
    </w:p>
    <w:p w:rsidR="004B330D" w:rsidRPr="004B330D" w:rsidRDefault="004B330D" w:rsidP="004B330D">
      <w:pPr>
        <w:jc w:val="center"/>
        <w:rPr>
          <w:b/>
          <w:bCs/>
          <w:color w:val="4F81BD" w:themeColor="accent1"/>
          <w:sz w:val="48"/>
          <w:szCs w:val="48"/>
          <w:u w:val="single"/>
        </w:rPr>
      </w:pPr>
      <w:r w:rsidRPr="004B330D">
        <w:rPr>
          <w:b/>
          <w:bCs/>
          <w:color w:val="4F81BD" w:themeColor="accent1"/>
          <w:sz w:val="48"/>
          <w:szCs w:val="48"/>
          <w:u w:val="single"/>
        </w:rPr>
        <w:t>A Right to be Heard</w:t>
      </w:r>
    </w:p>
    <w:p w:rsidR="004B330D" w:rsidRPr="004B330D" w:rsidRDefault="004B330D">
      <w:pPr>
        <w:rPr>
          <w:color w:val="FF0000"/>
          <w:sz w:val="28"/>
          <w:szCs w:val="28"/>
        </w:rPr>
      </w:pPr>
      <w:r w:rsidRPr="004B330D">
        <w:rPr>
          <w:color w:val="FF0000"/>
          <w:sz w:val="28"/>
          <w:szCs w:val="28"/>
        </w:rPr>
        <w:t>Adults will listen to what we have to say and ask for opinions and thoughts</w:t>
      </w:r>
    </w:p>
    <w:p w:rsidR="004B330D" w:rsidRPr="004B330D" w:rsidRDefault="004B330D">
      <w:pPr>
        <w:rPr>
          <w:sz w:val="32"/>
          <w:szCs w:val="32"/>
        </w:rPr>
      </w:pPr>
      <w:r w:rsidRPr="004B330D">
        <w:rPr>
          <w:sz w:val="28"/>
          <w:szCs w:val="28"/>
        </w:rPr>
        <w:t>We will listen to others and will show good listening skills. We will speak in a quiet indoor voice</w:t>
      </w:r>
      <w:r w:rsidRPr="004B330D">
        <w:rPr>
          <w:sz w:val="32"/>
          <w:szCs w:val="32"/>
        </w:rPr>
        <w:t>.</w:t>
      </w:r>
    </w:p>
    <w:p w:rsidR="004B330D" w:rsidRPr="004B330D" w:rsidRDefault="004B330D">
      <w:pPr>
        <w:rPr>
          <w:sz w:val="32"/>
          <w:szCs w:val="32"/>
        </w:rPr>
      </w:pPr>
    </w:p>
    <w:sectPr w:rsidR="004B330D" w:rsidRPr="004B330D" w:rsidSect="004B330D">
      <w:pgSz w:w="11906" w:h="16838"/>
      <w:pgMar w:top="357" w:right="1440" w:bottom="363" w:left="1440" w:header="709" w:footer="709"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0D"/>
    <w:rsid w:val="0031645B"/>
    <w:rsid w:val="004B330D"/>
    <w:rsid w:val="00BB7468"/>
    <w:rsid w:val="00C509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F1B5F-B025-4D56-8525-9D3F41C2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E  ( Hillington Primary )</dc:creator>
  <cp:lastModifiedBy>Davidson, L  ( Hillington Primary )</cp:lastModifiedBy>
  <cp:revision>2</cp:revision>
  <cp:lastPrinted>2022-08-25T15:06:00Z</cp:lastPrinted>
  <dcterms:created xsi:type="dcterms:W3CDTF">2022-09-07T06:59:00Z</dcterms:created>
  <dcterms:modified xsi:type="dcterms:W3CDTF">2022-09-07T06:59:00Z</dcterms:modified>
</cp:coreProperties>
</file>