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4C" w:rsidRDefault="008D2DAA" w:rsidP="00EB784C">
      <w:pPr>
        <w:jc w:val="center"/>
        <w:rPr>
          <w:b/>
          <w:bCs/>
        </w:rPr>
      </w:pPr>
      <w:r w:rsidRPr="008D2DAA">
        <w:rPr>
          <w:b/>
          <w:bCs/>
          <w:noProof/>
          <w:lang w:eastAsia="en-GB"/>
        </w:rPr>
        <mc:AlternateContent>
          <mc:Choice Requires="wps">
            <w:drawing>
              <wp:anchor distT="0" distB="0" distL="114300" distR="114300" simplePos="0" relativeHeight="251664384" behindDoc="0" locked="0" layoutInCell="1" allowOverlap="1" wp14:editId="36B11C9B">
                <wp:simplePos x="0" y="0"/>
                <wp:positionH relativeFrom="column">
                  <wp:posOffset>4730805</wp:posOffset>
                </wp:positionH>
                <wp:positionV relativeFrom="paragraph">
                  <wp:posOffset>-142544</wp:posOffset>
                </wp:positionV>
                <wp:extent cx="1041621" cy="977900"/>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977900"/>
                        </a:xfrm>
                        <a:prstGeom prst="rect">
                          <a:avLst/>
                        </a:prstGeom>
                        <a:solidFill>
                          <a:srgbClr val="FFFFFF"/>
                        </a:solidFill>
                        <a:ln w="9525">
                          <a:noFill/>
                          <a:miter lim="800000"/>
                          <a:headEnd/>
                          <a:tailEnd/>
                        </a:ln>
                      </wps:spPr>
                      <wps:txbx>
                        <w:txbxContent>
                          <w:p w:rsidR="00046A40" w:rsidRDefault="00046A40" w:rsidP="008D2DAA">
                            <w:r>
                              <w:rPr>
                                <w:noProof/>
                                <w:lang w:eastAsia="en-GB"/>
                              </w:rPr>
                              <w:drawing>
                                <wp:inline distT="0" distB="0" distL="0" distR="0">
                                  <wp:extent cx="768985" cy="877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ington PS-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8985" cy="8775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5pt;margin-top:-11.2pt;width:82pt;height: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" stroked="f">
                <v:textbox>
                  <w:txbxContent>
                    <w:p w:rsidR="00046A40" w:rsidRDefault="00046A40" w:rsidP="008D2DAA">
                      <w:r>
                        <w:rPr>
                          <w:noProof/>
                          <w:lang w:eastAsia="en-GB"/>
                        </w:rPr>
                        <w:drawing>
                          <wp:inline distT="0" distB="0" distL="0" distR="0">
                            <wp:extent cx="768985" cy="877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ington PS-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8985" cy="877570"/>
                                    </a:xfrm>
                                    <a:prstGeom prst="rect">
                                      <a:avLst/>
                                    </a:prstGeom>
                                  </pic:spPr>
                                </pic:pic>
                              </a:graphicData>
                            </a:graphic>
                          </wp:inline>
                        </w:drawing>
                      </w:r>
                    </w:p>
                  </w:txbxContent>
                </v:textbox>
              </v:shape>
            </w:pict>
          </mc:Fallback>
        </mc:AlternateContent>
      </w:r>
      <w:r w:rsidRPr="008D2DAA">
        <w:rPr>
          <w:b/>
          <w:bCs/>
          <w:noProof/>
          <w:lang w:eastAsia="en-GB"/>
        </w:rPr>
        <mc:AlternateContent>
          <mc:Choice Requires="wps">
            <w:drawing>
              <wp:anchor distT="0" distB="0" distL="114300" distR="114300" simplePos="0" relativeHeight="251662336" behindDoc="0" locked="0" layoutInCell="1" allowOverlap="1" wp14:editId="36B11C9B">
                <wp:simplePos x="0" y="0"/>
                <wp:positionH relativeFrom="column">
                  <wp:posOffset>-87464</wp:posOffset>
                </wp:positionH>
                <wp:positionV relativeFrom="paragraph">
                  <wp:posOffset>-151075</wp:posOffset>
                </wp:positionV>
                <wp:extent cx="1447137" cy="978011"/>
                <wp:effectExtent l="0" t="0" r="127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37" cy="978011"/>
                        </a:xfrm>
                        <a:prstGeom prst="rect">
                          <a:avLst/>
                        </a:prstGeom>
                        <a:solidFill>
                          <a:srgbClr val="FFFFFF"/>
                        </a:solidFill>
                        <a:ln w="9525">
                          <a:noFill/>
                          <a:miter lim="800000"/>
                          <a:headEnd/>
                          <a:tailEnd/>
                        </a:ln>
                      </wps:spPr>
                      <wps:txbx>
                        <w:txbxContent>
                          <w:p w:rsidR="00046A40" w:rsidRPr="008D2DAA" w:rsidRDefault="00046A40" w:rsidP="008D2DAA">
                            <w:pPr>
                              <w:jc w:val="center"/>
                              <w:rPr>
                                <w:b/>
                                <w:bCs/>
                              </w:rPr>
                            </w:pPr>
                            <w:r>
                              <w:rPr>
                                <w:noProof/>
                                <w:lang w:eastAsia="en-GB"/>
                              </w:rPr>
                              <w:drawing>
                                <wp:inline distT="0" distB="0" distL="0" distR="0" wp14:anchorId="08F8E3C9" wp14:editId="4F4756FB">
                                  <wp:extent cx="723569" cy="63374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4701" cy="634739"/>
                                          </a:xfrm>
                                          <a:prstGeom prst="rect">
                                            <a:avLst/>
                                          </a:prstGeom>
                                        </pic:spPr>
                                      </pic:pic>
                                    </a:graphicData>
                                  </a:graphic>
                                </wp:inline>
                              </w:drawing>
                            </w:r>
                            <w:r w:rsidRPr="008D2DAA">
                              <w:rPr>
                                <w:b/>
                                <w:bCs/>
                              </w:rPr>
                              <w:t>@HillingtonPS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9pt;margin-top:-11.9pt;width:113.95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" stroked="f">
                <v:textbox>
                  <w:txbxContent>
                    <w:p w:rsidR="00046A40" w:rsidRPr="008D2DAA" w:rsidRDefault="00046A40" w:rsidP="008D2DAA">
                      <w:pPr>
                        <w:jc w:val="center"/>
                        <w:rPr>
                          <w:b/>
                          <w:bCs/>
                        </w:rPr>
                      </w:pPr>
                      <w:r>
                        <w:rPr>
                          <w:noProof/>
                          <w:lang w:eastAsia="en-GB"/>
                        </w:rPr>
                        <w:drawing>
                          <wp:inline distT="0" distB="0" distL="0" distR="0" wp14:anchorId="08F8E3C9" wp14:editId="4F4756FB">
                            <wp:extent cx="723569" cy="63374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4701" cy="634739"/>
                                    </a:xfrm>
                                    <a:prstGeom prst="rect">
                                      <a:avLst/>
                                    </a:prstGeom>
                                  </pic:spPr>
                                </pic:pic>
                              </a:graphicData>
                            </a:graphic>
                          </wp:inline>
                        </w:drawing>
                      </w:r>
                      <w:r w:rsidRPr="008D2DAA">
                        <w:rPr>
                          <w:b/>
                          <w:bCs/>
                        </w:rPr>
                        <w:t>@</w:t>
                      </w:r>
                      <w:proofErr w:type="spellStart"/>
                      <w:r w:rsidRPr="008D2DAA">
                        <w:rPr>
                          <w:b/>
                          <w:bCs/>
                        </w:rPr>
                        <w:t>HillingtonPS</w:t>
                      </w:r>
                      <w:proofErr w:type="spellEnd"/>
                    </w:p>
                  </w:txbxContent>
                </v:textbox>
              </v:shape>
            </w:pict>
          </mc:Fallback>
        </mc:AlternateContent>
      </w:r>
      <w:r w:rsidR="00EB784C">
        <w:rPr>
          <w:b/>
          <w:bCs/>
        </w:rPr>
        <w:t xml:space="preserve">Hillington Highlights Newsletter </w:t>
      </w:r>
    </w:p>
    <w:p w:rsidR="00EB784C" w:rsidRDefault="00EB784C" w:rsidP="00EB784C">
      <w:pPr>
        <w:jc w:val="center"/>
        <w:rPr>
          <w:b/>
          <w:bCs/>
        </w:rPr>
      </w:pPr>
      <w:r>
        <w:rPr>
          <w:b/>
          <w:bCs/>
        </w:rPr>
        <w:t>Hillington Primary</w:t>
      </w:r>
    </w:p>
    <w:p w:rsidR="00D62D57" w:rsidRDefault="00C903A2" w:rsidP="00DF0725">
      <w:pPr>
        <w:jc w:val="center"/>
        <w:rPr>
          <w:b/>
          <w:bCs/>
        </w:rPr>
      </w:pPr>
      <w:r>
        <w:rPr>
          <w:b/>
          <w:bCs/>
        </w:rPr>
        <w:t xml:space="preserve"> </w:t>
      </w:r>
      <w:r w:rsidR="006E3313">
        <w:rPr>
          <w:b/>
          <w:bCs/>
        </w:rPr>
        <w:t>March</w:t>
      </w:r>
      <w:r w:rsidR="00D62D57">
        <w:rPr>
          <w:b/>
          <w:bCs/>
        </w:rPr>
        <w:t xml:space="preserve"> 2021</w:t>
      </w:r>
      <w:r w:rsidR="00DF0725">
        <w:rPr>
          <w:b/>
          <w:bCs/>
        </w:rPr>
        <w:t xml:space="preserve"> </w:t>
      </w:r>
    </w:p>
    <w:p w:rsidR="00A947C7" w:rsidRDefault="00A947C7" w:rsidP="00DD15CE">
      <w:r>
        <w:t>We are delighted that all of our children are back in school, learning and having fun.</w:t>
      </w:r>
      <w:r w:rsidR="00DD15CE">
        <w:t xml:space="preserve"> We are proud of each and every one of them. We are amazed by the resilience they have shown in challenging times. We understand that times are </w:t>
      </w:r>
      <w:r w:rsidR="00DF0725">
        <w:t xml:space="preserve">still tough and hope we can continue to </w:t>
      </w:r>
      <w:r w:rsidR="00DD15CE">
        <w:t>support each other in the knowledge we are nearer the end than the beginning. We extend our gratitude to each pupil, parent and staff member for all their contributions during Covid-19 lockdown.</w:t>
      </w:r>
    </w:p>
    <w:p w:rsidR="00DD15CE" w:rsidRPr="00DD15CE" w:rsidRDefault="00DD15CE" w:rsidP="00DD15CE">
      <w:pPr>
        <w:rPr>
          <w:b/>
          <w:bCs/>
        </w:rPr>
      </w:pPr>
      <w:r w:rsidRPr="00DD15CE">
        <w:rPr>
          <w:b/>
          <w:bCs/>
        </w:rPr>
        <w:t xml:space="preserve">Easter </w:t>
      </w:r>
    </w:p>
    <w:p w:rsidR="00DD15CE" w:rsidRDefault="00DD15CE" w:rsidP="00DD15CE">
      <w:r>
        <w:t>We are very much looking forward to having our annual Easter Egg Hunt wb 29</w:t>
      </w:r>
      <w:r w:rsidRPr="00DD15CE">
        <w:rPr>
          <w:vertAlign w:val="superscript"/>
        </w:rPr>
        <w:t>th</w:t>
      </w:r>
      <w:r>
        <w:t xml:space="preserve"> March. In addition this year every primary school pupil in </w:t>
      </w:r>
      <w:r w:rsidR="00DF0725">
        <w:t>Glasgow has</w:t>
      </w:r>
      <w:r>
        <w:t xml:space="preserve"> been given a Chocolate Easter egg from the Lord Provost of Glasgow and we look forward to them arriving in school</w:t>
      </w:r>
      <w:r w:rsidR="00DF0725">
        <w:t xml:space="preserve"> any time soon</w:t>
      </w:r>
      <w:r>
        <w:t>!</w:t>
      </w:r>
    </w:p>
    <w:p w:rsidR="005233AD" w:rsidRPr="005233AD" w:rsidRDefault="005233AD" w:rsidP="005233AD">
      <w:pPr>
        <w:rPr>
          <w:b/>
          <w:bCs/>
        </w:rPr>
      </w:pPr>
      <w:r w:rsidRPr="005233AD">
        <w:rPr>
          <w:b/>
          <w:bCs/>
        </w:rPr>
        <w:t>Water</w:t>
      </w:r>
    </w:p>
    <w:p w:rsidR="005233AD" w:rsidRDefault="005233AD" w:rsidP="00DD15CE">
      <w:r>
        <w:t>Please remember to provide your child with a full bottle of water for use throughout the day. Unfortunately these are unable to be filled using the water coolers as these are subject to Covid 19 restrictions.</w:t>
      </w:r>
      <w:r w:rsidR="00DF0725">
        <w:t xml:space="preserve"> </w:t>
      </w:r>
    </w:p>
    <w:p w:rsidR="006D5053" w:rsidRPr="00FD78A5" w:rsidRDefault="006D5053" w:rsidP="007929DA">
      <w:pPr>
        <w:rPr>
          <w:b/>
          <w:bCs/>
        </w:rPr>
      </w:pPr>
      <w:r w:rsidRPr="00FD78A5">
        <w:rPr>
          <w:b/>
          <w:bCs/>
        </w:rPr>
        <w:t>P</w:t>
      </w:r>
      <w:r w:rsidR="00FD78A5">
        <w:rPr>
          <w:b/>
          <w:bCs/>
        </w:rPr>
        <w:t xml:space="preserve">rimary </w:t>
      </w:r>
      <w:r w:rsidRPr="00FD78A5">
        <w:rPr>
          <w:b/>
          <w:bCs/>
        </w:rPr>
        <w:t xml:space="preserve">7 </w:t>
      </w:r>
      <w:r w:rsidR="00FD78A5" w:rsidRPr="00FD78A5">
        <w:rPr>
          <w:b/>
          <w:bCs/>
        </w:rPr>
        <w:t>arrangements</w:t>
      </w:r>
    </w:p>
    <w:p w:rsidR="007929DA" w:rsidRDefault="006D5053" w:rsidP="00FD78A5">
      <w:pPr>
        <w:pStyle w:val="ListParagraph"/>
        <w:numPr>
          <w:ilvl w:val="0"/>
          <w:numId w:val="14"/>
        </w:numPr>
      </w:pPr>
      <w:r>
        <w:t>Due to Covid-19 the P</w:t>
      </w:r>
      <w:r w:rsidR="00DC38BD">
        <w:t xml:space="preserve">rimary </w:t>
      </w:r>
      <w:r>
        <w:t>7</w:t>
      </w:r>
      <w:r w:rsidR="007929DA">
        <w:t xml:space="preserve"> residential trip to Blairvadach</w:t>
      </w:r>
      <w:r>
        <w:t xml:space="preserve"> will not be going ahead this year.</w:t>
      </w:r>
    </w:p>
    <w:p w:rsidR="00DD15CE" w:rsidRDefault="005233AD" w:rsidP="00DC38BD">
      <w:pPr>
        <w:pStyle w:val="ListParagraph"/>
        <w:numPr>
          <w:ilvl w:val="0"/>
          <w:numId w:val="14"/>
        </w:numPr>
      </w:pPr>
      <w:r>
        <w:t>P</w:t>
      </w:r>
      <w:r w:rsidR="00DC38BD">
        <w:t xml:space="preserve">rimary </w:t>
      </w:r>
      <w:r>
        <w:t>7 are planning leaver’s events</w:t>
      </w:r>
      <w:r w:rsidR="00DC38BD">
        <w:t xml:space="preserve"> for June 2021</w:t>
      </w:r>
      <w:r>
        <w:t xml:space="preserve"> with their teachers currently and we will share with you what they have decided </w:t>
      </w:r>
      <w:r w:rsidR="000F489E">
        <w:t xml:space="preserve">and </w:t>
      </w:r>
      <w:r>
        <w:t xml:space="preserve">can </w:t>
      </w:r>
      <w:r w:rsidR="00EA6A12">
        <w:t xml:space="preserve">be </w:t>
      </w:r>
      <w:r>
        <w:t xml:space="preserve">done safely </w:t>
      </w:r>
      <w:r w:rsidR="00DF0725">
        <w:t>as soon as this is finalised</w:t>
      </w:r>
    </w:p>
    <w:p w:rsidR="005233AD" w:rsidRPr="005233AD" w:rsidRDefault="005233AD" w:rsidP="005233AD">
      <w:pPr>
        <w:pStyle w:val="ListParagraph"/>
        <w:numPr>
          <w:ilvl w:val="0"/>
          <w:numId w:val="14"/>
        </w:numPr>
      </w:pPr>
      <w:r>
        <w:t>P7 parents have organised and purchased P7 leaver’s hoodies, these can be worn to and from school and outdoors at playtime and we understand that all P7 children have been given the opportunity to be included in this. As you are aware, the classrooms are warm and children are therefore asked to remove these inside school.</w:t>
      </w:r>
    </w:p>
    <w:p w:rsidR="007929DA" w:rsidRPr="00DF0725" w:rsidRDefault="007929DA" w:rsidP="00DF0725">
      <w:pPr>
        <w:pStyle w:val="ListParagraph"/>
        <w:numPr>
          <w:ilvl w:val="0"/>
          <w:numId w:val="14"/>
        </w:numPr>
        <w:rPr>
          <w:highlight w:val="yellow"/>
        </w:rPr>
      </w:pPr>
      <w:r w:rsidRPr="00DC38BD">
        <w:t>P7 Rosshall</w:t>
      </w:r>
      <w:r w:rsidR="007201D7">
        <w:t xml:space="preserve"> Transition information- Rosshall are still hopeful that restrictions will allow them to offer their Ready for Rosshall transiti</w:t>
      </w:r>
      <w:r w:rsidR="009729ED">
        <w:t>on programme in May/June for th</w:t>
      </w:r>
      <w:r w:rsidR="007201D7">
        <w:t>e</w:t>
      </w:r>
      <w:r w:rsidR="00DF0725">
        <w:t xml:space="preserve"> </w:t>
      </w:r>
      <w:r w:rsidR="007201D7">
        <w:t>2 day visit but this is still to be confirmed depending on Government advice at the time.</w:t>
      </w:r>
      <w:r w:rsidR="00DF0725">
        <w:t xml:space="preserve"> In addition, s</w:t>
      </w:r>
      <w:r w:rsidR="009729ED">
        <w:t>ub</w:t>
      </w:r>
      <w:r w:rsidR="00DC38BD">
        <w:t>ject teacher visits to the p</w:t>
      </w:r>
      <w:r w:rsidR="009729ED">
        <w:t>rimary schools will dependent on these restrictions too.</w:t>
      </w:r>
    </w:p>
    <w:p w:rsidR="007929DA" w:rsidRDefault="007929DA" w:rsidP="00B34889">
      <w:pPr>
        <w:pStyle w:val="ListParagraph"/>
        <w:numPr>
          <w:ilvl w:val="0"/>
          <w:numId w:val="14"/>
        </w:numPr>
      </w:pPr>
      <w:r>
        <w:t>If you are a parent of a P7 pupil not going to Rosshall Academy then contact your chosen school directly for transition arrangements</w:t>
      </w:r>
      <w:r w:rsidR="009729ED">
        <w:t xml:space="preserve">. Any information we receive from other secondary schools will be shared </w:t>
      </w:r>
      <w:r w:rsidR="00DF0725">
        <w:t xml:space="preserve">with relevant families </w:t>
      </w:r>
      <w:r w:rsidR="009729ED">
        <w:t xml:space="preserve">once received </w:t>
      </w:r>
    </w:p>
    <w:p w:rsidR="007201D7" w:rsidRPr="007201D7" w:rsidRDefault="007201D7" w:rsidP="007201D7">
      <w:pPr>
        <w:rPr>
          <w:b/>
          <w:bCs/>
        </w:rPr>
      </w:pPr>
      <w:r w:rsidRPr="00DC38BD">
        <w:rPr>
          <w:b/>
          <w:bCs/>
        </w:rPr>
        <w:t>New entrants 2021</w:t>
      </w:r>
    </w:p>
    <w:p w:rsidR="007201D7" w:rsidRDefault="007201D7" w:rsidP="00DC38BD">
      <w:r>
        <w:t>We are very much looking forward to meeting our new entrants who will be starting Primary 1 in August. The usual transition events have been replaced by virtual events</w:t>
      </w:r>
      <w:r w:rsidR="00DC38BD">
        <w:t>, again unless restrictions are lifted. We will have a virtual new entrant event for parents on Tuesday 4</w:t>
      </w:r>
      <w:r w:rsidR="00DC38BD" w:rsidRPr="00DC38BD">
        <w:rPr>
          <w:vertAlign w:val="superscript"/>
        </w:rPr>
        <w:t>th</w:t>
      </w:r>
      <w:r w:rsidR="00DC38BD">
        <w:t xml:space="preserve"> May /sharing information about starting school and purchasing uniform. On Thursday 27</w:t>
      </w:r>
      <w:r w:rsidR="00DC38BD" w:rsidRPr="00DC38BD">
        <w:rPr>
          <w:vertAlign w:val="superscript"/>
        </w:rPr>
        <w:t>th</w:t>
      </w:r>
      <w:r w:rsidR="00DC38BD">
        <w:t xml:space="preserve"> May there will a </w:t>
      </w:r>
      <w:r w:rsidR="00DC38BD">
        <w:lastRenderedPageBreak/>
        <w:t>pupil/parent virtual event. Parents will receive a letter and information about starting arrangements, such as who their child’s teacher will be in June.</w:t>
      </w:r>
    </w:p>
    <w:p w:rsidR="00DF0725" w:rsidRPr="00DF0725" w:rsidRDefault="00DF0725" w:rsidP="00DC38BD">
      <w:pPr>
        <w:rPr>
          <w:b/>
          <w:bCs/>
        </w:rPr>
      </w:pPr>
      <w:r w:rsidRPr="00DF0725">
        <w:rPr>
          <w:b/>
          <w:bCs/>
        </w:rPr>
        <w:t>Uniform</w:t>
      </w:r>
    </w:p>
    <w:p w:rsidR="00DF0725" w:rsidRDefault="00DF0725" w:rsidP="00B04059">
      <w:r>
        <w:t xml:space="preserve">We will </w:t>
      </w:r>
      <w:r w:rsidR="00B04059">
        <w:t xml:space="preserve">distribute uniform ordering forms in Term 4 for 2021-22 for school uniforms from supplier Baru then we will distribute uniforms in school. We currently also hold a small stock of uniform in school for any items required before August. The on-line ordering  is also still available including for new entrant parents, more information is available </w:t>
      </w:r>
      <w:r w:rsidR="00B04059" w:rsidRPr="00B04059">
        <w:rPr>
          <w:rFonts w:ascii="Calibri" w:hAnsi="Calibri" w:cs="Segoe UI"/>
          <w:color w:val="000000"/>
        </w:rPr>
        <w:t>(</w:t>
      </w:r>
      <w:hyperlink r:id="rId10" w:tgtFrame="_blank" w:history="1">
        <w:r w:rsidR="00B04059" w:rsidRPr="00B04059">
          <w:rPr>
            <w:rFonts w:ascii="Calibri" w:hAnsi="Calibri" w:cs="Segoe UI"/>
            <w:color w:val="0000FF"/>
            <w:u w:val="single"/>
          </w:rPr>
          <w:t>www.kitmykid.co.uk</w:t>
        </w:r>
      </w:hyperlink>
      <w:r w:rsidR="00B04059" w:rsidRPr="00B04059">
        <w:rPr>
          <w:rFonts w:ascii="Calibri" w:hAnsi="Calibri" w:cs="Segoe UI"/>
          <w:color w:val="000000"/>
        </w:rPr>
        <w:t xml:space="preserve">) </w:t>
      </w:r>
      <w:r w:rsidR="00B04059">
        <w:rPr>
          <w:rFonts w:ascii="Calibri" w:hAnsi="Calibri" w:cs="Segoe UI"/>
          <w:color w:val="000000"/>
        </w:rPr>
        <w:t xml:space="preserve">or if you have any questions then please call the store on 0141 777 8528 </w:t>
      </w:r>
      <w:r w:rsidR="00B04059" w:rsidRPr="00B04059">
        <w:rPr>
          <w:rFonts w:ascii="Calibri" w:hAnsi="Calibri" w:cs="Segoe UI"/>
          <w:color w:val="000000"/>
        </w:rPr>
        <w:t>.</w:t>
      </w:r>
    </w:p>
    <w:p w:rsidR="007201D7" w:rsidRPr="005233AD" w:rsidRDefault="007201D7" w:rsidP="00DD15CE">
      <w:pPr>
        <w:rPr>
          <w:b/>
          <w:bCs/>
        </w:rPr>
      </w:pPr>
      <w:r w:rsidRPr="005233AD">
        <w:rPr>
          <w:b/>
          <w:bCs/>
        </w:rPr>
        <w:t>Improving our school environment</w:t>
      </w:r>
    </w:p>
    <w:p w:rsidR="009729ED" w:rsidRPr="005233AD" w:rsidRDefault="007201D7" w:rsidP="005233AD">
      <w:r>
        <w:t xml:space="preserve">We were looking for parent </w:t>
      </w:r>
      <w:r w:rsidR="009729ED">
        <w:t>volunteers who would like to help us create a wildlife area for children to have</w:t>
      </w:r>
      <w:r w:rsidR="00E4095D">
        <w:t xml:space="preserve"> supervised </w:t>
      </w:r>
      <w:bookmarkStart w:id="0" w:name="_GoBack"/>
      <w:bookmarkEnd w:id="0"/>
      <w:r w:rsidR="009729ED">
        <w:t xml:space="preserve">access at the back of the school. The area is a (long) grass area between the gates at the top of each staircase. We would like adult volunteers to clear rubbish and cut back a few bushes </w:t>
      </w:r>
      <w:r w:rsidR="000F7CEA">
        <w:t>etc.</w:t>
      </w:r>
      <w:r w:rsidR="00DF0725">
        <w:t xml:space="preserve"> </w:t>
      </w:r>
      <w:r w:rsidR="009729ED">
        <w:t xml:space="preserve">to make it accessible for the children. Any </w:t>
      </w:r>
      <w:r w:rsidR="00DF0725">
        <w:t xml:space="preserve">other </w:t>
      </w:r>
      <w:r w:rsidR="009729ED">
        <w:t xml:space="preserve">contributions to making this a wildlife area to </w:t>
      </w:r>
      <w:r w:rsidR="005233AD">
        <w:t xml:space="preserve">attract wild flowers, insects, birds </w:t>
      </w:r>
      <w:r w:rsidR="000F7CEA">
        <w:t>etc.</w:t>
      </w:r>
      <w:r w:rsidR="005233AD">
        <w:t xml:space="preserve"> </w:t>
      </w:r>
      <w:r w:rsidR="009729ED">
        <w:t>would be gr</w:t>
      </w:r>
      <w:r w:rsidR="005233AD">
        <w:t>atefully accepted. Due to the restrictions this would need to be only one or two adults at a time</w:t>
      </w:r>
      <w:r w:rsidR="00DF0725">
        <w:t xml:space="preserve"> and no children</w:t>
      </w:r>
      <w:r w:rsidR="005233AD">
        <w:t xml:space="preserve"> to be socially distanced. Please contact the school </w:t>
      </w:r>
      <w:r w:rsidR="00DF0725">
        <w:t xml:space="preserve">by telephone or Groupcall </w:t>
      </w:r>
      <w:r w:rsidR="005233AD">
        <w:t>if you are available any afternoon from the wb 22</w:t>
      </w:r>
      <w:r w:rsidR="005233AD" w:rsidRPr="005233AD">
        <w:rPr>
          <w:vertAlign w:val="superscript"/>
        </w:rPr>
        <w:t>nd</w:t>
      </w:r>
      <w:r w:rsidR="005233AD">
        <w:t xml:space="preserve"> March 2021</w:t>
      </w:r>
      <w:r w:rsidR="00DF0725">
        <w:t xml:space="preserve"> and wb 29</w:t>
      </w:r>
      <w:r w:rsidR="00DF0725" w:rsidRPr="00DF0725">
        <w:rPr>
          <w:vertAlign w:val="superscript"/>
        </w:rPr>
        <w:t>th</w:t>
      </w:r>
      <w:r w:rsidR="00DF0725">
        <w:t xml:space="preserve"> March 2021</w:t>
      </w:r>
      <w:r w:rsidR="005233AD">
        <w:t>.</w:t>
      </w:r>
    </w:p>
    <w:p w:rsidR="00B34889" w:rsidRPr="009729ED" w:rsidRDefault="00B34889" w:rsidP="00DF0725">
      <w:pPr>
        <w:rPr>
          <w:b/>
          <w:bCs/>
        </w:rPr>
      </w:pPr>
      <w:r w:rsidRPr="009729ED">
        <w:rPr>
          <w:b/>
          <w:bCs/>
        </w:rPr>
        <w:t>Whole school arrangements</w:t>
      </w:r>
      <w:r w:rsidR="00DF0725">
        <w:rPr>
          <w:b/>
          <w:bCs/>
        </w:rPr>
        <w:t xml:space="preserve"> for </w:t>
      </w:r>
      <w:r w:rsidRPr="009729ED">
        <w:rPr>
          <w:b/>
          <w:bCs/>
        </w:rPr>
        <w:t>on-line learning</w:t>
      </w:r>
      <w:r w:rsidR="009729ED" w:rsidRPr="009729ED">
        <w:rPr>
          <w:b/>
          <w:bCs/>
        </w:rPr>
        <w:t xml:space="preserve"> for homework</w:t>
      </w:r>
    </w:p>
    <w:p w:rsidR="00DF0725" w:rsidRDefault="00B34889" w:rsidP="00DF0725">
      <w:pPr>
        <w:pStyle w:val="ListParagraph"/>
        <w:numPr>
          <w:ilvl w:val="0"/>
          <w:numId w:val="12"/>
        </w:numPr>
      </w:pPr>
      <w:r>
        <w:t>Continue with Homework on Microsoft Teams</w:t>
      </w:r>
      <w:r w:rsidR="00DF0725">
        <w:t xml:space="preserve"> where possible,</w:t>
      </w:r>
      <w:r>
        <w:t xml:space="preserve"> except where physical resources are required such as reading books.</w:t>
      </w:r>
    </w:p>
    <w:p w:rsidR="00B34889" w:rsidRDefault="00B34889" w:rsidP="00DF0725">
      <w:pPr>
        <w:pStyle w:val="ListParagraph"/>
        <w:numPr>
          <w:ilvl w:val="0"/>
          <w:numId w:val="12"/>
        </w:numPr>
      </w:pPr>
      <w:r>
        <w:t>A limited supply of GCC Digital Inclusion i-pads have</w:t>
      </w:r>
      <w:r w:rsidR="00DF0725">
        <w:t xml:space="preserve"> now</w:t>
      </w:r>
      <w:r>
        <w:t xml:space="preserve"> been allocated to families according to GCC criteria, who did not have any devices at home and MiFi hubs and data SIIM cards in addition.  </w:t>
      </w:r>
    </w:p>
    <w:p w:rsidR="00DF0725" w:rsidRPr="00DF0725" w:rsidRDefault="00DF0725" w:rsidP="00DF0725">
      <w:pPr>
        <w:rPr>
          <w:b/>
          <w:bCs/>
        </w:rPr>
      </w:pPr>
      <w:r w:rsidRPr="00DF0725">
        <w:rPr>
          <w:b/>
          <w:bCs/>
        </w:rPr>
        <w:t xml:space="preserve">Parent Council </w:t>
      </w:r>
    </w:p>
    <w:p w:rsidR="00B34889" w:rsidRPr="001350B9" w:rsidRDefault="005233AD" w:rsidP="001350B9">
      <w:r>
        <w:t xml:space="preserve">The Parent Council </w:t>
      </w:r>
      <w:r w:rsidR="00EA6A12">
        <w:t xml:space="preserve">are </w:t>
      </w:r>
      <w:r>
        <w:t>recruiting new members for 2021/2021 as many</w:t>
      </w:r>
      <w:r w:rsidR="00DF0725">
        <w:t xml:space="preserve"> of the current members </w:t>
      </w:r>
      <w:r>
        <w:t>will be leaving as they are P</w:t>
      </w:r>
      <w:r w:rsidR="00B04059">
        <w:t xml:space="preserve">rimary </w:t>
      </w:r>
      <w:r>
        <w:t xml:space="preserve">7 parents and their children are moving on to secondary school. </w:t>
      </w:r>
      <w:r w:rsidR="00DF0725">
        <w:t xml:space="preserve">We would like to thank them for the support they have given us over the years. </w:t>
      </w:r>
      <w:r>
        <w:t>They will be looking to recruit more members for next year to continue with the invaluable work of the Parent Council.</w:t>
      </w:r>
      <w:r w:rsidR="001350B9">
        <w:t xml:space="preserve"> </w:t>
      </w:r>
      <w:r w:rsidR="00EB784C" w:rsidRPr="00881879">
        <w:rPr>
          <w:b/>
          <w:bCs/>
        </w:rPr>
        <w:t>Parent Council</w:t>
      </w:r>
      <w:r w:rsidR="00FD61D0" w:rsidRPr="00881879">
        <w:rPr>
          <w:b/>
          <w:bCs/>
        </w:rPr>
        <w:t xml:space="preserve"> </w:t>
      </w:r>
      <w:r w:rsidR="00AB5A96">
        <w:t xml:space="preserve">If you are on Facebook, </w:t>
      </w:r>
      <w:r w:rsidR="00811ADB" w:rsidRPr="00881879">
        <w:t xml:space="preserve">please like the page at </w:t>
      </w:r>
      <w:r w:rsidR="00811ADB" w:rsidRPr="00881879">
        <w:rPr>
          <w:b/>
          <w:bCs/>
        </w:rPr>
        <w:t>www.facebook.com/HillingtonPC</w:t>
      </w:r>
      <w:r w:rsidR="00811ADB" w:rsidRPr="00881879">
        <w:t>.  You can contact us direct by emailing hillingtonpc@hotmail.com or via m</w:t>
      </w:r>
      <w:r w:rsidR="00DA1257">
        <w:t xml:space="preserve">essenger on the Facebook page. </w:t>
      </w:r>
      <w:r w:rsidR="00DA1257" w:rsidRPr="00DA1257">
        <w:t>M</w:t>
      </w:r>
      <w:r w:rsidR="00811ADB" w:rsidRPr="00881879">
        <w:rPr>
          <w:i/>
          <w:iCs/>
        </w:rPr>
        <w:t xml:space="preserve">rs Lisa Mullin  </w:t>
      </w:r>
      <w:r w:rsidR="00EF2898" w:rsidRPr="00881879">
        <w:rPr>
          <w:i/>
          <w:iCs/>
        </w:rPr>
        <w:t xml:space="preserve">    </w:t>
      </w:r>
      <w:r w:rsidR="00811ADB" w:rsidRPr="00881879">
        <w:rPr>
          <w:i/>
          <w:iCs/>
        </w:rPr>
        <w:t xml:space="preserve">Chairperson </w:t>
      </w:r>
      <w:r w:rsidR="00EF2898" w:rsidRPr="00881879">
        <w:rPr>
          <w:i/>
          <w:iCs/>
        </w:rPr>
        <w:t xml:space="preserve">     </w:t>
      </w:r>
      <w:r w:rsidR="00811ADB" w:rsidRPr="00881879">
        <w:rPr>
          <w:i/>
          <w:iCs/>
        </w:rPr>
        <w:t>Hillington Parent Council</w:t>
      </w:r>
    </w:p>
    <w:p w:rsidR="00881879" w:rsidRPr="001350B9" w:rsidRDefault="00881879" w:rsidP="001350B9">
      <w:pPr>
        <w:rPr>
          <w:b/>
          <w:bCs/>
          <w:highlight w:val="yellow"/>
        </w:rPr>
      </w:pPr>
      <w:r w:rsidRPr="00881879">
        <w:rPr>
          <w:b/>
          <w:bCs/>
        </w:rPr>
        <w:t>If you have any queries please contact Miss Gillies (Headteacher) Miss Davidson (Depute Headteacher) P1-5/4 Mr Ramsay (Depute Headteacher) P5a-7   Telephone 0141 -882-2144</w:t>
      </w:r>
      <w:r w:rsidR="001350B9">
        <w:rPr>
          <w:b/>
          <w:bCs/>
        </w:rPr>
        <w:t xml:space="preserve"> </w:t>
      </w:r>
      <w:r w:rsidRPr="00881879">
        <w:rPr>
          <w:b/>
          <w:bCs/>
        </w:rPr>
        <w:t xml:space="preserve">Website: </w:t>
      </w:r>
      <w:hyperlink r:id="rId11" w:history="1">
        <w:r w:rsidR="001350B9" w:rsidRPr="00375F83">
          <w:rPr>
            <w:rStyle w:val="Hyperlink"/>
            <w:b/>
            <w:bCs/>
          </w:rPr>
          <w:t>https://blogs.glowscotland.org.uk/gc/hillingtonprimary/</w:t>
        </w:r>
      </w:hyperlink>
      <w:r w:rsidR="001350B9">
        <w:rPr>
          <w:b/>
          <w:bCs/>
        </w:rPr>
        <w:t xml:space="preserve"> </w:t>
      </w:r>
      <w:r w:rsidRPr="00881879">
        <w:rPr>
          <w:b/>
          <w:bCs/>
        </w:rPr>
        <w:t xml:space="preserve">E-mail: Via Groupcall in the first instance or alternatively if you are unable to use this you can send an email to </w:t>
      </w:r>
      <w:hyperlink r:id="rId12" w:history="1">
        <w:r w:rsidR="001350B9" w:rsidRPr="00375F83">
          <w:rPr>
            <w:rStyle w:val="Hyperlink"/>
            <w:b/>
            <w:bCs/>
          </w:rPr>
          <w:t>Headteacher@hillington-pri.glasgow.sch.uk</w:t>
        </w:r>
      </w:hyperlink>
    </w:p>
    <w:p w:rsidR="001350B9" w:rsidRDefault="001350B9" w:rsidP="001350B9">
      <w:pPr>
        <w:rPr>
          <w:b/>
          <w:bCs/>
        </w:rPr>
      </w:pPr>
      <w:r>
        <w:rPr>
          <w:b/>
          <w:bCs/>
        </w:rPr>
        <w:t xml:space="preserve">School closes for the Easter holidays on </w:t>
      </w:r>
      <w:r w:rsidRPr="001350B9">
        <w:rPr>
          <w:b/>
          <w:bCs/>
          <w:u w:val="single"/>
        </w:rPr>
        <w:t>Thursday 1</w:t>
      </w:r>
      <w:r w:rsidRPr="001350B9">
        <w:rPr>
          <w:b/>
          <w:bCs/>
          <w:u w:val="single"/>
          <w:vertAlign w:val="superscript"/>
        </w:rPr>
        <w:t>st</w:t>
      </w:r>
      <w:r w:rsidRPr="001350B9">
        <w:rPr>
          <w:b/>
          <w:bCs/>
          <w:u w:val="single"/>
        </w:rPr>
        <w:t xml:space="preserve"> April at 2.30</w:t>
      </w:r>
      <w:r>
        <w:rPr>
          <w:b/>
          <w:bCs/>
        </w:rPr>
        <w:t xml:space="preserve"> and we look forward to seeing you all back in school on </w:t>
      </w:r>
      <w:r w:rsidRPr="001350B9">
        <w:rPr>
          <w:b/>
          <w:bCs/>
          <w:u w:val="single"/>
        </w:rPr>
        <w:t>Monday 19</w:t>
      </w:r>
      <w:r w:rsidRPr="001350B9">
        <w:rPr>
          <w:b/>
          <w:bCs/>
          <w:u w:val="single"/>
          <w:vertAlign w:val="superscript"/>
        </w:rPr>
        <w:t>th</w:t>
      </w:r>
      <w:r w:rsidRPr="001350B9">
        <w:rPr>
          <w:b/>
          <w:bCs/>
          <w:u w:val="single"/>
        </w:rPr>
        <w:t xml:space="preserve"> April</w:t>
      </w:r>
      <w:r>
        <w:rPr>
          <w:b/>
          <w:bCs/>
        </w:rPr>
        <w:t>. We wish you a safe and enjoyable break.</w:t>
      </w:r>
    </w:p>
    <w:sectPr w:rsidR="001350B9" w:rsidSect="00C903A2">
      <w:pgSz w:w="11906" w:h="16838"/>
      <w:pgMar w:top="1440" w:right="1440" w:bottom="1440" w:left="1440"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3911"/>
    <w:multiLevelType w:val="hybridMultilevel"/>
    <w:tmpl w:val="9BB0151E"/>
    <w:lvl w:ilvl="0" w:tplc="C3981644">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43EA5"/>
    <w:multiLevelType w:val="hybridMultilevel"/>
    <w:tmpl w:val="F1C25756"/>
    <w:lvl w:ilvl="0" w:tplc="EAEAA36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1373"/>
    <w:multiLevelType w:val="hybridMultilevel"/>
    <w:tmpl w:val="1870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C55A3B"/>
    <w:multiLevelType w:val="hybridMultilevel"/>
    <w:tmpl w:val="89EE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C04435"/>
    <w:multiLevelType w:val="multilevel"/>
    <w:tmpl w:val="E6EC9C86"/>
    <w:lvl w:ilvl="0">
      <w:start w:val="21"/>
      <w:numFmt w:val="decimal"/>
      <w:lvlText w:val="%1"/>
      <w:lvlJc w:val="left"/>
      <w:pPr>
        <w:ind w:left="480" w:hanging="480"/>
      </w:pPr>
      <w:rPr>
        <w:rFonts w:hint="default"/>
      </w:rPr>
    </w:lvl>
    <w:lvl w:ilvl="1">
      <w:start w:val="1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nsid w:val="3F4D3323"/>
    <w:multiLevelType w:val="hybridMultilevel"/>
    <w:tmpl w:val="D1625C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74468F"/>
    <w:multiLevelType w:val="hybridMultilevel"/>
    <w:tmpl w:val="161483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CA5798"/>
    <w:multiLevelType w:val="hybridMultilevel"/>
    <w:tmpl w:val="DA6E70D8"/>
    <w:lvl w:ilvl="0" w:tplc="EAEAA36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BE5C94"/>
    <w:multiLevelType w:val="hybridMultilevel"/>
    <w:tmpl w:val="DE12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0F4FB8"/>
    <w:multiLevelType w:val="hybridMultilevel"/>
    <w:tmpl w:val="FEAE0AB8"/>
    <w:lvl w:ilvl="0" w:tplc="EAEAA36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A76EEB"/>
    <w:multiLevelType w:val="hybridMultilevel"/>
    <w:tmpl w:val="E3B6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4A0C91"/>
    <w:multiLevelType w:val="hybridMultilevel"/>
    <w:tmpl w:val="9D66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3E0E84"/>
    <w:multiLevelType w:val="hybridMultilevel"/>
    <w:tmpl w:val="080AC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98F2477"/>
    <w:multiLevelType w:val="hybridMultilevel"/>
    <w:tmpl w:val="200C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5"/>
  </w:num>
  <w:num w:numId="5">
    <w:abstractNumId w:val="6"/>
  </w:num>
  <w:num w:numId="6">
    <w:abstractNumId w:val="10"/>
  </w:num>
  <w:num w:numId="7">
    <w:abstractNumId w:val="8"/>
  </w:num>
  <w:num w:numId="8">
    <w:abstractNumId w:val="12"/>
  </w:num>
  <w:num w:numId="9">
    <w:abstractNumId w:val="4"/>
  </w:num>
  <w:num w:numId="10">
    <w:abstractNumId w:val="0"/>
  </w:num>
  <w:num w:numId="11">
    <w:abstractNumId w:val="3"/>
  </w:num>
  <w:num w:numId="12">
    <w:abstractNumId w:val="1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4C"/>
    <w:rsid w:val="00027ABF"/>
    <w:rsid w:val="00036F3A"/>
    <w:rsid w:val="00046A40"/>
    <w:rsid w:val="000756A3"/>
    <w:rsid w:val="0009349F"/>
    <w:rsid w:val="000B26CA"/>
    <w:rsid w:val="000F489E"/>
    <w:rsid w:val="000F7CEA"/>
    <w:rsid w:val="00111112"/>
    <w:rsid w:val="001350B9"/>
    <w:rsid w:val="001423CF"/>
    <w:rsid w:val="00166A15"/>
    <w:rsid w:val="0017252C"/>
    <w:rsid w:val="001D551A"/>
    <w:rsid w:val="00201779"/>
    <w:rsid w:val="0025686E"/>
    <w:rsid w:val="0026250D"/>
    <w:rsid w:val="00285164"/>
    <w:rsid w:val="002C34BA"/>
    <w:rsid w:val="0031277C"/>
    <w:rsid w:val="00322C40"/>
    <w:rsid w:val="00333FD6"/>
    <w:rsid w:val="003C2773"/>
    <w:rsid w:val="0043542D"/>
    <w:rsid w:val="00450652"/>
    <w:rsid w:val="00473BB0"/>
    <w:rsid w:val="004A3E98"/>
    <w:rsid w:val="004F6DF9"/>
    <w:rsid w:val="0051237B"/>
    <w:rsid w:val="005233AD"/>
    <w:rsid w:val="005804CF"/>
    <w:rsid w:val="005B7774"/>
    <w:rsid w:val="005C20DB"/>
    <w:rsid w:val="005D08CC"/>
    <w:rsid w:val="005E352A"/>
    <w:rsid w:val="006003C7"/>
    <w:rsid w:val="00681E62"/>
    <w:rsid w:val="006D20A1"/>
    <w:rsid w:val="006D5053"/>
    <w:rsid w:val="006E3313"/>
    <w:rsid w:val="007201D7"/>
    <w:rsid w:val="00724A36"/>
    <w:rsid w:val="007269AD"/>
    <w:rsid w:val="007506C1"/>
    <w:rsid w:val="007929DA"/>
    <w:rsid w:val="00793D70"/>
    <w:rsid w:val="00811ADB"/>
    <w:rsid w:val="0081200D"/>
    <w:rsid w:val="00845A46"/>
    <w:rsid w:val="00847F1B"/>
    <w:rsid w:val="00881879"/>
    <w:rsid w:val="0088757F"/>
    <w:rsid w:val="008B5586"/>
    <w:rsid w:val="008D2D4D"/>
    <w:rsid w:val="008D2DAA"/>
    <w:rsid w:val="008E2604"/>
    <w:rsid w:val="009168F7"/>
    <w:rsid w:val="009729ED"/>
    <w:rsid w:val="00991162"/>
    <w:rsid w:val="009C1BCA"/>
    <w:rsid w:val="009D5F62"/>
    <w:rsid w:val="00A259F9"/>
    <w:rsid w:val="00A751F6"/>
    <w:rsid w:val="00A947C7"/>
    <w:rsid w:val="00AA7209"/>
    <w:rsid w:val="00AB5A96"/>
    <w:rsid w:val="00B04059"/>
    <w:rsid w:val="00B21643"/>
    <w:rsid w:val="00B34889"/>
    <w:rsid w:val="00BD641B"/>
    <w:rsid w:val="00C150B2"/>
    <w:rsid w:val="00C16355"/>
    <w:rsid w:val="00C531BE"/>
    <w:rsid w:val="00C859B0"/>
    <w:rsid w:val="00C903A2"/>
    <w:rsid w:val="00C9596A"/>
    <w:rsid w:val="00D36A1A"/>
    <w:rsid w:val="00D425F3"/>
    <w:rsid w:val="00D62D57"/>
    <w:rsid w:val="00D85A55"/>
    <w:rsid w:val="00D9560D"/>
    <w:rsid w:val="00DA1257"/>
    <w:rsid w:val="00DA479C"/>
    <w:rsid w:val="00DA742F"/>
    <w:rsid w:val="00DB752C"/>
    <w:rsid w:val="00DC38BD"/>
    <w:rsid w:val="00DD15CE"/>
    <w:rsid w:val="00DD5E4C"/>
    <w:rsid w:val="00DF0725"/>
    <w:rsid w:val="00E20B25"/>
    <w:rsid w:val="00E4095D"/>
    <w:rsid w:val="00E477AC"/>
    <w:rsid w:val="00EA6A12"/>
    <w:rsid w:val="00EB784C"/>
    <w:rsid w:val="00EC17FC"/>
    <w:rsid w:val="00ED7F34"/>
    <w:rsid w:val="00EF2898"/>
    <w:rsid w:val="00F25663"/>
    <w:rsid w:val="00F62AEF"/>
    <w:rsid w:val="00F82777"/>
    <w:rsid w:val="00FD61D0"/>
    <w:rsid w:val="00FD78A5"/>
    <w:rsid w:val="00FE0A85"/>
    <w:rsid w:val="00FF3F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D70"/>
    <w:rPr>
      <w:color w:val="0000FF" w:themeColor="hyperlink"/>
      <w:u w:val="single"/>
    </w:rPr>
  </w:style>
  <w:style w:type="paragraph" w:styleId="ListParagraph">
    <w:name w:val="List Paragraph"/>
    <w:basedOn w:val="Normal"/>
    <w:uiPriority w:val="34"/>
    <w:qFormat/>
    <w:rsid w:val="00AA7209"/>
    <w:pPr>
      <w:ind w:left="720"/>
      <w:contextualSpacing/>
    </w:pPr>
  </w:style>
  <w:style w:type="paragraph" w:styleId="BalloonText">
    <w:name w:val="Balloon Text"/>
    <w:basedOn w:val="Normal"/>
    <w:link w:val="BalloonTextChar"/>
    <w:uiPriority w:val="99"/>
    <w:semiHidden/>
    <w:unhideWhenUsed/>
    <w:rsid w:val="00166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D70"/>
    <w:rPr>
      <w:color w:val="0000FF" w:themeColor="hyperlink"/>
      <w:u w:val="single"/>
    </w:rPr>
  </w:style>
  <w:style w:type="paragraph" w:styleId="ListParagraph">
    <w:name w:val="List Paragraph"/>
    <w:basedOn w:val="Normal"/>
    <w:uiPriority w:val="34"/>
    <w:qFormat/>
    <w:rsid w:val="00AA7209"/>
    <w:pPr>
      <w:ind w:left="720"/>
      <w:contextualSpacing/>
    </w:pPr>
  </w:style>
  <w:style w:type="paragraph" w:styleId="BalloonText">
    <w:name w:val="Balloon Text"/>
    <w:basedOn w:val="Normal"/>
    <w:link w:val="BalloonTextChar"/>
    <w:uiPriority w:val="99"/>
    <w:semiHidden/>
    <w:unhideWhenUsed/>
    <w:rsid w:val="00166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hyperlink" Target="mailto:Headteacher@hillington-pri.glasgow.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logs.glowscotland.org.uk/gc/hillingtonprimary/" TargetMode="External"/><Relationship Id="rId5" Type="http://schemas.openxmlformats.org/officeDocument/2006/relationships/webSettings" Target="webSettings.xml"/><Relationship Id="rId10" Type="http://schemas.openxmlformats.org/officeDocument/2006/relationships/hyperlink" Target="https://email.gsn.local/owa/headteacher@hillington-pri.glasgow.sch.uk/redir.aspx?C=U_UHCCn8D4N1y069uIlUVb3qXMFN7r4TJdPhdyuhHycFcDfS6urYCA..&amp;URL=http%3a%2f%2fwww.kitmykid.co.uk"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Gillies, J  ( Hillington Primary )</dc:creator>
  <cp:lastModifiedBy>Fraser, S ( Hillington Primary )</cp:lastModifiedBy>
  <cp:revision>4</cp:revision>
  <cp:lastPrinted>2021-01-06T12:59:00Z</cp:lastPrinted>
  <dcterms:created xsi:type="dcterms:W3CDTF">2021-03-22T13:54:00Z</dcterms:created>
  <dcterms:modified xsi:type="dcterms:W3CDTF">2021-03-22T14:38:00Z</dcterms:modified>
</cp:coreProperties>
</file>