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41EF0" w14:textId="77777777" w:rsidR="00897E27" w:rsidRDefault="00897E27" w:rsidP="00897E27">
      <w:pPr>
        <w:jc w:val="center"/>
        <w:rPr>
          <w:rFonts w:ascii="Arial" w:hAnsi="Arial" w:cs="Arial"/>
          <w:b/>
          <w:i/>
          <w:sz w:val="24"/>
          <w:szCs w:val="24"/>
          <w:u w:val="single"/>
        </w:rPr>
      </w:pPr>
      <w:r w:rsidRPr="00374CB5">
        <w:rPr>
          <w:noProof/>
          <w:lang w:eastAsia="en-GB"/>
        </w:rPr>
        <w:drawing>
          <wp:anchor distT="0" distB="0" distL="114300" distR="114300" simplePos="0" relativeHeight="251659264" behindDoc="1" locked="0" layoutInCell="1" allowOverlap="1" wp14:anchorId="0A1BA177" wp14:editId="610DFD76">
            <wp:simplePos x="0" y="0"/>
            <wp:positionH relativeFrom="margin">
              <wp:posOffset>5111115</wp:posOffset>
            </wp:positionH>
            <wp:positionV relativeFrom="margin">
              <wp:posOffset>-473710</wp:posOffset>
            </wp:positionV>
            <wp:extent cx="968375" cy="742950"/>
            <wp:effectExtent l="0" t="0" r="3175" b="0"/>
            <wp:wrapSquare wrapText="bothSides"/>
            <wp:docPr id="2" name="Picture 2" descr="Hillington Paren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llington Parent Council"/>
                    <pic:cNvPicPr>
                      <a:picLocks noChangeAspect="1" noChangeArrowheads="1"/>
                    </pic:cNvPicPr>
                  </pic:nvPicPr>
                  <pic:blipFill>
                    <a:blip r:embed="rId9" r:link="rId10" cstate="print"/>
                    <a:srcRect/>
                    <a:stretch>
                      <a:fillRect/>
                    </a:stretch>
                  </pic:blipFill>
                  <pic:spPr bwMode="auto">
                    <a:xfrm>
                      <a:off x="0" y="0"/>
                      <a:ext cx="968375"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D39B73" w14:textId="77777777" w:rsidR="00897E27" w:rsidRDefault="00897E27" w:rsidP="00897E27">
      <w:pPr>
        <w:jc w:val="center"/>
        <w:rPr>
          <w:rFonts w:ascii="Arial" w:hAnsi="Arial" w:cs="Arial"/>
          <w:b/>
          <w:i/>
          <w:sz w:val="24"/>
          <w:szCs w:val="24"/>
          <w:u w:val="single"/>
        </w:rPr>
      </w:pPr>
    </w:p>
    <w:p w14:paraId="01FF88D0" w14:textId="77777777" w:rsidR="00897E27" w:rsidRDefault="00897E27" w:rsidP="00897E27">
      <w:pPr>
        <w:jc w:val="center"/>
        <w:rPr>
          <w:rFonts w:ascii="Arial" w:hAnsi="Arial" w:cs="Arial"/>
          <w:b/>
          <w:i/>
          <w:sz w:val="24"/>
          <w:szCs w:val="24"/>
          <w:u w:val="single"/>
        </w:rPr>
      </w:pPr>
    </w:p>
    <w:p w14:paraId="4330349B" w14:textId="77777777" w:rsidR="00897E27" w:rsidRPr="001B376C" w:rsidRDefault="00897E27" w:rsidP="00897E27">
      <w:pPr>
        <w:jc w:val="center"/>
        <w:rPr>
          <w:rFonts w:ascii="Arial" w:hAnsi="Arial" w:cs="Arial"/>
          <w:b/>
          <w:i/>
          <w:sz w:val="24"/>
          <w:szCs w:val="24"/>
          <w:u w:val="single"/>
        </w:rPr>
      </w:pPr>
      <w:r>
        <w:rPr>
          <w:rFonts w:ascii="Arial" w:hAnsi="Arial" w:cs="Arial"/>
          <w:b/>
          <w:i/>
          <w:sz w:val="24"/>
          <w:szCs w:val="24"/>
          <w:u w:val="single"/>
        </w:rPr>
        <w:t>Minutes of M</w:t>
      </w:r>
      <w:r w:rsidRPr="001B376C">
        <w:rPr>
          <w:rFonts w:ascii="Arial" w:hAnsi="Arial" w:cs="Arial"/>
          <w:b/>
          <w:i/>
          <w:sz w:val="24"/>
          <w:szCs w:val="24"/>
          <w:u w:val="single"/>
        </w:rPr>
        <w:t>eeting for Hillington Parent Council</w:t>
      </w:r>
    </w:p>
    <w:p w14:paraId="2B5EFC1F" w14:textId="77777777" w:rsidR="00897E27" w:rsidRPr="001B376C" w:rsidRDefault="00897E27" w:rsidP="00897E27">
      <w:pPr>
        <w:rPr>
          <w:rFonts w:ascii="Arial" w:hAnsi="Arial" w:cs="Arial"/>
          <w:b/>
          <w:sz w:val="24"/>
          <w:szCs w:val="24"/>
        </w:rPr>
      </w:pPr>
    </w:p>
    <w:p w14:paraId="75FB0B9F" w14:textId="77777777" w:rsidR="00897E27" w:rsidRPr="001B376C" w:rsidRDefault="00897E27" w:rsidP="00897E27">
      <w:pPr>
        <w:rPr>
          <w:rFonts w:ascii="Arial" w:hAnsi="Arial" w:cs="Arial"/>
          <w:b/>
          <w:sz w:val="24"/>
          <w:szCs w:val="24"/>
        </w:rPr>
      </w:pPr>
      <w:r w:rsidRPr="001B376C">
        <w:rPr>
          <w:rFonts w:ascii="Arial" w:hAnsi="Arial" w:cs="Arial"/>
          <w:b/>
          <w:sz w:val="24"/>
          <w:szCs w:val="24"/>
        </w:rPr>
        <w:t xml:space="preserve">Date: </w:t>
      </w:r>
      <w:r>
        <w:rPr>
          <w:rFonts w:ascii="Arial" w:hAnsi="Arial" w:cs="Arial"/>
          <w:b/>
          <w:sz w:val="24"/>
          <w:szCs w:val="24"/>
        </w:rPr>
        <w:t>7</w:t>
      </w:r>
      <w:r w:rsidRPr="00971D93">
        <w:rPr>
          <w:rFonts w:ascii="Arial" w:hAnsi="Arial" w:cs="Arial"/>
          <w:b/>
          <w:sz w:val="24"/>
          <w:szCs w:val="24"/>
          <w:vertAlign w:val="superscript"/>
        </w:rPr>
        <w:t>th</w:t>
      </w:r>
      <w:r>
        <w:rPr>
          <w:rFonts w:ascii="Arial" w:hAnsi="Arial" w:cs="Arial"/>
          <w:b/>
          <w:sz w:val="24"/>
          <w:szCs w:val="24"/>
        </w:rPr>
        <w:t xml:space="preserve"> September 2020</w:t>
      </w:r>
    </w:p>
    <w:p w14:paraId="3AF9D536" w14:textId="77777777" w:rsidR="00897E27" w:rsidRPr="001B376C" w:rsidRDefault="00897E27" w:rsidP="00897E27">
      <w:pPr>
        <w:tabs>
          <w:tab w:val="left" w:pos="4536"/>
        </w:tabs>
        <w:spacing w:after="0"/>
        <w:rPr>
          <w:rFonts w:ascii="Arial" w:hAnsi="Arial" w:cs="Arial"/>
          <w:b/>
          <w:sz w:val="24"/>
          <w:szCs w:val="24"/>
          <w:u w:val="single"/>
        </w:rPr>
      </w:pPr>
      <w:r w:rsidRPr="001B376C">
        <w:rPr>
          <w:rFonts w:ascii="Arial" w:hAnsi="Arial" w:cs="Arial"/>
          <w:b/>
          <w:sz w:val="24"/>
          <w:szCs w:val="24"/>
          <w:u w:val="single"/>
        </w:rPr>
        <w:t>Present:</w:t>
      </w:r>
    </w:p>
    <w:p w14:paraId="0685E523" w14:textId="33270A80" w:rsidR="001729CF" w:rsidRPr="00971D93" w:rsidRDefault="00897E27" w:rsidP="00897E27">
      <w:pPr>
        <w:tabs>
          <w:tab w:val="left" w:pos="4536"/>
        </w:tabs>
        <w:spacing w:after="0"/>
        <w:rPr>
          <w:rFonts w:ascii="Arial" w:hAnsi="Arial" w:cs="Arial"/>
          <w:sz w:val="24"/>
          <w:szCs w:val="24"/>
        </w:rPr>
      </w:pPr>
      <w:r>
        <w:rPr>
          <w:rFonts w:ascii="Arial" w:hAnsi="Arial" w:cs="Arial"/>
          <w:sz w:val="24"/>
          <w:szCs w:val="24"/>
        </w:rPr>
        <w:t>Lisa Mullin (LM)</w:t>
      </w:r>
      <w:r w:rsidRPr="001B376C">
        <w:rPr>
          <w:rFonts w:ascii="Arial" w:hAnsi="Arial" w:cs="Arial"/>
          <w:sz w:val="24"/>
          <w:szCs w:val="24"/>
        </w:rPr>
        <w:tab/>
      </w:r>
      <w:r w:rsidRPr="001B376C">
        <w:rPr>
          <w:rFonts w:ascii="Arial" w:hAnsi="Arial" w:cs="Arial"/>
          <w:sz w:val="24"/>
          <w:szCs w:val="24"/>
        </w:rPr>
        <w:tab/>
        <w:t>Miss Gillies</w:t>
      </w:r>
      <w:r w:rsidR="001729CF">
        <w:rPr>
          <w:rFonts w:ascii="Arial" w:hAnsi="Arial" w:cs="Arial"/>
          <w:sz w:val="24"/>
          <w:szCs w:val="24"/>
        </w:rPr>
        <w:t xml:space="preserve"> (HT)</w:t>
      </w:r>
    </w:p>
    <w:p w14:paraId="3A47D466" w14:textId="664CD9B1" w:rsidR="00897E27" w:rsidRDefault="00897E27" w:rsidP="00897E27">
      <w:pPr>
        <w:tabs>
          <w:tab w:val="left" w:pos="4536"/>
        </w:tabs>
        <w:spacing w:after="0"/>
        <w:rPr>
          <w:rFonts w:ascii="Arial" w:hAnsi="Arial" w:cs="Arial"/>
          <w:sz w:val="24"/>
          <w:szCs w:val="24"/>
        </w:rPr>
      </w:pPr>
      <w:r>
        <w:rPr>
          <w:rFonts w:ascii="Arial" w:hAnsi="Arial" w:cs="Arial"/>
          <w:sz w:val="24"/>
          <w:szCs w:val="24"/>
        </w:rPr>
        <w:t>Susan Brown (SB)</w:t>
      </w:r>
      <w:r w:rsidR="001729CF">
        <w:rPr>
          <w:rFonts w:ascii="Arial" w:hAnsi="Arial" w:cs="Arial"/>
          <w:sz w:val="24"/>
          <w:szCs w:val="24"/>
        </w:rPr>
        <w:tab/>
      </w:r>
      <w:r w:rsidR="001729CF">
        <w:rPr>
          <w:rFonts w:ascii="Arial" w:hAnsi="Arial" w:cs="Arial"/>
          <w:sz w:val="24"/>
          <w:szCs w:val="24"/>
        </w:rPr>
        <w:tab/>
        <w:t>Mr Ramsay (DHT – Upper)</w:t>
      </w:r>
    </w:p>
    <w:p w14:paraId="70AC2265" w14:textId="03315905" w:rsidR="00897E27" w:rsidRDefault="00897E27" w:rsidP="00897E27">
      <w:pPr>
        <w:tabs>
          <w:tab w:val="left" w:pos="4536"/>
        </w:tabs>
        <w:spacing w:after="0"/>
        <w:rPr>
          <w:rFonts w:ascii="Arial" w:hAnsi="Arial" w:cs="Arial"/>
          <w:sz w:val="24"/>
          <w:szCs w:val="24"/>
        </w:rPr>
      </w:pPr>
      <w:r>
        <w:rPr>
          <w:rFonts w:ascii="Arial" w:hAnsi="Arial" w:cs="Arial"/>
          <w:sz w:val="24"/>
          <w:szCs w:val="24"/>
        </w:rPr>
        <w:t>Kieran McMahon (KM)</w:t>
      </w:r>
      <w:r w:rsidR="001729CF">
        <w:rPr>
          <w:rFonts w:ascii="Arial" w:hAnsi="Arial" w:cs="Arial"/>
          <w:sz w:val="24"/>
          <w:szCs w:val="24"/>
        </w:rPr>
        <w:tab/>
      </w:r>
      <w:r w:rsidR="001729CF">
        <w:rPr>
          <w:rFonts w:ascii="Arial" w:hAnsi="Arial" w:cs="Arial"/>
          <w:sz w:val="24"/>
          <w:szCs w:val="24"/>
        </w:rPr>
        <w:tab/>
        <w:t>Miss Davidson (DHT – Lower)</w:t>
      </w:r>
    </w:p>
    <w:p w14:paraId="16B078A0" w14:textId="1BBFA3AC" w:rsidR="00897E27" w:rsidRDefault="00897E27" w:rsidP="00897E27">
      <w:pPr>
        <w:tabs>
          <w:tab w:val="left" w:pos="4536"/>
        </w:tabs>
        <w:spacing w:after="0"/>
        <w:rPr>
          <w:rFonts w:ascii="Arial" w:hAnsi="Arial" w:cs="Arial"/>
          <w:sz w:val="24"/>
          <w:szCs w:val="24"/>
        </w:rPr>
      </w:pPr>
      <w:proofErr w:type="spellStart"/>
      <w:r>
        <w:rPr>
          <w:rFonts w:ascii="Arial" w:hAnsi="Arial" w:cs="Arial"/>
          <w:sz w:val="24"/>
          <w:szCs w:val="24"/>
        </w:rPr>
        <w:t>Kirsty</w:t>
      </w:r>
      <w:proofErr w:type="spellEnd"/>
      <w:r>
        <w:rPr>
          <w:rFonts w:ascii="Arial" w:hAnsi="Arial" w:cs="Arial"/>
          <w:sz w:val="24"/>
          <w:szCs w:val="24"/>
        </w:rPr>
        <w:t xml:space="preserve"> Pepper (KP)</w:t>
      </w:r>
      <w:r w:rsidR="001729CF">
        <w:rPr>
          <w:rFonts w:ascii="Arial" w:hAnsi="Arial" w:cs="Arial"/>
          <w:sz w:val="24"/>
          <w:szCs w:val="24"/>
        </w:rPr>
        <w:tab/>
      </w:r>
      <w:r w:rsidR="001729CF">
        <w:rPr>
          <w:rFonts w:ascii="Arial" w:hAnsi="Arial" w:cs="Arial"/>
          <w:sz w:val="24"/>
          <w:szCs w:val="24"/>
        </w:rPr>
        <w:tab/>
        <w:t>Miss Murphy (Teacher Rep)</w:t>
      </w:r>
    </w:p>
    <w:p w14:paraId="0B105663" w14:textId="77777777" w:rsidR="00897E27" w:rsidRDefault="00897E27" w:rsidP="00897E27">
      <w:pPr>
        <w:tabs>
          <w:tab w:val="left" w:pos="4536"/>
        </w:tabs>
        <w:spacing w:after="0"/>
        <w:rPr>
          <w:rFonts w:ascii="Arial" w:hAnsi="Arial" w:cs="Arial"/>
          <w:sz w:val="24"/>
          <w:szCs w:val="24"/>
        </w:rPr>
      </w:pPr>
      <w:r>
        <w:rPr>
          <w:rFonts w:ascii="Arial" w:hAnsi="Arial" w:cs="Arial"/>
          <w:sz w:val="24"/>
          <w:szCs w:val="24"/>
        </w:rPr>
        <w:t>Patrick Timmons (PT)</w:t>
      </w:r>
    </w:p>
    <w:p w14:paraId="0CCED9A7" w14:textId="77777777" w:rsidR="00897E27" w:rsidRPr="001B376C" w:rsidRDefault="00897E27" w:rsidP="00897E27">
      <w:pPr>
        <w:tabs>
          <w:tab w:val="left" w:pos="4536"/>
        </w:tabs>
        <w:spacing w:after="0"/>
        <w:rPr>
          <w:rFonts w:ascii="Arial" w:hAnsi="Arial" w:cs="Arial"/>
          <w:sz w:val="24"/>
          <w:szCs w:val="24"/>
        </w:rPr>
      </w:pPr>
    </w:p>
    <w:p w14:paraId="76808C4B" w14:textId="77777777" w:rsidR="00897E27" w:rsidRDefault="00897E27" w:rsidP="00897E27">
      <w:pPr>
        <w:tabs>
          <w:tab w:val="left" w:pos="4536"/>
        </w:tabs>
        <w:spacing w:after="0"/>
        <w:rPr>
          <w:rFonts w:ascii="Arial" w:hAnsi="Arial" w:cs="Arial"/>
          <w:b/>
          <w:sz w:val="24"/>
          <w:szCs w:val="24"/>
          <w:u w:val="single"/>
        </w:rPr>
      </w:pPr>
      <w:r w:rsidRPr="001B376C">
        <w:rPr>
          <w:rFonts w:ascii="Arial" w:hAnsi="Arial" w:cs="Arial"/>
          <w:b/>
          <w:sz w:val="24"/>
          <w:szCs w:val="24"/>
          <w:u w:val="single"/>
        </w:rPr>
        <w:t>Apologies:</w:t>
      </w:r>
    </w:p>
    <w:p w14:paraId="3C931507" w14:textId="77777777" w:rsidR="00897E27" w:rsidRPr="00971D93" w:rsidRDefault="00897E27" w:rsidP="00897E27">
      <w:pPr>
        <w:tabs>
          <w:tab w:val="left" w:pos="4536"/>
        </w:tabs>
        <w:spacing w:after="0"/>
        <w:rPr>
          <w:rFonts w:ascii="Arial" w:hAnsi="Arial" w:cs="Arial"/>
          <w:sz w:val="24"/>
          <w:szCs w:val="24"/>
        </w:rPr>
      </w:pPr>
      <w:r>
        <w:rPr>
          <w:rFonts w:ascii="Arial" w:hAnsi="Arial" w:cs="Arial"/>
          <w:sz w:val="24"/>
          <w:szCs w:val="24"/>
        </w:rPr>
        <w:t>There were no apologies.</w:t>
      </w:r>
    </w:p>
    <w:p w14:paraId="719A8A14" w14:textId="77777777" w:rsidR="00897E27" w:rsidRDefault="00897E27" w:rsidP="00897E27">
      <w:pPr>
        <w:spacing w:after="0"/>
        <w:rPr>
          <w:rFonts w:ascii="Arial" w:hAnsi="Arial" w:cs="Arial"/>
          <w:sz w:val="24"/>
          <w:szCs w:val="24"/>
        </w:rPr>
      </w:pPr>
    </w:p>
    <w:p w14:paraId="50B0079E" w14:textId="77777777" w:rsidR="00897E27" w:rsidRDefault="00897E27" w:rsidP="00897E27">
      <w:pPr>
        <w:pStyle w:val="ListParagraph"/>
        <w:numPr>
          <w:ilvl w:val="0"/>
          <w:numId w:val="1"/>
        </w:numPr>
        <w:spacing w:after="0"/>
        <w:rPr>
          <w:rFonts w:ascii="Arial" w:hAnsi="Arial" w:cs="Arial"/>
          <w:color w:val="000000" w:themeColor="text1"/>
          <w:sz w:val="24"/>
          <w:szCs w:val="24"/>
        </w:rPr>
      </w:pPr>
      <w:r>
        <w:rPr>
          <w:rFonts w:ascii="Arial" w:hAnsi="Arial" w:cs="Arial"/>
          <w:color w:val="000000" w:themeColor="text1"/>
          <w:sz w:val="24"/>
          <w:szCs w:val="24"/>
        </w:rPr>
        <w:t>Miss Gillies opened the meeting and welcomed new members.  She advised that she had received confirmation from all other current members to confirm they did not wish to continue as a member this year.  This meant that all posts in parent council were now vacant and required to be filled.</w:t>
      </w:r>
    </w:p>
    <w:p w14:paraId="0C211709" w14:textId="77777777" w:rsidR="00897E27" w:rsidRDefault="00897E27" w:rsidP="00897E27">
      <w:pPr>
        <w:pStyle w:val="ListParagraph"/>
        <w:spacing w:after="0"/>
        <w:rPr>
          <w:rFonts w:ascii="Arial" w:hAnsi="Arial" w:cs="Arial"/>
          <w:color w:val="000000" w:themeColor="text1"/>
          <w:sz w:val="24"/>
          <w:szCs w:val="24"/>
        </w:rPr>
      </w:pPr>
    </w:p>
    <w:p w14:paraId="6C7D778E" w14:textId="77777777" w:rsidR="00897E27" w:rsidRDefault="00897E27" w:rsidP="00897E27">
      <w:pPr>
        <w:pStyle w:val="ListParagraph"/>
        <w:numPr>
          <w:ilvl w:val="0"/>
          <w:numId w:val="1"/>
        </w:numPr>
        <w:spacing w:after="0"/>
        <w:rPr>
          <w:rFonts w:ascii="Arial" w:hAnsi="Arial" w:cs="Arial"/>
          <w:color w:val="000000" w:themeColor="text1"/>
          <w:sz w:val="24"/>
          <w:szCs w:val="24"/>
        </w:rPr>
      </w:pPr>
      <w:r w:rsidRPr="002E3097">
        <w:rPr>
          <w:rFonts w:ascii="Arial" w:hAnsi="Arial" w:cs="Arial"/>
          <w:color w:val="000000" w:themeColor="text1"/>
          <w:sz w:val="24"/>
          <w:szCs w:val="24"/>
        </w:rPr>
        <w:t>A discussion took place regarding the posts</w:t>
      </w:r>
      <w:r>
        <w:rPr>
          <w:rFonts w:ascii="Arial" w:hAnsi="Arial" w:cs="Arial"/>
          <w:color w:val="000000" w:themeColor="text1"/>
          <w:sz w:val="24"/>
          <w:szCs w:val="24"/>
        </w:rPr>
        <w:t xml:space="preserve"> to </w:t>
      </w:r>
      <w:bookmarkStart w:id="0" w:name="_GoBack"/>
      <w:bookmarkEnd w:id="0"/>
      <w:r>
        <w:rPr>
          <w:rFonts w:ascii="Arial" w:hAnsi="Arial" w:cs="Arial"/>
          <w:color w:val="000000" w:themeColor="text1"/>
          <w:sz w:val="24"/>
          <w:szCs w:val="24"/>
        </w:rPr>
        <w:t>be filled and the following was agreed:</w:t>
      </w:r>
    </w:p>
    <w:p w14:paraId="246060C6" w14:textId="77777777" w:rsidR="00897E27" w:rsidRPr="002E3097" w:rsidRDefault="00897E27" w:rsidP="00897E27">
      <w:pPr>
        <w:spacing w:after="0"/>
        <w:ind w:left="4320"/>
        <w:rPr>
          <w:rFonts w:ascii="Arial" w:hAnsi="Arial" w:cs="Arial"/>
          <w:b/>
          <w:color w:val="000000" w:themeColor="text1"/>
          <w:sz w:val="24"/>
          <w:szCs w:val="24"/>
        </w:rPr>
      </w:pPr>
      <w:r w:rsidRPr="002E3097">
        <w:rPr>
          <w:rFonts w:ascii="Arial" w:hAnsi="Arial" w:cs="Arial"/>
          <w:b/>
          <w:color w:val="000000" w:themeColor="text1"/>
          <w:sz w:val="24"/>
          <w:szCs w:val="24"/>
        </w:rPr>
        <w:t>Proposed</w:t>
      </w:r>
      <w:r w:rsidRPr="002E3097">
        <w:rPr>
          <w:rFonts w:ascii="Arial" w:hAnsi="Arial" w:cs="Arial"/>
          <w:b/>
          <w:color w:val="000000" w:themeColor="text1"/>
          <w:sz w:val="24"/>
          <w:szCs w:val="24"/>
        </w:rPr>
        <w:tab/>
      </w:r>
      <w:r w:rsidRPr="002E3097">
        <w:rPr>
          <w:rFonts w:ascii="Arial" w:hAnsi="Arial" w:cs="Arial"/>
          <w:b/>
          <w:color w:val="000000" w:themeColor="text1"/>
          <w:sz w:val="24"/>
          <w:szCs w:val="24"/>
        </w:rPr>
        <w:tab/>
        <w:t>Seconded</w:t>
      </w:r>
    </w:p>
    <w:p w14:paraId="206D4BD9" w14:textId="77777777" w:rsidR="00897E27" w:rsidRDefault="00897E27" w:rsidP="00897E27">
      <w:pPr>
        <w:spacing w:after="0"/>
        <w:ind w:left="4320"/>
        <w:rPr>
          <w:rFonts w:ascii="Arial" w:hAnsi="Arial" w:cs="Arial"/>
          <w:color w:val="000000" w:themeColor="text1"/>
          <w:sz w:val="24"/>
          <w:szCs w:val="24"/>
        </w:rPr>
      </w:pPr>
    </w:p>
    <w:p w14:paraId="1C0374FD" w14:textId="147CEA39" w:rsidR="00897E27" w:rsidRDefault="004B0426" w:rsidP="00897E27">
      <w:pPr>
        <w:spacing w:after="0"/>
        <w:ind w:left="720"/>
        <w:rPr>
          <w:rFonts w:ascii="Arial" w:hAnsi="Arial" w:cs="Arial"/>
          <w:color w:val="000000" w:themeColor="text1"/>
          <w:sz w:val="24"/>
          <w:szCs w:val="24"/>
        </w:rPr>
      </w:pPr>
      <w:r>
        <w:rPr>
          <w:rFonts w:ascii="Arial" w:hAnsi="Arial" w:cs="Arial"/>
          <w:color w:val="000000" w:themeColor="text1"/>
          <w:sz w:val="24"/>
          <w:szCs w:val="24"/>
        </w:rPr>
        <w:t>Chairperson: Lisa Mullin</w:t>
      </w:r>
      <w:r>
        <w:rPr>
          <w:rFonts w:ascii="Arial" w:hAnsi="Arial" w:cs="Arial"/>
          <w:color w:val="000000" w:themeColor="text1"/>
          <w:sz w:val="24"/>
          <w:szCs w:val="24"/>
        </w:rPr>
        <w:tab/>
      </w:r>
      <w:r>
        <w:rPr>
          <w:rFonts w:ascii="Arial" w:hAnsi="Arial" w:cs="Arial"/>
          <w:color w:val="000000" w:themeColor="text1"/>
          <w:sz w:val="24"/>
          <w:szCs w:val="24"/>
        </w:rPr>
        <w:tab/>
      </w:r>
      <w:r w:rsidR="00F130C6">
        <w:rPr>
          <w:rFonts w:ascii="Arial" w:hAnsi="Arial" w:cs="Arial"/>
          <w:color w:val="000000" w:themeColor="text1"/>
          <w:sz w:val="24"/>
          <w:szCs w:val="24"/>
        </w:rPr>
        <w:t>Patrick</w:t>
      </w:r>
      <w:r>
        <w:rPr>
          <w:rFonts w:ascii="Arial" w:hAnsi="Arial" w:cs="Arial"/>
          <w:color w:val="000000" w:themeColor="text1"/>
          <w:sz w:val="24"/>
          <w:szCs w:val="24"/>
        </w:rPr>
        <w:t xml:space="preserve"> Timmons</w:t>
      </w:r>
      <w:r w:rsidR="00F130C6">
        <w:rPr>
          <w:rFonts w:ascii="Arial" w:hAnsi="Arial" w:cs="Arial"/>
          <w:color w:val="000000" w:themeColor="text1"/>
          <w:sz w:val="24"/>
          <w:szCs w:val="24"/>
        </w:rPr>
        <w:tab/>
        <w:t>Kieran</w:t>
      </w:r>
      <w:r>
        <w:rPr>
          <w:rFonts w:ascii="Arial" w:hAnsi="Arial" w:cs="Arial"/>
          <w:color w:val="000000" w:themeColor="text1"/>
          <w:sz w:val="24"/>
          <w:szCs w:val="24"/>
        </w:rPr>
        <w:t xml:space="preserve"> McMahon</w:t>
      </w:r>
    </w:p>
    <w:p w14:paraId="4BABC761" w14:textId="1604CB43" w:rsidR="00897E27" w:rsidRDefault="00897E27" w:rsidP="00897E27">
      <w:pPr>
        <w:spacing w:after="0"/>
        <w:ind w:left="720"/>
        <w:rPr>
          <w:rFonts w:ascii="Arial" w:hAnsi="Arial" w:cs="Arial"/>
          <w:color w:val="000000" w:themeColor="text1"/>
          <w:sz w:val="24"/>
          <w:szCs w:val="24"/>
        </w:rPr>
      </w:pPr>
      <w:r>
        <w:rPr>
          <w:rFonts w:ascii="Arial" w:hAnsi="Arial" w:cs="Arial"/>
          <w:color w:val="000000" w:themeColor="text1"/>
          <w:sz w:val="24"/>
          <w:szCs w:val="24"/>
        </w:rPr>
        <w:t>Vice-Chair: Kieran McMahon</w:t>
      </w:r>
      <w:r>
        <w:rPr>
          <w:rFonts w:ascii="Arial" w:hAnsi="Arial" w:cs="Arial"/>
          <w:color w:val="000000" w:themeColor="text1"/>
          <w:sz w:val="24"/>
          <w:szCs w:val="24"/>
        </w:rPr>
        <w:tab/>
        <w:t>Lisa Mullin</w:t>
      </w:r>
      <w:r w:rsidR="00F130C6">
        <w:rPr>
          <w:rFonts w:ascii="Arial" w:hAnsi="Arial" w:cs="Arial"/>
          <w:color w:val="000000" w:themeColor="text1"/>
          <w:sz w:val="24"/>
          <w:szCs w:val="24"/>
        </w:rPr>
        <w:tab/>
      </w:r>
      <w:r w:rsidR="00F130C6">
        <w:rPr>
          <w:rFonts w:ascii="Arial" w:hAnsi="Arial" w:cs="Arial"/>
          <w:color w:val="000000" w:themeColor="text1"/>
          <w:sz w:val="24"/>
          <w:szCs w:val="24"/>
        </w:rPr>
        <w:tab/>
        <w:t>Patrick</w:t>
      </w:r>
      <w:r w:rsidR="004B0426">
        <w:rPr>
          <w:rFonts w:ascii="Arial" w:hAnsi="Arial" w:cs="Arial"/>
          <w:color w:val="000000" w:themeColor="text1"/>
          <w:sz w:val="24"/>
          <w:szCs w:val="24"/>
        </w:rPr>
        <w:t xml:space="preserve"> Timmons</w:t>
      </w:r>
    </w:p>
    <w:p w14:paraId="180CBA4B" w14:textId="14FAD5B8" w:rsidR="00897E27" w:rsidRDefault="00897E27" w:rsidP="00897E27">
      <w:pPr>
        <w:spacing w:after="0"/>
        <w:ind w:left="720"/>
        <w:rPr>
          <w:rFonts w:ascii="Arial" w:hAnsi="Arial" w:cs="Arial"/>
          <w:color w:val="000000" w:themeColor="text1"/>
          <w:sz w:val="24"/>
          <w:szCs w:val="24"/>
        </w:rPr>
      </w:pPr>
      <w:r>
        <w:rPr>
          <w:rFonts w:ascii="Arial" w:hAnsi="Arial" w:cs="Arial"/>
          <w:color w:val="000000" w:themeColor="text1"/>
          <w:sz w:val="24"/>
          <w:szCs w:val="24"/>
        </w:rPr>
        <w:t>Treasurer: Patrick Timmons</w:t>
      </w:r>
      <w:r>
        <w:rPr>
          <w:rFonts w:ascii="Arial" w:hAnsi="Arial" w:cs="Arial"/>
          <w:color w:val="000000" w:themeColor="text1"/>
          <w:sz w:val="24"/>
          <w:szCs w:val="24"/>
        </w:rPr>
        <w:tab/>
        <w:t>Lisa Mullin</w:t>
      </w:r>
      <w:r w:rsidR="00F130C6">
        <w:rPr>
          <w:rFonts w:ascii="Arial" w:hAnsi="Arial" w:cs="Arial"/>
          <w:color w:val="000000" w:themeColor="text1"/>
          <w:sz w:val="24"/>
          <w:szCs w:val="24"/>
        </w:rPr>
        <w:tab/>
      </w:r>
      <w:r w:rsidR="00F130C6">
        <w:rPr>
          <w:rFonts w:ascii="Arial" w:hAnsi="Arial" w:cs="Arial"/>
          <w:color w:val="000000" w:themeColor="text1"/>
          <w:sz w:val="24"/>
          <w:szCs w:val="24"/>
        </w:rPr>
        <w:tab/>
        <w:t>Susan</w:t>
      </w:r>
      <w:r w:rsidR="004B0426">
        <w:rPr>
          <w:rFonts w:ascii="Arial" w:hAnsi="Arial" w:cs="Arial"/>
          <w:color w:val="000000" w:themeColor="text1"/>
          <w:sz w:val="24"/>
          <w:szCs w:val="24"/>
        </w:rPr>
        <w:t xml:space="preserve"> Brown</w:t>
      </w:r>
    </w:p>
    <w:p w14:paraId="3B5391DC" w14:textId="45F2FDF0" w:rsidR="00897E27" w:rsidRDefault="00897E27" w:rsidP="00897E27">
      <w:pPr>
        <w:spacing w:after="0"/>
        <w:ind w:left="720"/>
        <w:rPr>
          <w:rFonts w:ascii="Arial" w:hAnsi="Arial" w:cs="Arial"/>
          <w:color w:val="000000" w:themeColor="text1"/>
          <w:sz w:val="24"/>
          <w:szCs w:val="24"/>
        </w:rPr>
      </w:pPr>
      <w:r>
        <w:rPr>
          <w:rFonts w:ascii="Arial" w:hAnsi="Arial" w:cs="Arial"/>
          <w:color w:val="000000" w:themeColor="text1"/>
          <w:sz w:val="24"/>
          <w:szCs w:val="24"/>
        </w:rPr>
        <w:t xml:space="preserve">Secretary: </w:t>
      </w:r>
      <w:proofErr w:type="spellStart"/>
      <w:r>
        <w:rPr>
          <w:rFonts w:ascii="Arial" w:hAnsi="Arial" w:cs="Arial"/>
          <w:color w:val="000000" w:themeColor="text1"/>
          <w:sz w:val="24"/>
          <w:szCs w:val="24"/>
        </w:rPr>
        <w:t>Kirsty</w:t>
      </w:r>
      <w:proofErr w:type="spellEnd"/>
      <w:r>
        <w:rPr>
          <w:rFonts w:ascii="Arial" w:hAnsi="Arial" w:cs="Arial"/>
          <w:color w:val="000000" w:themeColor="text1"/>
          <w:sz w:val="24"/>
          <w:szCs w:val="24"/>
        </w:rPr>
        <w:t xml:space="preserve"> Pepper</w:t>
      </w:r>
      <w:r>
        <w:rPr>
          <w:rFonts w:ascii="Arial" w:hAnsi="Arial" w:cs="Arial"/>
          <w:color w:val="000000" w:themeColor="text1"/>
          <w:sz w:val="24"/>
          <w:szCs w:val="24"/>
        </w:rPr>
        <w:tab/>
      </w:r>
      <w:r>
        <w:rPr>
          <w:rFonts w:ascii="Arial" w:hAnsi="Arial" w:cs="Arial"/>
          <w:color w:val="000000" w:themeColor="text1"/>
          <w:sz w:val="24"/>
          <w:szCs w:val="24"/>
        </w:rPr>
        <w:tab/>
        <w:t>Lisa Mullin</w:t>
      </w:r>
      <w:r w:rsidR="00F130C6">
        <w:rPr>
          <w:rFonts w:ascii="Arial" w:hAnsi="Arial" w:cs="Arial"/>
          <w:color w:val="000000" w:themeColor="text1"/>
          <w:sz w:val="24"/>
          <w:szCs w:val="24"/>
        </w:rPr>
        <w:tab/>
      </w:r>
      <w:r w:rsidR="00F130C6">
        <w:rPr>
          <w:rFonts w:ascii="Arial" w:hAnsi="Arial" w:cs="Arial"/>
          <w:color w:val="000000" w:themeColor="text1"/>
          <w:sz w:val="24"/>
          <w:szCs w:val="24"/>
        </w:rPr>
        <w:tab/>
        <w:t>Kieran</w:t>
      </w:r>
      <w:r w:rsidR="004B0426">
        <w:rPr>
          <w:rFonts w:ascii="Arial" w:hAnsi="Arial" w:cs="Arial"/>
          <w:color w:val="000000" w:themeColor="text1"/>
          <w:sz w:val="24"/>
          <w:szCs w:val="24"/>
        </w:rPr>
        <w:t xml:space="preserve"> McMahon</w:t>
      </w:r>
    </w:p>
    <w:p w14:paraId="100F6AC2" w14:textId="77777777" w:rsidR="00897E27" w:rsidRDefault="00897E27" w:rsidP="00897E27">
      <w:pPr>
        <w:spacing w:after="0"/>
        <w:ind w:left="720"/>
        <w:rPr>
          <w:rFonts w:ascii="Arial" w:hAnsi="Arial" w:cs="Arial"/>
          <w:color w:val="000000" w:themeColor="text1"/>
          <w:sz w:val="24"/>
          <w:szCs w:val="24"/>
        </w:rPr>
      </w:pPr>
    </w:p>
    <w:p w14:paraId="3A7F530B" w14:textId="77777777" w:rsidR="00897E27" w:rsidRDefault="00897E27" w:rsidP="00897E27">
      <w:pPr>
        <w:pStyle w:val="ListParagraph"/>
        <w:numPr>
          <w:ilvl w:val="0"/>
          <w:numId w:val="1"/>
        </w:numPr>
        <w:spacing w:after="0"/>
        <w:rPr>
          <w:rFonts w:ascii="Arial" w:hAnsi="Arial" w:cs="Arial"/>
          <w:color w:val="000000" w:themeColor="text1"/>
          <w:sz w:val="24"/>
          <w:szCs w:val="24"/>
        </w:rPr>
      </w:pPr>
      <w:r>
        <w:rPr>
          <w:rFonts w:ascii="Arial" w:hAnsi="Arial" w:cs="Arial"/>
          <w:color w:val="000000" w:themeColor="text1"/>
          <w:sz w:val="24"/>
          <w:szCs w:val="24"/>
        </w:rPr>
        <w:t>Future meetings were discussed and it was agreed to hold them by zoom every 6 weeks.  The dates of future meetings were agreed as follows:</w:t>
      </w:r>
    </w:p>
    <w:p w14:paraId="41A19A2C" w14:textId="77777777" w:rsidR="00897E27" w:rsidRPr="004B0426" w:rsidRDefault="00897E27" w:rsidP="00897E27">
      <w:pPr>
        <w:pStyle w:val="ListParagraph"/>
        <w:spacing w:after="0"/>
        <w:rPr>
          <w:rFonts w:ascii="Arial" w:hAnsi="Arial" w:cs="Arial"/>
          <w:color w:val="000000" w:themeColor="text1"/>
          <w:sz w:val="24"/>
          <w:szCs w:val="24"/>
        </w:rPr>
      </w:pPr>
    </w:p>
    <w:p w14:paraId="6FA46744" w14:textId="77777777" w:rsidR="00897E27" w:rsidRPr="004B0426" w:rsidRDefault="00897E27" w:rsidP="00897E27">
      <w:pPr>
        <w:pStyle w:val="ListParagraph"/>
        <w:numPr>
          <w:ilvl w:val="0"/>
          <w:numId w:val="2"/>
        </w:numPr>
        <w:spacing w:line="256" w:lineRule="auto"/>
        <w:rPr>
          <w:rFonts w:ascii="Arial" w:hAnsi="Arial" w:cs="Arial"/>
        </w:rPr>
      </w:pPr>
      <w:r w:rsidRPr="004B0426">
        <w:rPr>
          <w:rFonts w:ascii="Arial" w:hAnsi="Arial" w:cs="Arial"/>
        </w:rPr>
        <w:t>19/10/20</w:t>
      </w:r>
    </w:p>
    <w:p w14:paraId="111AA161" w14:textId="77777777" w:rsidR="00897E27" w:rsidRPr="004B0426" w:rsidRDefault="00897E27" w:rsidP="00897E27">
      <w:pPr>
        <w:pStyle w:val="ListParagraph"/>
        <w:numPr>
          <w:ilvl w:val="0"/>
          <w:numId w:val="2"/>
        </w:numPr>
        <w:spacing w:line="256" w:lineRule="auto"/>
        <w:rPr>
          <w:rFonts w:ascii="Arial" w:hAnsi="Arial" w:cs="Arial"/>
        </w:rPr>
      </w:pPr>
      <w:r w:rsidRPr="004B0426">
        <w:rPr>
          <w:rFonts w:ascii="Arial" w:hAnsi="Arial" w:cs="Arial"/>
        </w:rPr>
        <w:t>30/11/20</w:t>
      </w:r>
    </w:p>
    <w:p w14:paraId="45ADBB83" w14:textId="77777777" w:rsidR="00897E27" w:rsidRPr="004B0426" w:rsidRDefault="00897E27" w:rsidP="00897E27">
      <w:pPr>
        <w:pStyle w:val="ListParagraph"/>
        <w:numPr>
          <w:ilvl w:val="0"/>
          <w:numId w:val="2"/>
        </w:numPr>
        <w:spacing w:line="256" w:lineRule="auto"/>
        <w:rPr>
          <w:rFonts w:ascii="Arial" w:hAnsi="Arial" w:cs="Arial"/>
        </w:rPr>
      </w:pPr>
      <w:r w:rsidRPr="004B0426">
        <w:rPr>
          <w:rFonts w:ascii="Arial" w:hAnsi="Arial" w:cs="Arial"/>
        </w:rPr>
        <w:t>01/02/21</w:t>
      </w:r>
    </w:p>
    <w:p w14:paraId="34FF700D" w14:textId="77777777" w:rsidR="00897E27" w:rsidRPr="004B0426" w:rsidRDefault="00897E27" w:rsidP="00897E27">
      <w:pPr>
        <w:pStyle w:val="ListParagraph"/>
        <w:numPr>
          <w:ilvl w:val="0"/>
          <w:numId w:val="2"/>
        </w:numPr>
        <w:spacing w:line="256" w:lineRule="auto"/>
        <w:rPr>
          <w:rFonts w:ascii="Arial" w:hAnsi="Arial" w:cs="Arial"/>
        </w:rPr>
      </w:pPr>
      <w:r w:rsidRPr="004B0426">
        <w:rPr>
          <w:rFonts w:ascii="Arial" w:hAnsi="Arial" w:cs="Arial"/>
        </w:rPr>
        <w:t>08/03/21</w:t>
      </w:r>
    </w:p>
    <w:p w14:paraId="467A65EF" w14:textId="77777777" w:rsidR="00897E27" w:rsidRPr="004B0426" w:rsidRDefault="00897E27" w:rsidP="00897E27">
      <w:pPr>
        <w:pStyle w:val="ListParagraph"/>
        <w:numPr>
          <w:ilvl w:val="0"/>
          <w:numId w:val="2"/>
        </w:numPr>
        <w:spacing w:line="256" w:lineRule="auto"/>
        <w:rPr>
          <w:rFonts w:ascii="Arial" w:hAnsi="Arial" w:cs="Arial"/>
        </w:rPr>
      </w:pPr>
      <w:r w:rsidRPr="004B0426">
        <w:rPr>
          <w:rFonts w:ascii="Arial" w:hAnsi="Arial" w:cs="Arial"/>
        </w:rPr>
        <w:t>19/04/21</w:t>
      </w:r>
    </w:p>
    <w:p w14:paraId="60A5590A" w14:textId="77777777" w:rsidR="00897E27" w:rsidRPr="004B0426" w:rsidRDefault="00897E27" w:rsidP="00897E27">
      <w:pPr>
        <w:pStyle w:val="ListParagraph"/>
        <w:numPr>
          <w:ilvl w:val="0"/>
          <w:numId w:val="2"/>
        </w:numPr>
        <w:spacing w:line="256" w:lineRule="auto"/>
        <w:rPr>
          <w:rFonts w:ascii="Arial" w:hAnsi="Arial" w:cs="Arial"/>
        </w:rPr>
      </w:pPr>
      <w:r w:rsidRPr="004B0426">
        <w:rPr>
          <w:rFonts w:ascii="Arial" w:hAnsi="Arial" w:cs="Arial"/>
        </w:rPr>
        <w:t>31/05/21</w:t>
      </w:r>
    </w:p>
    <w:p w14:paraId="4255BEF5" w14:textId="77777777" w:rsidR="00897E27" w:rsidRDefault="00897E27" w:rsidP="00897E27">
      <w:pPr>
        <w:pStyle w:val="ListParagraph"/>
        <w:spacing w:after="0"/>
        <w:rPr>
          <w:rFonts w:ascii="Arial" w:hAnsi="Arial" w:cs="Arial"/>
          <w:color w:val="000000" w:themeColor="text1"/>
          <w:sz w:val="24"/>
          <w:szCs w:val="24"/>
        </w:rPr>
      </w:pPr>
    </w:p>
    <w:p w14:paraId="6E8B8D2D" w14:textId="77777777" w:rsidR="00897E27" w:rsidRDefault="00897E27" w:rsidP="00897E27">
      <w:pPr>
        <w:pStyle w:val="ListParagraph"/>
        <w:numPr>
          <w:ilvl w:val="0"/>
          <w:numId w:val="1"/>
        </w:numPr>
        <w:spacing w:after="0"/>
        <w:rPr>
          <w:rFonts w:ascii="Arial" w:hAnsi="Arial" w:cs="Arial"/>
          <w:color w:val="000000" w:themeColor="text1"/>
          <w:sz w:val="24"/>
          <w:szCs w:val="24"/>
        </w:rPr>
      </w:pPr>
      <w:r w:rsidRPr="00691130">
        <w:rPr>
          <w:rFonts w:ascii="Arial" w:hAnsi="Arial" w:cs="Arial"/>
          <w:color w:val="000000" w:themeColor="text1"/>
          <w:sz w:val="24"/>
          <w:szCs w:val="24"/>
        </w:rPr>
        <w:t xml:space="preserve">There were concerns that the </w:t>
      </w:r>
      <w:hyperlink r:id="rId11" w:history="1">
        <w:r w:rsidRPr="00691130">
          <w:rPr>
            <w:rStyle w:val="Hyperlink"/>
            <w:rFonts w:ascii="Arial" w:hAnsi="Arial" w:cs="Arial"/>
            <w:sz w:val="24"/>
            <w:szCs w:val="24"/>
          </w:rPr>
          <w:t>hilingtonpc@hotmail.co.uk</w:t>
        </w:r>
      </w:hyperlink>
      <w:r w:rsidRPr="00691130">
        <w:rPr>
          <w:rFonts w:ascii="Arial" w:hAnsi="Arial" w:cs="Arial"/>
          <w:color w:val="000000" w:themeColor="text1"/>
          <w:sz w:val="24"/>
          <w:szCs w:val="24"/>
        </w:rPr>
        <w:t xml:space="preserve"> email has not been monitored for some time.  LM has agreed to get access to the account but asks that the school forward any emails to her for the time being.</w:t>
      </w:r>
    </w:p>
    <w:p w14:paraId="7AB3DED2" w14:textId="77777777" w:rsidR="00897E27" w:rsidRPr="00691130" w:rsidRDefault="00897E27" w:rsidP="00897E27">
      <w:pPr>
        <w:pStyle w:val="ListParagraph"/>
        <w:spacing w:after="0"/>
        <w:rPr>
          <w:rFonts w:ascii="Arial" w:hAnsi="Arial" w:cs="Arial"/>
          <w:color w:val="000000" w:themeColor="text1"/>
          <w:sz w:val="24"/>
          <w:szCs w:val="24"/>
        </w:rPr>
      </w:pPr>
    </w:p>
    <w:p w14:paraId="617818A5" w14:textId="77777777" w:rsidR="00897E27" w:rsidRDefault="00897E27" w:rsidP="00897E27">
      <w:pPr>
        <w:pStyle w:val="ListParagraph"/>
        <w:numPr>
          <w:ilvl w:val="0"/>
          <w:numId w:val="1"/>
        </w:numPr>
        <w:spacing w:after="0"/>
        <w:rPr>
          <w:rFonts w:ascii="Arial" w:hAnsi="Arial" w:cs="Arial"/>
          <w:color w:val="000000" w:themeColor="text1"/>
          <w:sz w:val="24"/>
          <w:szCs w:val="24"/>
        </w:rPr>
      </w:pPr>
      <w:r>
        <w:rPr>
          <w:rFonts w:ascii="Arial" w:hAnsi="Arial" w:cs="Arial"/>
          <w:color w:val="000000" w:themeColor="text1"/>
          <w:sz w:val="24"/>
          <w:szCs w:val="24"/>
        </w:rPr>
        <w:t>Miss Gillies confirmed that the annual £400 has been paid to the parent council account by the Council.</w:t>
      </w:r>
    </w:p>
    <w:p w14:paraId="5756639B" w14:textId="77777777" w:rsidR="00897E27" w:rsidRPr="00691130" w:rsidRDefault="00897E27" w:rsidP="00897E27">
      <w:pPr>
        <w:spacing w:after="0"/>
        <w:rPr>
          <w:rFonts w:ascii="Arial" w:hAnsi="Arial" w:cs="Arial"/>
          <w:color w:val="000000" w:themeColor="text1"/>
          <w:sz w:val="24"/>
          <w:szCs w:val="24"/>
        </w:rPr>
      </w:pPr>
    </w:p>
    <w:p w14:paraId="28382034" w14:textId="77777777" w:rsidR="00897E27" w:rsidRPr="002E3097" w:rsidRDefault="00897E27" w:rsidP="00897E27">
      <w:pPr>
        <w:pStyle w:val="ListParagraph"/>
        <w:numPr>
          <w:ilvl w:val="0"/>
          <w:numId w:val="1"/>
        </w:numPr>
        <w:spacing w:after="0"/>
        <w:rPr>
          <w:rFonts w:ascii="Arial" w:hAnsi="Arial" w:cs="Arial"/>
          <w:color w:val="000000" w:themeColor="text1"/>
          <w:sz w:val="24"/>
          <w:szCs w:val="24"/>
        </w:rPr>
      </w:pPr>
      <w:r>
        <w:rPr>
          <w:rFonts w:ascii="Arial" w:hAnsi="Arial" w:cs="Arial"/>
          <w:color w:val="000000" w:themeColor="text1"/>
          <w:sz w:val="24"/>
          <w:szCs w:val="24"/>
        </w:rPr>
        <w:t xml:space="preserve">Miss Gillies explained that fundraising and the involvement of the parent council will be quite different this year due to restrictions because of Covid-19.  There will not be able to be any social events such as disco’s this year while these restrictions are in place.  This will require us to think ‘outside the box’ in terms of fundraising ideas but also with spending funds and activities for the children.  We already know that the usual </w:t>
      </w:r>
      <w:proofErr w:type="spellStart"/>
      <w:r>
        <w:rPr>
          <w:rFonts w:ascii="Arial" w:hAnsi="Arial" w:cs="Arial"/>
          <w:color w:val="000000" w:themeColor="text1"/>
          <w:sz w:val="24"/>
          <w:szCs w:val="24"/>
        </w:rPr>
        <w:t>panto</w:t>
      </w:r>
      <w:proofErr w:type="spellEnd"/>
      <w:r>
        <w:rPr>
          <w:rFonts w:ascii="Arial" w:hAnsi="Arial" w:cs="Arial"/>
          <w:color w:val="000000" w:themeColor="text1"/>
          <w:sz w:val="24"/>
          <w:szCs w:val="24"/>
        </w:rPr>
        <w:t xml:space="preserve"> in the school at Christmas has been cancelled and there is no Halloween disco.</w:t>
      </w:r>
    </w:p>
    <w:p w14:paraId="0C383E24" w14:textId="77777777" w:rsidR="000D67AB" w:rsidRDefault="000D67AB"/>
    <w:sectPr w:rsidR="000D67AB" w:rsidSect="00897E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D7B74" w14:textId="77777777" w:rsidR="00C21CAB" w:rsidRDefault="00C21CAB" w:rsidP="00897E27">
      <w:pPr>
        <w:spacing w:after="0" w:line="240" w:lineRule="auto"/>
      </w:pPr>
      <w:r>
        <w:separator/>
      </w:r>
    </w:p>
  </w:endnote>
  <w:endnote w:type="continuationSeparator" w:id="0">
    <w:p w14:paraId="38285A0A" w14:textId="77777777" w:rsidR="00C21CAB" w:rsidRDefault="00C21CAB" w:rsidP="0089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D6E15" w14:textId="77777777" w:rsidR="00C21CAB" w:rsidRDefault="00C21CAB" w:rsidP="00897E27">
      <w:pPr>
        <w:spacing w:after="0" w:line="240" w:lineRule="auto"/>
      </w:pPr>
      <w:r>
        <w:separator/>
      </w:r>
    </w:p>
  </w:footnote>
  <w:footnote w:type="continuationSeparator" w:id="0">
    <w:p w14:paraId="0A2B9EC1" w14:textId="77777777" w:rsidR="00C21CAB" w:rsidRDefault="00C21CAB" w:rsidP="00897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F6B93"/>
    <w:multiLevelType w:val="hybridMultilevel"/>
    <w:tmpl w:val="E8C4317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347C94"/>
    <w:multiLevelType w:val="hybridMultilevel"/>
    <w:tmpl w:val="F710CCA8"/>
    <w:lvl w:ilvl="0" w:tplc="04090001">
      <w:start w:val="1"/>
      <w:numFmt w:val="bullet"/>
      <w:lvlText w:val=""/>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27"/>
    <w:rsid w:val="000D67AB"/>
    <w:rsid w:val="001729CF"/>
    <w:rsid w:val="00394B4C"/>
    <w:rsid w:val="004B0426"/>
    <w:rsid w:val="00897E27"/>
    <w:rsid w:val="00C21CAB"/>
    <w:rsid w:val="00F130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27"/>
    <w:pPr>
      <w:ind w:left="720"/>
      <w:contextualSpacing/>
    </w:pPr>
  </w:style>
  <w:style w:type="paragraph" w:styleId="Header">
    <w:name w:val="header"/>
    <w:basedOn w:val="Normal"/>
    <w:link w:val="HeaderChar"/>
    <w:uiPriority w:val="99"/>
    <w:unhideWhenUsed/>
    <w:rsid w:val="00897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E27"/>
  </w:style>
  <w:style w:type="character" w:styleId="Hyperlink">
    <w:name w:val="Hyperlink"/>
    <w:basedOn w:val="DefaultParagraphFont"/>
    <w:uiPriority w:val="99"/>
    <w:unhideWhenUsed/>
    <w:rsid w:val="00897E27"/>
    <w:rPr>
      <w:color w:val="0563C1" w:themeColor="hyperlink"/>
      <w:u w:val="single"/>
    </w:rPr>
  </w:style>
  <w:style w:type="paragraph" w:styleId="Footer">
    <w:name w:val="footer"/>
    <w:basedOn w:val="Normal"/>
    <w:link w:val="FooterChar"/>
    <w:uiPriority w:val="99"/>
    <w:unhideWhenUsed/>
    <w:rsid w:val="00897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27"/>
    <w:pPr>
      <w:ind w:left="720"/>
      <w:contextualSpacing/>
    </w:pPr>
  </w:style>
  <w:style w:type="paragraph" w:styleId="Header">
    <w:name w:val="header"/>
    <w:basedOn w:val="Normal"/>
    <w:link w:val="HeaderChar"/>
    <w:uiPriority w:val="99"/>
    <w:unhideWhenUsed/>
    <w:rsid w:val="00897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E27"/>
  </w:style>
  <w:style w:type="character" w:styleId="Hyperlink">
    <w:name w:val="Hyperlink"/>
    <w:basedOn w:val="DefaultParagraphFont"/>
    <w:uiPriority w:val="99"/>
    <w:unhideWhenUsed/>
    <w:rsid w:val="00897E27"/>
    <w:rPr>
      <w:color w:val="0563C1" w:themeColor="hyperlink"/>
      <w:u w:val="single"/>
    </w:rPr>
  </w:style>
  <w:style w:type="paragraph" w:styleId="Footer">
    <w:name w:val="footer"/>
    <w:basedOn w:val="Normal"/>
    <w:link w:val="FooterChar"/>
    <w:uiPriority w:val="99"/>
    <w:unhideWhenUsed/>
    <w:rsid w:val="00897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lingtonpc@hotmail.co.uk" TargetMode="External"/><Relationship Id="rId5" Type="http://schemas.openxmlformats.org/officeDocument/2006/relationships/settings" Target="settings.xml"/><Relationship Id="rId10" Type="http://schemas.openxmlformats.org/officeDocument/2006/relationships/image" Target="http://www.hillington-pri.glasgow.sch.uk/Websites/SchPriHillington/UserFiles/Image/hpc-100.jp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99901-E0FE-490E-9B67-61922021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Mullin</dc:creator>
  <cp:lastModifiedBy>Davidson, L  ( Balornock Primary )</cp:lastModifiedBy>
  <cp:revision>2</cp:revision>
  <dcterms:created xsi:type="dcterms:W3CDTF">2020-10-20T10:06:00Z</dcterms:created>
  <dcterms:modified xsi:type="dcterms:W3CDTF">2020-10-20T10:06:00Z</dcterms:modified>
</cp:coreProperties>
</file>