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023C53" w14:textId="04AD0EA7" w:rsidR="00B47E04" w:rsidRPr="008E2091" w:rsidRDefault="008E2091" w:rsidP="00B47E04">
      <w:pPr>
        <w:spacing w:after="160" w:line="259" w:lineRule="auto"/>
        <w:jc w:val="center"/>
        <w:rPr>
          <w:rFonts w:ascii="Calibri" w:eastAsia="Calibri" w:hAnsi="Calibri" w:cs="Arial"/>
          <w:bCs/>
          <w:sz w:val="22"/>
          <w:szCs w:val="22"/>
        </w:rPr>
      </w:pPr>
      <w:r>
        <w:rPr>
          <w:rFonts w:ascii="Calibri" w:eastAsia="Calibri" w:hAnsi="Calibri" w:cs="Arial"/>
          <w:b/>
          <w:bCs/>
          <w:sz w:val="22"/>
          <w:szCs w:val="22"/>
        </w:rPr>
        <w:t xml:space="preserve">                                                             </w:t>
      </w:r>
      <w:bookmarkStart w:id="0" w:name="_GoBack"/>
      <w:bookmarkEnd w:id="0"/>
      <w:r>
        <w:rPr>
          <w:rFonts w:ascii="Calibri" w:eastAsia="Calibri" w:hAnsi="Calibri" w:cs="Arial"/>
          <w:b/>
          <w:bCs/>
          <w:sz w:val="22"/>
          <w:szCs w:val="22"/>
        </w:rPr>
        <w:t xml:space="preserve">                                                                         </w:t>
      </w:r>
      <w:r w:rsidRPr="008E2091">
        <w:rPr>
          <w:rFonts w:ascii="Calibri" w:eastAsia="Calibri" w:hAnsi="Calibri" w:cs="Arial"/>
          <w:bCs/>
          <w:sz w:val="22"/>
          <w:szCs w:val="22"/>
        </w:rPr>
        <w:t>28/10/22</w:t>
      </w:r>
    </w:p>
    <w:p w14:paraId="016B4132" w14:textId="000F67BA" w:rsidR="00B47E04" w:rsidRPr="008E2091" w:rsidRDefault="008E2091" w:rsidP="00B47E04">
      <w:pPr>
        <w:spacing w:after="160" w:line="259" w:lineRule="auto"/>
        <w:jc w:val="center"/>
        <w:rPr>
          <w:rFonts w:ascii="Calibri" w:eastAsia="Calibri" w:hAnsi="Calibri" w:cs="Arial"/>
          <w:b/>
          <w:bCs/>
          <w:u w:val="single"/>
        </w:rPr>
      </w:pPr>
      <w:r w:rsidRPr="008E2091">
        <w:rPr>
          <w:rFonts w:ascii="Calibri" w:eastAsia="Calibri" w:hAnsi="Calibri" w:cs="Arial"/>
          <w:b/>
          <w:bCs/>
          <w:u w:val="single"/>
        </w:rPr>
        <w:t>Mental Health &amp; Wellbeing Sessions</w:t>
      </w:r>
    </w:p>
    <w:p w14:paraId="4EBEE13D" w14:textId="77777777" w:rsidR="00B47E04" w:rsidRPr="00B47E04" w:rsidRDefault="00B47E04" w:rsidP="00B47E04">
      <w:pPr>
        <w:spacing w:after="160" w:line="259" w:lineRule="auto"/>
        <w:jc w:val="center"/>
        <w:rPr>
          <w:rFonts w:ascii="Calibri" w:eastAsia="Calibri" w:hAnsi="Calibri" w:cs="Arial"/>
          <w:b/>
          <w:bCs/>
          <w:sz w:val="22"/>
          <w:szCs w:val="22"/>
        </w:rPr>
      </w:pPr>
    </w:p>
    <w:p w14:paraId="0AB0C534" w14:textId="77777777" w:rsidR="00B47E04" w:rsidRDefault="00B47E04" w:rsidP="00B47E04">
      <w:pPr>
        <w:spacing w:after="160" w:line="259" w:lineRule="auto"/>
        <w:rPr>
          <w:rFonts w:ascii="Calibri" w:eastAsia="Calibri" w:hAnsi="Calibri" w:cs="Arial"/>
          <w:sz w:val="22"/>
          <w:szCs w:val="22"/>
        </w:rPr>
      </w:pPr>
      <w:r w:rsidRPr="00B47E04">
        <w:rPr>
          <w:rFonts w:ascii="Calibri" w:eastAsia="Calibri" w:hAnsi="Calibri" w:cs="Arial"/>
          <w:sz w:val="22"/>
          <w:szCs w:val="22"/>
        </w:rPr>
        <w:t xml:space="preserve">At </w:t>
      </w:r>
      <w:proofErr w:type="spellStart"/>
      <w:r w:rsidRPr="00B47E04">
        <w:rPr>
          <w:rFonts w:ascii="Calibri" w:eastAsia="Calibri" w:hAnsi="Calibri" w:cs="Arial"/>
          <w:sz w:val="22"/>
          <w:szCs w:val="22"/>
        </w:rPr>
        <w:t>Hillhead</w:t>
      </w:r>
      <w:proofErr w:type="spellEnd"/>
      <w:r w:rsidRPr="00B47E04">
        <w:rPr>
          <w:rFonts w:ascii="Calibri" w:eastAsia="Calibri" w:hAnsi="Calibri" w:cs="Arial"/>
          <w:sz w:val="22"/>
          <w:szCs w:val="22"/>
        </w:rPr>
        <w:t xml:space="preserve"> High School we demonstrate a strong commitment to supporting the health and wellbeing of all our students. Pupils learn about mental health and wellbeing across the curriculum including within Personal, Social and Health Education (PSHE). As well as being well supported by the school Pastoral Care Team, pupils also have access to a wide range of wellbeing activities, which take place before, during and after the school day. These clubs and activities are advertised to pupils via their Year Group Teams pages, our pupil notice boards and via </w:t>
      </w:r>
      <w:proofErr w:type="spellStart"/>
      <w:r w:rsidRPr="00B47E04">
        <w:rPr>
          <w:rFonts w:ascii="Calibri" w:eastAsia="Calibri" w:hAnsi="Calibri" w:cs="Arial"/>
          <w:sz w:val="22"/>
          <w:szCs w:val="22"/>
        </w:rPr>
        <w:t>tannoy</w:t>
      </w:r>
      <w:proofErr w:type="spellEnd"/>
      <w:r w:rsidRPr="00B47E04">
        <w:rPr>
          <w:rFonts w:ascii="Calibri" w:eastAsia="Calibri" w:hAnsi="Calibri" w:cs="Arial"/>
          <w:sz w:val="22"/>
          <w:szCs w:val="22"/>
        </w:rPr>
        <w:t xml:space="preserve"> announcements. The list of activities can also be found on our website:  </w:t>
      </w:r>
      <w:hyperlink r:id="rId9" w:history="1">
        <w:r w:rsidRPr="00B47E04">
          <w:rPr>
            <w:rFonts w:ascii="Calibri" w:eastAsia="Calibri" w:hAnsi="Calibri" w:cs="Arial"/>
            <w:color w:val="0000FF"/>
            <w:sz w:val="22"/>
            <w:szCs w:val="22"/>
            <w:u w:val="single"/>
          </w:rPr>
          <w:t>https://blogs.glowscotland.org.uk/gc/public/hillheadhigh/uploads/sites/7656/2022/09/11095020/FINAL-Hillhead-High-School-Weekly-Wellbeing-Activities-2.pdf</w:t>
        </w:r>
      </w:hyperlink>
    </w:p>
    <w:p w14:paraId="0BD3D3A7" w14:textId="77777777" w:rsidR="00B47E04" w:rsidRPr="00B47E04" w:rsidRDefault="00B47E04" w:rsidP="00B47E04">
      <w:pPr>
        <w:spacing w:after="160" w:line="259" w:lineRule="auto"/>
        <w:rPr>
          <w:rFonts w:ascii="Calibri" w:eastAsia="Calibri" w:hAnsi="Calibri" w:cs="Arial"/>
          <w:sz w:val="22"/>
          <w:szCs w:val="22"/>
        </w:rPr>
      </w:pPr>
    </w:p>
    <w:p w14:paraId="3A8A0B8C" w14:textId="50163D5B" w:rsidR="00B47E04" w:rsidRPr="00B47E04" w:rsidRDefault="00B47E04" w:rsidP="00B47E04">
      <w:pPr>
        <w:spacing w:after="160" w:line="259" w:lineRule="auto"/>
        <w:rPr>
          <w:rFonts w:ascii="Calibri" w:eastAsia="Calibri" w:hAnsi="Calibri" w:cs="Arial"/>
          <w:sz w:val="22"/>
          <w:szCs w:val="22"/>
        </w:rPr>
      </w:pPr>
      <w:r w:rsidRPr="00B47E04">
        <w:rPr>
          <w:rFonts w:ascii="Calibri" w:eastAsia="Calibri" w:hAnsi="Calibri" w:cs="Arial"/>
          <w:sz w:val="22"/>
          <w:szCs w:val="22"/>
        </w:rPr>
        <w:t xml:space="preserve">This year, we would like to extend our commitment to supporting the health and wellbeing of students by holding a series of monthly </w:t>
      </w:r>
      <w:r w:rsidR="008E2091">
        <w:rPr>
          <w:rFonts w:ascii="Calibri" w:eastAsia="Calibri" w:hAnsi="Calibri" w:cs="Arial"/>
          <w:sz w:val="22"/>
          <w:szCs w:val="22"/>
        </w:rPr>
        <w:t>sessions</w:t>
      </w:r>
      <w:r w:rsidRPr="00B47E04">
        <w:rPr>
          <w:rFonts w:ascii="Calibri" w:eastAsia="Calibri" w:hAnsi="Calibri" w:cs="Arial"/>
          <w:sz w:val="22"/>
          <w:szCs w:val="22"/>
        </w:rPr>
        <w:t xml:space="preserve"> in school, designed to provide parents and families with a greater insight into a range of issues affecting mental health and wellbeing. These </w:t>
      </w:r>
      <w:r w:rsidR="008E2091">
        <w:rPr>
          <w:rFonts w:ascii="Calibri" w:eastAsia="Calibri" w:hAnsi="Calibri" w:cs="Arial"/>
          <w:sz w:val="22"/>
          <w:szCs w:val="22"/>
        </w:rPr>
        <w:t>sessions</w:t>
      </w:r>
      <w:r w:rsidRPr="00B47E04">
        <w:rPr>
          <w:rFonts w:ascii="Calibri" w:eastAsia="Calibri" w:hAnsi="Calibri" w:cs="Arial"/>
          <w:sz w:val="22"/>
          <w:szCs w:val="22"/>
        </w:rPr>
        <w:t xml:space="preserve"> will feature materials created by the NHS as part of their “Healthy Minds” resource which are going to be introduced into the S1 PSHE curriculum this year. </w:t>
      </w:r>
    </w:p>
    <w:p w14:paraId="63773AA8" w14:textId="77777777" w:rsidR="00B47E04" w:rsidRDefault="00B47E04" w:rsidP="00B47E04">
      <w:pPr>
        <w:spacing w:after="160" w:line="259" w:lineRule="auto"/>
        <w:rPr>
          <w:rFonts w:ascii="Calibri" w:eastAsia="Calibri" w:hAnsi="Calibri" w:cs="Arial"/>
          <w:b/>
          <w:sz w:val="22"/>
          <w:szCs w:val="22"/>
        </w:rPr>
      </w:pPr>
    </w:p>
    <w:p w14:paraId="5CE9CCEA" w14:textId="77777777" w:rsidR="00B47E04" w:rsidRPr="00B47E04" w:rsidRDefault="00B47E04" w:rsidP="00B47E04">
      <w:pPr>
        <w:spacing w:after="160" w:line="259" w:lineRule="auto"/>
        <w:rPr>
          <w:rFonts w:ascii="Calibri" w:eastAsia="Calibri" w:hAnsi="Calibri" w:cs="Arial"/>
          <w:sz w:val="22"/>
          <w:szCs w:val="22"/>
        </w:rPr>
      </w:pPr>
      <w:r w:rsidRPr="00B47E04">
        <w:rPr>
          <w:rFonts w:ascii="Calibri" w:eastAsia="Calibri" w:hAnsi="Calibri" w:cs="Arial"/>
          <w:b/>
          <w:sz w:val="22"/>
          <w:szCs w:val="22"/>
        </w:rPr>
        <w:t>Tuesday 8</w:t>
      </w:r>
      <w:r w:rsidRPr="00B47E04">
        <w:rPr>
          <w:rFonts w:ascii="Calibri" w:eastAsia="Calibri" w:hAnsi="Calibri" w:cs="Arial"/>
          <w:b/>
          <w:sz w:val="22"/>
          <w:szCs w:val="22"/>
          <w:vertAlign w:val="superscript"/>
        </w:rPr>
        <w:t>th</w:t>
      </w:r>
      <w:r w:rsidRPr="00B47E04">
        <w:rPr>
          <w:rFonts w:ascii="Calibri" w:eastAsia="Calibri" w:hAnsi="Calibri" w:cs="Arial"/>
          <w:b/>
          <w:sz w:val="22"/>
          <w:szCs w:val="22"/>
        </w:rPr>
        <w:t xml:space="preserve"> November:</w:t>
      </w:r>
      <w:r w:rsidRPr="00B47E04">
        <w:rPr>
          <w:rFonts w:ascii="Calibri" w:eastAsia="Calibri" w:hAnsi="Calibri" w:cs="Arial"/>
          <w:sz w:val="22"/>
          <w:szCs w:val="22"/>
        </w:rPr>
        <w:t xml:space="preserve"> Mental Health Awareness</w:t>
      </w:r>
    </w:p>
    <w:p w14:paraId="10672772" w14:textId="77777777" w:rsidR="00B47E04" w:rsidRPr="00B47E04" w:rsidRDefault="00B47E04" w:rsidP="00B47E04">
      <w:pPr>
        <w:spacing w:after="160" w:line="259" w:lineRule="auto"/>
        <w:rPr>
          <w:rFonts w:ascii="Calibri" w:eastAsia="Calibri" w:hAnsi="Calibri" w:cs="Arial"/>
          <w:sz w:val="22"/>
          <w:szCs w:val="22"/>
        </w:rPr>
      </w:pPr>
      <w:r w:rsidRPr="00B47E04">
        <w:rPr>
          <w:rFonts w:ascii="Calibri" w:eastAsia="Calibri" w:hAnsi="Calibri" w:cs="Arial"/>
          <w:b/>
          <w:sz w:val="22"/>
          <w:szCs w:val="22"/>
        </w:rPr>
        <w:t>Tuesday 6</w:t>
      </w:r>
      <w:r w:rsidRPr="00B47E04">
        <w:rPr>
          <w:rFonts w:ascii="Calibri" w:eastAsia="Calibri" w:hAnsi="Calibri" w:cs="Arial"/>
          <w:b/>
          <w:sz w:val="22"/>
          <w:szCs w:val="22"/>
          <w:vertAlign w:val="superscript"/>
        </w:rPr>
        <w:t>th</w:t>
      </w:r>
      <w:r w:rsidRPr="00B47E04">
        <w:rPr>
          <w:rFonts w:ascii="Calibri" w:eastAsia="Calibri" w:hAnsi="Calibri" w:cs="Arial"/>
          <w:b/>
          <w:sz w:val="22"/>
          <w:szCs w:val="22"/>
        </w:rPr>
        <w:t xml:space="preserve"> December:</w:t>
      </w:r>
      <w:r w:rsidRPr="00B47E04">
        <w:rPr>
          <w:rFonts w:ascii="Calibri" w:eastAsia="Calibri" w:hAnsi="Calibri" w:cs="Arial"/>
          <w:sz w:val="22"/>
          <w:szCs w:val="22"/>
        </w:rPr>
        <w:t xml:space="preserve"> Body Image</w:t>
      </w:r>
    </w:p>
    <w:p w14:paraId="6060EC3F" w14:textId="77777777" w:rsidR="00B47E04" w:rsidRPr="00B47E04" w:rsidRDefault="00B47E04" w:rsidP="00B47E04">
      <w:pPr>
        <w:spacing w:after="160" w:line="259" w:lineRule="auto"/>
        <w:rPr>
          <w:rFonts w:ascii="Calibri" w:eastAsia="Calibri" w:hAnsi="Calibri" w:cs="Arial"/>
          <w:sz w:val="22"/>
          <w:szCs w:val="22"/>
        </w:rPr>
      </w:pPr>
      <w:r w:rsidRPr="00B47E04">
        <w:rPr>
          <w:rFonts w:ascii="Calibri" w:eastAsia="Calibri" w:hAnsi="Calibri" w:cs="Arial"/>
          <w:b/>
          <w:sz w:val="22"/>
          <w:szCs w:val="22"/>
        </w:rPr>
        <w:t>Tuesday 10</w:t>
      </w:r>
      <w:r w:rsidRPr="00B47E04">
        <w:rPr>
          <w:rFonts w:ascii="Calibri" w:eastAsia="Calibri" w:hAnsi="Calibri" w:cs="Arial"/>
          <w:b/>
          <w:sz w:val="22"/>
          <w:szCs w:val="22"/>
          <w:vertAlign w:val="superscript"/>
        </w:rPr>
        <w:t>th</w:t>
      </w:r>
      <w:r w:rsidRPr="00B47E04">
        <w:rPr>
          <w:rFonts w:ascii="Calibri" w:eastAsia="Calibri" w:hAnsi="Calibri" w:cs="Arial"/>
          <w:b/>
          <w:sz w:val="22"/>
          <w:szCs w:val="22"/>
        </w:rPr>
        <w:t xml:space="preserve"> January:</w:t>
      </w:r>
      <w:r w:rsidRPr="00B47E04">
        <w:rPr>
          <w:rFonts w:ascii="Calibri" w:eastAsia="Calibri" w:hAnsi="Calibri" w:cs="Arial"/>
          <w:sz w:val="22"/>
          <w:szCs w:val="22"/>
        </w:rPr>
        <w:t xml:space="preserve"> Emotional Literacy</w:t>
      </w:r>
    </w:p>
    <w:p w14:paraId="015410B2" w14:textId="77777777" w:rsidR="00B47E04" w:rsidRPr="00B47E04" w:rsidRDefault="00B47E04" w:rsidP="00B47E04">
      <w:pPr>
        <w:spacing w:after="160" w:line="259" w:lineRule="auto"/>
        <w:rPr>
          <w:rFonts w:ascii="Calibri" w:eastAsia="Calibri" w:hAnsi="Calibri" w:cs="Arial"/>
          <w:sz w:val="22"/>
          <w:szCs w:val="22"/>
        </w:rPr>
      </w:pPr>
      <w:r w:rsidRPr="00B47E04">
        <w:rPr>
          <w:rFonts w:ascii="Calibri" w:eastAsia="Calibri" w:hAnsi="Calibri" w:cs="Arial"/>
          <w:b/>
          <w:sz w:val="22"/>
          <w:szCs w:val="22"/>
        </w:rPr>
        <w:t>Tuesday 7</w:t>
      </w:r>
      <w:r w:rsidRPr="00B47E04">
        <w:rPr>
          <w:rFonts w:ascii="Calibri" w:eastAsia="Calibri" w:hAnsi="Calibri" w:cs="Arial"/>
          <w:b/>
          <w:sz w:val="22"/>
          <w:szCs w:val="22"/>
          <w:vertAlign w:val="superscript"/>
        </w:rPr>
        <w:t>th</w:t>
      </w:r>
      <w:r w:rsidRPr="00B47E04">
        <w:rPr>
          <w:rFonts w:ascii="Calibri" w:eastAsia="Calibri" w:hAnsi="Calibri" w:cs="Arial"/>
          <w:b/>
          <w:sz w:val="22"/>
          <w:szCs w:val="22"/>
        </w:rPr>
        <w:t xml:space="preserve"> February:</w:t>
      </w:r>
      <w:r w:rsidRPr="00B47E04">
        <w:rPr>
          <w:rFonts w:ascii="Calibri" w:eastAsia="Calibri" w:hAnsi="Calibri" w:cs="Arial"/>
          <w:sz w:val="22"/>
          <w:szCs w:val="22"/>
        </w:rPr>
        <w:t xml:space="preserve"> Loneliness and Isolation</w:t>
      </w:r>
    </w:p>
    <w:p w14:paraId="11112E0C" w14:textId="77777777" w:rsidR="00B47E04" w:rsidRPr="00B47E04" w:rsidRDefault="00B47E04" w:rsidP="00B47E04">
      <w:pPr>
        <w:spacing w:after="160" w:line="259" w:lineRule="auto"/>
        <w:rPr>
          <w:rFonts w:ascii="Calibri" w:eastAsia="Calibri" w:hAnsi="Calibri" w:cs="Arial"/>
          <w:sz w:val="22"/>
          <w:szCs w:val="22"/>
        </w:rPr>
      </w:pPr>
      <w:r w:rsidRPr="00B47E04">
        <w:rPr>
          <w:rFonts w:ascii="Calibri" w:eastAsia="Calibri" w:hAnsi="Calibri" w:cs="Arial"/>
          <w:b/>
          <w:sz w:val="22"/>
          <w:szCs w:val="22"/>
        </w:rPr>
        <w:t>Tuesday 7</w:t>
      </w:r>
      <w:r w:rsidRPr="00B47E04">
        <w:rPr>
          <w:rFonts w:ascii="Calibri" w:eastAsia="Calibri" w:hAnsi="Calibri" w:cs="Arial"/>
          <w:b/>
          <w:sz w:val="22"/>
          <w:szCs w:val="22"/>
          <w:vertAlign w:val="superscript"/>
        </w:rPr>
        <w:t>th</w:t>
      </w:r>
      <w:r w:rsidRPr="00B47E04">
        <w:rPr>
          <w:rFonts w:ascii="Calibri" w:eastAsia="Calibri" w:hAnsi="Calibri" w:cs="Arial"/>
          <w:b/>
          <w:sz w:val="22"/>
          <w:szCs w:val="22"/>
        </w:rPr>
        <w:t xml:space="preserve"> March:</w:t>
      </w:r>
      <w:r w:rsidRPr="00B47E04">
        <w:rPr>
          <w:rFonts w:ascii="Calibri" w:eastAsia="Calibri" w:hAnsi="Calibri" w:cs="Arial"/>
          <w:sz w:val="22"/>
          <w:szCs w:val="22"/>
        </w:rPr>
        <w:t xml:space="preserve"> Sleep</w:t>
      </w:r>
    </w:p>
    <w:p w14:paraId="5B202A5F" w14:textId="77777777" w:rsidR="00B47E04" w:rsidRPr="00B47E04" w:rsidRDefault="00B47E04" w:rsidP="00B47E04">
      <w:pPr>
        <w:spacing w:after="160" w:line="259" w:lineRule="auto"/>
        <w:rPr>
          <w:rFonts w:ascii="Calibri" w:eastAsia="Calibri" w:hAnsi="Calibri" w:cs="Arial"/>
          <w:sz w:val="22"/>
          <w:szCs w:val="22"/>
        </w:rPr>
      </w:pPr>
      <w:r w:rsidRPr="00B47E04">
        <w:rPr>
          <w:rFonts w:ascii="Calibri" w:eastAsia="Calibri" w:hAnsi="Calibri" w:cs="Arial"/>
          <w:b/>
          <w:sz w:val="22"/>
          <w:szCs w:val="22"/>
        </w:rPr>
        <w:t>Tuesday 18</w:t>
      </w:r>
      <w:r w:rsidRPr="00B47E04">
        <w:rPr>
          <w:rFonts w:ascii="Calibri" w:eastAsia="Calibri" w:hAnsi="Calibri" w:cs="Arial"/>
          <w:b/>
          <w:sz w:val="22"/>
          <w:szCs w:val="22"/>
          <w:vertAlign w:val="superscript"/>
        </w:rPr>
        <w:t>th</w:t>
      </w:r>
      <w:r w:rsidRPr="00B47E04">
        <w:rPr>
          <w:rFonts w:ascii="Calibri" w:eastAsia="Calibri" w:hAnsi="Calibri" w:cs="Arial"/>
          <w:b/>
          <w:sz w:val="22"/>
          <w:szCs w:val="22"/>
        </w:rPr>
        <w:t xml:space="preserve"> April:</w:t>
      </w:r>
      <w:r w:rsidRPr="00B47E04">
        <w:rPr>
          <w:rFonts w:ascii="Calibri" w:eastAsia="Calibri" w:hAnsi="Calibri" w:cs="Arial"/>
          <w:sz w:val="22"/>
          <w:szCs w:val="22"/>
        </w:rPr>
        <w:t xml:space="preserve"> Resilience</w:t>
      </w:r>
    </w:p>
    <w:p w14:paraId="60AE85E1" w14:textId="77777777" w:rsidR="00B47E04" w:rsidRDefault="00B47E04" w:rsidP="00B47E04">
      <w:pPr>
        <w:spacing w:after="160" w:line="259" w:lineRule="auto"/>
        <w:rPr>
          <w:rFonts w:ascii="Calibri" w:eastAsia="Calibri" w:hAnsi="Calibri" w:cs="Arial"/>
          <w:sz w:val="22"/>
          <w:szCs w:val="22"/>
        </w:rPr>
      </w:pPr>
    </w:p>
    <w:p w14:paraId="7C0663B3" w14:textId="00740720" w:rsidR="00B47E04" w:rsidRDefault="00B47E04" w:rsidP="00B47E04">
      <w:pPr>
        <w:spacing w:after="160" w:line="259" w:lineRule="auto"/>
        <w:rPr>
          <w:rFonts w:ascii="Calibri" w:eastAsia="Calibri" w:hAnsi="Calibri" w:cs="Arial"/>
          <w:sz w:val="22"/>
          <w:szCs w:val="22"/>
        </w:rPr>
      </w:pPr>
      <w:r w:rsidRPr="00B47E04">
        <w:rPr>
          <w:rFonts w:ascii="Calibri" w:eastAsia="Calibri" w:hAnsi="Calibri" w:cs="Arial"/>
          <w:sz w:val="22"/>
          <w:szCs w:val="22"/>
        </w:rPr>
        <w:t>The sessions will be held in person in school from 6:30-7:30pm and are aimed at parents and families. There is no need for your child to attend, though they can if you wish. The resources will also be delivered within the S1 PSHE curriculum. If</w:t>
      </w:r>
      <w:r w:rsidR="008E2091">
        <w:rPr>
          <w:rFonts w:ascii="Calibri" w:eastAsia="Calibri" w:hAnsi="Calibri" w:cs="Arial"/>
          <w:sz w:val="22"/>
          <w:szCs w:val="22"/>
        </w:rPr>
        <w:t xml:space="preserve"> you cannot attend</w:t>
      </w:r>
      <w:r w:rsidRPr="00B47E04">
        <w:rPr>
          <w:rFonts w:ascii="Calibri" w:eastAsia="Calibri" w:hAnsi="Calibri" w:cs="Arial"/>
          <w:sz w:val="22"/>
          <w:szCs w:val="22"/>
        </w:rPr>
        <w:t>, please do not worry as the resources will be made available via our school website.</w:t>
      </w:r>
    </w:p>
    <w:p w14:paraId="586B761F" w14:textId="77777777" w:rsidR="00B47E04" w:rsidRPr="00B47E04" w:rsidRDefault="00B47E04" w:rsidP="00B47E04">
      <w:pPr>
        <w:spacing w:after="160" w:line="259" w:lineRule="auto"/>
        <w:rPr>
          <w:rFonts w:ascii="Calibri" w:eastAsia="Calibri" w:hAnsi="Calibri" w:cs="Arial"/>
          <w:sz w:val="22"/>
          <w:szCs w:val="22"/>
        </w:rPr>
      </w:pPr>
    </w:p>
    <w:p w14:paraId="1C2BC2D0" w14:textId="52313F3F" w:rsidR="00B47E04" w:rsidRDefault="008E2091" w:rsidP="00B47E04">
      <w:pPr>
        <w:spacing w:after="160" w:line="259" w:lineRule="auto"/>
        <w:rPr>
          <w:rFonts w:ascii="Calibri" w:eastAsia="Calibri" w:hAnsi="Calibri" w:cs="Arial"/>
          <w:sz w:val="22"/>
          <w:szCs w:val="22"/>
        </w:rPr>
      </w:pPr>
      <w:r>
        <w:rPr>
          <w:rFonts w:ascii="Calibri" w:eastAsia="Calibri" w:hAnsi="Calibri" w:cs="Arial"/>
          <w:sz w:val="22"/>
          <w:szCs w:val="22"/>
        </w:rPr>
        <w:t>Please note</w:t>
      </w:r>
      <w:proofErr w:type="gramStart"/>
      <w:r>
        <w:rPr>
          <w:rFonts w:ascii="Calibri" w:eastAsia="Calibri" w:hAnsi="Calibri" w:cs="Arial"/>
          <w:sz w:val="22"/>
          <w:szCs w:val="22"/>
        </w:rPr>
        <w:t>,</w:t>
      </w:r>
      <w:proofErr w:type="gramEnd"/>
      <w:r>
        <w:rPr>
          <w:rFonts w:ascii="Calibri" w:eastAsia="Calibri" w:hAnsi="Calibri" w:cs="Arial"/>
          <w:sz w:val="22"/>
          <w:szCs w:val="22"/>
        </w:rPr>
        <w:t xml:space="preserve"> the sessions</w:t>
      </w:r>
      <w:r w:rsidR="00B47E04" w:rsidRPr="00B47E04">
        <w:rPr>
          <w:rFonts w:ascii="Calibri" w:eastAsia="Calibri" w:hAnsi="Calibri" w:cs="Arial"/>
          <w:sz w:val="22"/>
          <w:szCs w:val="22"/>
        </w:rPr>
        <w:t xml:space="preserve"> are designed to provide general information and advice. If you have any specific concerns about your child, please discuss these with your child’s Pastoral Care Teacher. You </w:t>
      </w:r>
      <w:r w:rsidR="00B47E04" w:rsidRPr="00B47E04">
        <w:rPr>
          <w:rFonts w:ascii="Calibri" w:eastAsia="Calibri" w:hAnsi="Calibri" w:cs="Arial"/>
          <w:sz w:val="22"/>
          <w:szCs w:val="22"/>
        </w:rPr>
        <w:lastRenderedPageBreak/>
        <w:t>can contact the school via telephone by calling 0141 582 0100.</w:t>
      </w:r>
    </w:p>
    <w:p w14:paraId="2D9F75E7" w14:textId="77777777" w:rsidR="00B47E04" w:rsidRPr="00B47E04" w:rsidRDefault="00B47E04" w:rsidP="00B47E04">
      <w:pPr>
        <w:spacing w:after="160" w:line="259" w:lineRule="auto"/>
        <w:rPr>
          <w:rFonts w:ascii="Calibri" w:eastAsia="Calibri" w:hAnsi="Calibri" w:cs="Arial"/>
          <w:sz w:val="22"/>
          <w:szCs w:val="22"/>
        </w:rPr>
      </w:pPr>
    </w:p>
    <w:p w14:paraId="55DD77E8" w14:textId="6589BA70" w:rsidR="00B47E04" w:rsidRPr="00B47E04" w:rsidRDefault="00B47E04" w:rsidP="00B47E04">
      <w:pPr>
        <w:spacing w:after="160" w:line="259" w:lineRule="auto"/>
        <w:rPr>
          <w:rFonts w:ascii="Calibri" w:eastAsia="Calibri" w:hAnsi="Calibri" w:cs="Arial"/>
          <w:sz w:val="22"/>
          <w:szCs w:val="22"/>
        </w:rPr>
      </w:pPr>
      <w:r w:rsidRPr="00B47E04">
        <w:rPr>
          <w:rFonts w:ascii="Calibri" w:eastAsia="Calibri" w:hAnsi="Calibri" w:cs="Arial"/>
          <w:sz w:val="22"/>
          <w:szCs w:val="22"/>
        </w:rPr>
        <w:t>If you p</w:t>
      </w:r>
      <w:r w:rsidR="008E2091">
        <w:rPr>
          <w:rFonts w:ascii="Calibri" w:eastAsia="Calibri" w:hAnsi="Calibri" w:cs="Arial"/>
          <w:sz w:val="22"/>
          <w:szCs w:val="22"/>
        </w:rPr>
        <w:t>lan to attend the first session on Tuesday 8</w:t>
      </w:r>
      <w:r w:rsidRPr="00B47E04">
        <w:rPr>
          <w:rFonts w:ascii="Calibri" w:eastAsia="Calibri" w:hAnsi="Calibri" w:cs="Arial"/>
          <w:sz w:val="22"/>
          <w:szCs w:val="22"/>
          <w:vertAlign w:val="superscript"/>
        </w:rPr>
        <w:t>th</w:t>
      </w:r>
      <w:r w:rsidRPr="00B47E04">
        <w:rPr>
          <w:rFonts w:ascii="Calibri" w:eastAsia="Calibri" w:hAnsi="Calibri" w:cs="Arial"/>
          <w:sz w:val="22"/>
          <w:szCs w:val="22"/>
        </w:rPr>
        <w:t xml:space="preserve"> November, we would be grateful if you could use the QR code or the link below to help us to plan the event. If you are having any difficulties using the code or </w:t>
      </w:r>
      <w:proofErr w:type="gramStart"/>
      <w:r w:rsidRPr="00B47E04">
        <w:rPr>
          <w:rFonts w:ascii="Calibri" w:eastAsia="Calibri" w:hAnsi="Calibri" w:cs="Arial"/>
          <w:sz w:val="22"/>
          <w:szCs w:val="22"/>
        </w:rPr>
        <w:t>link please do</w:t>
      </w:r>
      <w:proofErr w:type="gramEnd"/>
      <w:r w:rsidRPr="00B47E04">
        <w:rPr>
          <w:rFonts w:ascii="Calibri" w:eastAsia="Calibri" w:hAnsi="Calibri" w:cs="Arial"/>
          <w:sz w:val="22"/>
          <w:szCs w:val="22"/>
        </w:rPr>
        <w:t xml:space="preserve"> not worry – you are still very welcome to attend. </w:t>
      </w:r>
    </w:p>
    <w:p w14:paraId="2C4DF106" w14:textId="77777777" w:rsidR="00B47E04" w:rsidRPr="00B47E04" w:rsidRDefault="00B47E04" w:rsidP="00B47E04">
      <w:pPr>
        <w:spacing w:after="160" w:line="259" w:lineRule="auto"/>
        <w:rPr>
          <w:rFonts w:ascii="Calibri" w:eastAsia="Calibri" w:hAnsi="Calibri" w:cs="Arial"/>
          <w:sz w:val="22"/>
          <w:szCs w:val="22"/>
        </w:rPr>
      </w:pPr>
      <w:hyperlink r:id="rId10">
        <w:r w:rsidRPr="00B47E04">
          <w:rPr>
            <w:rFonts w:ascii="Calibri" w:eastAsia="Calibri" w:hAnsi="Calibri" w:cs="Arial"/>
            <w:color w:val="0563C1"/>
            <w:sz w:val="22"/>
            <w:szCs w:val="22"/>
            <w:u w:val="single"/>
          </w:rPr>
          <w:t>https://forms.office.com/Pages/ResponsePage.aspx?id=oyzTzM4Wj0KVQTctawUZKYeyeapsJkdNvfcBq6pRkBVUMjJCTDZHR1ZHR01GMjQxSkNJWklSOFNNSy4u</w:t>
        </w:r>
      </w:hyperlink>
      <w:r w:rsidRPr="00B47E04">
        <w:rPr>
          <w:rFonts w:ascii="Calibri" w:eastAsia="Calibri" w:hAnsi="Calibri" w:cs="Arial"/>
          <w:sz w:val="22"/>
          <w:szCs w:val="22"/>
        </w:rPr>
        <w:t xml:space="preserve"> </w:t>
      </w:r>
    </w:p>
    <w:p w14:paraId="452442AE" w14:textId="77777777" w:rsidR="00B47E04" w:rsidRPr="00B47E04" w:rsidRDefault="00B47E04" w:rsidP="00B47E04">
      <w:pPr>
        <w:spacing w:after="160" w:line="259" w:lineRule="auto"/>
        <w:rPr>
          <w:rFonts w:ascii="Calibri" w:eastAsia="Calibri" w:hAnsi="Calibri" w:cs="Arial"/>
          <w:sz w:val="22"/>
          <w:szCs w:val="22"/>
        </w:rPr>
      </w:pPr>
      <w:r w:rsidRPr="00B47E04">
        <w:rPr>
          <w:rFonts w:ascii="Calibri" w:eastAsia="Calibri" w:hAnsi="Calibri" w:cs="Arial"/>
          <w:sz w:val="22"/>
          <w:szCs w:val="22"/>
        </w:rPr>
        <w:t>Kind regards,</w:t>
      </w:r>
      <w:r w:rsidRPr="00B47E04">
        <w:rPr>
          <w:rFonts w:ascii="Calibri" w:eastAsia="Calibri" w:hAnsi="Calibri" w:cs="Arial"/>
          <w:noProof/>
          <w:sz w:val="22"/>
          <w:szCs w:val="22"/>
          <w:lang w:eastAsia="en-GB"/>
        </w:rPr>
        <w:drawing>
          <wp:anchor distT="0" distB="0" distL="114300" distR="114300" simplePos="0" relativeHeight="251659264" behindDoc="0" locked="0" layoutInCell="1" allowOverlap="1" wp14:anchorId="1FCCDD9F" wp14:editId="115EE84B">
            <wp:simplePos x="0" y="0"/>
            <wp:positionH relativeFrom="column">
              <wp:align>right</wp:align>
            </wp:positionH>
            <wp:positionV relativeFrom="paragraph">
              <wp:posOffset>0</wp:posOffset>
            </wp:positionV>
            <wp:extent cx="841375" cy="8413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41375" cy="841375"/>
                    </a:xfrm>
                    <a:prstGeom prst="rect">
                      <a:avLst/>
                    </a:prstGeom>
                  </pic:spPr>
                </pic:pic>
              </a:graphicData>
            </a:graphic>
            <wp14:sizeRelH relativeFrom="page">
              <wp14:pctWidth>0</wp14:pctWidth>
            </wp14:sizeRelH>
            <wp14:sizeRelV relativeFrom="page">
              <wp14:pctHeight>0</wp14:pctHeight>
            </wp14:sizeRelV>
          </wp:anchor>
        </w:drawing>
      </w:r>
    </w:p>
    <w:p w14:paraId="1B1EDC56" w14:textId="77777777" w:rsidR="00B47E04" w:rsidRPr="00B47E04" w:rsidRDefault="00B47E04" w:rsidP="00B47E04">
      <w:pPr>
        <w:spacing w:after="160" w:line="259" w:lineRule="auto"/>
        <w:rPr>
          <w:rFonts w:ascii="Calibri" w:eastAsia="Calibri" w:hAnsi="Calibri" w:cs="Arial"/>
          <w:sz w:val="22"/>
          <w:szCs w:val="22"/>
        </w:rPr>
      </w:pPr>
      <w:r w:rsidRPr="00B47E04">
        <w:rPr>
          <w:rFonts w:ascii="Calibri" w:eastAsia="Calibri" w:hAnsi="Calibri" w:cs="Arial"/>
          <w:sz w:val="22"/>
          <w:szCs w:val="22"/>
        </w:rPr>
        <w:t>Kirstin Campbell</w:t>
      </w:r>
    </w:p>
    <w:p w14:paraId="09F7A1E4" w14:textId="77777777" w:rsidR="00B47E04" w:rsidRPr="00B47E04" w:rsidRDefault="00B47E04" w:rsidP="00B47E04">
      <w:pPr>
        <w:spacing w:after="160" w:line="259" w:lineRule="auto"/>
        <w:rPr>
          <w:rFonts w:ascii="Calibri" w:eastAsia="Calibri" w:hAnsi="Calibri" w:cs="Arial"/>
          <w:sz w:val="22"/>
          <w:szCs w:val="22"/>
        </w:rPr>
      </w:pPr>
      <w:r w:rsidRPr="00B47E04">
        <w:rPr>
          <w:rFonts w:ascii="Calibri" w:eastAsia="Calibri" w:hAnsi="Calibri" w:cs="Arial"/>
          <w:sz w:val="22"/>
          <w:szCs w:val="22"/>
        </w:rPr>
        <w:t>Principal Teacher of Pastoral Care</w:t>
      </w:r>
    </w:p>
    <w:p w14:paraId="7C0A68B6" w14:textId="77777777" w:rsidR="00B47E04" w:rsidRPr="00B47E04" w:rsidRDefault="00B47E04" w:rsidP="00B47E04">
      <w:pPr>
        <w:spacing w:after="160" w:line="259" w:lineRule="auto"/>
        <w:rPr>
          <w:rFonts w:ascii="Calibri" w:eastAsia="Calibri" w:hAnsi="Calibri" w:cs="Arial"/>
          <w:sz w:val="22"/>
          <w:szCs w:val="22"/>
        </w:rPr>
      </w:pPr>
      <w:hyperlink r:id="rId12">
        <w:r w:rsidRPr="00B47E04">
          <w:rPr>
            <w:rFonts w:ascii="Calibri" w:eastAsia="Calibri" w:hAnsi="Calibri" w:cs="Arial"/>
            <w:color w:val="0563C1"/>
            <w:sz w:val="22"/>
            <w:szCs w:val="22"/>
            <w:u w:val="single"/>
          </w:rPr>
          <w:t>Kcampbell@hillheadhigh.glasgow.sch.uk</w:t>
        </w:r>
      </w:hyperlink>
    </w:p>
    <w:p w14:paraId="366019DC" w14:textId="77777777" w:rsidR="00B47E04" w:rsidRPr="00B47E04" w:rsidRDefault="00B47E04" w:rsidP="00B47E04">
      <w:pPr>
        <w:spacing w:after="160" w:line="259" w:lineRule="auto"/>
        <w:rPr>
          <w:rFonts w:ascii="Calibri" w:eastAsia="Calibri" w:hAnsi="Calibri" w:cs="Arial"/>
          <w:sz w:val="22"/>
          <w:szCs w:val="22"/>
        </w:rPr>
      </w:pPr>
      <w:r w:rsidRPr="00B47E04">
        <w:rPr>
          <w:rFonts w:ascii="Calibri" w:eastAsia="Calibri" w:hAnsi="Calibri" w:cs="Arial"/>
          <w:sz w:val="22"/>
          <w:szCs w:val="22"/>
        </w:rPr>
        <w:t>0141 582 0100</w:t>
      </w:r>
    </w:p>
    <w:p w14:paraId="65EF546A" w14:textId="77777777" w:rsidR="00006D86" w:rsidRPr="002D68DE" w:rsidRDefault="00006D86" w:rsidP="00775588">
      <w:pPr>
        <w:rPr>
          <w:rFonts w:asciiTheme="minorBidi" w:hAnsiTheme="minorBidi" w:cstheme="minorBidi"/>
          <w:sz w:val="22"/>
          <w:szCs w:val="22"/>
        </w:rPr>
      </w:pPr>
    </w:p>
    <w:sectPr w:rsidR="00006D86" w:rsidRPr="002D68DE" w:rsidSect="00594B3F">
      <w:headerReference w:type="default" r:id="rId13"/>
      <w:footerReference w:type="default" r:id="rId14"/>
      <w:pgSz w:w="11906" w:h="16838"/>
      <w:pgMar w:top="1361" w:right="1440" w:bottom="1440" w:left="1361" w:header="709" w:footer="1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37BC43" w14:textId="77777777" w:rsidR="004E284D" w:rsidRDefault="004E284D" w:rsidP="004E284D">
      <w:r>
        <w:separator/>
      </w:r>
    </w:p>
  </w:endnote>
  <w:endnote w:type="continuationSeparator" w:id="0">
    <w:p w14:paraId="1A94DFDD" w14:textId="77777777" w:rsidR="004E284D" w:rsidRDefault="004E284D" w:rsidP="004E2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87338" w14:textId="77777777" w:rsidR="004E284D" w:rsidRDefault="004E157D" w:rsidP="004E284D">
    <w:pPr>
      <w:pStyle w:val="Footer"/>
    </w:pPr>
    <w:r>
      <w:rPr>
        <w:noProof/>
        <w:lang w:eastAsia="en-GB"/>
      </w:rPr>
      <w:drawing>
        <wp:anchor distT="0" distB="0" distL="114300" distR="114300" simplePos="0" relativeHeight="251661312" behindDoc="0" locked="0" layoutInCell="1" allowOverlap="1" wp14:anchorId="5D6B617B" wp14:editId="7B878B83">
          <wp:simplePos x="0" y="0"/>
          <wp:positionH relativeFrom="column">
            <wp:posOffset>5534025</wp:posOffset>
          </wp:positionH>
          <wp:positionV relativeFrom="paragraph">
            <wp:posOffset>-512445</wp:posOffset>
          </wp:positionV>
          <wp:extent cx="708025" cy="695325"/>
          <wp:effectExtent l="0" t="0" r="0" b="952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l="17319" t="16751" r="34247" b="7163"/>
                  <a:stretch/>
                </pic:blipFill>
                <pic:spPr bwMode="auto">
                  <a:xfrm>
                    <a:off x="0" y="0"/>
                    <a:ext cx="708025"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1A002D02" wp14:editId="13CB687E">
          <wp:simplePos x="0" y="0"/>
          <wp:positionH relativeFrom="column">
            <wp:posOffset>-619125</wp:posOffset>
          </wp:positionH>
          <wp:positionV relativeFrom="paragraph">
            <wp:posOffset>-312420</wp:posOffset>
          </wp:positionV>
          <wp:extent cx="5400675" cy="493395"/>
          <wp:effectExtent l="0" t="0" r="9525" b="1905"/>
          <wp:wrapTight wrapText="bothSides">
            <wp:wrapPolygon edited="0">
              <wp:start x="0" y="0"/>
              <wp:lineTo x="0" y="20849"/>
              <wp:lineTo x="21562" y="20849"/>
              <wp:lineTo x="21562"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00675" cy="49339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62D56170" w14:textId="77777777" w:rsidR="00594B3F" w:rsidRDefault="00594B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DC74A9" w14:textId="77777777" w:rsidR="004E284D" w:rsidRDefault="004E284D" w:rsidP="004E284D">
      <w:r>
        <w:separator/>
      </w:r>
    </w:p>
  </w:footnote>
  <w:footnote w:type="continuationSeparator" w:id="0">
    <w:p w14:paraId="3C497465" w14:textId="77777777" w:rsidR="004E284D" w:rsidRDefault="004E284D" w:rsidP="004E28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B446C" w14:textId="77777777" w:rsidR="004E284D" w:rsidRPr="004E284D" w:rsidRDefault="00A92A40" w:rsidP="004E284D">
    <w:pPr>
      <w:pStyle w:val="Header"/>
      <w:ind w:left="6663"/>
      <w:rPr>
        <w:b/>
        <w:bCs/>
        <w:color w:val="006600"/>
      </w:rPr>
    </w:pPr>
    <w:r>
      <w:rPr>
        <w:b/>
        <w:bCs/>
        <w:noProof/>
        <w:color w:val="006600"/>
        <w:sz w:val="20"/>
        <w:szCs w:val="20"/>
        <w:lang w:eastAsia="en-GB"/>
      </w:rPr>
      <w:drawing>
        <wp:anchor distT="0" distB="0" distL="114300" distR="114300" simplePos="0" relativeHeight="251657216" behindDoc="0" locked="0" layoutInCell="1" allowOverlap="1" wp14:anchorId="4FBA17CD" wp14:editId="31300630">
          <wp:simplePos x="0" y="0"/>
          <wp:positionH relativeFrom="column">
            <wp:posOffset>3190875</wp:posOffset>
          </wp:positionH>
          <wp:positionV relativeFrom="paragraph">
            <wp:posOffset>9525</wp:posOffset>
          </wp:positionV>
          <wp:extent cx="945515" cy="1038225"/>
          <wp:effectExtent l="0" t="0" r="6985"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5515" cy="1038225"/>
                  </a:xfrm>
                  <a:prstGeom prst="rect">
                    <a:avLst/>
                  </a:prstGeom>
                </pic:spPr>
              </pic:pic>
            </a:graphicData>
          </a:graphic>
          <wp14:sizeRelH relativeFrom="page">
            <wp14:pctWidth>0</wp14:pctWidth>
          </wp14:sizeRelH>
          <wp14:sizeRelV relativeFrom="page">
            <wp14:pctHeight>0</wp14:pctHeight>
          </wp14:sizeRelV>
        </wp:anchor>
      </w:drawing>
    </w:r>
    <w:r w:rsidR="004E284D" w:rsidRPr="004E284D">
      <w:rPr>
        <w:noProof/>
        <w:color w:val="006600"/>
        <w:lang w:eastAsia="en-GB"/>
      </w:rPr>
      <w:drawing>
        <wp:anchor distT="0" distB="0" distL="114300" distR="114300" simplePos="0" relativeHeight="251655168" behindDoc="0" locked="0" layoutInCell="1" allowOverlap="1" wp14:anchorId="1A6A3CCD" wp14:editId="6904BF00">
          <wp:simplePos x="0" y="0"/>
          <wp:positionH relativeFrom="column">
            <wp:posOffset>-438785</wp:posOffset>
          </wp:positionH>
          <wp:positionV relativeFrom="paragraph">
            <wp:posOffset>-88265</wp:posOffset>
          </wp:positionV>
          <wp:extent cx="1133475" cy="1133475"/>
          <wp:effectExtent l="0" t="0" r="9525"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c.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33475" cy="1133475"/>
                  </a:xfrm>
                  <a:prstGeom prst="rect">
                    <a:avLst/>
                  </a:prstGeom>
                </pic:spPr>
              </pic:pic>
            </a:graphicData>
          </a:graphic>
          <wp14:sizeRelH relativeFrom="margin">
            <wp14:pctWidth>0</wp14:pctWidth>
          </wp14:sizeRelH>
          <wp14:sizeRelV relativeFrom="margin">
            <wp14:pctHeight>0</wp14:pctHeight>
          </wp14:sizeRelV>
        </wp:anchor>
      </w:drawing>
    </w:r>
    <w:r w:rsidR="004E284D" w:rsidRPr="004E284D">
      <w:rPr>
        <w:b/>
        <w:bCs/>
        <w:color w:val="006600"/>
      </w:rPr>
      <w:t>Hillhead High School</w:t>
    </w:r>
  </w:p>
  <w:p w14:paraId="09BCD474" w14:textId="77777777" w:rsidR="004E284D" w:rsidRPr="004E284D" w:rsidRDefault="004E284D" w:rsidP="004E284D">
    <w:pPr>
      <w:pStyle w:val="Header"/>
      <w:ind w:left="6663"/>
      <w:rPr>
        <w:color w:val="006600"/>
      </w:rPr>
    </w:pPr>
    <w:r w:rsidRPr="004E284D">
      <w:rPr>
        <w:color w:val="006600"/>
      </w:rPr>
      <w:t>Oakfield Avenue</w:t>
    </w:r>
  </w:p>
  <w:p w14:paraId="2C2F2B4D" w14:textId="77777777" w:rsidR="004E284D" w:rsidRPr="004E284D" w:rsidRDefault="004E284D" w:rsidP="004E284D">
    <w:pPr>
      <w:pStyle w:val="Header"/>
      <w:ind w:left="6663"/>
      <w:rPr>
        <w:color w:val="006600"/>
      </w:rPr>
    </w:pPr>
    <w:r w:rsidRPr="004E284D">
      <w:rPr>
        <w:color w:val="006600"/>
      </w:rPr>
      <w:t>Glasgow G12 8LJ</w:t>
    </w:r>
  </w:p>
  <w:p w14:paraId="289CF58D" w14:textId="77777777" w:rsidR="004E284D" w:rsidRPr="004E284D" w:rsidRDefault="004E284D" w:rsidP="004E284D">
    <w:pPr>
      <w:pStyle w:val="Header"/>
      <w:ind w:left="6663"/>
      <w:rPr>
        <w:b/>
        <w:bCs/>
        <w:color w:val="006600"/>
      </w:rPr>
    </w:pPr>
    <w:r w:rsidRPr="004E284D">
      <w:rPr>
        <w:b/>
        <w:bCs/>
        <w:color w:val="006600"/>
      </w:rPr>
      <w:t>Phone 0141 582 0100</w:t>
    </w:r>
  </w:p>
  <w:p w14:paraId="2884EE20" w14:textId="77777777" w:rsidR="004E284D" w:rsidRPr="004E284D" w:rsidRDefault="004E284D" w:rsidP="004E284D">
    <w:pPr>
      <w:pStyle w:val="Header"/>
      <w:ind w:left="6663"/>
      <w:rPr>
        <w:color w:val="006600"/>
      </w:rPr>
    </w:pPr>
  </w:p>
  <w:p w14:paraId="0EB01B8B" w14:textId="77777777" w:rsidR="004E284D" w:rsidRPr="004E284D" w:rsidRDefault="004E284D" w:rsidP="004E284D">
    <w:pPr>
      <w:pStyle w:val="Header"/>
      <w:ind w:left="6663"/>
      <w:rPr>
        <w:b/>
        <w:bCs/>
        <w:color w:val="006600"/>
      </w:rPr>
    </w:pPr>
    <w:r w:rsidRPr="004E284D">
      <w:rPr>
        <w:b/>
        <w:bCs/>
        <w:color w:val="006600"/>
      </w:rPr>
      <w:t>Head Teacher</w:t>
    </w:r>
  </w:p>
  <w:p w14:paraId="151D55C7" w14:textId="77777777" w:rsidR="004E284D" w:rsidRPr="004E284D" w:rsidRDefault="002A205A" w:rsidP="004E284D">
    <w:pPr>
      <w:pStyle w:val="Header"/>
      <w:ind w:left="6663"/>
      <w:rPr>
        <w:color w:val="006600"/>
      </w:rPr>
    </w:pPr>
    <w:r>
      <w:rPr>
        <w:color w:val="006600"/>
      </w:rPr>
      <w:t>K McAlaney</w:t>
    </w:r>
  </w:p>
  <w:p w14:paraId="21706233" w14:textId="77777777" w:rsidR="004E284D" w:rsidRDefault="004E28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266B6"/>
    <w:multiLevelType w:val="hybridMultilevel"/>
    <w:tmpl w:val="236A0A7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633E3E"/>
    <w:multiLevelType w:val="hybridMultilevel"/>
    <w:tmpl w:val="9A0644E4"/>
    <w:lvl w:ilvl="0" w:tplc="B128F048">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8A3D79"/>
    <w:multiLevelType w:val="hybridMultilevel"/>
    <w:tmpl w:val="0F8E3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F760B7"/>
    <w:multiLevelType w:val="hybridMultilevel"/>
    <w:tmpl w:val="4F6AEA22"/>
    <w:lvl w:ilvl="0" w:tplc="08090001">
      <w:start w:val="1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D371A1"/>
    <w:multiLevelType w:val="hybridMultilevel"/>
    <w:tmpl w:val="544090C0"/>
    <w:lvl w:ilvl="0" w:tplc="08090001">
      <w:start w:val="1"/>
      <w:numFmt w:val="bullet"/>
      <w:lvlText w:val=""/>
      <w:lvlJc w:val="left"/>
      <w:pPr>
        <w:ind w:left="1091" w:hanging="360"/>
      </w:pPr>
      <w:rPr>
        <w:rFonts w:ascii="Symbol" w:hAnsi="Symbol" w:hint="default"/>
      </w:rPr>
    </w:lvl>
    <w:lvl w:ilvl="1" w:tplc="08090003">
      <w:start w:val="1"/>
      <w:numFmt w:val="bullet"/>
      <w:lvlText w:val="o"/>
      <w:lvlJc w:val="left"/>
      <w:pPr>
        <w:ind w:left="1811" w:hanging="360"/>
      </w:pPr>
      <w:rPr>
        <w:rFonts w:ascii="Courier New" w:hAnsi="Courier New" w:cs="Courier New" w:hint="default"/>
      </w:rPr>
    </w:lvl>
    <w:lvl w:ilvl="2" w:tplc="08090005">
      <w:start w:val="1"/>
      <w:numFmt w:val="bullet"/>
      <w:lvlText w:val=""/>
      <w:lvlJc w:val="left"/>
      <w:pPr>
        <w:ind w:left="2531" w:hanging="360"/>
      </w:pPr>
      <w:rPr>
        <w:rFonts w:ascii="Wingdings" w:hAnsi="Wingdings" w:hint="default"/>
      </w:rPr>
    </w:lvl>
    <w:lvl w:ilvl="3" w:tplc="08090001">
      <w:start w:val="1"/>
      <w:numFmt w:val="bullet"/>
      <w:lvlText w:val=""/>
      <w:lvlJc w:val="left"/>
      <w:pPr>
        <w:ind w:left="3251" w:hanging="360"/>
      </w:pPr>
      <w:rPr>
        <w:rFonts w:ascii="Symbol" w:hAnsi="Symbol" w:hint="default"/>
      </w:rPr>
    </w:lvl>
    <w:lvl w:ilvl="4" w:tplc="08090003">
      <w:start w:val="1"/>
      <w:numFmt w:val="bullet"/>
      <w:lvlText w:val="o"/>
      <w:lvlJc w:val="left"/>
      <w:pPr>
        <w:ind w:left="3971" w:hanging="360"/>
      </w:pPr>
      <w:rPr>
        <w:rFonts w:ascii="Courier New" w:hAnsi="Courier New" w:cs="Courier New" w:hint="default"/>
      </w:rPr>
    </w:lvl>
    <w:lvl w:ilvl="5" w:tplc="08090005">
      <w:start w:val="1"/>
      <w:numFmt w:val="bullet"/>
      <w:lvlText w:val=""/>
      <w:lvlJc w:val="left"/>
      <w:pPr>
        <w:ind w:left="4691" w:hanging="360"/>
      </w:pPr>
      <w:rPr>
        <w:rFonts w:ascii="Wingdings" w:hAnsi="Wingdings" w:hint="default"/>
      </w:rPr>
    </w:lvl>
    <w:lvl w:ilvl="6" w:tplc="08090001">
      <w:start w:val="1"/>
      <w:numFmt w:val="bullet"/>
      <w:lvlText w:val=""/>
      <w:lvlJc w:val="left"/>
      <w:pPr>
        <w:ind w:left="5411" w:hanging="360"/>
      </w:pPr>
      <w:rPr>
        <w:rFonts w:ascii="Symbol" w:hAnsi="Symbol" w:hint="default"/>
      </w:rPr>
    </w:lvl>
    <w:lvl w:ilvl="7" w:tplc="08090003">
      <w:start w:val="1"/>
      <w:numFmt w:val="bullet"/>
      <w:lvlText w:val="o"/>
      <w:lvlJc w:val="left"/>
      <w:pPr>
        <w:ind w:left="6131" w:hanging="360"/>
      </w:pPr>
      <w:rPr>
        <w:rFonts w:ascii="Courier New" w:hAnsi="Courier New" w:cs="Courier New" w:hint="default"/>
      </w:rPr>
    </w:lvl>
    <w:lvl w:ilvl="8" w:tplc="08090005">
      <w:start w:val="1"/>
      <w:numFmt w:val="bullet"/>
      <w:lvlText w:val=""/>
      <w:lvlJc w:val="left"/>
      <w:pPr>
        <w:ind w:left="6851" w:hanging="360"/>
      </w:pPr>
      <w:rPr>
        <w:rFonts w:ascii="Wingdings" w:hAnsi="Wingdings" w:hint="default"/>
      </w:rPr>
    </w:lvl>
  </w:abstractNum>
  <w:abstractNum w:abstractNumId="5">
    <w:nsid w:val="7E0565C7"/>
    <w:multiLevelType w:val="hybridMultilevel"/>
    <w:tmpl w:val="ED56A30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84D"/>
    <w:rsid w:val="00000C9A"/>
    <w:rsid w:val="00006D86"/>
    <w:rsid w:val="00013A74"/>
    <w:rsid w:val="000372A5"/>
    <w:rsid w:val="0004090C"/>
    <w:rsid w:val="00044ED8"/>
    <w:rsid w:val="00050D2A"/>
    <w:rsid w:val="00064D2A"/>
    <w:rsid w:val="00076D29"/>
    <w:rsid w:val="00082DDB"/>
    <w:rsid w:val="000913FB"/>
    <w:rsid w:val="000D04F4"/>
    <w:rsid w:val="001056F5"/>
    <w:rsid w:val="00134D0C"/>
    <w:rsid w:val="00137887"/>
    <w:rsid w:val="00157A75"/>
    <w:rsid w:val="0016231A"/>
    <w:rsid w:val="00163861"/>
    <w:rsid w:val="00195378"/>
    <w:rsid w:val="0019599B"/>
    <w:rsid w:val="001976D4"/>
    <w:rsid w:val="001A75CF"/>
    <w:rsid w:val="001F4E63"/>
    <w:rsid w:val="001F7D8F"/>
    <w:rsid w:val="00241718"/>
    <w:rsid w:val="00272D03"/>
    <w:rsid w:val="002918AE"/>
    <w:rsid w:val="002A0CFC"/>
    <w:rsid w:val="002A205A"/>
    <w:rsid w:val="002B51A3"/>
    <w:rsid w:val="002C0B9F"/>
    <w:rsid w:val="002D68DE"/>
    <w:rsid w:val="002E1C45"/>
    <w:rsid w:val="002E5D79"/>
    <w:rsid w:val="002F60F4"/>
    <w:rsid w:val="00313A15"/>
    <w:rsid w:val="00341616"/>
    <w:rsid w:val="00351310"/>
    <w:rsid w:val="00396DC1"/>
    <w:rsid w:val="003C2F04"/>
    <w:rsid w:val="003F4318"/>
    <w:rsid w:val="004404BA"/>
    <w:rsid w:val="0047776D"/>
    <w:rsid w:val="004A6161"/>
    <w:rsid w:val="004C0F01"/>
    <w:rsid w:val="004C1A19"/>
    <w:rsid w:val="004E1377"/>
    <w:rsid w:val="004E157D"/>
    <w:rsid w:val="004E284D"/>
    <w:rsid w:val="0050035E"/>
    <w:rsid w:val="00523531"/>
    <w:rsid w:val="0052425B"/>
    <w:rsid w:val="00553DFD"/>
    <w:rsid w:val="00584E5B"/>
    <w:rsid w:val="0058612C"/>
    <w:rsid w:val="00594B3F"/>
    <w:rsid w:val="005A06AA"/>
    <w:rsid w:val="005A1247"/>
    <w:rsid w:val="005C1FA5"/>
    <w:rsid w:val="005E2345"/>
    <w:rsid w:val="005F2C49"/>
    <w:rsid w:val="006056AA"/>
    <w:rsid w:val="006079D3"/>
    <w:rsid w:val="00621ADB"/>
    <w:rsid w:val="00670DE3"/>
    <w:rsid w:val="006D7D54"/>
    <w:rsid w:val="0070723C"/>
    <w:rsid w:val="007118E7"/>
    <w:rsid w:val="0075366D"/>
    <w:rsid w:val="00775588"/>
    <w:rsid w:val="008120DE"/>
    <w:rsid w:val="00820BA4"/>
    <w:rsid w:val="008270EF"/>
    <w:rsid w:val="00853F42"/>
    <w:rsid w:val="00870653"/>
    <w:rsid w:val="00871FAB"/>
    <w:rsid w:val="00873E7A"/>
    <w:rsid w:val="00885B44"/>
    <w:rsid w:val="008B6E86"/>
    <w:rsid w:val="008D7F42"/>
    <w:rsid w:val="008E0E03"/>
    <w:rsid w:val="008E2091"/>
    <w:rsid w:val="008F2B6A"/>
    <w:rsid w:val="008F5679"/>
    <w:rsid w:val="009065AA"/>
    <w:rsid w:val="00906EE5"/>
    <w:rsid w:val="00907DDF"/>
    <w:rsid w:val="00911E64"/>
    <w:rsid w:val="00925A62"/>
    <w:rsid w:val="00951F0B"/>
    <w:rsid w:val="009534EF"/>
    <w:rsid w:val="00955657"/>
    <w:rsid w:val="009B50A4"/>
    <w:rsid w:val="009B518D"/>
    <w:rsid w:val="009C768E"/>
    <w:rsid w:val="009D3887"/>
    <w:rsid w:val="009D4677"/>
    <w:rsid w:val="009D63DB"/>
    <w:rsid w:val="009E0750"/>
    <w:rsid w:val="009E34B0"/>
    <w:rsid w:val="00A04D6E"/>
    <w:rsid w:val="00A21C3B"/>
    <w:rsid w:val="00A72E5E"/>
    <w:rsid w:val="00A77292"/>
    <w:rsid w:val="00A90BBC"/>
    <w:rsid w:val="00A910F3"/>
    <w:rsid w:val="00A91730"/>
    <w:rsid w:val="00A92A40"/>
    <w:rsid w:val="00AA1D57"/>
    <w:rsid w:val="00AF18F7"/>
    <w:rsid w:val="00AF7FDF"/>
    <w:rsid w:val="00B205EB"/>
    <w:rsid w:val="00B23A42"/>
    <w:rsid w:val="00B47E04"/>
    <w:rsid w:val="00B8202F"/>
    <w:rsid w:val="00B9289E"/>
    <w:rsid w:val="00B96082"/>
    <w:rsid w:val="00BE6D75"/>
    <w:rsid w:val="00C17D89"/>
    <w:rsid w:val="00C2152D"/>
    <w:rsid w:val="00C430E6"/>
    <w:rsid w:val="00C57004"/>
    <w:rsid w:val="00C756C3"/>
    <w:rsid w:val="00C85212"/>
    <w:rsid w:val="00C96289"/>
    <w:rsid w:val="00CB5056"/>
    <w:rsid w:val="00CD0A22"/>
    <w:rsid w:val="00D15CC8"/>
    <w:rsid w:val="00D349D3"/>
    <w:rsid w:val="00D71AA0"/>
    <w:rsid w:val="00D746C0"/>
    <w:rsid w:val="00D74A7C"/>
    <w:rsid w:val="00D77AD4"/>
    <w:rsid w:val="00D816E6"/>
    <w:rsid w:val="00DA1304"/>
    <w:rsid w:val="00DA6775"/>
    <w:rsid w:val="00DC6B6F"/>
    <w:rsid w:val="00DD7B36"/>
    <w:rsid w:val="00DE1DD7"/>
    <w:rsid w:val="00E16325"/>
    <w:rsid w:val="00E208DA"/>
    <w:rsid w:val="00E31243"/>
    <w:rsid w:val="00E50725"/>
    <w:rsid w:val="00E5251C"/>
    <w:rsid w:val="00E57885"/>
    <w:rsid w:val="00E74C50"/>
    <w:rsid w:val="00EB03F8"/>
    <w:rsid w:val="00EB776D"/>
    <w:rsid w:val="00EC0DB3"/>
    <w:rsid w:val="00EC3516"/>
    <w:rsid w:val="00ED745A"/>
    <w:rsid w:val="00F537D3"/>
    <w:rsid w:val="00F64AC2"/>
    <w:rsid w:val="00F8756A"/>
    <w:rsid w:val="00FA4A8A"/>
    <w:rsid w:val="00FB499A"/>
    <w:rsid w:val="00FD12FB"/>
    <w:rsid w:val="00FD363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415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DE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75366D"/>
    <w:pPr>
      <w:keepNext/>
      <w:outlineLvl w:val="0"/>
    </w:pPr>
    <w:rPr>
      <w:rFonts w:ascii="Arial" w:eastAsiaTheme="minorEastAsia" w:hAnsi="Arial" w:cs="Arial"/>
      <w:b/>
      <w:bCs/>
      <w:color w:val="FF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284D"/>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E284D"/>
  </w:style>
  <w:style w:type="paragraph" w:styleId="Footer">
    <w:name w:val="footer"/>
    <w:basedOn w:val="Normal"/>
    <w:link w:val="FooterChar"/>
    <w:uiPriority w:val="99"/>
    <w:unhideWhenUsed/>
    <w:rsid w:val="004E284D"/>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E284D"/>
  </w:style>
  <w:style w:type="paragraph" w:styleId="BalloonText">
    <w:name w:val="Balloon Text"/>
    <w:basedOn w:val="Normal"/>
    <w:link w:val="BalloonTextChar"/>
    <w:uiPriority w:val="99"/>
    <w:semiHidden/>
    <w:unhideWhenUsed/>
    <w:rsid w:val="004E284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E284D"/>
    <w:rPr>
      <w:rFonts w:ascii="Tahoma" w:hAnsi="Tahoma" w:cs="Tahoma"/>
      <w:sz w:val="16"/>
      <w:szCs w:val="16"/>
    </w:rPr>
  </w:style>
  <w:style w:type="paragraph" w:styleId="NoSpacing">
    <w:name w:val="No Spacing"/>
    <w:uiPriority w:val="1"/>
    <w:qFormat/>
    <w:rsid w:val="002B51A3"/>
    <w:pPr>
      <w:spacing w:after="0" w:line="240" w:lineRule="auto"/>
    </w:pPr>
    <w:rPr>
      <w:rFonts w:ascii="Comic Sans MS" w:eastAsia="Calibri" w:hAnsi="Comic Sans MS" w:cs="Times New Roman"/>
    </w:rPr>
  </w:style>
  <w:style w:type="paragraph" w:styleId="BodyText">
    <w:name w:val="Body Text"/>
    <w:basedOn w:val="Normal"/>
    <w:link w:val="BodyTextChar"/>
    <w:uiPriority w:val="99"/>
    <w:semiHidden/>
    <w:unhideWhenUsed/>
    <w:rsid w:val="00F537D3"/>
    <w:rPr>
      <w:rFonts w:ascii="Arial" w:eastAsiaTheme="minorEastAsia" w:hAnsi="Arial" w:cs="Arial"/>
      <w:sz w:val="20"/>
      <w:szCs w:val="20"/>
    </w:rPr>
  </w:style>
  <w:style w:type="character" w:customStyle="1" w:styleId="BodyTextChar">
    <w:name w:val="Body Text Char"/>
    <w:basedOn w:val="DefaultParagraphFont"/>
    <w:link w:val="BodyText"/>
    <w:uiPriority w:val="99"/>
    <w:semiHidden/>
    <w:rsid w:val="00F537D3"/>
    <w:rPr>
      <w:rFonts w:ascii="Arial" w:eastAsiaTheme="minorEastAsia" w:hAnsi="Arial" w:cs="Arial"/>
      <w:sz w:val="20"/>
      <w:szCs w:val="20"/>
    </w:rPr>
  </w:style>
  <w:style w:type="character" w:customStyle="1" w:styleId="Heading1Char">
    <w:name w:val="Heading 1 Char"/>
    <w:basedOn w:val="DefaultParagraphFont"/>
    <w:link w:val="Heading1"/>
    <w:uiPriority w:val="99"/>
    <w:rsid w:val="0075366D"/>
    <w:rPr>
      <w:rFonts w:ascii="Arial" w:eastAsiaTheme="minorEastAsia" w:hAnsi="Arial" w:cs="Arial"/>
      <w:b/>
      <w:bCs/>
      <w:color w:val="FF0000"/>
      <w:sz w:val="20"/>
      <w:szCs w:val="20"/>
    </w:rPr>
  </w:style>
  <w:style w:type="character" w:styleId="Hyperlink">
    <w:name w:val="Hyperlink"/>
    <w:basedOn w:val="DefaultParagraphFont"/>
    <w:uiPriority w:val="99"/>
    <w:unhideWhenUsed/>
    <w:rsid w:val="004404BA"/>
    <w:rPr>
      <w:color w:val="0000FF" w:themeColor="hyperlink"/>
      <w:u w:val="single"/>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FD12FB"/>
    <w:pPr>
      <w:ind w:left="720"/>
      <w:contextualSpacing/>
    </w:pPr>
  </w:style>
  <w:style w:type="paragraph" w:customStyle="1" w:styleId="Default">
    <w:name w:val="Default"/>
    <w:rsid w:val="00B9289E"/>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B6E86"/>
    <w:rPr>
      <w:rFonts w:eastAsiaTheme="minorHAnsi"/>
      <w:lang w:eastAsia="en-GB"/>
    </w:rPr>
  </w:style>
  <w:style w:type="paragraph" w:customStyle="1" w:styleId="xparagraph">
    <w:name w:val="x_paragraph"/>
    <w:basedOn w:val="Normal"/>
    <w:rsid w:val="008B6E86"/>
    <w:pPr>
      <w:spacing w:before="100" w:beforeAutospacing="1" w:after="100" w:afterAutospacing="1"/>
    </w:pPr>
    <w:rPr>
      <w:lang w:eastAsia="en-GB"/>
    </w:rPr>
  </w:style>
  <w:style w:type="character" w:customStyle="1" w:styleId="xnormaltextrun">
    <w:name w:val="x_normaltextrun"/>
    <w:basedOn w:val="DefaultParagraphFont"/>
    <w:rsid w:val="008B6E86"/>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locked/>
    <w:rsid w:val="00621ADB"/>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64AC2"/>
    <w:rPr>
      <w:color w:val="800080" w:themeColor="followedHyperlink"/>
      <w:u w:val="single"/>
    </w:rPr>
  </w:style>
  <w:style w:type="table" w:styleId="TableGrid">
    <w:name w:val="Table Grid"/>
    <w:basedOn w:val="TableNormal"/>
    <w:uiPriority w:val="39"/>
    <w:rsid w:val="00DC6B6F"/>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DE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75366D"/>
    <w:pPr>
      <w:keepNext/>
      <w:outlineLvl w:val="0"/>
    </w:pPr>
    <w:rPr>
      <w:rFonts w:ascii="Arial" w:eastAsiaTheme="minorEastAsia" w:hAnsi="Arial" w:cs="Arial"/>
      <w:b/>
      <w:bCs/>
      <w:color w:val="FF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284D"/>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E284D"/>
  </w:style>
  <w:style w:type="paragraph" w:styleId="Footer">
    <w:name w:val="footer"/>
    <w:basedOn w:val="Normal"/>
    <w:link w:val="FooterChar"/>
    <w:uiPriority w:val="99"/>
    <w:unhideWhenUsed/>
    <w:rsid w:val="004E284D"/>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E284D"/>
  </w:style>
  <w:style w:type="paragraph" w:styleId="BalloonText">
    <w:name w:val="Balloon Text"/>
    <w:basedOn w:val="Normal"/>
    <w:link w:val="BalloonTextChar"/>
    <w:uiPriority w:val="99"/>
    <w:semiHidden/>
    <w:unhideWhenUsed/>
    <w:rsid w:val="004E284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E284D"/>
    <w:rPr>
      <w:rFonts w:ascii="Tahoma" w:hAnsi="Tahoma" w:cs="Tahoma"/>
      <w:sz w:val="16"/>
      <w:szCs w:val="16"/>
    </w:rPr>
  </w:style>
  <w:style w:type="paragraph" w:styleId="NoSpacing">
    <w:name w:val="No Spacing"/>
    <w:uiPriority w:val="1"/>
    <w:qFormat/>
    <w:rsid w:val="002B51A3"/>
    <w:pPr>
      <w:spacing w:after="0" w:line="240" w:lineRule="auto"/>
    </w:pPr>
    <w:rPr>
      <w:rFonts w:ascii="Comic Sans MS" w:eastAsia="Calibri" w:hAnsi="Comic Sans MS" w:cs="Times New Roman"/>
    </w:rPr>
  </w:style>
  <w:style w:type="paragraph" w:styleId="BodyText">
    <w:name w:val="Body Text"/>
    <w:basedOn w:val="Normal"/>
    <w:link w:val="BodyTextChar"/>
    <w:uiPriority w:val="99"/>
    <w:semiHidden/>
    <w:unhideWhenUsed/>
    <w:rsid w:val="00F537D3"/>
    <w:rPr>
      <w:rFonts w:ascii="Arial" w:eastAsiaTheme="minorEastAsia" w:hAnsi="Arial" w:cs="Arial"/>
      <w:sz w:val="20"/>
      <w:szCs w:val="20"/>
    </w:rPr>
  </w:style>
  <w:style w:type="character" w:customStyle="1" w:styleId="BodyTextChar">
    <w:name w:val="Body Text Char"/>
    <w:basedOn w:val="DefaultParagraphFont"/>
    <w:link w:val="BodyText"/>
    <w:uiPriority w:val="99"/>
    <w:semiHidden/>
    <w:rsid w:val="00F537D3"/>
    <w:rPr>
      <w:rFonts w:ascii="Arial" w:eastAsiaTheme="minorEastAsia" w:hAnsi="Arial" w:cs="Arial"/>
      <w:sz w:val="20"/>
      <w:szCs w:val="20"/>
    </w:rPr>
  </w:style>
  <w:style w:type="character" w:customStyle="1" w:styleId="Heading1Char">
    <w:name w:val="Heading 1 Char"/>
    <w:basedOn w:val="DefaultParagraphFont"/>
    <w:link w:val="Heading1"/>
    <w:uiPriority w:val="99"/>
    <w:rsid w:val="0075366D"/>
    <w:rPr>
      <w:rFonts w:ascii="Arial" w:eastAsiaTheme="minorEastAsia" w:hAnsi="Arial" w:cs="Arial"/>
      <w:b/>
      <w:bCs/>
      <w:color w:val="FF0000"/>
      <w:sz w:val="20"/>
      <w:szCs w:val="20"/>
    </w:rPr>
  </w:style>
  <w:style w:type="character" w:styleId="Hyperlink">
    <w:name w:val="Hyperlink"/>
    <w:basedOn w:val="DefaultParagraphFont"/>
    <w:uiPriority w:val="99"/>
    <w:unhideWhenUsed/>
    <w:rsid w:val="004404BA"/>
    <w:rPr>
      <w:color w:val="0000FF" w:themeColor="hyperlink"/>
      <w:u w:val="single"/>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FD12FB"/>
    <w:pPr>
      <w:ind w:left="720"/>
      <w:contextualSpacing/>
    </w:pPr>
  </w:style>
  <w:style w:type="paragraph" w:customStyle="1" w:styleId="Default">
    <w:name w:val="Default"/>
    <w:rsid w:val="00B9289E"/>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B6E86"/>
    <w:rPr>
      <w:rFonts w:eastAsiaTheme="minorHAnsi"/>
      <w:lang w:eastAsia="en-GB"/>
    </w:rPr>
  </w:style>
  <w:style w:type="paragraph" w:customStyle="1" w:styleId="xparagraph">
    <w:name w:val="x_paragraph"/>
    <w:basedOn w:val="Normal"/>
    <w:rsid w:val="008B6E86"/>
    <w:pPr>
      <w:spacing w:before="100" w:beforeAutospacing="1" w:after="100" w:afterAutospacing="1"/>
    </w:pPr>
    <w:rPr>
      <w:lang w:eastAsia="en-GB"/>
    </w:rPr>
  </w:style>
  <w:style w:type="character" w:customStyle="1" w:styleId="xnormaltextrun">
    <w:name w:val="x_normaltextrun"/>
    <w:basedOn w:val="DefaultParagraphFont"/>
    <w:rsid w:val="008B6E86"/>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locked/>
    <w:rsid w:val="00621ADB"/>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64AC2"/>
    <w:rPr>
      <w:color w:val="800080" w:themeColor="followedHyperlink"/>
      <w:u w:val="single"/>
    </w:rPr>
  </w:style>
  <w:style w:type="table" w:styleId="TableGrid">
    <w:name w:val="Table Grid"/>
    <w:basedOn w:val="TableNormal"/>
    <w:uiPriority w:val="39"/>
    <w:rsid w:val="00DC6B6F"/>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040137">
      <w:bodyDiv w:val="1"/>
      <w:marLeft w:val="0"/>
      <w:marRight w:val="0"/>
      <w:marTop w:val="0"/>
      <w:marBottom w:val="0"/>
      <w:divBdr>
        <w:top w:val="none" w:sz="0" w:space="0" w:color="auto"/>
        <w:left w:val="none" w:sz="0" w:space="0" w:color="auto"/>
        <w:bottom w:val="none" w:sz="0" w:space="0" w:color="auto"/>
        <w:right w:val="none" w:sz="0" w:space="0" w:color="auto"/>
      </w:divBdr>
    </w:div>
    <w:div w:id="1063140778">
      <w:bodyDiv w:val="1"/>
      <w:marLeft w:val="0"/>
      <w:marRight w:val="0"/>
      <w:marTop w:val="0"/>
      <w:marBottom w:val="0"/>
      <w:divBdr>
        <w:top w:val="none" w:sz="0" w:space="0" w:color="auto"/>
        <w:left w:val="none" w:sz="0" w:space="0" w:color="auto"/>
        <w:bottom w:val="none" w:sz="0" w:space="0" w:color="auto"/>
        <w:right w:val="none" w:sz="0" w:space="0" w:color="auto"/>
      </w:divBdr>
      <w:divsChild>
        <w:div w:id="740910352">
          <w:marLeft w:val="0"/>
          <w:marRight w:val="0"/>
          <w:marTop w:val="0"/>
          <w:marBottom w:val="0"/>
          <w:divBdr>
            <w:top w:val="none" w:sz="0" w:space="0" w:color="auto"/>
            <w:left w:val="none" w:sz="0" w:space="0" w:color="auto"/>
            <w:bottom w:val="none" w:sz="0" w:space="0" w:color="auto"/>
            <w:right w:val="none" w:sz="0" w:space="0" w:color="auto"/>
          </w:divBdr>
        </w:div>
        <w:div w:id="1008021805">
          <w:marLeft w:val="0"/>
          <w:marRight w:val="0"/>
          <w:marTop w:val="0"/>
          <w:marBottom w:val="0"/>
          <w:divBdr>
            <w:top w:val="none" w:sz="0" w:space="0" w:color="auto"/>
            <w:left w:val="none" w:sz="0" w:space="0" w:color="auto"/>
            <w:bottom w:val="none" w:sz="0" w:space="0" w:color="auto"/>
            <w:right w:val="none" w:sz="0" w:space="0" w:color="auto"/>
          </w:divBdr>
        </w:div>
        <w:div w:id="333460458">
          <w:marLeft w:val="0"/>
          <w:marRight w:val="0"/>
          <w:marTop w:val="0"/>
          <w:marBottom w:val="0"/>
          <w:divBdr>
            <w:top w:val="none" w:sz="0" w:space="0" w:color="auto"/>
            <w:left w:val="none" w:sz="0" w:space="0" w:color="auto"/>
            <w:bottom w:val="none" w:sz="0" w:space="0" w:color="auto"/>
            <w:right w:val="none" w:sz="0" w:space="0" w:color="auto"/>
          </w:divBdr>
        </w:div>
      </w:divsChild>
    </w:div>
    <w:div w:id="1344238317">
      <w:bodyDiv w:val="1"/>
      <w:marLeft w:val="0"/>
      <w:marRight w:val="0"/>
      <w:marTop w:val="0"/>
      <w:marBottom w:val="0"/>
      <w:divBdr>
        <w:top w:val="none" w:sz="0" w:space="0" w:color="auto"/>
        <w:left w:val="none" w:sz="0" w:space="0" w:color="auto"/>
        <w:bottom w:val="none" w:sz="0" w:space="0" w:color="auto"/>
        <w:right w:val="none" w:sz="0" w:space="0" w:color="auto"/>
      </w:divBdr>
    </w:div>
    <w:div w:id="1523392934">
      <w:bodyDiv w:val="1"/>
      <w:marLeft w:val="0"/>
      <w:marRight w:val="0"/>
      <w:marTop w:val="0"/>
      <w:marBottom w:val="0"/>
      <w:divBdr>
        <w:top w:val="none" w:sz="0" w:space="0" w:color="auto"/>
        <w:left w:val="none" w:sz="0" w:space="0" w:color="auto"/>
        <w:bottom w:val="none" w:sz="0" w:space="0" w:color="auto"/>
        <w:right w:val="none" w:sz="0" w:space="0" w:color="auto"/>
      </w:divBdr>
    </w:div>
    <w:div w:id="1629388025">
      <w:bodyDiv w:val="1"/>
      <w:marLeft w:val="0"/>
      <w:marRight w:val="0"/>
      <w:marTop w:val="0"/>
      <w:marBottom w:val="0"/>
      <w:divBdr>
        <w:top w:val="none" w:sz="0" w:space="0" w:color="auto"/>
        <w:left w:val="none" w:sz="0" w:space="0" w:color="auto"/>
        <w:bottom w:val="none" w:sz="0" w:space="0" w:color="auto"/>
        <w:right w:val="none" w:sz="0" w:space="0" w:color="auto"/>
      </w:divBdr>
      <w:divsChild>
        <w:div w:id="931275654">
          <w:marLeft w:val="0"/>
          <w:marRight w:val="0"/>
          <w:marTop w:val="0"/>
          <w:marBottom w:val="0"/>
          <w:divBdr>
            <w:top w:val="none" w:sz="0" w:space="0" w:color="auto"/>
            <w:left w:val="none" w:sz="0" w:space="0" w:color="auto"/>
            <w:bottom w:val="none" w:sz="0" w:space="0" w:color="auto"/>
            <w:right w:val="none" w:sz="0" w:space="0" w:color="auto"/>
          </w:divBdr>
          <w:divsChild>
            <w:div w:id="1466662685">
              <w:marLeft w:val="180"/>
              <w:marRight w:val="0"/>
              <w:marTop w:val="180"/>
              <w:marBottom w:val="0"/>
              <w:divBdr>
                <w:top w:val="none" w:sz="0" w:space="0" w:color="auto"/>
                <w:left w:val="none" w:sz="0" w:space="0" w:color="auto"/>
                <w:bottom w:val="none" w:sz="0" w:space="0" w:color="auto"/>
                <w:right w:val="none" w:sz="0" w:space="0" w:color="auto"/>
              </w:divBdr>
              <w:divsChild>
                <w:div w:id="1926304828">
                  <w:marLeft w:val="180"/>
                  <w:marRight w:val="0"/>
                  <w:marTop w:val="0"/>
                  <w:marBottom w:val="0"/>
                  <w:divBdr>
                    <w:top w:val="none" w:sz="0" w:space="0" w:color="auto"/>
                    <w:left w:val="none" w:sz="0" w:space="0" w:color="auto"/>
                    <w:bottom w:val="none" w:sz="0" w:space="0" w:color="auto"/>
                    <w:right w:val="none" w:sz="0" w:space="0" w:color="auto"/>
                  </w:divBdr>
                  <w:divsChild>
                    <w:div w:id="1587417265">
                      <w:marLeft w:val="0"/>
                      <w:marRight w:val="0"/>
                      <w:marTop w:val="0"/>
                      <w:marBottom w:val="0"/>
                      <w:divBdr>
                        <w:top w:val="none" w:sz="0" w:space="0" w:color="auto"/>
                        <w:left w:val="none" w:sz="0" w:space="0" w:color="auto"/>
                        <w:bottom w:val="none" w:sz="0" w:space="0" w:color="auto"/>
                        <w:right w:val="none" w:sz="0" w:space="0" w:color="auto"/>
                      </w:divBdr>
                      <w:divsChild>
                        <w:div w:id="180900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49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campbell@hillheadhigh.glasgow.sch.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forms.office.com/Pages/ResponsePage.aspx?id=oyzTzM4Wj0KVQTctawUZKYeyeapsJkdNvfcBq6pRkBVUMjJCTDZHR1ZHR01GMjQxSkNJWklSOFNNSy4u" TargetMode="External"/><Relationship Id="rId4" Type="http://schemas.microsoft.com/office/2007/relationships/stylesWithEffects" Target="stylesWithEffects.xml"/><Relationship Id="rId9" Type="http://schemas.openxmlformats.org/officeDocument/2006/relationships/hyperlink" Target="https://blogs.glowscotland.org.uk/gc/public/hillheadhigh/uploads/sites/7656/2022/09/11095020/FINAL-Hillhead-High-School-Weekly-Wellbeing-Activities-2.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4D8D6-9F3C-4130-8DD7-9E84E6B7D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PMacDuff</dc:creator>
  <cp:lastModifiedBy>KMcAlaney</cp:lastModifiedBy>
  <cp:revision>2</cp:revision>
  <cp:lastPrinted>2021-05-18T14:17:00Z</cp:lastPrinted>
  <dcterms:created xsi:type="dcterms:W3CDTF">2022-10-27T13:28:00Z</dcterms:created>
  <dcterms:modified xsi:type="dcterms:W3CDTF">2022-10-27T13:28:00Z</dcterms:modified>
</cp:coreProperties>
</file>