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3BEA8" w14:textId="77777777" w:rsidR="00A00D70" w:rsidRDefault="00A00D70">
      <w:pPr>
        <w:rPr>
          <w:sz w:val="32"/>
          <w:szCs w:val="32"/>
        </w:rPr>
      </w:pPr>
      <w:r w:rsidRPr="00A00D70">
        <w:rPr>
          <w:noProof/>
          <w:sz w:val="32"/>
          <w:szCs w:val="32"/>
        </w:rPr>
        <mc:AlternateContent>
          <mc:Choice Requires="wps">
            <w:drawing>
              <wp:anchor distT="45720" distB="45720" distL="114300" distR="114300" simplePos="0" relativeHeight="251664896" behindDoc="0" locked="0" layoutInCell="1" allowOverlap="1" wp14:anchorId="51091455" wp14:editId="645DE14F">
                <wp:simplePos x="0" y="0"/>
                <wp:positionH relativeFrom="margin">
                  <wp:align>center</wp:align>
                </wp:positionH>
                <wp:positionV relativeFrom="paragraph">
                  <wp:posOffset>0</wp:posOffset>
                </wp:positionV>
                <wp:extent cx="407670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00998B24" w14:textId="77777777" w:rsidR="00A00D70" w:rsidRDefault="00A00D70" w:rsidP="00A00D70">
                            <w:pPr>
                              <w:jc w:val="center"/>
                              <w:rPr>
                                <w:sz w:val="36"/>
                                <w:szCs w:val="36"/>
                              </w:rPr>
                            </w:pPr>
                            <w:r w:rsidRPr="00A00D70">
                              <w:rPr>
                                <w:sz w:val="36"/>
                                <w:szCs w:val="36"/>
                              </w:rPr>
                              <w:t>Future Pathways Information Evening</w:t>
                            </w:r>
                          </w:p>
                          <w:p w14:paraId="1D7B85B9" w14:textId="77777777" w:rsidR="00A00D70" w:rsidRPr="00A00D70" w:rsidRDefault="00A00D70" w:rsidP="00A00D70">
                            <w:pPr>
                              <w:jc w:val="center"/>
                              <w:rPr>
                                <w:i/>
                                <w:iCs/>
                                <w:sz w:val="32"/>
                                <w:szCs w:val="32"/>
                              </w:rPr>
                            </w:pPr>
                            <w:r>
                              <w:rPr>
                                <w:i/>
                                <w:iCs/>
                                <w:sz w:val="32"/>
                                <w:szCs w:val="32"/>
                              </w:rPr>
                              <w:t>Question and Answer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91455" id="_x0000_t202" coordsize="21600,21600" o:spt="202" path="m,l,21600r21600,l21600,xe">
                <v:stroke joinstyle="miter"/>
                <v:path gradientshapeok="t" o:connecttype="rect"/>
              </v:shapetype>
              <v:shape id="Text Box 2" o:spid="_x0000_s1026" type="#_x0000_t202" style="position:absolute;margin-left:0;margin-top:0;width:321pt;height:110.6pt;z-index:251664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9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">
                <v:textbox style="mso-fit-shape-to-text:t">
                  <w:txbxContent>
                    <w:p w14:paraId="00998B24" w14:textId="77777777" w:rsidR="00A00D70" w:rsidRDefault="00A00D70" w:rsidP="00A00D70">
                      <w:pPr>
                        <w:jc w:val="center"/>
                        <w:rPr>
                          <w:sz w:val="36"/>
                          <w:szCs w:val="36"/>
                        </w:rPr>
                      </w:pPr>
                      <w:r w:rsidRPr="00A00D70">
                        <w:rPr>
                          <w:sz w:val="36"/>
                          <w:szCs w:val="36"/>
                        </w:rPr>
                        <w:t>Future Pathways Information Evening</w:t>
                      </w:r>
                    </w:p>
                    <w:p w14:paraId="1D7B85B9" w14:textId="77777777" w:rsidR="00A00D70" w:rsidRPr="00A00D70" w:rsidRDefault="00A00D70" w:rsidP="00A00D70">
                      <w:pPr>
                        <w:jc w:val="center"/>
                        <w:rPr>
                          <w:i/>
                          <w:iCs/>
                          <w:sz w:val="32"/>
                          <w:szCs w:val="32"/>
                        </w:rPr>
                      </w:pPr>
                      <w:r>
                        <w:rPr>
                          <w:i/>
                          <w:iCs/>
                          <w:sz w:val="32"/>
                          <w:szCs w:val="32"/>
                        </w:rPr>
                        <w:t>Question and Answer Report</w:t>
                      </w:r>
                    </w:p>
                  </w:txbxContent>
                </v:textbox>
                <w10:wrap type="square" anchorx="margin"/>
              </v:shape>
            </w:pict>
          </mc:Fallback>
        </mc:AlternateContent>
      </w:r>
      <w:r>
        <w:rPr>
          <w:noProof/>
          <w:sz w:val="32"/>
          <w:szCs w:val="32"/>
        </w:rPr>
        <w:drawing>
          <wp:anchor distT="0" distB="0" distL="114300" distR="114300" simplePos="0" relativeHeight="251658752" behindDoc="1" locked="0" layoutInCell="1" allowOverlap="1" wp14:anchorId="234A3C8F" wp14:editId="72020A32">
            <wp:simplePos x="0" y="0"/>
            <wp:positionH relativeFrom="column">
              <wp:posOffset>5210175</wp:posOffset>
            </wp:positionH>
            <wp:positionV relativeFrom="paragraph">
              <wp:posOffset>-433705</wp:posOffset>
            </wp:positionV>
            <wp:extent cx="952500" cy="10288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Badge high qual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8822"/>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3632" behindDoc="1" locked="0" layoutInCell="1" allowOverlap="1" wp14:anchorId="534E0E9C" wp14:editId="7493469E">
            <wp:simplePos x="0" y="0"/>
            <wp:positionH relativeFrom="margin">
              <wp:posOffset>-428625</wp:posOffset>
            </wp:positionH>
            <wp:positionV relativeFrom="paragraph">
              <wp:posOffset>-525145</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2EB613C4" w14:textId="77777777" w:rsidR="00A00D70" w:rsidRDefault="00A00D70">
      <w:pPr>
        <w:rPr>
          <w:sz w:val="32"/>
          <w:szCs w:val="32"/>
        </w:rPr>
      </w:pPr>
    </w:p>
    <w:p w14:paraId="1A210CCA" w14:textId="77777777" w:rsidR="00A00D70" w:rsidRDefault="00A00D70">
      <w:pPr>
        <w:rPr>
          <w:sz w:val="32"/>
          <w:szCs w:val="32"/>
        </w:rPr>
      </w:pPr>
    </w:p>
    <w:p w14:paraId="00F458E9" w14:textId="77777777" w:rsidR="00A00D70" w:rsidRDefault="00A00D70">
      <w:pPr>
        <w:rPr>
          <w:sz w:val="32"/>
          <w:szCs w:val="32"/>
        </w:rPr>
      </w:pPr>
    </w:p>
    <w:p w14:paraId="3903869C" w14:textId="77777777" w:rsidR="00A00D70" w:rsidRDefault="00A00D70">
      <w:pPr>
        <w:rPr>
          <w:sz w:val="28"/>
          <w:szCs w:val="28"/>
        </w:rPr>
      </w:pPr>
      <w:r>
        <w:rPr>
          <w:sz w:val="28"/>
          <w:szCs w:val="28"/>
        </w:rPr>
        <w:t xml:space="preserve">Our Future Pathways Information Evening took place virtually this year via Microsoft Teams. Thank you to all parents and pupils who attended and submitted questions. In this document we have included the link to the Future Pathways resources on our school website and have typed up written responses to all of the questions that were asked on the evening, organised into categories for your convenience. </w:t>
      </w:r>
    </w:p>
    <w:p w14:paraId="574FEFB4" w14:textId="77777777" w:rsidR="00A00D70" w:rsidRDefault="00A00D70">
      <w:pPr>
        <w:rPr>
          <w:sz w:val="28"/>
          <w:szCs w:val="28"/>
        </w:rPr>
      </w:pPr>
      <w:r>
        <w:rPr>
          <w:sz w:val="28"/>
          <w:szCs w:val="28"/>
        </w:rPr>
        <w:t xml:space="preserve">If you have any questions at all please contact Mr Richardson- Principal Teacher of Skills and Achievement- </w:t>
      </w:r>
      <w:hyperlink r:id="rId10" w:history="1">
        <w:r w:rsidRPr="00BA746C">
          <w:rPr>
            <w:rStyle w:val="Hyperlink"/>
            <w:sz w:val="28"/>
            <w:szCs w:val="28"/>
          </w:rPr>
          <w:t>gw12richardsonjack@glow.sch.uk</w:t>
        </w:r>
      </w:hyperlink>
    </w:p>
    <w:p w14:paraId="30ABBA50" w14:textId="77777777" w:rsidR="00A00D70" w:rsidRDefault="00A00D70">
      <w:pPr>
        <w:rPr>
          <w:sz w:val="28"/>
          <w:szCs w:val="28"/>
        </w:rPr>
      </w:pPr>
    </w:p>
    <w:p w14:paraId="47175472" w14:textId="77777777" w:rsidR="00A00D70" w:rsidRDefault="00A00D70">
      <w:pPr>
        <w:rPr>
          <w:sz w:val="28"/>
          <w:szCs w:val="28"/>
        </w:rPr>
      </w:pPr>
    </w:p>
    <w:p w14:paraId="650F7AE5" w14:textId="77777777" w:rsidR="00A00D70" w:rsidRDefault="00A00D70">
      <w:pPr>
        <w:rPr>
          <w:sz w:val="28"/>
          <w:szCs w:val="28"/>
        </w:rPr>
      </w:pPr>
      <w:r>
        <w:rPr>
          <w:sz w:val="28"/>
          <w:szCs w:val="28"/>
        </w:rPr>
        <w:t xml:space="preserve">Resources link- </w:t>
      </w:r>
      <w:hyperlink r:id="rId11" w:history="1">
        <w:r w:rsidRPr="00BA746C">
          <w:rPr>
            <w:rStyle w:val="Hyperlink"/>
            <w:sz w:val="28"/>
            <w:szCs w:val="28"/>
          </w:rPr>
          <w:t>https://blogs.glowscotland.org.uk/gc/hillheadhigh/2020/11/13/future-pathways-evening/</w:t>
        </w:r>
      </w:hyperlink>
    </w:p>
    <w:p w14:paraId="1DEA8919" w14:textId="77777777" w:rsidR="00A00D70" w:rsidRDefault="00A00D70">
      <w:pPr>
        <w:rPr>
          <w:sz w:val="28"/>
          <w:szCs w:val="28"/>
        </w:rPr>
      </w:pPr>
    </w:p>
    <w:p w14:paraId="499A38C2" w14:textId="77777777" w:rsidR="00A00D70" w:rsidRDefault="00A00D70">
      <w:pPr>
        <w:rPr>
          <w:sz w:val="28"/>
          <w:szCs w:val="28"/>
        </w:rPr>
      </w:pPr>
    </w:p>
    <w:p w14:paraId="3C80388D" w14:textId="77777777" w:rsidR="00A00D70" w:rsidRDefault="00CE0B81" w:rsidP="00CE0B81">
      <w:pPr>
        <w:jc w:val="center"/>
        <w:rPr>
          <w:b/>
          <w:bCs/>
          <w:sz w:val="28"/>
          <w:szCs w:val="28"/>
          <w:u w:val="single"/>
        </w:rPr>
      </w:pPr>
      <w:r>
        <w:rPr>
          <w:b/>
          <w:bCs/>
          <w:sz w:val="28"/>
          <w:szCs w:val="28"/>
          <w:u w:val="single"/>
        </w:rPr>
        <w:t>S6 Questions- Subject Choice, Part- Time College, Foundation Apprenticeship</w:t>
      </w:r>
    </w:p>
    <w:p w14:paraId="1E065D67" w14:textId="77777777" w:rsidR="00CE0B81" w:rsidRDefault="00CE0B81" w:rsidP="00CE0B81">
      <w:pPr>
        <w:jc w:val="center"/>
        <w:rPr>
          <w:b/>
          <w:bCs/>
          <w:sz w:val="28"/>
          <w:szCs w:val="28"/>
          <w:u w:val="single"/>
        </w:rPr>
      </w:pPr>
    </w:p>
    <w:p w14:paraId="753A0CA2" w14:textId="77777777" w:rsidR="00CE0B81" w:rsidRDefault="00CE0B81" w:rsidP="00CE0B81">
      <w:pPr>
        <w:rPr>
          <w:b/>
          <w:bCs/>
          <w:sz w:val="28"/>
          <w:szCs w:val="28"/>
          <w:u w:val="single"/>
        </w:rPr>
      </w:pPr>
      <w:r>
        <w:rPr>
          <w:b/>
          <w:bCs/>
          <w:sz w:val="28"/>
          <w:szCs w:val="28"/>
          <w:u w:val="single"/>
        </w:rPr>
        <w:t>Question</w:t>
      </w:r>
    </w:p>
    <w:p w14:paraId="4F03A959" w14:textId="77777777" w:rsidR="00CE0B81" w:rsidRDefault="00CE0B81" w:rsidP="00CE0B81">
      <w:pPr>
        <w:rPr>
          <w:rFonts w:eastAsia="Times New Roman" w:cstheme="minorHAnsi"/>
          <w:sz w:val="28"/>
          <w:szCs w:val="28"/>
          <w:lang w:eastAsia="en-GB"/>
        </w:rPr>
      </w:pPr>
      <w:r>
        <w:rPr>
          <w:sz w:val="28"/>
          <w:szCs w:val="28"/>
        </w:rPr>
        <w:t>How many Advanced Highers and Crash</w:t>
      </w:r>
      <w:r w:rsidRPr="00CE0B81">
        <w:rPr>
          <w:rFonts w:ascii="Segoe UI" w:eastAsia="Times New Roman" w:hAnsi="Segoe UI" w:cs="Segoe UI"/>
          <w:sz w:val="21"/>
          <w:szCs w:val="21"/>
          <w:lang w:eastAsia="en-GB"/>
        </w:rPr>
        <w:t xml:space="preserve"> </w:t>
      </w:r>
      <w:r w:rsidRPr="00CE0B81">
        <w:rPr>
          <w:rFonts w:eastAsia="Times New Roman" w:cstheme="minorHAnsi"/>
          <w:sz w:val="28"/>
          <w:szCs w:val="28"/>
          <w:lang w:eastAsia="en-GB"/>
        </w:rPr>
        <w:t>Highers are we allowed to take next year, and what is the recommended ratio?</w:t>
      </w:r>
    </w:p>
    <w:p w14:paraId="5A8496F8" w14:textId="77777777" w:rsidR="00CE0B81" w:rsidRDefault="00CE0B81" w:rsidP="00CE0B81">
      <w:pPr>
        <w:rPr>
          <w:rFonts w:ascii="Segoe UI" w:eastAsia="Times New Roman" w:hAnsi="Segoe UI" w:cs="Segoe UI"/>
          <w:sz w:val="21"/>
          <w:szCs w:val="21"/>
          <w:lang w:eastAsia="en-GB"/>
        </w:rPr>
      </w:pPr>
    </w:p>
    <w:p w14:paraId="2BA0878E" w14:textId="77777777" w:rsidR="00CE0B81" w:rsidRDefault="00CE0B81" w:rsidP="00CE0B81">
      <w:pPr>
        <w:rPr>
          <w:rFonts w:eastAsia="Times New Roman" w:cstheme="minorHAnsi"/>
          <w:b/>
          <w:bCs/>
          <w:sz w:val="28"/>
          <w:szCs w:val="28"/>
          <w:u w:val="single"/>
          <w:lang w:eastAsia="en-GB"/>
        </w:rPr>
      </w:pPr>
      <w:r w:rsidRPr="00CE0B81">
        <w:rPr>
          <w:rFonts w:eastAsia="Times New Roman" w:cstheme="minorHAnsi"/>
          <w:b/>
          <w:bCs/>
          <w:sz w:val="28"/>
          <w:szCs w:val="28"/>
          <w:u w:val="single"/>
          <w:lang w:eastAsia="en-GB"/>
        </w:rPr>
        <w:t>Answer</w:t>
      </w:r>
    </w:p>
    <w:p w14:paraId="487D15CC" w14:textId="77777777" w:rsidR="00CE0B81" w:rsidRDefault="00CE0B81" w:rsidP="00CE0B81">
      <w:pPr>
        <w:rPr>
          <w:rFonts w:eastAsia="Times New Roman" w:cstheme="minorHAnsi"/>
          <w:sz w:val="28"/>
          <w:szCs w:val="28"/>
          <w:lang w:eastAsia="en-GB"/>
        </w:rPr>
      </w:pPr>
      <w:r>
        <w:rPr>
          <w:rFonts w:eastAsia="Times New Roman" w:cstheme="minorHAnsi"/>
          <w:sz w:val="28"/>
          <w:szCs w:val="28"/>
          <w:lang w:eastAsia="en-GB"/>
        </w:rPr>
        <w:t xml:space="preserve">S6 pupils at Hillhead High choose 4 subjects which can be a mixture of Advanced Highers, Highers, National 5s, Level 6 awards, part-time college courses and Foundation Apprenticeships. There is no set recommended ratio for how each pupil makes their selections as everyone’s individual needs are </w:t>
      </w:r>
      <w:r>
        <w:rPr>
          <w:rFonts w:eastAsia="Times New Roman" w:cstheme="minorHAnsi"/>
          <w:sz w:val="28"/>
          <w:szCs w:val="28"/>
          <w:lang w:eastAsia="en-GB"/>
        </w:rPr>
        <w:lastRenderedPageBreak/>
        <w:t xml:space="preserve">different. Any pupil who is unsure of what options to pick for S6 should speak to their Pastoral Care teacher, Mr Neil or Mr Richardson and they will help you to consider the best options for you. </w:t>
      </w:r>
    </w:p>
    <w:p w14:paraId="01BA0A54" w14:textId="77777777" w:rsidR="00CE0B81" w:rsidRDefault="00CE0B81" w:rsidP="00CE0B81">
      <w:pPr>
        <w:rPr>
          <w:rFonts w:eastAsia="Times New Roman" w:cstheme="minorHAnsi"/>
          <w:sz w:val="28"/>
          <w:szCs w:val="28"/>
          <w:lang w:eastAsia="en-GB"/>
        </w:rPr>
      </w:pPr>
    </w:p>
    <w:p w14:paraId="592AFC79" w14:textId="77777777" w:rsidR="00CE0B81" w:rsidRPr="00CE0B81" w:rsidRDefault="00CE0B81" w:rsidP="00CE0B81">
      <w:pPr>
        <w:rPr>
          <w:rFonts w:eastAsia="Times New Roman" w:cstheme="minorHAnsi"/>
          <w:b/>
          <w:bCs/>
          <w:sz w:val="28"/>
          <w:szCs w:val="28"/>
          <w:u w:val="single"/>
          <w:lang w:eastAsia="en-GB"/>
        </w:rPr>
      </w:pPr>
      <w:r w:rsidRPr="00CE0B81">
        <w:rPr>
          <w:rFonts w:eastAsia="Times New Roman" w:cstheme="minorHAnsi"/>
          <w:b/>
          <w:bCs/>
          <w:sz w:val="28"/>
          <w:szCs w:val="28"/>
          <w:u w:val="single"/>
          <w:lang w:eastAsia="en-GB"/>
        </w:rPr>
        <w:t>Question</w:t>
      </w:r>
    </w:p>
    <w:p w14:paraId="6124A47F" w14:textId="77777777" w:rsidR="00CE0B81" w:rsidRDefault="00CE0B81" w:rsidP="00CE0B81">
      <w:pPr>
        <w:rPr>
          <w:rFonts w:eastAsia="Times New Roman" w:cstheme="minorHAnsi"/>
          <w:sz w:val="28"/>
          <w:szCs w:val="28"/>
          <w:lang w:eastAsia="en-GB"/>
        </w:rPr>
      </w:pPr>
      <w:r>
        <w:rPr>
          <w:rFonts w:eastAsia="Times New Roman" w:cstheme="minorHAnsi"/>
          <w:sz w:val="28"/>
          <w:szCs w:val="28"/>
          <w:lang w:eastAsia="en-GB"/>
        </w:rPr>
        <w:t>How many period</w:t>
      </w:r>
      <w:r w:rsidR="008F2270">
        <w:rPr>
          <w:rFonts w:eastAsia="Times New Roman" w:cstheme="minorHAnsi"/>
          <w:sz w:val="28"/>
          <w:szCs w:val="28"/>
          <w:lang w:eastAsia="en-GB"/>
        </w:rPr>
        <w:t>s</w:t>
      </w:r>
      <w:r>
        <w:rPr>
          <w:rFonts w:eastAsia="Times New Roman" w:cstheme="minorHAnsi"/>
          <w:sz w:val="28"/>
          <w:szCs w:val="28"/>
          <w:lang w:eastAsia="en-GB"/>
        </w:rPr>
        <w:t xml:space="preserve"> a week do you get for Advanced Highers?</w:t>
      </w:r>
    </w:p>
    <w:p w14:paraId="55C77440" w14:textId="77777777" w:rsidR="00CE0B81" w:rsidRDefault="00CE0B81" w:rsidP="00CE0B81">
      <w:pPr>
        <w:rPr>
          <w:rFonts w:eastAsia="Times New Roman" w:cstheme="minorHAnsi"/>
          <w:sz w:val="28"/>
          <w:szCs w:val="28"/>
          <w:lang w:eastAsia="en-GB"/>
        </w:rPr>
      </w:pPr>
    </w:p>
    <w:p w14:paraId="5FC3AC77" w14:textId="77777777" w:rsidR="00CE0B81" w:rsidRDefault="00CE0B81" w:rsidP="00CE0B81">
      <w:pPr>
        <w:rPr>
          <w:rFonts w:eastAsia="Times New Roman" w:cstheme="minorHAnsi"/>
          <w:b/>
          <w:bCs/>
          <w:sz w:val="28"/>
          <w:szCs w:val="28"/>
          <w:u w:val="single"/>
          <w:lang w:eastAsia="en-GB"/>
        </w:rPr>
      </w:pPr>
      <w:r>
        <w:rPr>
          <w:rFonts w:eastAsia="Times New Roman" w:cstheme="minorHAnsi"/>
          <w:b/>
          <w:bCs/>
          <w:sz w:val="28"/>
          <w:szCs w:val="28"/>
          <w:u w:val="single"/>
          <w:lang w:eastAsia="en-GB"/>
        </w:rPr>
        <w:t>Answer</w:t>
      </w:r>
    </w:p>
    <w:p w14:paraId="70BC3CAD" w14:textId="77777777" w:rsidR="008F2270" w:rsidRDefault="00CE0B81" w:rsidP="00CE0B81">
      <w:pPr>
        <w:rPr>
          <w:rFonts w:eastAsia="Times New Roman" w:cstheme="minorHAnsi"/>
          <w:sz w:val="28"/>
          <w:szCs w:val="28"/>
          <w:lang w:eastAsia="en-GB"/>
        </w:rPr>
      </w:pPr>
      <w:r>
        <w:rPr>
          <w:rFonts w:eastAsia="Times New Roman" w:cstheme="minorHAnsi"/>
          <w:sz w:val="28"/>
          <w:szCs w:val="28"/>
          <w:lang w:eastAsia="en-GB"/>
        </w:rPr>
        <w:t xml:space="preserve">All </w:t>
      </w:r>
      <w:r w:rsidR="008F2270">
        <w:rPr>
          <w:rFonts w:eastAsia="Times New Roman" w:cstheme="minorHAnsi"/>
          <w:sz w:val="28"/>
          <w:szCs w:val="28"/>
          <w:lang w:eastAsia="en-GB"/>
        </w:rPr>
        <w:t>in school National Qualifications (Advanced Highers, Highers and National 5s) and NPAs (Level 5/6 Awards) are given 5 periods in S6.</w:t>
      </w:r>
    </w:p>
    <w:p w14:paraId="0070A4D3" w14:textId="77777777" w:rsidR="008F2270" w:rsidRDefault="008F2270" w:rsidP="00CE0B81">
      <w:pPr>
        <w:rPr>
          <w:rFonts w:eastAsia="Times New Roman" w:cstheme="minorHAnsi"/>
          <w:sz w:val="28"/>
          <w:szCs w:val="28"/>
          <w:lang w:eastAsia="en-GB"/>
        </w:rPr>
      </w:pPr>
      <w:r>
        <w:rPr>
          <w:rFonts w:eastAsia="Times New Roman" w:cstheme="minorHAnsi"/>
          <w:sz w:val="28"/>
          <w:szCs w:val="28"/>
          <w:lang w:eastAsia="en-GB"/>
        </w:rPr>
        <w:t xml:space="preserve">Part time college courses take up 4 periods (Tuesday and Thursday afternoons). </w:t>
      </w:r>
    </w:p>
    <w:p w14:paraId="7C6FDC62" w14:textId="244DABC9" w:rsidR="00CE0B81" w:rsidRDefault="008F2270" w:rsidP="00CE0B81">
      <w:pPr>
        <w:rPr>
          <w:rFonts w:eastAsia="Times New Roman" w:cstheme="minorHAnsi"/>
          <w:sz w:val="28"/>
          <w:szCs w:val="28"/>
          <w:lang w:eastAsia="en-GB"/>
        </w:rPr>
      </w:pPr>
      <w:r>
        <w:rPr>
          <w:rFonts w:eastAsia="Times New Roman" w:cstheme="minorHAnsi"/>
          <w:sz w:val="28"/>
          <w:szCs w:val="28"/>
          <w:lang w:eastAsia="en-GB"/>
        </w:rPr>
        <w:t>Foundation Apprenticeships take 11 periods on Tuesdays and Thursdays (the Engineering Systems Foundation Apprenticeship takes 16 periods as it also includes all day on a Friday).</w:t>
      </w:r>
    </w:p>
    <w:p w14:paraId="52C3FFBB" w14:textId="44368E3D" w:rsidR="00760A13" w:rsidRDefault="00760A13" w:rsidP="00CE0B81">
      <w:pPr>
        <w:rPr>
          <w:rFonts w:eastAsia="Times New Roman" w:cstheme="minorHAnsi"/>
          <w:sz w:val="28"/>
          <w:szCs w:val="28"/>
          <w:lang w:eastAsia="en-GB"/>
        </w:rPr>
      </w:pPr>
    </w:p>
    <w:p w14:paraId="7BFB83D0" w14:textId="47BA5921" w:rsidR="00760A13" w:rsidRPr="00760A13" w:rsidRDefault="00760A13" w:rsidP="00CE0B81">
      <w:pPr>
        <w:rPr>
          <w:rFonts w:eastAsia="Times New Roman" w:cstheme="minorHAnsi"/>
          <w:b/>
          <w:bCs/>
          <w:sz w:val="28"/>
          <w:szCs w:val="28"/>
          <w:u w:val="single"/>
          <w:lang w:eastAsia="en-GB"/>
        </w:rPr>
      </w:pPr>
      <w:r w:rsidRPr="00760A13">
        <w:rPr>
          <w:rFonts w:eastAsia="Times New Roman" w:cstheme="minorHAnsi"/>
          <w:b/>
          <w:bCs/>
          <w:sz w:val="28"/>
          <w:szCs w:val="28"/>
          <w:u w:val="single"/>
          <w:lang w:eastAsia="en-GB"/>
        </w:rPr>
        <w:t>Question</w:t>
      </w:r>
    </w:p>
    <w:p w14:paraId="0006A461" w14:textId="77777777" w:rsidR="00760A13" w:rsidRPr="00760A13" w:rsidRDefault="00760A13" w:rsidP="00760A13">
      <w:pPr>
        <w:spacing w:after="0" w:line="240" w:lineRule="auto"/>
        <w:rPr>
          <w:rFonts w:eastAsia="Times New Roman" w:cstheme="minorHAnsi"/>
          <w:sz w:val="28"/>
          <w:szCs w:val="28"/>
          <w:lang w:eastAsia="en-GB"/>
        </w:rPr>
      </w:pPr>
      <w:r w:rsidRPr="00760A13">
        <w:rPr>
          <w:rFonts w:eastAsia="Times New Roman" w:cstheme="minorHAnsi"/>
          <w:sz w:val="28"/>
          <w:szCs w:val="28"/>
          <w:lang w:eastAsia="en-GB"/>
        </w:rPr>
        <w:t xml:space="preserve">If we want to apply to several different courses at </w:t>
      </w:r>
      <w:proofErr w:type="spellStart"/>
      <w:r w:rsidRPr="00760A13">
        <w:rPr>
          <w:rFonts w:eastAsia="Times New Roman" w:cstheme="minorHAnsi"/>
          <w:sz w:val="28"/>
          <w:szCs w:val="28"/>
          <w:lang w:eastAsia="en-GB"/>
        </w:rPr>
        <w:t>uni</w:t>
      </w:r>
      <w:proofErr w:type="spellEnd"/>
      <w:r w:rsidRPr="00760A13">
        <w:rPr>
          <w:rFonts w:eastAsia="Times New Roman" w:cstheme="minorHAnsi"/>
          <w:sz w:val="28"/>
          <w:szCs w:val="28"/>
          <w:lang w:eastAsia="en-GB"/>
        </w:rPr>
        <w:t xml:space="preserve"> does that mean picking more varied, or more than four, advanced higher subjects?</w:t>
      </w:r>
    </w:p>
    <w:p w14:paraId="6A66A279" w14:textId="52FA30A3" w:rsidR="00CE0B81" w:rsidRDefault="00CE0B81" w:rsidP="00CE0B81">
      <w:pPr>
        <w:rPr>
          <w:sz w:val="28"/>
          <w:szCs w:val="28"/>
        </w:rPr>
      </w:pPr>
    </w:p>
    <w:p w14:paraId="6328BB66" w14:textId="0596B536" w:rsidR="00760A13" w:rsidRDefault="00760A13" w:rsidP="00CE0B81">
      <w:pPr>
        <w:rPr>
          <w:b/>
          <w:bCs/>
          <w:sz w:val="28"/>
          <w:szCs w:val="28"/>
          <w:u w:val="single"/>
        </w:rPr>
      </w:pPr>
      <w:r w:rsidRPr="00760A13">
        <w:rPr>
          <w:b/>
          <w:bCs/>
          <w:sz w:val="28"/>
          <w:szCs w:val="28"/>
          <w:u w:val="single"/>
        </w:rPr>
        <w:t>Answer</w:t>
      </w:r>
    </w:p>
    <w:p w14:paraId="3373EB49" w14:textId="77777777" w:rsidR="00760A13" w:rsidRDefault="00760A13" w:rsidP="00760A13">
      <w:pPr>
        <w:rPr>
          <w:rFonts w:eastAsia="Times New Roman" w:cstheme="minorHAnsi"/>
          <w:sz w:val="28"/>
          <w:szCs w:val="28"/>
          <w:lang w:eastAsia="en-GB"/>
        </w:rPr>
      </w:pPr>
      <w:r>
        <w:rPr>
          <w:rFonts w:eastAsia="Times New Roman" w:cstheme="minorHAnsi"/>
          <w:sz w:val="28"/>
          <w:szCs w:val="28"/>
          <w:lang w:eastAsia="en-GB"/>
        </w:rPr>
        <w:t xml:space="preserve">Any pupil who is unsure of what options to pick for S6 should speak to their Pastoral Care teacher, Mr Neil or Mr Richardson and they will help you to consider the best options for you. </w:t>
      </w:r>
    </w:p>
    <w:p w14:paraId="01B28C66" w14:textId="6AC65664" w:rsidR="00760A13" w:rsidRDefault="00760A13" w:rsidP="00CE0B81">
      <w:pPr>
        <w:rPr>
          <w:sz w:val="28"/>
          <w:szCs w:val="28"/>
        </w:rPr>
      </w:pPr>
    </w:p>
    <w:p w14:paraId="55ED2241" w14:textId="491E8B1A" w:rsidR="00760A13" w:rsidRPr="00760A13" w:rsidRDefault="00760A13" w:rsidP="00CE0B81">
      <w:pPr>
        <w:rPr>
          <w:b/>
          <w:bCs/>
          <w:sz w:val="28"/>
          <w:szCs w:val="28"/>
          <w:u w:val="single"/>
        </w:rPr>
      </w:pPr>
      <w:r w:rsidRPr="00760A13">
        <w:rPr>
          <w:b/>
          <w:bCs/>
          <w:sz w:val="28"/>
          <w:szCs w:val="28"/>
          <w:u w:val="single"/>
        </w:rPr>
        <w:t>Question</w:t>
      </w:r>
    </w:p>
    <w:p w14:paraId="15EE6C98" w14:textId="77777777" w:rsidR="00760A13" w:rsidRPr="00760A13" w:rsidRDefault="00760A13" w:rsidP="00760A13">
      <w:pPr>
        <w:spacing w:after="0" w:line="240" w:lineRule="auto"/>
        <w:rPr>
          <w:rFonts w:eastAsia="Times New Roman" w:cstheme="minorHAnsi"/>
          <w:sz w:val="28"/>
          <w:szCs w:val="28"/>
          <w:lang w:eastAsia="en-GB"/>
        </w:rPr>
      </w:pPr>
      <w:r w:rsidRPr="00760A13">
        <w:rPr>
          <w:rFonts w:eastAsia="Times New Roman" w:cstheme="minorHAnsi"/>
          <w:sz w:val="28"/>
          <w:szCs w:val="28"/>
          <w:lang w:eastAsia="en-GB"/>
        </w:rPr>
        <w:t>When do we pick our advanced higher subjects, and is there a deadline for changing your mind if you want to drop a subject or pick up a new one?</w:t>
      </w:r>
    </w:p>
    <w:p w14:paraId="466C2C10" w14:textId="77777777" w:rsidR="00760A13" w:rsidRPr="00760A13" w:rsidRDefault="00760A13" w:rsidP="00CE0B81">
      <w:pPr>
        <w:rPr>
          <w:sz w:val="24"/>
          <w:szCs w:val="24"/>
        </w:rPr>
      </w:pPr>
    </w:p>
    <w:p w14:paraId="7E73DF89" w14:textId="0D861049" w:rsidR="0012577A" w:rsidRDefault="00760A13">
      <w:pPr>
        <w:rPr>
          <w:b/>
          <w:bCs/>
          <w:sz w:val="28"/>
          <w:szCs w:val="28"/>
          <w:u w:val="single"/>
        </w:rPr>
      </w:pPr>
      <w:r w:rsidRPr="00760A13">
        <w:rPr>
          <w:b/>
          <w:bCs/>
          <w:sz w:val="28"/>
          <w:szCs w:val="28"/>
          <w:u w:val="single"/>
        </w:rPr>
        <w:t>Answer</w:t>
      </w:r>
    </w:p>
    <w:p w14:paraId="6B2B7903" w14:textId="5AB9AE77" w:rsidR="00760A13" w:rsidRDefault="00760A13">
      <w:pPr>
        <w:rPr>
          <w:sz w:val="28"/>
          <w:szCs w:val="28"/>
        </w:rPr>
      </w:pPr>
      <w:r>
        <w:rPr>
          <w:sz w:val="28"/>
          <w:szCs w:val="28"/>
        </w:rPr>
        <w:lastRenderedPageBreak/>
        <w:t>Prior to the S6 options process Mr Brown undertakes a scoping exercise using Microsoft Forms. He then uses software to take the results of this scoping exercise and create an options forms that suits the majority of pupils as much as possible. S6 pupils are then invited to make their subject choices for S6.</w:t>
      </w:r>
    </w:p>
    <w:p w14:paraId="2066F82E" w14:textId="294BB43C" w:rsidR="00760A13" w:rsidRDefault="00760A13">
      <w:pPr>
        <w:rPr>
          <w:sz w:val="28"/>
          <w:szCs w:val="28"/>
        </w:rPr>
      </w:pPr>
    </w:p>
    <w:p w14:paraId="584E2C20" w14:textId="273770BB" w:rsidR="00760A13" w:rsidRDefault="00760A13">
      <w:pPr>
        <w:rPr>
          <w:sz w:val="28"/>
          <w:szCs w:val="28"/>
        </w:rPr>
      </w:pPr>
      <w:r>
        <w:rPr>
          <w:sz w:val="28"/>
          <w:szCs w:val="28"/>
        </w:rPr>
        <w:t>Of course</w:t>
      </w:r>
      <w:r w:rsidR="007C474C">
        <w:rPr>
          <w:sz w:val="28"/>
          <w:szCs w:val="28"/>
        </w:rPr>
        <w:t>,</w:t>
      </w:r>
      <w:r>
        <w:rPr>
          <w:sz w:val="28"/>
          <w:szCs w:val="28"/>
        </w:rPr>
        <w:t xml:space="preserve"> after exam results come out in </w:t>
      </w:r>
      <w:r w:rsidR="007C474C">
        <w:rPr>
          <w:sz w:val="28"/>
          <w:szCs w:val="28"/>
        </w:rPr>
        <w:t xml:space="preserve">August pupils sometime wish to make changes to their subject choices. After results come out Mr Neil, Mr Richardson and some Pastoral Care staff invite any pupils who wish to make changes to come into school to discuss their options. </w:t>
      </w:r>
    </w:p>
    <w:p w14:paraId="14EC6E48" w14:textId="4D4F8A69" w:rsidR="007C474C" w:rsidRDefault="007C474C">
      <w:pPr>
        <w:rPr>
          <w:sz w:val="28"/>
          <w:szCs w:val="28"/>
        </w:rPr>
      </w:pPr>
    </w:p>
    <w:p w14:paraId="41A8C13A" w14:textId="77777777" w:rsidR="007C474C" w:rsidRPr="007C474C" w:rsidRDefault="007C474C" w:rsidP="007C474C">
      <w:pPr>
        <w:rPr>
          <w:b/>
          <w:bCs/>
          <w:sz w:val="28"/>
          <w:szCs w:val="28"/>
          <w:u w:val="single"/>
        </w:rPr>
      </w:pPr>
      <w:r w:rsidRPr="007C474C">
        <w:rPr>
          <w:b/>
          <w:bCs/>
          <w:sz w:val="28"/>
          <w:szCs w:val="28"/>
          <w:u w:val="single"/>
        </w:rPr>
        <w:t>Question</w:t>
      </w:r>
    </w:p>
    <w:p w14:paraId="7F7DB834" w14:textId="0209B3D4" w:rsidR="007C474C" w:rsidRDefault="007C474C" w:rsidP="007C474C">
      <w:pPr>
        <w:rPr>
          <w:sz w:val="28"/>
          <w:szCs w:val="28"/>
        </w:rPr>
      </w:pPr>
      <w:r w:rsidRPr="007C474C">
        <w:rPr>
          <w:sz w:val="28"/>
          <w:szCs w:val="28"/>
        </w:rPr>
        <w:t>Is there a preview available of the S6 columns form so we can get an idea of what clashes there are?</w:t>
      </w:r>
    </w:p>
    <w:p w14:paraId="494472C1" w14:textId="61F32C6E" w:rsidR="007C474C" w:rsidRDefault="007C474C" w:rsidP="007C474C">
      <w:pPr>
        <w:rPr>
          <w:sz w:val="28"/>
          <w:szCs w:val="28"/>
        </w:rPr>
      </w:pPr>
    </w:p>
    <w:p w14:paraId="56EE0E45" w14:textId="77777777" w:rsidR="007C474C" w:rsidRDefault="007C474C" w:rsidP="007C474C">
      <w:pPr>
        <w:rPr>
          <w:b/>
          <w:bCs/>
          <w:sz w:val="28"/>
          <w:szCs w:val="28"/>
          <w:u w:val="single"/>
        </w:rPr>
      </w:pPr>
      <w:r w:rsidRPr="00760A13">
        <w:rPr>
          <w:b/>
          <w:bCs/>
          <w:sz w:val="28"/>
          <w:szCs w:val="28"/>
          <w:u w:val="single"/>
        </w:rPr>
        <w:t>Answer</w:t>
      </w:r>
    </w:p>
    <w:p w14:paraId="56AA8793" w14:textId="01908E79" w:rsidR="007C474C" w:rsidRDefault="007C474C" w:rsidP="007C474C">
      <w:pPr>
        <w:rPr>
          <w:sz w:val="28"/>
          <w:szCs w:val="28"/>
        </w:rPr>
      </w:pPr>
      <w:r>
        <w:rPr>
          <w:sz w:val="28"/>
          <w:szCs w:val="28"/>
        </w:rPr>
        <w:t xml:space="preserve">Mr Brown uses a scoping exercise and specialist software to create columns that fit the needs of the vast majority of pupils. As a </w:t>
      </w:r>
      <w:proofErr w:type="gramStart"/>
      <w:r>
        <w:rPr>
          <w:sz w:val="28"/>
          <w:szCs w:val="28"/>
        </w:rPr>
        <w:t>result</w:t>
      </w:r>
      <w:proofErr w:type="gramEnd"/>
      <w:r>
        <w:rPr>
          <w:sz w:val="28"/>
          <w:szCs w:val="28"/>
        </w:rPr>
        <w:t xml:space="preserve"> this column structure changes from year to year. After the scoping exercise the options form will be shared with pupils. </w:t>
      </w:r>
    </w:p>
    <w:p w14:paraId="21B6618B" w14:textId="262081E5" w:rsidR="007C474C" w:rsidRDefault="007C474C" w:rsidP="007C474C">
      <w:pPr>
        <w:rPr>
          <w:sz w:val="28"/>
          <w:szCs w:val="28"/>
        </w:rPr>
      </w:pPr>
      <w:r>
        <w:rPr>
          <w:sz w:val="28"/>
          <w:szCs w:val="28"/>
        </w:rPr>
        <w:t xml:space="preserve">If the columns do not fit perfectly with your desired courses there is an option to work at the Advanced Higher hub. In previous years we have also worked well with other schools in the area to allow pupils from our school to visit other establishments to achieve Highers or Advanced Highers. This is not currently possible under COVID-19 restrictions but it is hoped that this is something we will be able to resume in future. </w:t>
      </w:r>
    </w:p>
    <w:p w14:paraId="4823E5F0" w14:textId="2439076C" w:rsidR="007C474C" w:rsidRDefault="007C474C" w:rsidP="007C474C">
      <w:pPr>
        <w:rPr>
          <w:sz w:val="28"/>
          <w:szCs w:val="28"/>
        </w:rPr>
      </w:pPr>
    </w:p>
    <w:p w14:paraId="3ADE8EE7" w14:textId="5173B975" w:rsidR="007C474C" w:rsidRDefault="007C474C" w:rsidP="007C474C">
      <w:pPr>
        <w:rPr>
          <w:b/>
          <w:bCs/>
          <w:sz w:val="28"/>
          <w:szCs w:val="28"/>
          <w:u w:val="single"/>
        </w:rPr>
      </w:pPr>
      <w:r w:rsidRPr="007C474C">
        <w:rPr>
          <w:b/>
          <w:bCs/>
          <w:sz w:val="28"/>
          <w:szCs w:val="28"/>
          <w:u w:val="single"/>
        </w:rPr>
        <w:t>Question</w:t>
      </w:r>
    </w:p>
    <w:p w14:paraId="5F9E9BFD" w14:textId="2DBC2817" w:rsidR="007C474C" w:rsidRDefault="007C474C" w:rsidP="007C474C">
      <w:pPr>
        <w:rPr>
          <w:sz w:val="28"/>
          <w:szCs w:val="28"/>
        </w:rPr>
      </w:pPr>
      <w:r w:rsidRPr="007C474C">
        <w:rPr>
          <w:sz w:val="28"/>
          <w:szCs w:val="28"/>
        </w:rPr>
        <w:t>What</w:t>
      </w:r>
      <w:r>
        <w:rPr>
          <w:sz w:val="28"/>
          <w:szCs w:val="28"/>
        </w:rPr>
        <w:t xml:space="preserve"> is the Advanced Higher Hub?</w:t>
      </w:r>
    </w:p>
    <w:p w14:paraId="265AC390" w14:textId="030D308D" w:rsidR="007C474C" w:rsidRDefault="007C474C" w:rsidP="007C474C">
      <w:pPr>
        <w:rPr>
          <w:sz w:val="28"/>
          <w:szCs w:val="28"/>
        </w:rPr>
      </w:pPr>
    </w:p>
    <w:p w14:paraId="2C0C3E68" w14:textId="0D846FB1" w:rsidR="007C474C" w:rsidRDefault="007C474C" w:rsidP="007C474C">
      <w:pPr>
        <w:rPr>
          <w:b/>
          <w:bCs/>
          <w:sz w:val="28"/>
          <w:szCs w:val="28"/>
          <w:u w:val="single"/>
        </w:rPr>
      </w:pPr>
      <w:r w:rsidRPr="007C474C">
        <w:rPr>
          <w:b/>
          <w:bCs/>
          <w:sz w:val="28"/>
          <w:szCs w:val="28"/>
          <w:u w:val="single"/>
        </w:rPr>
        <w:t>Answer</w:t>
      </w:r>
    </w:p>
    <w:p w14:paraId="3F5F3C5C" w14:textId="74633D9E" w:rsidR="005D3DC3" w:rsidRDefault="007C474C" w:rsidP="005D3DC3">
      <w:pPr>
        <w:rPr>
          <w:sz w:val="28"/>
          <w:szCs w:val="28"/>
        </w:rPr>
      </w:pPr>
      <w:r>
        <w:rPr>
          <w:sz w:val="28"/>
          <w:szCs w:val="28"/>
        </w:rPr>
        <w:lastRenderedPageBreak/>
        <w:t xml:space="preserve">The Advanced Higher Hub is operated by Glasgow Caledonian University and it offers pupils from schools all over Glasgow </w:t>
      </w:r>
      <w:r w:rsidR="005D3DC3">
        <w:rPr>
          <w:sz w:val="28"/>
          <w:szCs w:val="28"/>
        </w:rPr>
        <w:t xml:space="preserve">the opportunity to study a range of Advanced Higher options including </w:t>
      </w:r>
      <w:r w:rsidR="005D3DC3" w:rsidRPr="005D3DC3">
        <w:rPr>
          <w:sz w:val="28"/>
          <w:szCs w:val="28"/>
        </w:rPr>
        <w:t>English, Mathematics, Chemistry, Biology, Modern Studies, Business Management, History and Physics</w:t>
      </w:r>
      <w:r w:rsidR="005D3DC3">
        <w:rPr>
          <w:sz w:val="28"/>
          <w:szCs w:val="28"/>
        </w:rPr>
        <w:t xml:space="preserve"> (available opportunities are subject to change). As the hub takes pupils from many different schools, places are limited. </w:t>
      </w:r>
    </w:p>
    <w:p w14:paraId="2CFC8298" w14:textId="6E2AD8F5" w:rsidR="005D3DC3" w:rsidRDefault="005D3DC3" w:rsidP="005D3DC3">
      <w:pPr>
        <w:rPr>
          <w:sz w:val="28"/>
          <w:szCs w:val="28"/>
        </w:rPr>
      </w:pPr>
    </w:p>
    <w:p w14:paraId="7CD223BD" w14:textId="1E3FD28F" w:rsidR="005D3DC3" w:rsidRDefault="005D3DC3" w:rsidP="005D3DC3">
      <w:pPr>
        <w:rPr>
          <w:sz w:val="28"/>
          <w:szCs w:val="28"/>
        </w:rPr>
      </w:pPr>
      <w:r>
        <w:rPr>
          <w:sz w:val="28"/>
          <w:szCs w:val="28"/>
        </w:rPr>
        <w:t xml:space="preserve">More information available here- </w:t>
      </w:r>
      <w:hyperlink r:id="rId12" w:history="1">
        <w:r w:rsidRPr="00BA746C">
          <w:rPr>
            <w:rStyle w:val="Hyperlink"/>
            <w:sz w:val="28"/>
            <w:szCs w:val="28"/>
          </w:rPr>
          <w:t>https://www.gcu.ac.uk/outreach/advancedhigherhub/</w:t>
        </w:r>
      </w:hyperlink>
    </w:p>
    <w:p w14:paraId="117D6AAE" w14:textId="13724791" w:rsidR="005D3DC3" w:rsidRDefault="005D3DC3" w:rsidP="005D3DC3">
      <w:pPr>
        <w:rPr>
          <w:sz w:val="28"/>
          <w:szCs w:val="28"/>
        </w:rPr>
      </w:pPr>
    </w:p>
    <w:p w14:paraId="22303B8D" w14:textId="37E1C88E" w:rsidR="005D3DC3" w:rsidRPr="005D3DC3" w:rsidRDefault="00D30958" w:rsidP="005D3DC3">
      <w:pPr>
        <w:jc w:val="center"/>
        <w:rPr>
          <w:b/>
          <w:bCs/>
          <w:sz w:val="28"/>
          <w:szCs w:val="28"/>
          <w:u w:val="single"/>
        </w:rPr>
      </w:pPr>
      <w:r>
        <w:rPr>
          <w:b/>
          <w:bCs/>
          <w:sz w:val="28"/>
          <w:szCs w:val="28"/>
          <w:u w:val="single"/>
        </w:rPr>
        <w:t xml:space="preserve">University Applications- </w:t>
      </w:r>
      <w:r w:rsidR="005D3DC3" w:rsidRPr="005D3DC3">
        <w:rPr>
          <w:b/>
          <w:bCs/>
          <w:sz w:val="28"/>
          <w:szCs w:val="28"/>
          <w:u w:val="single"/>
        </w:rPr>
        <w:t>UCAS</w:t>
      </w:r>
      <w:r>
        <w:rPr>
          <w:b/>
          <w:bCs/>
          <w:sz w:val="28"/>
          <w:szCs w:val="28"/>
          <w:u w:val="single"/>
        </w:rPr>
        <w:t>, Top Up, Widening Access</w:t>
      </w:r>
    </w:p>
    <w:p w14:paraId="74A1D4D8" w14:textId="3681FDC2" w:rsidR="005D3DC3" w:rsidRDefault="00AA15A8" w:rsidP="005D3DC3">
      <w:pPr>
        <w:rPr>
          <w:b/>
          <w:bCs/>
          <w:sz w:val="28"/>
          <w:szCs w:val="28"/>
          <w:u w:val="single"/>
        </w:rPr>
      </w:pPr>
      <w:r>
        <w:rPr>
          <w:b/>
          <w:bCs/>
          <w:sz w:val="28"/>
          <w:szCs w:val="28"/>
          <w:u w:val="single"/>
        </w:rPr>
        <w:t>Question</w:t>
      </w:r>
    </w:p>
    <w:p w14:paraId="33F0C92E" w14:textId="09408B60" w:rsidR="00AA15A8" w:rsidRDefault="00AA15A8" w:rsidP="005D3DC3">
      <w:pPr>
        <w:rPr>
          <w:sz w:val="28"/>
          <w:szCs w:val="28"/>
        </w:rPr>
      </w:pPr>
      <w:r>
        <w:rPr>
          <w:sz w:val="28"/>
          <w:szCs w:val="28"/>
        </w:rPr>
        <w:t>What is UCAS?</w:t>
      </w:r>
    </w:p>
    <w:p w14:paraId="0C2F9F9F" w14:textId="1A0B54A5" w:rsidR="00AA15A8" w:rsidRDefault="00AA15A8" w:rsidP="005D3DC3">
      <w:pPr>
        <w:rPr>
          <w:sz w:val="28"/>
          <w:szCs w:val="28"/>
        </w:rPr>
      </w:pPr>
    </w:p>
    <w:p w14:paraId="3FBB09DF" w14:textId="6EC4AE21" w:rsidR="00AA15A8" w:rsidRDefault="00AA15A8" w:rsidP="005D3DC3">
      <w:pPr>
        <w:rPr>
          <w:b/>
          <w:bCs/>
          <w:sz w:val="28"/>
          <w:szCs w:val="28"/>
          <w:u w:val="single"/>
        </w:rPr>
      </w:pPr>
      <w:r>
        <w:rPr>
          <w:b/>
          <w:bCs/>
          <w:sz w:val="28"/>
          <w:szCs w:val="28"/>
          <w:u w:val="single"/>
        </w:rPr>
        <w:t>Answer</w:t>
      </w:r>
    </w:p>
    <w:p w14:paraId="0A590E58" w14:textId="7F83E1BD" w:rsidR="00AA15A8" w:rsidRDefault="00AA15A8" w:rsidP="005D3DC3">
      <w:pPr>
        <w:rPr>
          <w:sz w:val="28"/>
          <w:szCs w:val="28"/>
        </w:rPr>
      </w:pPr>
      <w:r>
        <w:rPr>
          <w:sz w:val="28"/>
          <w:szCs w:val="28"/>
        </w:rPr>
        <w:t>UCAS is the system that is used to apply to university</w:t>
      </w:r>
      <w:r w:rsidR="00D30958">
        <w:rPr>
          <w:sz w:val="28"/>
          <w:szCs w:val="28"/>
        </w:rPr>
        <w:t xml:space="preserve">. You input information to your application such as personal details and your personal statement. You then apply for up to 5 courses from universities all over the UK. More information is available here- </w:t>
      </w:r>
      <w:hyperlink r:id="rId13" w:history="1">
        <w:r w:rsidR="00D30958" w:rsidRPr="00BA746C">
          <w:rPr>
            <w:rStyle w:val="Hyperlink"/>
            <w:sz w:val="28"/>
            <w:szCs w:val="28"/>
          </w:rPr>
          <w:t>https://www.ucas.com/about-us/who-we-are</w:t>
        </w:r>
      </w:hyperlink>
    </w:p>
    <w:p w14:paraId="0A3A611B" w14:textId="77777777" w:rsidR="00AA15A8" w:rsidRDefault="00AA15A8" w:rsidP="005D3DC3">
      <w:pPr>
        <w:rPr>
          <w:sz w:val="28"/>
          <w:szCs w:val="28"/>
        </w:rPr>
      </w:pPr>
    </w:p>
    <w:p w14:paraId="2C9BE9C0" w14:textId="7C0D24F5" w:rsidR="005D3DC3" w:rsidRDefault="005D3DC3" w:rsidP="005D3DC3">
      <w:pPr>
        <w:rPr>
          <w:b/>
          <w:bCs/>
          <w:sz w:val="28"/>
          <w:szCs w:val="28"/>
          <w:u w:val="single"/>
        </w:rPr>
      </w:pPr>
      <w:r>
        <w:rPr>
          <w:b/>
          <w:bCs/>
          <w:sz w:val="28"/>
          <w:szCs w:val="28"/>
          <w:u w:val="single"/>
        </w:rPr>
        <w:t>Question</w:t>
      </w:r>
    </w:p>
    <w:p w14:paraId="1F4FD2ED" w14:textId="3DEDE783" w:rsidR="005D3DC3" w:rsidRDefault="005D3DC3" w:rsidP="005D3DC3">
      <w:pPr>
        <w:rPr>
          <w:sz w:val="28"/>
          <w:szCs w:val="28"/>
        </w:rPr>
      </w:pPr>
      <w:r w:rsidRPr="005D3DC3">
        <w:rPr>
          <w:sz w:val="28"/>
          <w:szCs w:val="28"/>
        </w:rPr>
        <w:t>Do we get to pick who does our references for UCAS or are the pastoral care team doing those?</w:t>
      </w:r>
    </w:p>
    <w:p w14:paraId="6AD75950" w14:textId="628A5243" w:rsidR="005D3DC3" w:rsidRDefault="005D3DC3" w:rsidP="005D3DC3">
      <w:pPr>
        <w:rPr>
          <w:sz w:val="28"/>
          <w:szCs w:val="28"/>
        </w:rPr>
      </w:pPr>
    </w:p>
    <w:p w14:paraId="6F82CC73" w14:textId="4DF213ED" w:rsidR="005D3DC3" w:rsidRDefault="005D3DC3" w:rsidP="005D3DC3">
      <w:pPr>
        <w:rPr>
          <w:b/>
          <w:bCs/>
          <w:sz w:val="28"/>
          <w:szCs w:val="28"/>
          <w:u w:val="single"/>
        </w:rPr>
      </w:pPr>
      <w:r w:rsidRPr="005D3DC3">
        <w:rPr>
          <w:b/>
          <w:bCs/>
          <w:sz w:val="28"/>
          <w:szCs w:val="28"/>
          <w:u w:val="single"/>
        </w:rPr>
        <w:t>Answer</w:t>
      </w:r>
    </w:p>
    <w:p w14:paraId="5AF345FC" w14:textId="3400C25C" w:rsidR="005D3DC3" w:rsidRDefault="005D3DC3" w:rsidP="005D3DC3">
      <w:pPr>
        <w:rPr>
          <w:sz w:val="28"/>
          <w:szCs w:val="28"/>
        </w:rPr>
      </w:pPr>
      <w:r>
        <w:rPr>
          <w:sz w:val="28"/>
          <w:szCs w:val="28"/>
        </w:rPr>
        <w:t xml:space="preserve">Your Pastoral Care teacher will collate your UCAS reference taking information from all of your class teachers. </w:t>
      </w:r>
    </w:p>
    <w:p w14:paraId="1C2D0E0E" w14:textId="0780DF45" w:rsidR="005D3DC3" w:rsidRDefault="005D3DC3" w:rsidP="005D3DC3">
      <w:pPr>
        <w:rPr>
          <w:sz w:val="28"/>
          <w:szCs w:val="28"/>
        </w:rPr>
      </w:pPr>
    </w:p>
    <w:p w14:paraId="760205AC" w14:textId="0FED659C" w:rsidR="005D3DC3" w:rsidRDefault="005D3DC3" w:rsidP="005D3DC3">
      <w:pPr>
        <w:rPr>
          <w:b/>
          <w:bCs/>
          <w:sz w:val="28"/>
          <w:szCs w:val="28"/>
          <w:u w:val="single"/>
        </w:rPr>
      </w:pPr>
      <w:r w:rsidRPr="005D3DC3">
        <w:rPr>
          <w:b/>
          <w:bCs/>
          <w:sz w:val="28"/>
          <w:szCs w:val="28"/>
          <w:u w:val="single"/>
        </w:rPr>
        <w:t>Question</w:t>
      </w:r>
    </w:p>
    <w:p w14:paraId="215FBD6F" w14:textId="7B4DFE46" w:rsidR="005D3DC3" w:rsidRPr="005D3DC3" w:rsidRDefault="00582794" w:rsidP="005D3DC3">
      <w:pPr>
        <w:rPr>
          <w:sz w:val="28"/>
          <w:szCs w:val="28"/>
        </w:rPr>
      </w:pPr>
      <w:r w:rsidRPr="00582794">
        <w:rPr>
          <w:sz w:val="28"/>
          <w:szCs w:val="28"/>
        </w:rPr>
        <w:t>Does the school help complete applications or should the student do this?</w:t>
      </w:r>
    </w:p>
    <w:p w14:paraId="31DA57A6" w14:textId="7A20BCCF" w:rsidR="007C474C" w:rsidRDefault="007C474C" w:rsidP="007C474C">
      <w:pPr>
        <w:rPr>
          <w:sz w:val="28"/>
          <w:szCs w:val="28"/>
        </w:rPr>
      </w:pPr>
    </w:p>
    <w:p w14:paraId="3753E486" w14:textId="0B7B14B2" w:rsidR="00582794" w:rsidRDefault="00582794" w:rsidP="00342B78">
      <w:pPr>
        <w:rPr>
          <w:b/>
          <w:bCs/>
          <w:sz w:val="28"/>
          <w:szCs w:val="28"/>
          <w:u w:val="single"/>
        </w:rPr>
      </w:pPr>
      <w:r>
        <w:rPr>
          <w:b/>
          <w:bCs/>
          <w:sz w:val="28"/>
          <w:szCs w:val="28"/>
          <w:u w:val="single"/>
        </w:rPr>
        <w:t>Answer</w:t>
      </w:r>
    </w:p>
    <w:p w14:paraId="0BD5A079" w14:textId="78824ACD" w:rsidR="00342B78" w:rsidRDefault="00342B78" w:rsidP="00342B78">
      <w:pPr>
        <w:rPr>
          <w:sz w:val="28"/>
          <w:szCs w:val="28"/>
        </w:rPr>
      </w:pPr>
      <w:r>
        <w:rPr>
          <w:sz w:val="28"/>
          <w:szCs w:val="28"/>
        </w:rPr>
        <w:t xml:space="preserve">All pupils are supported by their Pastoral Care teacher in making their UCAS applications including reading and providing feedback on personal statements. Pupils can also speak to their Pastoral Care teacher or book an appointment with a Careers Advisor if they would like more guidance on different course options for university. </w:t>
      </w:r>
    </w:p>
    <w:p w14:paraId="397C882B" w14:textId="7980B076" w:rsidR="00342B78" w:rsidRDefault="00342B78" w:rsidP="00342B78">
      <w:pPr>
        <w:rPr>
          <w:sz w:val="28"/>
          <w:szCs w:val="28"/>
        </w:rPr>
      </w:pPr>
    </w:p>
    <w:p w14:paraId="58FE8CB6" w14:textId="41D5F11D" w:rsidR="00342B78" w:rsidRDefault="00342B78" w:rsidP="00342B78">
      <w:pPr>
        <w:rPr>
          <w:b/>
          <w:bCs/>
          <w:sz w:val="28"/>
          <w:szCs w:val="28"/>
          <w:u w:val="single"/>
        </w:rPr>
      </w:pPr>
      <w:r w:rsidRPr="00342B78">
        <w:rPr>
          <w:b/>
          <w:bCs/>
          <w:sz w:val="28"/>
          <w:szCs w:val="28"/>
          <w:u w:val="single"/>
        </w:rPr>
        <w:t>Question</w:t>
      </w:r>
    </w:p>
    <w:p w14:paraId="478FB08A" w14:textId="59246093" w:rsidR="00342B78" w:rsidRDefault="00342B78" w:rsidP="00342B78">
      <w:pPr>
        <w:rPr>
          <w:sz w:val="28"/>
          <w:szCs w:val="28"/>
        </w:rPr>
      </w:pPr>
      <w:r w:rsidRPr="00342B78">
        <w:rPr>
          <w:sz w:val="28"/>
          <w:szCs w:val="28"/>
        </w:rPr>
        <w:t>Do we get to see what’s written in our references?</w:t>
      </w:r>
    </w:p>
    <w:p w14:paraId="6399BEEB" w14:textId="1C3E1D35" w:rsidR="00342B78" w:rsidRDefault="00342B78" w:rsidP="00342B78">
      <w:pPr>
        <w:rPr>
          <w:sz w:val="28"/>
          <w:szCs w:val="28"/>
        </w:rPr>
      </w:pPr>
    </w:p>
    <w:p w14:paraId="15F339F2" w14:textId="4D7ABD36" w:rsidR="00342B78" w:rsidRDefault="00342B78" w:rsidP="00342B78">
      <w:pPr>
        <w:rPr>
          <w:b/>
          <w:bCs/>
          <w:sz w:val="28"/>
          <w:szCs w:val="28"/>
          <w:u w:val="single"/>
        </w:rPr>
      </w:pPr>
      <w:r>
        <w:rPr>
          <w:b/>
          <w:bCs/>
          <w:sz w:val="28"/>
          <w:szCs w:val="28"/>
          <w:u w:val="single"/>
        </w:rPr>
        <w:t>Answer</w:t>
      </w:r>
    </w:p>
    <w:p w14:paraId="78B9A013" w14:textId="62EE6C1D" w:rsidR="00342B78" w:rsidRDefault="00342B78" w:rsidP="00342B78">
      <w:pPr>
        <w:rPr>
          <w:sz w:val="28"/>
          <w:szCs w:val="28"/>
        </w:rPr>
      </w:pPr>
      <w:r>
        <w:rPr>
          <w:sz w:val="28"/>
          <w:szCs w:val="28"/>
        </w:rPr>
        <w:t xml:space="preserve">Yes, your Pastoral Care teacher will share your completed reference with you. </w:t>
      </w:r>
    </w:p>
    <w:p w14:paraId="6FB68E24" w14:textId="4977F3B6" w:rsidR="00342B78" w:rsidRDefault="00342B78" w:rsidP="00342B78">
      <w:pPr>
        <w:rPr>
          <w:sz w:val="28"/>
          <w:szCs w:val="28"/>
        </w:rPr>
      </w:pPr>
    </w:p>
    <w:p w14:paraId="553EE7E9" w14:textId="24271AB1" w:rsidR="00342B78" w:rsidRDefault="00342B78" w:rsidP="00342B78">
      <w:pPr>
        <w:rPr>
          <w:b/>
          <w:bCs/>
          <w:sz w:val="28"/>
          <w:szCs w:val="28"/>
          <w:u w:val="single"/>
        </w:rPr>
      </w:pPr>
      <w:r>
        <w:rPr>
          <w:b/>
          <w:bCs/>
          <w:sz w:val="28"/>
          <w:szCs w:val="28"/>
          <w:u w:val="single"/>
        </w:rPr>
        <w:t>Question</w:t>
      </w:r>
    </w:p>
    <w:p w14:paraId="0B37C2B5" w14:textId="3AC64BCF" w:rsidR="00342B78" w:rsidRDefault="00342B78" w:rsidP="00342B78">
      <w:pPr>
        <w:rPr>
          <w:sz w:val="28"/>
          <w:szCs w:val="28"/>
        </w:rPr>
      </w:pPr>
      <w:r>
        <w:rPr>
          <w:sz w:val="28"/>
          <w:szCs w:val="28"/>
        </w:rPr>
        <w:t>A</w:t>
      </w:r>
      <w:r w:rsidRPr="00342B78">
        <w:rPr>
          <w:sz w:val="28"/>
          <w:szCs w:val="28"/>
        </w:rPr>
        <w:t>fter we send out our applications for University. Around what month would we find out about our places?</w:t>
      </w:r>
    </w:p>
    <w:p w14:paraId="64570490" w14:textId="7956E346" w:rsidR="00342B78" w:rsidRDefault="00342B78" w:rsidP="00342B78">
      <w:pPr>
        <w:rPr>
          <w:sz w:val="28"/>
          <w:szCs w:val="28"/>
        </w:rPr>
      </w:pPr>
    </w:p>
    <w:p w14:paraId="1559E1E7" w14:textId="568DCAFA" w:rsidR="00342B78" w:rsidRDefault="00342B78" w:rsidP="00342B78">
      <w:pPr>
        <w:rPr>
          <w:b/>
          <w:bCs/>
          <w:sz w:val="28"/>
          <w:szCs w:val="28"/>
          <w:u w:val="single"/>
        </w:rPr>
      </w:pPr>
      <w:r>
        <w:rPr>
          <w:b/>
          <w:bCs/>
          <w:sz w:val="28"/>
          <w:szCs w:val="28"/>
          <w:u w:val="single"/>
        </w:rPr>
        <w:t>Answer</w:t>
      </w:r>
    </w:p>
    <w:p w14:paraId="17DE4963" w14:textId="4FB6CAA7" w:rsidR="00342B78" w:rsidRDefault="00342B78" w:rsidP="00342B78">
      <w:pPr>
        <w:rPr>
          <w:sz w:val="28"/>
          <w:szCs w:val="28"/>
        </w:rPr>
      </w:pPr>
      <w:r>
        <w:rPr>
          <w:sz w:val="28"/>
          <w:szCs w:val="28"/>
        </w:rPr>
        <w:t xml:space="preserve">This will vary between different universities and different courses. </w:t>
      </w:r>
    </w:p>
    <w:p w14:paraId="328949B4" w14:textId="57DD3A7B" w:rsidR="00342B78" w:rsidRDefault="00342B78" w:rsidP="00342B78">
      <w:pPr>
        <w:rPr>
          <w:sz w:val="28"/>
          <w:szCs w:val="28"/>
        </w:rPr>
      </w:pPr>
    </w:p>
    <w:p w14:paraId="5D197472" w14:textId="469374AC" w:rsidR="00342B78" w:rsidRDefault="00342B78" w:rsidP="00342B78">
      <w:pPr>
        <w:rPr>
          <w:b/>
          <w:bCs/>
          <w:sz w:val="28"/>
          <w:szCs w:val="28"/>
          <w:u w:val="single"/>
        </w:rPr>
      </w:pPr>
      <w:r w:rsidRPr="00342B78">
        <w:rPr>
          <w:b/>
          <w:bCs/>
          <w:sz w:val="28"/>
          <w:szCs w:val="28"/>
          <w:u w:val="single"/>
        </w:rPr>
        <w:t>Question</w:t>
      </w:r>
    </w:p>
    <w:p w14:paraId="21EFC9DF" w14:textId="31E8A86A" w:rsidR="00342B78" w:rsidRDefault="00342B78" w:rsidP="00342B78">
      <w:pPr>
        <w:rPr>
          <w:sz w:val="28"/>
          <w:szCs w:val="28"/>
        </w:rPr>
      </w:pPr>
      <w:r w:rsidRPr="00342B78">
        <w:rPr>
          <w:sz w:val="28"/>
          <w:szCs w:val="28"/>
        </w:rPr>
        <w:t xml:space="preserve">Are there or when would the </w:t>
      </w:r>
      <w:proofErr w:type="spellStart"/>
      <w:r w:rsidRPr="00342B78">
        <w:rPr>
          <w:sz w:val="28"/>
          <w:szCs w:val="28"/>
        </w:rPr>
        <w:t>ucas</w:t>
      </w:r>
      <w:proofErr w:type="spellEnd"/>
      <w:r w:rsidRPr="00342B78">
        <w:rPr>
          <w:sz w:val="28"/>
          <w:szCs w:val="28"/>
        </w:rPr>
        <w:t xml:space="preserve"> support sessions be?</w:t>
      </w:r>
    </w:p>
    <w:p w14:paraId="590517A0" w14:textId="336827B2" w:rsidR="00342B78" w:rsidRDefault="00342B78" w:rsidP="00342B78">
      <w:pPr>
        <w:rPr>
          <w:sz w:val="28"/>
          <w:szCs w:val="28"/>
        </w:rPr>
      </w:pPr>
    </w:p>
    <w:p w14:paraId="3DC7B7F3" w14:textId="08EB2D58" w:rsidR="00342B78" w:rsidRDefault="00342B78" w:rsidP="00342B78">
      <w:pPr>
        <w:rPr>
          <w:b/>
          <w:bCs/>
          <w:sz w:val="28"/>
          <w:szCs w:val="28"/>
          <w:u w:val="single"/>
        </w:rPr>
      </w:pPr>
      <w:r>
        <w:rPr>
          <w:b/>
          <w:bCs/>
          <w:sz w:val="28"/>
          <w:szCs w:val="28"/>
          <w:u w:val="single"/>
        </w:rPr>
        <w:t>Answer</w:t>
      </w:r>
    </w:p>
    <w:p w14:paraId="41374B95" w14:textId="280F3C06" w:rsidR="00342B78" w:rsidRDefault="00342B78" w:rsidP="00342B78">
      <w:pPr>
        <w:rPr>
          <w:sz w:val="28"/>
          <w:szCs w:val="28"/>
        </w:rPr>
      </w:pPr>
      <w:r>
        <w:rPr>
          <w:sz w:val="28"/>
          <w:szCs w:val="28"/>
        </w:rPr>
        <w:t>Yes, Mr Griffin will run UCAS support sessions, these usually take place during Friday period 5.</w:t>
      </w:r>
    </w:p>
    <w:p w14:paraId="6B7E6DE5" w14:textId="6C4AE17A" w:rsidR="00342B78" w:rsidRDefault="00342B78" w:rsidP="00342B78">
      <w:pPr>
        <w:rPr>
          <w:sz w:val="28"/>
          <w:szCs w:val="28"/>
        </w:rPr>
      </w:pPr>
    </w:p>
    <w:p w14:paraId="0FB8E5C2" w14:textId="259E2389" w:rsidR="00342B78" w:rsidRDefault="00342B78" w:rsidP="00342B78">
      <w:pPr>
        <w:rPr>
          <w:b/>
          <w:bCs/>
          <w:sz w:val="28"/>
          <w:szCs w:val="28"/>
          <w:u w:val="single"/>
        </w:rPr>
      </w:pPr>
      <w:r w:rsidRPr="00342B78">
        <w:rPr>
          <w:b/>
          <w:bCs/>
          <w:sz w:val="28"/>
          <w:szCs w:val="28"/>
          <w:u w:val="single"/>
        </w:rPr>
        <w:lastRenderedPageBreak/>
        <w:t>Question</w:t>
      </w:r>
    </w:p>
    <w:p w14:paraId="3EC5FA0A" w14:textId="0CDB16E2" w:rsidR="00342B78" w:rsidRDefault="00342B78" w:rsidP="00342B78">
      <w:pPr>
        <w:rPr>
          <w:sz w:val="28"/>
          <w:szCs w:val="28"/>
        </w:rPr>
      </w:pPr>
      <w:r w:rsidRPr="00342B78">
        <w:rPr>
          <w:sz w:val="28"/>
          <w:szCs w:val="28"/>
        </w:rPr>
        <w:t>Do you know how clearing works with university?</w:t>
      </w:r>
    </w:p>
    <w:p w14:paraId="4C099C51" w14:textId="27BE9C74" w:rsidR="00342B78" w:rsidRDefault="00342B78" w:rsidP="00342B78">
      <w:pPr>
        <w:rPr>
          <w:sz w:val="28"/>
          <w:szCs w:val="28"/>
        </w:rPr>
      </w:pPr>
    </w:p>
    <w:p w14:paraId="5684DD7D" w14:textId="1A5B18C4" w:rsidR="00342B78" w:rsidRDefault="00342B78" w:rsidP="00342B78">
      <w:pPr>
        <w:rPr>
          <w:b/>
          <w:bCs/>
          <w:sz w:val="28"/>
          <w:szCs w:val="28"/>
          <w:u w:val="single"/>
        </w:rPr>
      </w:pPr>
      <w:r>
        <w:rPr>
          <w:b/>
          <w:bCs/>
          <w:sz w:val="28"/>
          <w:szCs w:val="28"/>
          <w:u w:val="single"/>
        </w:rPr>
        <w:t>Answer</w:t>
      </w:r>
    </w:p>
    <w:p w14:paraId="33D1C596" w14:textId="3A3AB09E" w:rsidR="00342B78" w:rsidRDefault="00342B78" w:rsidP="00342B78">
      <w:pPr>
        <w:rPr>
          <w:sz w:val="28"/>
          <w:szCs w:val="28"/>
        </w:rPr>
      </w:pPr>
      <w:r>
        <w:rPr>
          <w:sz w:val="28"/>
          <w:szCs w:val="28"/>
        </w:rPr>
        <w:t xml:space="preserve">From </w:t>
      </w:r>
      <w:r w:rsidR="004E48D0">
        <w:rPr>
          <w:sz w:val="28"/>
          <w:szCs w:val="28"/>
        </w:rPr>
        <w:t>-</w:t>
      </w:r>
      <w:r w:rsidR="004E48D0" w:rsidRPr="004E48D0">
        <w:t xml:space="preserve"> </w:t>
      </w:r>
      <w:hyperlink r:id="rId14" w:history="1">
        <w:r w:rsidR="004E48D0" w:rsidRPr="00BA746C">
          <w:rPr>
            <w:rStyle w:val="Hyperlink"/>
            <w:sz w:val="28"/>
            <w:szCs w:val="28"/>
          </w:rPr>
          <w:t>https://www.ucas.com/undergraduate/results-confirmation-and-clearing/what-clearing</w:t>
        </w:r>
      </w:hyperlink>
    </w:p>
    <w:p w14:paraId="33287513" w14:textId="789662B4" w:rsidR="004E48D0" w:rsidRDefault="004E48D0" w:rsidP="00342B78">
      <w:pPr>
        <w:rPr>
          <w:sz w:val="28"/>
          <w:szCs w:val="28"/>
        </w:rPr>
      </w:pPr>
    </w:p>
    <w:p w14:paraId="666523A9" w14:textId="77777777" w:rsidR="004E48D0" w:rsidRPr="004E48D0" w:rsidRDefault="004E48D0" w:rsidP="004E48D0">
      <w:pPr>
        <w:rPr>
          <w:sz w:val="28"/>
          <w:szCs w:val="28"/>
        </w:rPr>
      </w:pPr>
      <w:r w:rsidRPr="004E48D0">
        <w:rPr>
          <w:sz w:val="28"/>
          <w:szCs w:val="28"/>
        </w:rPr>
        <w:t xml:space="preserve">Clearing is how </w:t>
      </w:r>
      <w:proofErr w:type="spellStart"/>
      <w:r w:rsidRPr="004E48D0">
        <w:rPr>
          <w:sz w:val="28"/>
          <w:szCs w:val="28"/>
        </w:rPr>
        <w:t>unis</w:t>
      </w:r>
      <w:proofErr w:type="spellEnd"/>
      <w:r w:rsidRPr="004E48D0">
        <w:rPr>
          <w:sz w:val="28"/>
          <w:szCs w:val="28"/>
        </w:rPr>
        <w:t xml:space="preserve"> and colleges fill any places they still have on their courses. </w:t>
      </w:r>
    </w:p>
    <w:p w14:paraId="5115F6AA" w14:textId="77777777" w:rsidR="004E48D0" w:rsidRPr="004E48D0" w:rsidRDefault="004E48D0" w:rsidP="004E48D0">
      <w:pPr>
        <w:rPr>
          <w:sz w:val="28"/>
          <w:szCs w:val="28"/>
        </w:rPr>
      </w:pPr>
    </w:p>
    <w:p w14:paraId="52A4C3A7" w14:textId="77777777" w:rsidR="004E48D0" w:rsidRPr="004E48D0" w:rsidRDefault="004E48D0" w:rsidP="004E48D0">
      <w:pPr>
        <w:rPr>
          <w:sz w:val="28"/>
          <w:szCs w:val="28"/>
        </w:rPr>
      </w:pPr>
      <w:r w:rsidRPr="004E48D0">
        <w:rPr>
          <w:sz w:val="28"/>
          <w:szCs w:val="28"/>
        </w:rPr>
        <w:t>From 6 July – 20 October, you can apply for a course using Clearing if you’re not already holding an offer from a university or college, and the course still has places.</w:t>
      </w:r>
    </w:p>
    <w:p w14:paraId="15F2CD17" w14:textId="77777777" w:rsidR="004E48D0" w:rsidRPr="004E48D0" w:rsidRDefault="004E48D0" w:rsidP="004E48D0">
      <w:pPr>
        <w:rPr>
          <w:sz w:val="28"/>
          <w:szCs w:val="28"/>
        </w:rPr>
      </w:pPr>
    </w:p>
    <w:p w14:paraId="4616BC75" w14:textId="7501D21B" w:rsidR="004E48D0" w:rsidRPr="004E48D0" w:rsidRDefault="004E48D0" w:rsidP="004E48D0">
      <w:pPr>
        <w:rPr>
          <w:sz w:val="28"/>
          <w:szCs w:val="28"/>
        </w:rPr>
      </w:pPr>
      <w:r w:rsidRPr="004E48D0">
        <w:rPr>
          <w:sz w:val="28"/>
          <w:szCs w:val="28"/>
        </w:rPr>
        <w:t>You can use Clearing if:</w:t>
      </w:r>
    </w:p>
    <w:p w14:paraId="71489B89" w14:textId="77777777" w:rsidR="004E48D0" w:rsidRPr="004E48D0" w:rsidRDefault="004E48D0" w:rsidP="004E48D0">
      <w:pPr>
        <w:pStyle w:val="ListParagraph"/>
        <w:numPr>
          <w:ilvl w:val="0"/>
          <w:numId w:val="1"/>
        </w:numPr>
        <w:rPr>
          <w:sz w:val="28"/>
          <w:szCs w:val="28"/>
        </w:rPr>
      </w:pPr>
      <w:r w:rsidRPr="004E48D0">
        <w:rPr>
          <w:sz w:val="28"/>
          <w:szCs w:val="28"/>
        </w:rPr>
        <w:t>you’re applying after 30 June</w:t>
      </w:r>
    </w:p>
    <w:p w14:paraId="0983B81B" w14:textId="77777777" w:rsidR="004E48D0" w:rsidRPr="004E48D0" w:rsidRDefault="004E48D0" w:rsidP="004E48D0">
      <w:pPr>
        <w:pStyle w:val="ListParagraph"/>
        <w:numPr>
          <w:ilvl w:val="0"/>
          <w:numId w:val="1"/>
        </w:numPr>
        <w:rPr>
          <w:sz w:val="28"/>
          <w:szCs w:val="28"/>
        </w:rPr>
      </w:pPr>
      <w:r w:rsidRPr="004E48D0">
        <w:rPr>
          <w:sz w:val="28"/>
          <w:szCs w:val="28"/>
        </w:rPr>
        <w:t>you didn’t receive any offers (or none you wanted to accept)</w:t>
      </w:r>
    </w:p>
    <w:p w14:paraId="1D3A957D" w14:textId="77777777" w:rsidR="004E48D0" w:rsidRPr="004E48D0" w:rsidRDefault="004E48D0" w:rsidP="004E48D0">
      <w:pPr>
        <w:pStyle w:val="ListParagraph"/>
        <w:numPr>
          <w:ilvl w:val="0"/>
          <w:numId w:val="1"/>
        </w:numPr>
        <w:rPr>
          <w:sz w:val="28"/>
          <w:szCs w:val="28"/>
        </w:rPr>
      </w:pPr>
      <w:r w:rsidRPr="004E48D0">
        <w:rPr>
          <w:sz w:val="28"/>
          <w:szCs w:val="28"/>
        </w:rPr>
        <w:t>you didn’t meet the conditions of your offers</w:t>
      </w:r>
    </w:p>
    <w:p w14:paraId="6B85A04B" w14:textId="77777777" w:rsidR="004E48D0" w:rsidRPr="004E48D0" w:rsidRDefault="004E48D0" w:rsidP="004E48D0">
      <w:pPr>
        <w:pStyle w:val="ListParagraph"/>
        <w:numPr>
          <w:ilvl w:val="0"/>
          <w:numId w:val="1"/>
        </w:numPr>
        <w:rPr>
          <w:sz w:val="28"/>
          <w:szCs w:val="28"/>
        </w:rPr>
      </w:pPr>
      <w:r w:rsidRPr="004E48D0">
        <w:rPr>
          <w:sz w:val="28"/>
          <w:szCs w:val="28"/>
        </w:rPr>
        <w:t xml:space="preserve">you've paid the </w:t>
      </w:r>
      <w:proofErr w:type="gramStart"/>
      <w:r w:rsidRPr="004E48D0">
        <w:rPr>
          <w:sz w:val="28"/>
          <w:szCs w:val="28"/>
        </w:rPr>
        <w:t>multiple choice</w:t>
      </w:r>
      <w:proofErr w:type="gramEnd"/>
      <w:r w:rsidRPr="004E48D0">
        <w:rPr>
          <w:sz w:val="28"/>
          <w:szCs w:val="28"/>
        </w:rPr>
        <w:t xml:space="preserve"> application fee of £25</w:t>
      </w:r>
    </w:p>
    <w:p w14:paraId="3C559445" w14:textId="2A4957C1" w:rsidR="004E48D0" w:rsidRDefault="004E48D0" w:rsidP="004E48D0">
      <w:pPr>
        <w:pStyle w:val="ListParagraph"/>
        <w:numPr>
          <w:ilvl w:val="0"/>
          <w:numId w:val="1"/>
        </w:numPr>
        <w:rPr>
          <w:sz w:val="28"/>
          <w:szCs w:val="28"/>
        </w:rPr>
      </w:pPr>
      <w:r w:rsidRPr="004E48D0">
        <w:rPr>
          <w:sz w:val="28"/>
          <w:szCs w:val="28"/>
        </w:rPr>
        <w:t>you’ve declined your firm place using the ‘decline my place’ button in Track</w:t>
      </w:r>
    </w:p>
    <w:p w14:paraId="6D144261" w14:textId="49E4EE1D" w:rsidR="004E48D0" w:rsidRPr="004E48D0" w:rsidRDefault="004E48D0" w:rsidP="004E48D0">
      <w:pPr>
        <w:pStyle w:val="ListParagraph"/>
        <w:numPr>
          <w:ilvl w:val="0"/>
          <w:numId w:val="2"/>
        </w:numPr>
        <w:rPr>
          <w:sz w:val="28"/>
          <w:szCs w:val="28"/>
        </w:rPr>
      </w:pPr>
      <w:r w:rsidRPr="004E48D0">
        <w:rPr>
          <w:sz w:val="28"/>
          <w:szCs w:val="28"/>
        </w:rPr>
        <w:t>How do I apply using Clearing?</w:t>
      </w:r>
    </w:p>
    <w:p w14:paraId="3D438337" w14:textId="77777777" w:rsidR="004E48D0" w:rsidRPr="004E48D0" w:rsidRDefault="004E48D0" w:rsidP="004E48D0">
      <w:pPr>
        <w:rPr>
          <w:sz w:val="28"/>
          <w:szCs w:val="28"/>
        </w:rPr>
      </w:pPr>
      <w:r w:rsidRPr="004E48D0">
        <w:rPr>
          <w:sz w:val="28"/>
          <w:szCs w:val="28"/>
        </w:rPr>
        <w:t>Ask for advice</w:t>
      </w:r>
    </w:p>
    <w:p w14:paraId="620DB81C" w14:textId="77777777" w:rsidR="004E48D0" w:rsidRPr="004E48D0" w:rsidRDefault="004E48D0" w:rsidP="004E48D0">
      <w:pPr>
        <w:pStyle w:val="ListParagraph"/>
        <w:numPr>
          <w:ilvl w:val="0"/>
          <w:numId w:val="3"/>
        </w:numPr>
        <w:rPr>
          <w:sz w:val="28"/>
          <w:szCs w:val="28"/>
        </w:rPr>
      </w:pPr>
      <w:r w:rsidRPr="004E48D0">
        <w:rPr>
          <w:sz w:val="28"/>
          <w:szCs w:val="28"/>
        </w:rPr>
        <w:t>Talk to an adviser at your school, college, centre, or careers office – they can talk you through alternative courses/subjects. If you’re applying independently, you’ll find everything you need to know about the Clearing process here, on ucas.com.</w:t>
      </w:r>
    </w:p>
    <w:p w14:paraId="435CEFED" w14:textId="2ECD5094" w:rsidR="004E48D0" w:rsidRPr="004E48D0" w:rsidRDefault="004E48D0" w:rsidP="004E48D0">
      <w:pPr>
        <w:pStyle w:val="ListParagraph"/>
        <w:numPr>
          <w:ilvl w:val="0"/>
          <w:numId w:val="2"/>
        </w:numPr>
        <w:rPr>
          <w:sz w:val="28"/>
          <w:szCs w:val="28"/>
        </w:rPr>
      </w:pPr>
      <w:r w:rsidRPr="004E48D0">
        <w:rPr>
          <w:sz w:val="28"/>
          <w:szCs w:val="28"/>
        </w:rPr>
        <w:t>See what courses are available</w:t>
      </w:r>
    </w:p>
    <w:p w14:paraId="5F6D2433" w14:textId="77777777" w:rsidR="004E48D0" w:rsidRPr="004E48D0" w:rsidRDefault="004E48D0" w:rsidP="004E48D0">
      <w:pPr>
        <w:rPr>
          <w:sz w:val="28"/>
          <w:szCs w:val="28"/>
        </w:rPr>
      </w:pPr>
      <w:r w:rsidRPr="004E48D0">
        <w:rPr>
          <w:sz w:val="28"/>
          <w:szCs w:val="28"/>
        </w:rPr>
        <w:t>Use our search tool to find courses – it's the only official vacancy list, so it’s the most up-to-date. If you can't find the course you're looking for:</w:t>
      </w:r>
    </w:p>
    <w:p w14:paraId="79128ED7" w14:textId="77777777" w:rsidR="004E48D0" w:rsidRPr="004E48D0" w:rsidRDefault="004E48D0" w:rsidP="004E48D0">
      <w:pPr>
        <w:pStyle w:val="ListParagraph"/>
        <w:numPr>
          <w:ilvl w:val="0"/>
          <w:numId w:val="3"/>
        </w:numPr>
        <w:rPr>
          <w:sz w:val="28"/>
          <w:szCs w:val="28"/>
        </w:rPr>
      </w:pPr>
      <w:r w:rsidRPr="004E48D0">
        <w:rPr>
          <w:sz w:val="28"/>
          <w:szCs w:val="28"/>
        </w:rPr>
        <w:lastRenderedPageBreak/>
        <w:t xml:space="preserve">consider different subjects – you don't have to stick with your original idea. You could also look at joint </w:t>
      </w:r>
      <w:proofErr w:type="gramStart"/>
      <w:r w:rsidRPr="004E48D0">
        <w:rPr>
          <w:sz w:val="28"/>
          <w:szCs w:val="28"/>
        </w:rPr>
        <w:t>honours</w:t>
      </w:r>
      <w:proofErr w:type="gramEnd"/>
      <w:r w:rsidRPr="004E48D0">
        <w:rPr>
          <w:sz w:val="28"/>
          <w:szCs w:val="28"/>
        </w:rPr>
        <w:t xml:space="preserve"> courses, so you can study a mix of subjects</w:t>
      </w:r>
    </w:p>
    <w:p w14:paraId="57FED7E6" w14:textId="77777777" w:rsidR="004E48D0" w:rsidRPr="004E48D0" w:rsidRDefault="004E48D0" w:rsidP="004E48D0">
      <w:pPr>
        <w:pStyle w:val="ListParagraph"/>
        <w:numPr>
          <w:ilvl w:val="0"/>
          <w:numId w:val="3"/>
        </w:numPr>
        <w:rPr>
          <w:sz w:val="28"/>
          <w:szCs w:val="28"/>
        </w:rPr>
      </w:pPr>
      <w:r w:rsidRPr="004E48D0">
        <w:rPr>
          <w:sz w:val="28"/>
          <w:szCs w:val="28"/>
        </w:rPr>
        <w:t xml:space="preserve">keep checking – </w:t>
      </w:r>
      <w:proofErr w:type="spellStart"/>
      <w:r w:rsidRPr="004E48D0">
        <w:rPr>
          <w:sz w:val="28"/>
          <w:szCs w:val="28"/>
        </w:rPr>
        <w:t>unis</w:t>
      </w:r>
      <w:proofErr w:type="spellEnd"/>
      <w:r w:rsidRPr="004E48D0">
        <w:rPr>
          <w:sz w:val="28"/>
          <w:szCs w:val="28"/>
        </w:rPr>
        <w:t xml:space="preserve"> update their course information regularly. You might not find the exact </w:t>
      </w:r>
      <w:proofErr w:type="spellStart"/>
      <w:r w:rsidRPr="004E48D0">
        <w:rPr>
          <w:sz w:val="28"/>
          <w:szCs w:val="28"/>
        </w:rPr>
        <w:t>unis</w:t>
      </w:r>
      <w:proofErr w:type="spellEnd"/>
      <w:r w:rsidRPr="004E48D0">
        <w:rPr>
          <w:sz w:val="28"/>
          <w:szCs w:val="28"/>
        </w:rPr>
        <w:t>/colleges/courses you were looking for – some might be full, but some might get vacancies later on</w:t>
      </w:r>
    </w:p>
    <w:p w14:paraId="66AD6DE4" w14:textId="77777777" w:rsidR="004E48D0" w:rsidRPr="004E48D0" w:rsidRDefault="004E48D0" w:rsidP="004E48D0">
      <w:pPr>
        <w:pStyle w:val="ListParagraph"/>
        <w:numPr>
          <w:ilvl w:val="0"/>
          <w:numId w:val="3"/>
        </w:numPr>
        <w:rPr>
          <w:sz w:val="28"/>
          <w:szCs w:val="28"/>
        </w:rPr>
      </w:pPr>
      <w:r w:rsidRPr="004E48D0">
        <w:rPr>
          <w:sz w:val="28"/>
          <w:szCs w:val="28"/>
        </w:rPr>
        <w:t>check the course details – how is it structured each year? What modules make up each year? What are the entry requirements?</w:t>
      </w:r>
    </w:p>
    <w:p w14:paraId="265DADC7" w14:textId="4AC81591" w:rsidR="004E48D0" w:rsidRPr="004E48D0" w:rsidRDefault="004E48D0" w:rsidP="004E48D0">
      <w:pPr>
        <w:pStyle w:val="ListParagraph"/>
        <w:numPr>
          <w:ilvl w:val="0"/>
          <w:numId w:val="2"/>
        </w:numPr>
        <w:rPr>
          <w:sz w:val="28"/>
          <w:szCs w:val="28"/>
        </w:rPr>
      </w:pPr>
      <w:r w:rsidRPr="004E48D0">
        <w:rPr>
          <w:sz w:val="28"/>
          <w:szCs w:val="28"/>
        </w:rPr>
        <w:t xml:space="preserve">Talk to any </w:t>
      </w:r>
      <w:proofErr w:type="spellStart"/>
      <w:r w:rsidRPr="004E48D0">
        <w:rPr>
          <w:sz w:val="28"/>
          <w:szCs w:val="28"/>
        </w:rPr>
        <w:t>unis</w:t>
      </w:r>
      <w:proofErr w:type="spellEnd"/>
      <w:r w:rsidRPr="004E48D0">
        <w:rPr>
          <w:sz w:val="28"/>
          <w:szCs w:val="28"/>
        </w:rPr>
        <w:t xml:space="preserve"> or colleges you're interested in</w:t>
      </w:r>
    </w:p>
    <w:p w14:paraId="72E07EFC" w14:textId="77777777" w:rsidR="004E48D0" w:rsidRPr="004E48D0" w:rsidRDefault="004E48D0" w:rsidP="004E48D0">
      <w:pPr>
        <w:rPr>
          <w:sz w:val="28"/>
          <w:szCs w:val="28"/>
        </w:rPr>
      </w:pPr>
      <w:r w:rsidRPr="004E48D0">
        <w:rPr>
          <w:sz w:val="28"/>
          <w:szCs w:val="28"/>
        </w:rPr>
        <w:t xml:space="preserve">Before you add a Clearing choice in Track, you need to call the </w:t>
      </w:r>
      <w:proofErr w:type="spellStart"/>
      <w:r w:rsidRPr="004E48D0">
        <w:rPr>
          <w:sz w:val="28"/>
          <w:szCs w:val="28"/>
        </w:rPr>
        <w:t>uni</w:t>
      </w:r>
      <w:proofErr w:type="spellEnd"/>
      <w:r w:rsidRPr="004E48D0">
        <w:rPr>
          <w:sz w:val="28"/>
          <w:szCs w:val="28"/>
        </w:rPr>
        <w:t xml:space="preserve"> and give them your Clearing number (you can find this in Track), and Personal ID, so they can look up your application.</w:t>
      </w:r>
    </w:p>
    <w:p w14:paraId="297485A1" w14:textId="77777777" w:rsidR="004E48D0" w:rsidRPr="004E48D0" w:rsidRDefault="004E48D0" w:rsidP="004E48D0">
      <w:pPr>
        <w:pStyle w:val="ListParagraph"/>
        <w:numPr>
          <w:ilvl w:val="0"/>
          <w:numId w:val="4"/>
        </w:numPr>
        <w:rPr>
          <w:sz w:val="28"/>
          <w:szCs w:val="28"/>
        </w:rPr>
      </w:pPr>
      <w:r w:rsidRPr="004E48D0">
        <w:rPr>
          <w:sz w:val="28"/>
          <w:szCs w:val="28"/>
        </w:rPr>
        <w:t>Ask if they'd accept you – they might reconsider you (maybe for the same course) even if you applied to them earlier in the year.</w:t>
      </w:r>
    </w:p>
    <w:p w14:paraId="76374388" w14:textId="77777777" w:rsidR="004E48D0" w:rsidRPr="004E48D0" w:rsidRDefault="004E48D0" w:rsidP="004E48D0">
      <w:pPr>
        <w:pStyle w:val="ListParagraph"/>
        <w:numPr>
          <w:ilvl w:val="0"/>
          <w:numId w:val="4"/>
        </w:numPr>
        <w:rPr>
          <w:sz w:val="28"/>
          <w:szCs w:val="28"/>
        </w:rPr>
      </w:pPr>
      <w:r w:rsidRPr="004E48D0">
        <w:rPr>
          <w:sz w:val="28"/>
          <w:szCs w:val="28"/>
        </w:rPr>
        <w:t>Get informal offers over the phone – maybe from a variety of universities and colleges – then decide which one you want to accept.</w:t>
      </w:r>
    </w:p>
    <w:p w14:paraId="4126B4A3" w14:textId="77777777" w:rsidR="004E48D0" w:rsidRPr="004E48D0" w:rsidRDefault="004E48D0" w:rsidP="004E48D0">
      <w:pPr>
        <w:pStyle w:val="ListParagraph"/>
        <w:numPr>
          <w:ilvl w:val="0"/>
          <w:numId w:val="4"/>
        </w:numPr>
        <w:rPr>
          <w:sz w:val="28"/>
          <w:szCs w:val="28"/>
        </w:rPr>
      </w:pPr>
      <w:r w:rsidRPr="004E48D0">
        <w:rPr>
          <w:sz w:val="28"/>
          <w:szCs w:val="28"/>
        </w:rPr>
        <w:t>Ask about accommodation options – is there any on-campus?</w:t>
      </w:r>
    </w:p>
    <w:p w14:paraId="04ECB15A" w14:textId="77777777" w:rsidR="004E48D0" w:rsidRPr="004E48D0" w:rsidRDefault="004E48D0" w:rsidP="004E48D0">
      <w:pPr>
        <w:pStyle w:val="ListParagraph"/>
        <w:numPr>
          <w:ilvl w:val="0"/>
          <w:numId w:val="4"/>
        </w:numPr>
        <w:rPr>
          <w:sz w:val="28"/>
          <w:szCs w:val="28"/>
        </w:rPr>
      </w:pPr>
      <w:r w:rsidRPr="004E48D0">
        <w:rPr>
          <w:sz w:val="28"/>
          <w:szCs w:val="28"/>
        </w:rPr>
        <w:t>Take a look around the campus – if you have the time, it's the best way to see what a university/college is like – most will be happy to meet you and show you around. Alternatively, see if they have a virtual tour or a virtual open day.</w:t>
      </w:r>
    </w:p>
    <w:p w14:paraId="075C7EE6" w14:textId="22C49381" w:rsidR="004E48D0" w:rsidRPr="004E48D0" w:rsidRDefault="004E48D0" w:rsidP="004E48D0">
      <w:pPr>
        <w:pStyle w:val="ListParagraph"/>
        <w:numPr>
          <w:ilvl w:val="0"/>
          <w:numId w:val="2"/>
        </w:numPr>
        <w:rPr>
          <w:sz w:val="28"/>
          <w:szCs w:val="28"/>
        </w:rPr>
      </w:pPr>
      <w:r w:rsidRPr="004E48D0">
        <w:rPr>
          <w:sz w:val="28"/>
          <w:szCs w:val="28"/>
        </w:rPr>
        <w:t>Add your Clearing choice in Track</w:t>
      </w:r>
    </w:p>
    <w:p w14:paraId="027CEFB0" w14:textId="77777777" w:rsidR="004E48D0" w:rsidRPr="004E48D0" w:rsidRDefault="004E48D0" w:rsidP="004E48D0">
      <w:pPr>
        <w:rPr>
          <w:sz w:val="28"/>
          <w:szCs w:val="28"/>
        </w:rPr>
      </w:pPr>
      <w:r w:rsidRPr="004E48D0">
        <w:rPr>
          <w:sz w:val="28"/>
          <w:szCs w:val="28"/>
        </w:rPr>
        <w:t>Only add a Clearing choice once you have permission from the university or college.</w:t>
      </w:r>
    </w:p>
    <w:p w14:paraId="0E03D3E9" w14:textId="77777777" w:rsidR="004E48D0" w:rsidRPr="004E48D0" w:rsidRDefault="004E48D0" w:rsidP="004E48D0">
      <w:pPr>
        <w:pStyle w:val="ListParagraph"/>
        <w:numPr>
          <w:ilvl w:val="0"/>
          <w:numId w:val="5"/>
        </w:numPr>
        <w:rPr>
          <w:sz w:val="28"/>
          <w:szCs w:val="28"/>
        </w:rPr>
      </w:pPr>
      <w:r w:rsidRPr="004E48D0">
        <w:rPr>
          <w:sz w:val="28"/>
          <w:szCs w:val="28"/>
        </w:rPr>
        <w:t>Click 'Add Clearing choice', and fill in the course details by the date the university/college gave you on the phone.</w:t>
      </w:r>
    </w:p>
    <w:p w14:paraId="43E54220" w14:textId="77777777" w:rsidR="004E48D0" w:rsidRPr="004E48D0" w:rsidRDefault="004E48D0" w:rsidP="004E48D0">
      <w:pPr>
        <w:pStyle w:val="ListParagraph"/>
        <w:numPr>
          <w:ilvl w:val="0"/>
          <w:numId w:val="5"/>
        </w:numPr>
        <w:rPr>
          <w:sz w:val="28"/>
          <w:szCs w:val="28"/>
        </w:rPr>
      </w:pPr>
      <w:r w:rsidRPr="004E48D0">
        <w:rPr>
          <w:sz w:val="28"/>
          <w:szCs w:val="28"/>
        </w:rPr>
        <w:t xml:space="preserve">This counts as you definitely accepting the offer, so if they confirm, it'll show as an acceptance on your 'Choices' page in Track. </w:t>
      </w:r>
    </w:p>
    <w:p w14:paraId="5AB85F87" w14:textId="3AC2A453" w:rsidR="004E48D0" w:rsidRDefault="004E48D0" w:rsidP="004E48D0">
      <w:pPr>
        <w:pStyle w:val="ListParagraph"/>
        <w:numPr>
          <w:ilvl w:val="0"/>
          <w:numId w:val="5"/>
        </w:numPr>
        <w:rPr>
          <w:sz w:val="28"/>
          <w:szCs w:val="28"/>
        </w:rPr>
      </w:pPr>
      <w:r w:rsidRPr="004E48D0">
        <w:rPr>
          <w:sz w:val="28"/>
          <w:szCs w:val="28"/>
        </w:rPr>
        <w:t>You can only add one choice at a time, but if the university/college doesn't confirm your place, you'll be able to add another.</w:t>
      </w:r>
    </w:p>
    <w:p w14:paraId="5826C603" w14:textId="3F02E4A0" w:rsidR="004E48D0" w:rsidRDefault="004E48D0" w:rsidP="004E48D0">
      <w:pPr>
        <w:rPr>
          <w:sz w:val="28"/>
          <w:szCs w:val="28"/>
        </w:rPr>
      </w:pPr>
    </w:p>
    <w:p w14:paraId="6D09A94F" w14:textId="6DADE6A6" w:rsidR="004E48D0" w:rsidRDefault="004E48D0" w:rsidP="004E48D0">
      <w:pPr>
        <w:rPr>
          <w:b/>
          <w:bCs/>
          <w:sz w:val="28"/>
          <w:szCs w:val="28"/>
          <w:u w:val="single"/>
        </w:rPr>
      </w:pPr>
      <w:r w:rsidRPr="004E48D0">
        <w:rPr>
          <w:b/>
          <w:bCs/>
          <w:sz w:val="28"/>
          <w:szCs w:val="28"/>
          <w:u w:val="single"/>
        </w:rPr>
        <w:t>Question</w:t>
      </w:r>
    </w:p>
    <w:p w14:paraId="43766691" w14:textId="7C28AE8F" w:rsidR="004E48D0" w:rsidRDefault="004E48D0" w:rsidP="004E48D0">
      <w:pPr>
        <w:rPr>
          <w:sz w:val="28"/>
          <w:szCs w:val="28"/>
        </w:rPr>
      </w:pPr>
      <w:r w:rsidRPr="004E48D0">
        <w:rPr>
          <w:sz w:val="28"/>
          <w:szCs w:val="28"/>
        </w:rPr>
        <w:t>Are UCAS applications all made in S6, nothing in needs to be done in S5?</w:t>
      </w:r>
    </w:p>
    <w:p w14:paraId="3FBDA2A7" w14:textId="6915C080" w:rsidR="004E48D0" w:rsidRDefault="004E48D0" w:rsidP="004E48D0">
      <w:pPr>
        <w:rPr>
          <w:sz w:val="28"/>
          <w:szCs w:val="28"/>
        </w:rPr>
      </w:pPr>
    </w:p>
    <w:p w14:paraId="0286D48E" w14:textId="57CC5653" w:rsidR="004E48D0" w:rsidRDefault="004E48D0" w:rsidP="004E48D0">
      <w:pPr>
        <w:rPr>
          <w:b/>
          <w:bCs/>
          <w:sz w:val="28"/>
          <w:szCs w:val="28"/>
          <w:u w:val="single"/>
        </w:rPr>
      </w:pPr>
      <w:r>
        <w:rPr>
          <w:b/>
          <w:bCs/>
          <w:sz w:val="28"/>
          <w:szCs w:val="28"/>
          <w:u w:val="single"/>
        </w:rPr>
        <w:lastRenderedPageBreak/>
        <w:t>Answer</w:t>
      </w:r>
    </w:p>
    <w:p w14:paraId="55189C39" w14:textId="2B35CBB1" w:rsidR="004E48D0" w:rsidRDefault="004E48D0" w:rsidP="004E48D0">
      <w:pPr>
        <w:rPr>
          <w:sz w:val="28"/>
          <w:szCs w:val="28"/>
        </w:rPr>
      </w:pPr>
      <w:r>
        <w:rPr>
          <w:sz w:val="28"/>
          <w:szCs w:val="28"/>
        </w:rPr>
        <w:t xml:space="preserve">UCAS applications are submitted in the year that you wish to apply, either S5 or S6. However, we recommend working on your UCAS application as soon as possible. Your personal statement should become a working document that you add to and perfect over time as you gain more skills, qualities and experiences. By starting </w:t>
      </w:r>
      <w:proofErr w:type="gramStart"/>
      <w:r>
        <w:rPr>
          <w:sz w:val="28"/>
          <w:szCs w:val="28"/>
        </w:rPr>
        <w:t>early</w:t>
      </w:r>
      <w:proofErr w:type="gramEnd"/>
      <w:r>
        <w:rPr>
          <w:sz w:val="28"/>
          <w:szCs w:val="28"/>
        </w:rPr>
        <w:t xml:space="preserve"> you will be able to produce a higher standard of personal statement and will avoid having to rush as the deadline approaches. </w:t>
      </w:r>
    </w:p>
    <w:p w14:paraId="49D40CA2" w14:textId="66F579B1" w:rsidR="004E48D0" w:rsidRDefault="004E48D0" w:rsidP="004E48D0">
      <w:pPr>
        <w:rPr>
          <w:sz w:val="28"/>
          <w:szCs w:val="28"/>
        </w:rPr>
      </w:pPr>
    </w:p>
    <w:p w14:paraId="724A6925" w14:textId="1A750452" w:rsidR="004E48D0" w:rsidRDefault="004E48D0" w:rsidP="004E48D0">
      <w:pPr>
        <w:rPr>
          <w:b/>
          <w:bCs/>
          <w:sz w:val="28"/>
          <w:szCs w:val="28"/>
          <w:u w:val="single"/>
        </w:rPr>
      </w:pPr>
      <w:r w:rsidRPr="004E48D0">
        <w:rPr>
          <w:b/>
          <w:bCs/>
          <w:sz w:val="28"/>
          <w:szCs w:val="28"/>
          <w:u w:val="single"/>
        </w:rPr>
        <w:t>Question</w:t>
      </w:r>
    </w:p>
    <w:p w14:paraId="16338400" w14:textId="187B1D29" w:rsidR="004E48D0" w:rsidRDefault="004E48D0" w:rsidP="004E48D0">
      <w:pPr>
        <w:rPr>
          <w:sz w:val="28"/>
          <w:szCs w:val="28"/>
        </w:rPr>
      </w:pPr>
      <w:r w:rsidRPr="004E48D0">
        <w:rPr>
          <w:sz w:val="28"/>
          <w:szCs w:val="28"/>
        </w:rPr>
        <w:t>Do we need to decide our first choice for the 15th January UCAS application?</w:t>
      </w:r>
    </w:p>
    <w:p w14:paraId="461A5BFA" w14:textId="7C47547E" w:rsidR="008B768F" w:rsidRDefault="008B768F" w:rsidP="004E48D0">
      <w:pPr>
        <w:rPr>
          <w:sz w:val="28"/>
          <w:szCs w:val="28"/>
        </w:rPr>
      </w:pPr>
    </w:p>
    <w:p w14:paraId="57815B56" w14:textId="58DAFE48" w:rsidR="008B768F" w:rsidRDefault="008B768F" w:rsidP="004E48D0">
      <w:pPr>
        <w:rPr>
          <w:b/>
          <w:bCs/>
          <w:sz w:val="28"/>
          <w:szCs w:val="28"/>
          <w:u w:val="single"/>
        </w:rPr>
      </w:pPr>
      <w:r w:rsidRPr="008B768F">
        <w:rPr>
          <w:b/>
          <w:bCs/>
          <w:sz w:val="28"/>
          <w:szCs w:val="28"/>
          <w:u w:val="single"/>
        </w:rPr>
        <w:t>Answer</w:t>
      </w:r>
    </w:p>
    <w:p w14:paraId="645A08B7" w14:textId="2B359FF3" w:rsidR="008B768F" w:rsidRPr="008B768F" w:rsidRDefault="008B768F" w:rsidP="008B768F">
      <w:pPr>
        <w:rPr>
          <w:sz w:val="28"/>
          <w:szCs w:val="28"/>
        </w:rPr>
      </w:pPr>
      <w:r>
        <w:rPr>
          <w:sz w:val="28"/>
          <w:szCs w:val="28"/>
        </w:rPr>
        <w:t>No, this is the date you need to submit yo</w:t>
      </w:r>
      <w:r w:rsidR="0078271A">
        <w:rPr>
          <w:sz w:val="28"/>
          <w:szCs w:val="28"/>
        </w:rPr>
        <w:t>ur</w:t>
      </w:r>
      <w:r>
        <w:rPr>
          <w:sz w:val="28"/>
          <w:szCs w:val="28"/>
        </w:rPr>
        <w:t xml:space="preserve"> application (unless applying to Oxford, Cambridge, Medicine, Dentistry, Veterinary</w:t>
      </w:r>
      <w:r w:rsidR="00291B1B">
        <w:rPr>
          <w:sz w:val="28"/>
          <w:szCs w:val="28"/>
        </w:rPr>
        <w:t>- 15</w:t>
      </w:r>
      <w:r w:rsidR="00291B1B" w:rsidRPr="00291B1B">
        <w:rPr>
          <w:sz w:val="28"/>
          <w:szCs w:val="28"/>
          <w:vertAlign w:val="superscript"/>
        </w:rPr>
        <w:t>th</w:t>
      </w:r>
      <w:r w:rsidR="00291B1B">
        <w:rPr>
          <w:sz w:val="28"/>
          <w:szCs w:val="28"/>
        </w:rPr>
        <w:t xml:space="preserve"> October</w:t>
      </w:r>
      <w:r>
        <w:rPr>
          <w:sz w:val="28"/>
          <w:szCs w:val="28"/>
        </w:rPr>
        <w:t xml:space="preserve">) </w:t>
      </w:r>
    </w:p>
    <w:p w14:paraId="11405268" w14:textId="61177530" w:rsidR="004E48D0" w:rsidRDefault="007A2FB8" w:rsidP="004E48D0">
      <w:pPr>
        <w:rPr>
          <w:sz w:val="28"/>
          <w:szCs w:val="28"/>
        </w:rPr>
      </w:pPr>
      <w:r>
        <w:rPr>
          <w:sz w:val="28"/>
          <w:szCs w:val="28"/>
        </w:rPr>
        <w:t>From-</w:t>
      </w:r>
      <w:r w:rsidRPr="007A2FB8">
        <w:t xml:space="preserve"> </w:t>
      </w:r>
      <w:hyperlink r:id="rId15" w:history="1">
        <w:r w:rsidRPr="00BA746C">
          <w:rPr>
            <w:rStyle w:val="Hyperlink"/>
            <w:sz w:val="28"/>
            <w:szCs w:val="28"/>
          </w:rPr>
          <w:t>https://www.ucas.com/undergraduate/after-you-apply/types-offer/replying-your-ucas-undergraduate-offers</w:t>
        </w:r>
      </w:hyperlink>
    </w:p>
    <w:p w14:paraId="77800DA4" w14:textId="77777777" w:rsidR="007A2FB8" w:rsidRDefault="007A2FB8" w:rsidP="004E48D0">
      <w:pPr>
        <w:rPr>
          <w:sz w:val="28"/>
          <w:szCs w:val="28"/>
        </w:rPr>
      </w:pPr>
    </w:p>
    <w:p w14:paraId="571EFB64" w14:textId="77777777" w:rsidR="007A2FB8" w:rsidRPr="007A2FB8" w:rsidRDefault="007A2FB8" w:rsidP="007A2FB8">
      <w:pPr>
        <w:pStyle w:val="ListParagraph"/>
        <w:numPr>
          <w:ilvl w:val="0"/>
          <w:numId w:val="6"/>
        </w:numPr>
        <w:rPr>
          <w:sz w:val="28"/>
          <w:szCs w:val="28"/>
        </w:rPr>
      </w:pPr>
      <w:r w:rsidRPr="007A2FB8">
        <w:rPr>
          <w:sz w:val="28"/>
          <w:szCs w:val="28"/>
        </w:rPr>
        <w:t>If you receive your last decision on or before 31 March 2021, your reply date is 5 May 2021.</w:t>
      </w:r>
    </w:p>
    <w:p w14:paraId="5A9F03D1" w14:textId="77777777" w:rsidR="007A2FB8" w:rsidRPr="007A2FB8" w:rsidRDefault="007A2FB8" w:rsidP="007A2FB8">
      <w:pPr>
        <w:pStyle w:val="ListParagraph"/>
        <w:numPr>
          <w:ilvl w:val="0"/>
          <w:numId w:val="6"/>
        </w:numPr>
        <w:rPr>
          <w:sz w:val="28"/>
          <w:szCs w:val="28"/>
        </w:rPr>
      </w:pPr>
      <w:r w:rsidRPr="007A2FB8">
        <w:rPr>
          <w:sz w:val="28"/>
          <w:szCs w:val="28"/>
        </w:rPr>
        <w:t>If you receive your last decision on or before 6 May 2021, your reply date is 3 June 2021.</w:t>
      </w:r>
    </w:p>
    <w:p w14:paraId="2162569F" w14:textId="77777777" w:rsidR="007A2FB8" w:rsidRPr="007A2FB8" w:rsidRDefault="007A2FB8" w:rsidP="007A2FB8">
      <w:pPr>
        <w:pStyle w:val="ListParagraph"/>
        <w:numPr>
          <w:ilvl w:val="0"/>
          <w:numId w:val="6"/>
        </w:numPr>
        <w:rPr>
          <w:sz w:val="28"/>
          <w:szCs w:val="28"/>
        </w:rPr>
      </w:pPr>
      <w:r w:rsidRPr="007A2FB8">
        <w:rPr>
          <w:sz w:val="28"/>
          <w:szCs w:val="28"/>
        </w:rPr>
        <w:t>If you receive your last decision on or before 3 June 2021, your reply date is 17 June 2021 (except if you're using Extra to find a place).</w:t>
      </w:r>
    </w:p>
    <w:p w14:paraId="636F5CD3" w14:textId="54A1E89A" w:rsidR="007A2FB8" w:rsidRPr="007A2FB8" w:rsidRDefault="007A2FB8" w:rsidP="007A2FB8">
      <w:pPr>
        <w:pStyle w:val="ListParagraph"/>
        <w:numPr>
          <w:ilvl w:val="0"/>
          <w:numId w:val="6"/>
        </w:numPr>
        <w:rPr>
          <w:sz w:val="28"/>
          <w:szCs w:val="28"/>
        </w:rPr>
      </w:pPr>
      <w:r w:rsidRPr="007A2FB8">
        <w:rPr>
          <w:sz w:val="28"/>
          <w:szCs w:val="28"/>
        </w:rPr>
        <w:t>If you receive your last decision on or before 13 July 2021, your reply date is 14 July 2021 (including Extra choices)</w:t>
      </w:r>
    </w:p>
    <w:p w14:paraId="038C0F44" w14:textId="5BF79771" w:rsidR="007A2FB8" w:rsidRDefault="007A2FB8" w:rsidP="004E48D0">
      <w:pPr>
        <w:rPr>
          <w:sz w:val="28"/>
          <w:szCs w:val="28"/>
        </w:rPr>
      </w:pPr>
    </w:p>
    <w:p w14:paraId="44799E32" w14:textId="7201BE1C" w:rsidR="007A2FB8" w:rsidRDefault="007A2FB8" w:rsidP="004E48D0">
      <w:pPr>
        <w:rPr>
          <w:b/>
          <w:bCs/>
          <w:sz w:val="28"/>
          <w:szCs w:val="28"/>
          <w:u w:val="single"/>
        </w:rPr>
      </w:pPr>
      <w:r w:rsidRPr="007A2FB8">
        <w:rPr>
          <w:b/>
          <w:bCs/>
          <w:sz w:val="28"/>
          <w:szCs w:val="28"/>
          <w:u w:val="single"/>
        </w:rPr>
        <w:t>Question</w:t>
      </w:r>
    </w:p>
    <w:p w14:paraId="47E72FAF" w14:textId="49A8C221" w:rsidR="007A2FB8" w:rsidRDefault="007A2FB8" w:rsidP="004E48D0">
      <w:pPr>
        <w:rPr>
          <w:sz w:val="28"/>
          <w:szCs w:val="28"/>
        </w:rPr>
      </w:pPr>
      <w:r w:rsidRPr="007A2FB8">
        <w:rPr>
          <w:sz w:val="28"/>
          <w:szCs w:val="28"/>
        </w:rPr>
        <w:t>Once we complete all the UCAS form there’s an option to pay and send. Do we wait for our references to be done before then or does that get done after we’ve paid and sent it?</w:t>
      </w:r>
    </w:p>
    <w:p w14:paraId="6A2C4659" w14:textId="3F93C6C8" w:rsidR="007A2FB8" w:rsidRDefault="007A2FB8" w:rsidP="004E48D0">
      <w:pPr>
        <w:rPr>
          <w:sz w:val="28"/>
          <w:szCs w:val="28"/>
        </w:rPr>
      </w:pPr>
    </w:p>
    <w:p w14:paraId="233DC990" w14:textId="10D511C8" w:rsidR="007A2FB8" w:rsidRDefault="007A2FB8" w:rsidP="004E48D0">
      <w:pPr>
        <w:rPr>
          <w:b/>
          <w:bCs/>
          <w:sz w:val="28"/>
          <w:szCs w:val="28"/>
          <w:u w:val="single"/>
        </w:rPr>
      </w:pPr>
      <w:r w:rsidRPr="007A2FB8">
        <w:rPr>
          <w:b/>
          <w:bCs/>
          <w:sz w:val="28"/>
          <w:szCs w:val="28"/>
          <w:u w:val="single"/>
        </w:rPr>
        <w:lastRenderedPageBreak/>
        <w:t>Answer</w:t>
      </w:r>
    </w:p>
    <w:p w14:paraId="756887C6" w14:textId="1EA89B7B" w:rsidR="007A2FB8" w:rsidRDefault="007A2FB8" w:rsidP="004E48D0">
      <w:pPr>
        <w:rPr>
          <w:sz w:val="28"/>
          <w:szCs w:val="28"/>
        </w:rPr>
      </w:pPr>
      <w:r>
        <w:rPr>
          <w:sz w:val="28"/>
          <w:szCs w:val="28"/>
        </w:rPr>
        <w:t>Your reference must be included in your application before you can submit it.</w:t>
      </w:r>
    </w:p>
    <w:p w14:paraId="456180E5" w14:textId="489AA868" w:rsidR="007A2FB8" w:rsidRDefault="007A2FB8" w:rsidP="004E48D0">
      <w:pPr>
        <w:rPr>
          <w:strike/>
          <w:sz w:val="28"/>
          <w:szCs w:val="28"/>
        </w:rPr>
      </w:pPr>
    </w:p>
    <w:p w14:paraId="703B881A" w14:textId="4964B48B" w:rsidR="007A2FB8" w:rsidRDefault="007A2FB8" w:rsidP="004E48D0">
      <w:pPr>
        <w:rPr>
          <w:b/>
          <w:bCs/>
          <w:sz w:val="28"/>
          <w:szCs w:val="28"/>
          <w:u w:val="single"/>
        </w:rPr>
      </w:pPr>
      <w:r>
        <w:rPr>
          <w:b/>
          <w:bCs/>
          <w:sz w:val="28"/>
          <w:szCs w:val="28"/>
          <w:u w:val="single"/>
        </w:rPr>
        <w:t>Question</w:t>
      </w:r>
    </w:p>
    <w:p w14:paraId="376F1243" w14:textId="3E938C31" w:rsidR="007A2FB8" w:rsidRDefault="007A2FB8" w:rsidP="004E48D0">
      <w:pPr>
        <w:rPr>
          <w:sz w:val="28"/>
          <w:szCs w:val="28"/>
        </w:rPr>
      </w:pPr>
      <w:r w:rsidRPr="007A2FB8">
        <w:rPr>
          <w:sz w:val="28"/>
          <w:szCs w:val="28"/>
        </w:rPr>
        <w:t>After you submitted your UCAS application is there a chance of changing one of the courses you applied to?</w:t>
      </w:r>
    </w:p>
    <w:p w14:paraId="3D76191B" w14:textId="76ADEA76" w:rsidR="007A2FB8" w:rsidRDefault="007A2FB8" w:rsidP="004E48D0">
      <w:pPr>
        <w:rPr>
          <w:sz w:val="28"/>
          <w:szCs w:val="28"/>
        </w:rPr>
      </w:pPr>
    </w:p>
    <w:p w14:paraId="09089FEA" w14:textId="042C9EC2" w:rsidR="007A2FB8" w:rsidRDefault="007A2FB8" w:rsidP="004E48D0">
      <w:pPr>
        <w:rPr>
          <w:b/>
          <w:bCs/>
          <w:sz w:val="28"/>
          <w:szCs w:val="28"/>
          <w:u w:val="single"/>
        </w:rPr>
      </w:pPr>
      <w:r w:rsidRPr="007A2FB8">
        <w:rPr>
          <w:b/>
          <w:bCs/>
          <w:sz w:val="28"/>
          <w:szCs w:val="28"/>
          <w:u w:val="single"/>
        </w:rPr>
        <w:t>Answer</w:t>
      </w:r>
    </w:p>
    <w:p w14:paraId="0C2361F6" w14:textId="1036B05F" w:rsidR="007A2FB8" w:rsidRDefault="007A2FB8" w:rsidP="004E48D0">
      <w:pPr>
        <w:rPr>
          <w:sz w:val="28"/>
          <w:szCs w:val="28"/>
        </w:rPr>
      </w:pPr>
      <w:r>
        <w:rPr>
          <w:sz w:val="28"/>
          <w:szCs w:val="28"/>
        </w:rPr>
        <w:t xml:space="preserve">From </w:t>
      </w:r>
      <w:hyperlink r:id="rId16" w:history="1">
        <w:r w:rsidRPr="00BA746C">
          <w:rPr>
            <w:rStyle w:val="Hyperlink"/>
            <w:sz w:val="28"/>
            <w:szCs w:val="28"/>
          </w:rPr>
          <w:t>https://www.ucas.com/undergraduate/after-you-apply/making-changes-your-ucas-undergraduate-application#:~:text=You%20can%20swap%20a%20choice,swap%20the%20choice%20in%20Track.&amp;text=If%20you%20swap%20after%20the,it%20will%20be%20considered%20late</w:t>
        </w:r>
      </w:hyperlink>
      <w:r w:rsidRPr="007A2FB8">
        <w:rPr>
          <w:sz w:val="28"/>
          <w:szCs w:val="28"/>
        </w:rPr>
        <w:t>.</w:t>
      </w:r>
    </w:p>
    <w:p w14:paraId="1D193AFD" w14:textId="77777777" w:rsidR="007A2FB8" w:rsidRDefault="007A2FB8" w:rsidP="004E48D0">
      <w:pPr>
        <w:rPr>
          <w:sz w:val="28"/>
          <w:szCs w:val="28"/>
        </w:rPr>
      </w:pPr>
    </w:p>
    <w:p w14:paraId="121524D3" w14:textId="77777777" w:rsidR="007A2FB8" w:rsidRPr="007A2FB8" w:rsidRDefault="007A2FB8" w:rsidP="007A2FB8">
      <w:pPr>
        <w:shd w:val="clear" w:color="auto" w:fill="FFFFFF"/>
        <w:spacing w:after="96" w:line="288" w:lineRule="atLeast"/>
        <w:outlineLvl w:val="1"/>
        <w:rPr>
          <w:rFonts w:eastAsia="Times New Roman" w:cstheme="minorHAnsi"/>
          <w:b/>
          <w:bCs/>
          <w:color w:val="333333"/>
          <w:sz w:val="51"/>
          <w:szCs w:val="51"/>
          <w:lang w:eastAsia="en-GB"/>
        </w:rPr>
      </w:pPr>
      <w:r w:rsidRPr="007A2FB8">
        <w:rPr>
          <w:rFonts w:eastAsia="Times New Roman" w:cstheme="minorHAnsi"/>
          <w:b/>
          <w:bCs/>
          <w:color w:val="333333"/>
          <w:sz w:val="51"/>
          <w:szCs w:val="51"/>
          <w:lang w:eastAsia="en-GB"/>
        </w:rPr>
        <w:t>Course, year, or point of entry</w:t>
      </w:r>
    </w:p>
    <w:p w14:paraId="50327F3A" w14:textId="77777777" w:rsidR="007A2FB8" w:rsidRPr="007A2FB8" w:rsidRDefault="007A2FB8" w:rsidP="007A2FB8">
      <w:pPr>
        <w:shd w:val="clear" w:color="auto" w:fill="FFFFFF"/>
        <w:spacing w:after="206" w:line="240" w:lineRule="auto"/>
        <w:rPr>
          <w:rFonts w:eastAsia="Times New Roman" w:cstheme="minorHAnsi"/>
          <w:color w:val="333333"/>
          <w:sz w:val="24"/>
          <w:szCs w:val="24"/>
          <w:lang w:eastAsia="en-GB"/>
        </w:rPr>
      </w:pPr>
      <w:r w:rsidRPr="007A2FB8">
        <w:rPr>
          <w:rFonts w:eastAsia="Times New Roman" w:cstheme="minorHAnsi"/>
          <w:color w:val="333333"/>
          <w:sz w:val="24"/>
          <w:szCs w:val="24"/>
          <w:lang w:eastAsia="en-GB"/>
        </w:rPr>
        <w:t>If you're happy with the university or college but you'd like to change the course details, you'll need to get in touch with the university or college rather than us.</w:t>
      </w:r>
    </w:p>
    <w:p w14:paraId="3C47C656" w14:textId="77777777" w:rsidR="007A2FB8" w:rsidRPr="007A2FB8" w:rsidRDefault="007A2FB8" w:rsidP="007A2FB8">
      <w:pPr>
        <w:numPr>
          <w:ilvl w:val="0"/>
          <w:numId w:val="7"/>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Then if they agree to it, they'll let us know about the change.</w:t>
      </w:r>
    </w:p>
    <w:p w14:paraId="2890AB28" w14:textId="77777777" w:rsidR="007A2FB8" w:rsidRPr="007A2FB8" w:rsidRDefault="007A2FB8" w:rsidP="007A2FB8">
      <w:pPr>
        <w:numPr>
          <w:ilvl w:val="0"/>
          <w:numId w:val="7"/>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If you've already had an offer from them, we'll update Track to show the new details.</w:t>
      </w:r>
    </w:p>
    <w:p w14:paraId="5102F62C" w14:textId="77777777" w:rsidR="007A2FB8" w:rsidRPr="007A2FB8" w:rsidRDefault="007A2FB8" w:rsidP="007A2FB8">
      <w:pPr>
        <w:spacing w:before="411" w:after="411" w:line="240" w:lineRule="auto"/>
        <w:rPr>
          <w:rFonts w:eastAsia="Times New Roman" w:cstheme="minorHAnsi"/>
          <w:sz w:val="24"/>
          <w:szCs w:val="24"/>
          <w:lang w:eastAsia="en-GB"/>
        </w:rPr>
      </w:pPr>
      <w:r w:rsidRPr="007A2FB8">
        <w:rPr>
          <w:rFonts w:eastAsia="Times New Roman" w:cstheme="minorHAnsi"/>
          <w:sz w:val="24"/>
          <w:szCs w:val="24"/>
          <w:lang w:eastAsia="en-GB"/>
        </w:rPr>
        <w:pict w14:anchorId="025908E8">
          <v:rect id="_x0000_i1045" style="width:0;height:5.15pt" o:hralign="center" o:hrstd="t" o:hrnoshade="t" o:hr="t" fillcolor="#ddd" stroked="f"/>
        </w:pict>
      </w:r>
    </w:p>
    <w:p w14:paraId="79AACB40" w14:textId="77777777" w:rsidR="007A2FB8" w:rsidRPr="007A2FB8" w:rsidRDefault="007A2FB8" w:rsidP="007A2FB8">
      <w:pPr>
        <w:shd w:val="clear" w:color="auto" w:fill="FFFFFF"/>
        <w:spacing w:after="96" w:line="288" w:lineRule="atLeast"/>
        <w:outlineLvl w:val="1"/>
        <w:rPr>
          <w:rFonts w:eastAsia="Times New Roman" w:cstheme="minorHAnsi"/>
          <w:b/>
          <w:bCs/>
          <w:color w:val="333333"/>
          <w:sz w:val="51"/>
          <w:szCs w:val="51"/>
          <w:lang w:eastAsia="en-GB"/>
        </w:rPr>
      </w:pPr>
      <w:r w:rsidRPr="007A2FB8">
        <w:rPr>
          <w:rFonts w:eastAsia="Times New Roman" w:cstheme="minorHAnsi"/>
          <w:b/>
          <w:bCs/>
          <w:color w:val="333333"/>
          <w:sz w:val="51"/>
          <w:szCs w:val="51"/>
          <w:lang w:eastAsia="en-GB"/>
        </w:rPr>
        <w:t>University or college</w:t>
      </w:r>
    </w:p>
    <w:p w14:paraId="28444B37" w14:textId="77777777" w:rsidR="007A2FB8" w:rsidRPr="007A2FB8" w:rsidRDefault="007A2FB8" w:rsidP="007A2FB8">
      <w:pPr>
        <w:shd w:val="clear" w:color="auto" w:fill="FFFFFF"/>
        <w:spacing w:after="0" w:line="240" w:lineRule="auto"/>
        <w:rPr>
          <w:rFonts w:eastAsia="Times New Roman" w:cstheme="minorHAnsi"/>
          <w:color w:val="333333"/>
          <w:sz w:val="24"/>
          <w:szCs w:val="24"/>
          <w:lang w:eastAsia="en-GB"/>
        </w:rPr>
      </w:pPr>
      <w:r w:rsidRPr="007A2FB8">
        <w:rPr>
          <w:rFonts w:eastAsia="Times New Roman" w:cstheme="minorHAnsi"/>
          <w:color w:val="333333"/>
          <w:sz w:val="24"/>
          <w:szCs w:val="24"/>
          <w:lang w:eastAsia="en-GB"/>
        </w:rPr>
        <w:t>You can swap a choice for a different one within 14 days of the date on your welcome email. You can only swap each choice once.</w:t>
      </w:r>
    </w:p>
    <w:p w14:paraId="5F064549" w14:textId="77777777" w:rsidR="007A2FB8" w:rsidRPr="007A2FB8" w:rsidRDefault="007A2FB8" w:rsidP="007A2FB8">
      <w:pPr>
        <w:numPr>
          <w:ilvl w:val="0"/>
          <w:numId w:val="8"/>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 xml:space="preserve">Within 14 days of the date on your welcome email you can swap the choice in Track. The </w:t>
      </w:r>
      <w:proofErr w:type="gramStart"/>
      <w:r w:rsidRPr="007A2FB8">
        <w:rPr>
          <w:rFonts w:eastAsia="Times New Roman" w:cstheme="minorHAnsi"/>
          <w:color w:val="333333"/>
          <w:sz w:val="24"/>
          <w:szCs w:val="24"/>
          <w:lang w:eastAsia="en-GB"/>
        </w:rPr>
        <w:t>14 day</w:t>
      </w:r>
      <w:proofErr w:type="gramEnd"/>
      <w:r w:rsidRPr="007A2FB8">
        <w:rPr>
          <w:rFonts w:eastAsia="Times New Roman" w:cstheme="minorHAnsi"/>
          <w:color w:val="333333"/>
          <w:sz w:val="24"/>
          <w:szCs w:val="24"/>
          <w:lang w:eastAsia="en-GB"/>
        </w:rPr>
        <w:t xml:space="preserve"> period starts from the day you receive your email.</w:t>
      </w:r>
    </w:p>
    <w:p w14:paraId="0E9CE63A" w14:textId="77777777" w:rsidR="007A2FB8" w:rsidRPr="007A2FB8" w:rsidRDefault="007A2FB8" w:rsidP="007A2FB8">
      <w:pPr>
        <w:numPr>
          <w:ilvl w:val="0"/>
          <w:numId w:val="8"/>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However, you can't swap a choice after 30 June.</w:t>
      </w:r>
    </w:p>
    <w:p w14:paraId="3438F758" w14:textId="77777777" w:rsidR="007A2FB8" w:rsidRPr="007A2FB8" w:rsidRDefault="007A2FB8" w:rsidP="007A2FB8">
      <w:pPr>
        <w:numPr>
          <w:ilvl w:val="0"/>
          <w:numId w:val="8"/>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If you swap after the </w:t>
      </w:r>
      <w:hyperlink r:id="rId17" w:history="1">
        <w:r w:rsidRPr="007A2FB8">
          <w:rPr>
            <w:rFonts w:eastAsia="Times New Roman" w:cstheme="minorHAnsi"/>
            <w:color w:val="7E2A8C"/>
            <w:sz w:val="24"/>
            <w:szCs w:val="24"/>
            <w:lang w:eastAsia="en-GB"/>
          </w:rPr>
          <w:t>relevant deadline</w:t>
        </w:r>
      </w:hyperlink>
      <w:r w:rsidRPr="007A2FB8">
        <w:rPr>
          <w:rFonts w:eastAsia="Times New Roman" w:cstheme="minorHAnsi"/>
          <w:color w:val="333333"/>
          <w:sz w:val="24"/>
          <w:szCs w:val="24"/>
          <w:lang w:eastAsia="en-GB"/>
        </w:rPr>
        <w:t xml:space="preserve"> for your new course choice, it will be considered late. Contact your chosen </w:t>
      </w:r>
      <w:proofErr w:type="spellStart"/>
      <w:r w:rsidRPr="007A2FB8">
        <w:rPr>
          <w:rFonts w:eastAsia="Times New Roman" w:cstheme="minorHAnsi"/>
          <w:color w:val="333333"/>
          <w:sz w:val="24"/>
          <w:szCs w:val="24"/>
          <w:lang w:eastAsia="en-GB"/>
        </w:rPr>
        <w:t>uni</w:t>
      </w:r>
      <w:proofErr w:type="spellEnd"/>
      <w:r w:rsidRPr="007A2FB8">
        <w:rPr>
          <w:rFonts w:eastAsia="Times New Roman" w:cstheme="minorHAnsi"/>
          <w:color w:val="333333"/>
          <w:sz w:val="24"/>
          <w:szCs w:val="24"/>
          <w:lang w:eastAsia="en-GB"/>
        </w:rPr>
        <w:t xml:space="preserve"> or college first to check they'd consider your application.</w:t>
      </w:r>
    </w:p>
    <w:p w14:paraId="0875AE42" w14:textId="77777777" w:rsidR="007A2FB8" w:rsidRPr="007A2FB8" w:rsidRDefault="007A2FB8" w:rsidP="007A2FB8">
      <w:pPr>
        <w:numPr>
          <w:ilvl w:val="0"/>
          <w:numId w:val="8"/>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In the very rare case of your university/college discontinuing the course you've applied for, please contact us to discuss your options.</w:t>
      </w:r>
    </w:p>
    <w:p w14:paraId="25AAD1CD" w14:textId="77777777" w:rsidR="007A2FB8" w:rsidRPr="007A2FB8" w:rsidRDefault="007A2FB8" w:rsidP="007A2FB8">
      <w:pPr>
        <w:shd w:val="clear" w:color="auto" w:fill="FFFFFF"/>
        <w:spacing w:after="120" w:line="300" w:lineRule="atLeast"/>
        <w:outlineLvl w:val="2"/>
        <w:rPr>
          <w:rFonts w:eastAsia="Times New Roman" w:cstheme="minorHAnsi"/>
          <w:b/>
          <w:bCs/>
          <w:color w:val="333333"/>
          <w:sz w:val="41"/>
          <w:szCs w:val="41"/>
          <w:lang w:eastAsia="en-GB"/>
        </w:rPr>
      </w:pPr>
      <w:r w:rsidRPr="007A2FB8">
        <w:rPr>
          <w:rFonts w:eastAsia="Times New Roman" w:cstheme="minorHAnsi"/>
          <w:b/>
          <w:bCs/>
          <w:color w:val="333333"/>
          <w:sz w:val="41"/>
          <w:szCs w:val="41"/>
          <w:lang w:eastAsia="en-GB"/>
        </w:rPr>
        <w:lastRenderedPageBreak/>
        <w:t>Changed your mind about your replies?</w:t>
      </w:r>
    </w:p>
    <w:p w14:paraId="253F6550" w14:textId="77777777" w:rsidR="007A2FB8" w:rsidRPr="007A2FB8" w:rsidRDefault="007A2FB8" w:rsidP="007A2FB8">
      <w:pPr>
        <w:shd w:val="clear" w:color="auto" w:fill="FFFFFF"/>
        <w:spacing w:after="206" w:line="240" w:lineRule="auto"/>
        <w:rPr>
          <w:rFonts w:eastAsia="Times New Roman" w:cstheme="minorHAnsi"/>
          <w:color w:val="333333"/>
          <w:sz w:val="24"/>
          <w:szCs w:val="24"/>
          <w:lang w:eastAsia="en-GB"/>
        </w:rPr>
      </w:pPr>
      <w:r w:rsidRPr="007A2FB8">
        <w:rPr>
          <w:rFonts w:eastAsia="Times New Roman" w:cstheme="minorHAnsi"/>
          <w:color w:val="333333"/>
          <w:sz w:val="24"/>
          <w:szCs w:val="24"/>
          <w:lang w:eastAsia="en-GB"/>
        </w:rPr>
        <w:t>Here’s what to do if you change your mind:</w:t>
      </w:r>
    </w:p>
    <w:p w14:paraId="0C1E7E9D" w14:textId="77777777" w:rsidR="007A2FB8" w:rsidRPr="007A2FB8" w:rsidRDefault="007A2FB8" w:rsidP="007A2FB8">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If you accepted your offers in the last 14 days, contact one of our advisers to make any changes to your replies.</w:t>
      </w:r>
    </w:p>
    <w:p w14:paraId="08EC0AA1" w14:textId="77777777" w:rsidR="007A2FB8" w:rsidRPr="007A2FB8" w:rsidRDefault="007A2FB8" w:rsidP="007A2FB8">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 xml:space="preserve">If it’s been more than 14 days since you replied to your offers, there is a more detailed process you need to follow. As you’ve agreed to a contract with your chosen </w:t>
      </w:r>
      <w:proofErr w:type="spellStart"/>
      <w:r w:rsidRPr="007A2FB8">
        <w:rPr>
          <w:rFonts w:eastAsia="Times New Roman" w:cstheme="minorHAnsi"/>
          <w:color w:val="333333"/>
          <w:sz w:val="24"/>
          <w:szCs w:val="24"/>
          <w:lang w:eastAsia="en-GB"/>
        </w:rPr>
        <w:t>unis</w:t>
      </w:r>
      <w:proofErr w:type="spellEnd"/>
      <w:r w:rsidRPr="007A2FB8">
        <w:rPr>
          <w:rFonts w:eastAsia="Times New Roman" w:cstheme="minorHAnsi"/>
          <w:color w:val="333333"/>
          <w:sz w:val="24"/>
          <w:szCs w:val="24"/>
          <w:lang w:eastAsia="en-GB"/>
        </w:rPr>
        <w:t>, it may be possible, but we are unable to guarantee you can change them. You’ll need to speak to them about changing your replies, and then call us, to let us know what you want to do. </w:t>
      </w:r>
    </w:p>
    <w:p w14:paraId="626081CD" w14:textId="77777777" w:rsidR="007A2FB8" w:rsidRPr="007A2FB8" w:rsidRDefault="007A2FB8" w:rsidP="007A2FB8">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No reply swaps are possible after 23 July 2020.</w:t>
      </w:r>
    </w:p>
    <w:p w14:paraId="2B6081F8" w14:textId="77777777" w:rsidR="007A2FB8" w:rsidRPr="007A2FB8" w:rsidRDefault="007A2FB8" w:rsidP="007A2FB8">
      <w:pPr>
        <w:spacing w:before="411" w:after="411" w:line="240" w:lineRule="auto"/>
        <w:rPr>
          <w:rFonts w:eastAsia="Times New Roman" w:cstheme="minorHAnsi"/>
          <w:sz w:val="24"/>
          <w:szCs w:val="24"/>
          <w:lang w:eastAsia="en-GB"/>
        </w:rPr>
      </w:pPr>
      <w:r w:rsidRPr="007A2FB8">
        <w:rPr>
          <w:rFonts w:eastAsia="Times New Roman" w:cstheme="minorHAnsi"/>
          <w:sz w:val="24"/>
          <w:szCs w:val="24"/>
          <w:lang w:eastAsia="en-GB"/>
        </w:rPr>
        <w:pict w14:anchorId="2CB7611B">
          <v:rect id="_x0000_i1046" style="width:0;height:5.15pt" o:hralign="center" o:hrstd="t" o:hrnoshade="t" o:hr="t" fillcolor="#ddd" stroked="f"/>
        </w:pict>
      </w:r>
    </w:p>
    <w:p w14:paraId="3066E189" w14:textId="77777777" w:rsidR="007A2FB8" w:rsidRPr="007A2FB8" w:rsidRDefault="007A2FB8" w:rsidP="007A2FB8">
      <w:pPr>
        <w:shd w:val="clear" w:color="auto" w:fill="FFFFFF"/>
        <w:spacing w:after="96" w:line="288" w:lineRule="atLeast"/>
        <w:outlineLvl w:val="1"/>
        <w:rPr>
          <w:rFonts w:eastAsia="Times New Roman" w:cstheme="minorHAnsi"/>
          <w:b/>
          <w:bCs/>
          <w:color w:val="333333"/>
          <w:sz w:val="51"/>
          <w:szCs w:val="51"/>
          <w:lang w:eastAsia="en-GB"/>
        </w:rPr>
      </w:pPr>
      <w:bookmarkStart w:id="0" w:name="adding"/>
      <w:bookmarkEnd w:id="0"/>
      <w:r w:rsidRPr="007A2FB8">
        <w:rPr>
          <w:rFonts w:eastAsia="Times New Roman" w:cstheme="minorHAnsi"/>
          <w:b/>
          <w:bCs/>
          <w:color w:val="333333"/>
          <w:sz w:val="51"/>
          <w:szCs w:val="51"/>
          <w:lang w:eastAsia="en-GB"/>
        </w:rPr>
        <w:t>Adding more choices</w:t>
      </w:r>
    </w:p>
    <w:p w14:paraId="75E70175" w14:textId="77777777" w:rsidR="007A2FB8" w:rsidRPr="007A2FB8" w:rsidRDefault="007A2FB8" w:rsidP="007A2FB8">
      <w:pPr>
        <w:shd w:val="clear" w:color="auto" w:fill="FFFFFF"/>
        <w:spacing w:after="206" w:line="240" w:lineRule="auto"/>
        <w:rPr>
          <w:rFonts w:eastAsia="Times New Roman" w:cstheme="minorHAnsi"/>
          <w:color w:val="333333"/>
          <w:sz w:val="24"/>
          <w:szCs w:val="24"/>
          <w:lang w:eastAsia="en-GB"/>
        </w:rPr>
      </w:pPr>
      <w:hyperlink r:id="rId18" w:history="1">
        <w:r w:rsidRPr="007A2FB8">
          <w:rPr>
            <w:rFonts w:eastAsia="Times New Roman" w:cstheme="minorHAnsi"/>
            <w:color w:val="7E2A8C"/>
            <w:sz w:val="24"/>
            <w:szCs w:val="24"/>
            <w:lang w:eastAsia="en-GB"/>
          </w:rPr>
          <w:t>Extra</w:t>
        </w:r>
      </w:hyperlink>
      <w:r w:rsidRPr="007A2FB8">
        <w:rPr>
          <w:rFonts w:eastAsia="Times New Roman" w:cstheme="minorHAnsi"/>
          <w:color w:val="333333"/>
          <w:sz w:val="24"/>
          <w:szCs w:val="24"/>
          <w:lang w:eastAsia="en-GB"/>
        </w:rPr>
        <w:t> is our free service – available for you to apply to one course at a time between 25 February and early July.</w:t>
      </w:r>
    </w:p>
    <w:p w14:paraId="3A2FEAA7" w14:textId="77777777" w:rsidR="007A2FB8" w:rsidRPr="007A2FB8" w:rsidRDefault="007A2FB8" w:rsidP="007A2FB8">
      <w:pPr>
        <w:shd w:val="clear" w:color="auto" w:fill="FFFFFF"/>
        <w:spacing w:after="0" w:line="240" w:lineRule="auto"/>
        <w:rPr>
          <w:rFonts w:eastAsia="Times New Roman" w:cstheme="minorHAnsi"/>
          <w:color w:val="333333"/>
          <w:sz w:val="24"/>
          <w:szCs w:val="24"/>
          <w:lang w:eastAsia="en-GB"/>
        </w:rPr>
      </w:pPr>
      <w:r w:rsidRPr="007A2FB8">
        <w:rPr>
          <w:rFonts w:eastAsia="Times New Roman" w:cstheme="minorHAnsi"/>
          <w:b/>
          <w:bCs/>
          <w:color w:val="333333"/>
          <w:sz w:val="24"/>
          <w:szCs w:val="24"/>
          <w:lang w:eastAsia="en-GB"/>
        </w:rPr>
        <w:t>If you didn't use all five choices</w:t>
      </w:r>
      <w:r w:rsidRPr="007A2FB8">
        <w:rPr>
          <w:rFonts w:eastAsia="Times New Roman" w:cstheme="minorHAnsi"/>
          <w:color w:val="333333"/>
          <w:sz w:val="24"/>
          <w:szCs w:val="24"/>
          <w:lang w:eastAsia="en-GB"/>
        </w:rPr>
        <w:t>, you can add more in Track:</w:t>
      </w:r>
    </w:p>
    <w:p w14:paraId="5B49D9F7" w14:textId="77777777" w:rsidR="007A2FB8" w:rsidRPr="007A2FB8" w:rsidRDefault="007A2FB8" w:rsidP="007A2FB8">
      <w:pPr>
        <w:numPr>
          <w:ilvl w:val="0"/>
          <w:numId w:val="1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as long as it's before 30 June and you've not accepted or declined your offers</w:t>
      </w:r>
    </w:p>
    <w:p w14:paraId="3B3BB5A4" w14:textId="77777777" w:rsidR="007A2FB8" w:rsidRPr="007A2FB8" w:rsidRDefault="007A2FB8" w:rsidP="007A2FB8">
      <w:pPr>
        <w:numPr>
          <w:ilvl w:val="0"/>
          <w:numId w:val="1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if you only originally applied to one choice (so paid at the reduced fee). All you have to do is pay the extra £5 in Track to allow you to add more</w:t>
      </w:r>
    </w:p>
    <w:p w14:paraId="7CB43768" w14:textId="77777777" w:rsidR="007A2FB8" w:rsidRPr="007A2FB8" w:rsidRDefault="007A2FB8" w:rsidP="007A2FB8">
      <w:pPr>
        <w:shd w:val="clear" w:color="auto" w:fill="FFFFFF"/>
        <w:spacing w:after="206" w:line="240" w:lineRule="auto"/>
        <w:rPr>
          <w:rFonts w:eastAsia="Times New Roman" w:cstheme="minorHAnsi"/>
          <w:color w:val="333333"/>
          <w:sz w:val="24"/>
          <w:szCs w:val="24"/>
          <w:lang w:eastAsia="en-GB"/>
        </w:rPr>
      </w:pPr>
      <w:r w:rsidRPr="007A2FB8">
        <w:rPr>
          <w:rFonts w:eastAsia="Times New Roman" w:cstheme="minorHAnsi"/>
          <w:color w:val="333333"/>
          <w:sz w:val="24"/>
          <w:szCs w:val="24"/>
          <w:lang w:eastAsia="en-GB"/>
        </w:rPr>
        <w:t xml:space="preserve">If you accepted an offer and are made unsuccessful by the </w:t>
      </w:r>
      <w:proofErr w:type="spellStart"/>
      <w:r w:rsidRPr="007A2FB8">
        <w:rPr>
          <w:rFonts w:eastAsia="Times New Roman" w:cstheme="minorHAnsi"/>
          <w:color w:val="333333"/>
          <w:sz w:val="24"/>
          <w:szCs w:val="24"/>
          <w:lang w:eastAsia="en-GB"/>
        </w:rPr>
        <w:t>uni</w:t>
      </w:r>
      <w:proofErr w:type="spellEnd"/>
      <w:r w:rsidRPr="007A2FB8">
        <w:rPr>
          <w:rFonts w:eastAsia="Times New Roman" w:cstheme="minorHAnsi"/>
          <w:color w:val="333333"/>
          <w:sz w:val="24"/>
          <w:szCs w:val="24"/>
          <w:lang w:eastAsia="en-GB"/>
        </w:rPr>
        <w:t>/college before 30 June, if you have not used all five choices, you can contact our </w:t>
      </w:r>
      <w:hyperlink r:id="rId19" w:history="1">
        <w:r w:rsidRPr="007A2FB8">
          <w:rPr>
            <w:rFonts w:eastAsia="Times New Roman" w:cstheme="minorHAnsi"/>
            <w:color w:val="7E2A8C"/>
            <w:sz w:val="24"/>
            <w:szCs w:val="24"/>
            <w:lang w:eastAsia="en-GB"/>
          </w:rPr>
          <w:t>Customer Experience Centre</w:t>
        </w:r>
      </w:hyperlink>
      <w:r w:rsidRPr="007A2FB8">
        <w:rPr>
          <w:rFonts w:eastAsia="Times New Roman" w:cstheme="minorHAnsi"/>
          <w:color w:val="333333"/>
          <w:sz w:val="24"/>
          <w:szCs w:val="24"/>
          <w:lang w:eastAsia="en-GB"/>
        </w:rPr>
        <w:t> to add more.</w:t>
      </w:r>
    </w:p>
    <w:p w14:paraId="28BE8107" w14:textId="77777777" w:rsidR="007A2FB8" w:rsidRPr="007A2FB8" w:rsidRDefault="007A2FB8" w:rsidP="007A2FB8">
      <w:pPr>
        <w:shd w:val="clear" w:color="auto" w:fill="FFFFFF"/>
        <w:spacing w:after="0" w:line="240" w:lineRule="auto"/>
        <w:rPr>
          <w:rFonts w:eastAsia="Times New Roman" w:cstheme="minorHAnsi"/>
          <w:color w:val="333333"/>
          <w:sz w:val="24"/>
          <w:szCs w:val="24"/>
          <w:lang w:eastAsia="en-GB"/>
        </w:rPr>
      </w:pPr>
      <w:r w:rsidRPr="007A2FB8">
        <w:rPr>
          <w:rFonts w:eastAsia="Times New Roman" w:cstheme="minorHAnsi"/>
          <w:b/>
          <w:bCs/>
          <w:color w:val="333333"/>
          <w:sz w:val="24"/>
          <w:szCs w:val="24"/>
          <w:lang w:eastAsia="en-GB"/>
        </w:rPr>
        <w:t>If you've used all five choices</w:t>
      </w:r>
      <w:r w:rsidRPr="007A2FB8">
        <w:rPr>
          <w:rFonts w:eastAsia="Times New Roman" w:cstheme="minorHAnsi"/>
          <w:color w:val="333333"/>
          <w:sz w:val="24"/>
          <w:szCs w:val="24"/>
          <w:lang w:eastAsia="en-GB"/>
        </w:rPr>
        <w:t>, you may be able to use Extra if:</w:t>
      </w:r>
    </w:p>
    <w:p w14:paraId="2F68A0EB" w14:textId="77777777" w:rsidR="007A2FB8" w:rsidRPr="007A2FB8" w:rsidRDefault="007A2FB8" w:rsidP="007A2FB8">
      <w:pPr>
        <w:numPr>
          <w:ilvl w:val="0"/>
          <w:numId w:val="11"/>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7A2FB8">
        <w:rPr>
          <w:rFonts w:eastAsia="Times New Roman" w:cstheme="minorHAnsi"/>
          <w:color w:val="333333"/>
          <w:sz w:val="24"/>
          <w:szCs w:val="24"/>
          <w:lang w:eastAsia="en-GB"/>
        </w:rPr>
        <w:t>you've received decisions from all five course providers</w:t>
      </w:r>
    </w:p>
    <w:p w14:paraId="5BF213C3" w14:textId="77777777" w:rsidR="007A2FB8" w:rsidRPr="007A2FB8" w:rsidRDefault="007A2FB8" w:rsidP="007A2FB8">
      <w:pPr>
        <w:numPr>
          <w:ilvl w:val="0"/>
          <w:numId w:val="11"/>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7A2FB8">
        <w:rPr>
          <w:rFonts w:eastAsia="Times New Roman" w:cstheme="minorHAnsi"/>
          <w:color w:val="333333"/>
          <w:sz w:val="24"/>
          <w:szCs w:val="24"/>
          <w:lang w:eastAsia="en-GB"/>
        </w:rPr>
        <w:t>you weren't accepted or you decided to decline any offers you received</w:t>
      </w:r>
      <w:r w:rsidRPr="007A2FB8">
        <w:rPr>
          <w:rFonts w:ascii="Arial" w:eastAsia="Times New Roman" w:hAnsi="Arial" w:cs="Arial"/>
          <w:color w:val="333333"/>
          <w:sz w:val="24"/>
          <w:szCs w:val="24"/>
          <w:lang w:eastAsia="en-GB"/>
        </w:rPr>
        <w:br/>
        <w:t> </w:t>
      </w:r>
    </w:p>
    <w:p w14:paraId="15509663" w14:textId="4FA6191F" w:rsidR="007A2FB8" w:rsidRDefault="007A2FB8" w:rsidP="004E48D0">
      <w:pPr>
        <w:rPr>
          <w:sz w:val="28"/>
          <w:szCs w:val="28"/>
        </w:rPr>
      </w:pPr>
    </w:p>
    <w:p w14:paraId="321EAD34" w14:textId="28620A0F" w:rsidR="007A2FB8" w:rsidRDefault="007A2FB8" w:rsidP="004E48D0">
      <w:pPr>
        <w:rPr>
          <w:b/>
          <w:bCs/>
          <w:sz w:val="28"/>
          <w:szCs w:val="28"/>
          <w:u w:val="single"/>
        </w:rPr>
      </w:pPr>
      <w:r w:rsidRPr="007A2FB8">
        <w:rPr>
          <w:b/>
          <w:bCs/>
          <w:sz w:val="28"/>
          <w:szCs w:val="28"/>
          <w:u w:val="single"/>
        </w:rPr>
        <w:t>Question</w:t>
      </w:r>
    </w:p>
    <w:p w14:paraId="54289E4A" w14:textId="7D4D8413" w:rsidR="007A2FB8" w:rsidRDefault="007A2FB8" w:rsidP="004E48D0">
      <w:pPr>
        <w:rPr>
          <w:sz w:val="28"/>
          <w:szCs w:val="28"/>
        </w:rPr>
      </w:pPr>
      <w:r w:rsidRPr="007A2FB8">
        <w:rPr>
          <w:sz w:val="28"/>
          <w:szCs w:val="28"/>
        </w:rPr>
        <w:t xml:space="preserve">How does the college application differ from </w:t>
      </w:r>
      <w:r>
        <w:rPr>
          <w:sz w:val="28"/>
          <w:szCs w:val="28"/>
        </w:rPr>
        <w:t>UCAS?</w:t>
      </w:r>
    </w:p>
    <w:p w14:paraId="21D0CE61" w14:textId="628A3448" w:rsidR="007A2FB8" w:rsidRDefault="007A2FB8" w:rsidP="004E48D0">
      <w:pPr>
        <w:rPr>
          <w:sz w:val="28"/>
          <w:szCs w:val="28"/>
        </w:rPr>
      </w:pPr>
    </w:p>
    <w:p w14:paraId="6B048E36" w14:textId="17E28677" w:rsidR="007A2FB8" w:rsidRDefault="007A2FB8" w:rsidP="004E48D0">
      <w:pPr>
        <w:rPr>
          <w:b/>
          <w:bCs/>
          <w:sz w:val="28"/>
          <w:szCs w:val="28"/>
          <w:u w:val="single"/>
        </w:rPr>
      </w:pPr>
      <w:r w:rsidRPr="007A2FB8">
        <w:rPr>
          <w:b/>
          <w:bCs/>
          <w:sz w:val="28"/>
          <w:szCs w:val="28"/>
          <w:u w:val="single"/>
        </w:rPr>
        <w:t>Answer</w:t>
      </w:r>
    </w:p>
    <w:p w14:paraId="684D30EF" w14:textId="5C2134A3" w:rsidR="007A2FB8" w:rsidRDefault="007A2FB8" w:rsidP="004E48D0">
      <w:pPr>
        <w:rPr>
          <w:sz w:val="28"/>
          <w:szCs w:val="28"/>
        </w:rPr>
      </w:pPr>
      <w:r>
        <w:rPr>
          <w:sz w:val="28"/>
          <w:szCs w:val="28"/>
        </w:rPr>
        <w:t>College applications differ from UCAS applications in a few different ways.</w:t>
      </w:r>
    </w:p>
    <w:p w14:paraId="00ED33AD" w14:textId="3874C01B" w:rsidR="007A2FB8" w:rsidRDefault="007A2FB8" w:rsidP="007A2FB8">
      <w:pPr>
        <w:pStyle w:val="ListParagraph"/>
        <w:numPr>
          <w:ilvl w:val="0"/>
          <w:numId w:val="12"/>
        </w:numPr>
        <w:rPr>
          <w:sz w:val="28"/>
          <w:szCs w:val="28"/>
        </w:rPr>
      </w:pPr>
      <w:r>
        <w:rPr>
          <w:sz w:val="28"/>
          <w:szCs w:val="28"/>
        </w:rPr>
        <w:t>The personal statement is 2000 characters, instead of 4000 characters.</w:t>
      </w:r>
    </w:p>
    <w:p w14:paraId="71FAA8DE" w14:textId="40E94B37" w:rsidR="007A2FB8" w:rsidRDefault="007A2FB8" w:rsidP="007A2FB8">
      <w:pPr>
        <w:pStyle w:val="ListParagraph"/>
        <w:numPr>
          <w:ilvl w:val="0"/>
          <w:numId w:val="12"/>
        </w:numPr>
        <w:rPr>
          <w:sz w:val="28"/>
          <w:szCs w:val="28"/>
        </w:rPr>
      </w:pPr>
      <w:r>
        <w:rPr>
          <w:sz w:val="28"/>
          <w:szCs w:val="28"/>
        </w:rPr>
        <w:lastRenderedPageBreak/>
        <w:t xml:space="preserve">You apply to each individual college, rather than to a central system like UCAS. </w:t>
      </w:r>
    </w:p>
    <w:p w14:paraId="50F746A2" w14:textId="04F12585" w:rsidR="007A2FB8" w:rsidRDefault="007A2FB8" w:rsidP="007A2FB8">
      <w:pPr>
        <w:pStyle w:val="ListParagraph"/>
        <w:numPr>
          <w:ilvl w:val="0"/>
          <w:numId w:val="12"/>
        </w:numPr>
        <w:rPr>
          <w:sz w:val="28"/>
          <w:szCs w:val="28"/>
        </w:rPr>
      </w:pPr>
      <w:r>
        <w:rPr>
          <w:sz w:val="28"/>
          <w:szCs w:val="28"/>
        </w:rPr>
        <w:t>You can apply for 2 courses in each college</w:t>
      </w:r>
    </w:p>
    <w:p w14:paraId="32390BE6" w14:textId="175CAEC3" w:rsidR="007A2FB8" w:rsidRDefault="007A2FB8" w:rsidP="007A2FB8">
      <w:pPr>
        <w:rPr>
          <w:sz w:val="28"/>
          <w:szCs w:val="28"/>
        </w:rPr>
      </w:pPr>
      <w:r>
        <w:rPr>
          <w:sz w:val="28"/>
          <w:szCs w:val="28"/>
        </w:rPr>
        <w:t xml:space="preserve">We recommend that </w:t>
      </w:r>
      <w:r w:rsidRPr="007A2FB8">
        <w:rPr>
          <w:b/>
          <w:bCs/>
          <w:sz w:val="28"/>
          <w:szCs w:val="28"/>
        </w:rPr>
        <w:t>ALL</w:t>
      </w:r>
      <w:r>
        <w:rPr>
          <w:sz w:val="28"/>
          <w:szCs w:val="28"/>
        </w:rPr>
        <w:t xml:space="preserve"> pupils make an application to college, even if they intend to leave school to go to university or straight to employment. Things can change and it is always a good idea to have a back up option. For those applying to university, they should simply adapt their UCAS personal statement and look for college courses like HNDs that allow them direct entry into year 2 or year 3 of university.</w:t>
      </w:r>
    </w:p>
    <w:p w14:paraId="59A92024" w14:textId="4842F2D9" w:rsidR="007A2FB8" w:rsidRDefault="007A2FB8" w:rsidP="007A2FB8">
      <w:pPr>
        <w:rPr>
          <w:sz w:val="28"/>
          <w:szCs w:val="28"/>
        </w:rPr>
      </w:pPr>
    </w:p>
    <w:p w14:paraId="4B6B4CA4" w14:textId="4D7DBA0C" w:rsidR="007A2FB8" w:rsidRDefault="00D30958" w:rsidP="007A2FB8">
      <w:pPr>
        <w:rPr>
          <w:b/>
          <w:bCs/>
          <w:sz w:val="28"/>
          <w:szCs w:val="28"/>
          <w:u w:val="single"/>
        </w:rPr>
      </w:pPr>
      <w:r>
        <w:rPr>
          <w:b/>
          <w:bCs/>
          <w:sz w:val="28"/>
          <w:szCs w:val="28"/>
          <w:u w:val="single"/>
        </w:rPr>
        <w:t>Question</w:t>
      </w:r>
    </w:p>
    <w:p w14:paraId="6B574742" w14:textId="60B788C9" w:rsidR="00D30958" w:rsidRDefault="00D30958" w:rsidP="007A2FB8">
      <w:pPr>
        <w:rPr>
          <w:sz w:val="28"/>
          <w:szCs w:val="28"/>
        </w:rPr>
      </w:pPr>
      <w:r w:rsidRPr="00D30958">
        <w:rPr>
          <w:sz w:val="28"/>
          <w:szCs w:val="28"/>
        </w:rPr>
        <w:t>Is Hillhead part of University of Strathclyde’s target school for minimum entry requirements? (Something similar to Top-up at University of Glasgow)</w:t>
      </w:r>
    </w:p>
    <w:p w14:paraId="7C0770F7" w14:textId="4485ADCA" w:rsidR="00D30958" w:rsidRDefault="00D30958" w:rsidP="007A2FB8">
      <w:pPr>
        <w:rPr>
          <w:sz w:val="28"/>
          <w:szCs w:val="28"/>
        </w:rPr>
      </w:pPr>
    </w:p>
    <w:p w14:paraId="5768F42D" w14:textId="4C4CAD14" w:rsidR="00D30958" w:rsidRDefault="00D30958" w:rsidP="007A2FB8">
      <w:pPr>
        <w:rPr>
          <w:b/>
          <w:bCs/>
          <w:sz w:val="28"/>
          <w:szCs w:val="28"/>
          <w:u w:val="single"/>
        </w:rPr>
      </w:pPr>
      <w:r>
        <w:rPr>
          <w:b/>
          <w:bCs/>
          <w:sz w:val="28"/>
          <w:szCs w:val="28"/>
          <w:u w:val="single"/>
        </w:rPr>
        <w:t>Answer</w:t>
      </w:r>
    </w:p>
    <w:p w14:paraId="09E2474D" w14:textId="59FF08DC" w:rsidR="00D30958" w:rsidRDefault="00D30958" w:rsidP="007A2FB8">
      <w:pPr>
        <w:rPr>
          <w:sz w:val="28"/>
          <w:szCs w:val="28"/>
        </w:rPr>
      </w:pPr>
      <w:r>
        <w:rPr>
          <w:sz w:val="28"/>
          <w:szCs w:val="28"/>
        </w:rPr>
        <w:t>No, however The University of Strathclyde (and several others) have multiple criteria to be eligible for Minimum Entry Requirements. Your SIMD (post code) and if you are care experienced can also allow you to be considered for a Minimum Entry Requirement rather than Standard Entry Requirements</w:t>
      </w:r>
    </w:p>
    <w:p w14:paraId="2EC8183F" w14:textId="77777777" w:rsidR="00D30958" w:rsidRDefault="00D30958" w:rsidP="007A2FB8">
      <w:pPr>
        <w:rPr>
          <w:sz w:val="28"/>
          <w:szCs w:val="28"/>
        </w:rPr>
      </w:pPr>
      <w:r>
        <w:rPr>
          <w:sz w:val="28"/>
          <w:szCs w:val="28"/>
        </w:rPr>
        <w:t xml:space="preserve">More information- </w:t>
      </w:r>
    </w:p>
    <w:p w14:paraId="3498B268" w14:textId="4D56E414" w:rsidR="00D30958" w:rsidRDefault="00D30958" w:rsidP="007A2FB8">
      <w:pPr>
        <w:rPr>
          <w:sz w:val="28"/>
          <w:szCs w:val="28"/>
        </w:rPr>
      </w:pPr>
      <w:hyperlink r:id="rId20" w:history="1">
        <w:r w:rsidRPr="00BA746C">
          <w:rPr>
            <w:rStyle w:val="Hyperlink"/>
            <w:sz w:val="28"/>
            <w:szCs w:val="28"/>
          </w:rPr>
          <w:t>https://www.strath.ac.uk/studywithus/wideningaccess/</w:t>
        </w:r>
      </w:hyperlink>
    </w:p>
    <w:p w14:paraId="1978C024" w14:textId="00E55CB6" w:rsidR="00D30958" w:rsidRDefault="00D30958" w:rsidP="007A2FB8">
      <w:pPr>
        <w:rPr>
          <w:sz w:val="28"/>
          <w:szCs w:val="28"/>
        </w:rPr>
      </w:pPr>
    </w:p>
    <w:p w14:paraId="7A226E48" w14:textId="1C6020C6" w:rsidR="008E4829" w:rsidRPr="001C126B" w:rsidRDefault="001C126B" w:rsidP="007A2FB8">
      <w:pPr>
        <w:rPr>
          <w:b/>
          <w:bCs/>
          <w:sz w:val="28"/>
          <w:szCs w:val="28"/>
          <w:u w:val="single"/>
        </w:rPr>
      </w:pPr>
      <w:r w:rsidRPr="001C126B">
        <w:rPr>
          <w:b/>
          <w:bCs/>
          <w:sz w:val="28"/>
          <w:szCs w:val="28"/>
          <w:u w:val="single"/>
        </w:rPr>
        <w:t>Question</w:t>
      </w:r>
    </w:p>
    <w:p w14:paraId="2ED61F40" w14:textId="49C6E558" w:rsidR="001C126B" w:rsidRDefault="001C126B" w:rsidP="007A2FB8">
      <w:pPr>
        <w:rPr>
          <w:sz w:val="28"/>
          <w:szCs w:val="28"/>
        </w:rPr>
      </w:pPr>
      <w:r w:rsidRPr="001C126B">
        <w:rPr>
          <w:sz w:val="28"/>
          <w:szCs w:val="28"/>
        </w:rPr>
        <w:t xml:space="preserve">How many courses do you apply to on a </w:t>
      </w:r>
      <w:r>
        <w:rPr>
          <w:sz w:val="28"/>
          <w:szCs w:val="28"/>
        </w:rPr>
        <w:t>UCAS</w:t>
      </w:r>
      <w:r w:rsidRPr="001C126B">
        <w:rPr>
          <w:sz w:val="28"/>
          <w:szCs w:val="28"/>
        </w:rPr>
        <w:t xml:space="preserve"> form</w:t>
      </w:r>
      <w:r>
        <w:rPr>
          <w:sz w:val="28"/>
          <w:szCs w:val="28"/>
        </w:rPr>
        <w:t>?</w:t>
      </w:r>
    </w:p>
    <w:p w14:paraId="6E5942F9" w14:textId="77777777" w:rsidR="001C126B" w:rsidRDefault="001C126B" w:rsidP="007A2FB8">
      <w:pPr>
        <w:rPr>
          <w:sz w:val="28"/>
          <w:szCs w:val="28"/>
        </w:rPr>
      </w:pPr>
    </w:p>
    <w:p w14:paraId="4BC5AE1F" w14:textId="716B3AC6" w:rsidR="001C126B" w:rsidRDefault="001C126B" w:rsidP="007A2FB8">
      <w:pPr>
        <w:rPr>
          <w:b/>
          <w:bCs/>
          <w:sz w:val="28"/>
          <w:szCs w:val="28"/>
          <w:u w:val="single"/>
        </w:rPr>
      </w:pPr>
      <w:r w:rsidRPr="001C126B">
        <w:rPr>
          <w:b/>
          <w:bCs/>
          <w:sz w:val="28"/>
          <w:szCs w:val="28"/>
          <w:u w:val="single"/>
        </w:rPr>
        <w:t>Answer</w:t>
      </w:r>
    </w:p>
    <w:p w14:paraId="39BAA28F" w14:textId="26CBB705" w:rsidR="001C126B" w:rsidRDefault="001C126B" w:rsidP="007A2FB8">
      <w:pPr>
        <w:rPr>
          <w:sz w:val="28"/>
          <w:szCs w:val="28"/>
        </w:rPr>
      </w:pPr>
      <w:r>
        <w:rPr>
          <w:sz w:val="28"/>
          <w:szCs w:val="28"/>
        </w:rPr>
        <w:t>You can apply for a maximum of 5 courses.</w:t>
      </w:r>
    </w:p>
    <w:p w14:paraId="703909CA" w14:textId="57397574" w:rsidR="001C126B" w:rsidRDefault="001C126B" w:rsidP="007A2FB8">
      <w:pPr>
        <w:rPr>
          <w:sz w:val="28"/>
          <w:szCs w:val="28"/>
        </w:rPr>
      </w:pPr>
    </w:p>
    <w:p w14:paraId="525BD2B5" w14:textId="1578B2A4" w:rsidR="001C126B" w:rsidRDefault="001C126B" w:rsidP="007A2FB8">
      <w:pPr>
        <w:rPr>
          <w:b/>
          <w:bCs/>
          <w:sz w:val="28"/>
          <w:szCs w:val="28"/>
          <w:u w:val="single"/>
        </w:rPr>
      </w:pPr>
      <w:r w:rsidRPr="001C126B">
        <w:rPr>
          <w:b/>
          <w:bCs/>
          <w:sz w:val="28"/>
          <w:szCs w:val="28"/>
          <w:u w:val="single"/>
        </w:rPr>
        <w:t>Question</w:t>
      </w:r>
      <w:bookmarkStart w:id="1" w:name="_GoBack"/>
      <w:bookmarkEnd w:id="1"/>
    </w:p>
    <w:p w14:paraId="5269E883" w14:textId="2FACC8D1" w:rsidR="001C126B" w:rsidRPr="001C126B" w:rsidRDefault="001C126B" w:rsidP="007A2FB8">
      <w:pPr>
        <w:rPr>
          <w:sz w:val="28"/>
          <w:szCs w:val="28"/>
        </w:rPr>
      </w:pPr>
      <w:r w:rsidRPr="001C126B">
        <w:rPr>
          <w:sz w:val="28"/>
          <w:szCs w:val="28"/>
        </w:rPr>
        <w:lastRenderedPageBreak/>
        <w:t xml:space="preserve">I completed the top up program last </w:t>
      </w:r>
      <w:proofErr w:type="gramStart"/>
      <w:r w:rsidRPr="001C126B">
        <w:rPr>
          <w:sz w:val="28"/>
          <w:szCs w:val="28"/>
        </w:rPr>
        <w:t>year,</w:t>
      </w:r>
      <w:proofErr w:type="gramEnd"/>
      <w:r w:rsidRPr="001C126B">
        <w:rPr>
          <w:sz w:val="28"/>
          <w:szCs w:val="28"/>
        </w:rPr>
        <w:t xml:space="preserve"> do </w:t>
      </w:r>
      <w:r w:rsidR="00290271">
        <w:rPr>
          <w:sz w:val="28"/>
          <w:szCs w:val="28"/>
        </w:rPr>
        <w:t>I</w:t>
      </w:r>
      <w:r w:rsidRPr="001C126B">
        <w:rPr>
          <w:sz w:val="28"/>
          <w:szCs w:val="28"/>
        </w:rPr>
        <w:t xml:space="preserve"> need to add this into my </w:t>
      </w:r>
      <w:r>
        <w:rPr>
          <w:sz w:val="28"/>
          <w:szCs w:val="28"/>
        </w:rPr>
        <w:t xml:space="preserve">UCAS </w:t>
      </w:r>
      <w:r w:rsidRPr="001C126B">
        <w:rPr>
          <w:sz w:val="28"/>
          <w:szCs w:val="28"/>
        </w:rPr>
        <w:t>application and where</w:t>
      </w:r>
    </w:p>
    <w:p w14:paraId="6311F601" w14:textId="04A89C00" w:rsidR="00D30958" w:rsidRDefault="00D30958" w:rsidP="007A2FB8">
      <w:pPr>
        <w:rPr>
          <w:sz w:val="28"/>
          <w:szCs w:val="28"/>
        </w:rPr>
      </w:pPr>
    </w:p>
    <w:p w14:paraId="53755FA0" w14:textId="3151D2D0" w:rsidR="00D30958" w:rsidRDefault="001C126B" w:rsidP="007A2FB8">
      <w:pPr>
        <w:rPr>
          <w:b/>
          <w:bCs/>
          <w:sz w:val="28"/>
          <w:szCs w:val="28"/>
          <w:u w:val="single"/>
        </w:rPr>
      </w:pPr>
      <w:r>
        <w:rPr>
          <w:b/>
          <w:bCs/>
          <w:sz w:val="28"/>
          <w:szCs w:val="28"/>
          <w:u w:val="single"/>
        </w:rPr>
        <w:t>Answer</w:t>
      </w:r>
    </w:p>
    <w:p w14:paraId="2B11486F" w14:textId="08328577" w:rsidR="001C126B" w:rsidRDefault="001C126B" w:rsidP="007A2FB8">
      <w:pPr>
        <w:rPr>
          <w:sz w:val="28"/>
          <w:szCs w:val="28"/>
        </w:rPr>
      </w:pPr>
      <w:r>
        <w:rPr>
          <w:sz w:val="28"/>
          <w:szCs w:val="28"/>
        </w:rPr>
        <w:t xml:space="preserve">You may wish to include this in your personal statement as an example of work you have undertaken, however Glasgow University will be aware of your completion of the programme in order to give you an adapted offer. </w:t>
      </w:r>
    </w:p>
    <w:p w14:paraId="1536C8A0" w14:textId="71BB63E9" w:rsidR="001C126B" w:rsidRDefault="001C126B" w:rsidP="007A2FB8">
      <w:pPr>
        <w:rPr>
          <w:sz w:val="28"/>
          <w:szCs w:val="28"/>
        </w:rPr>
      </w:pPr>
    </w:p>
    <w:p w14:paraId="3CF4CDEB" w14:textId="5B023908" w:rsidR="001C126B" w:rsidRDefault="001C126B" w:rsidP="001C126B">
      <w:pPr>
        <w:jc w:val="center"/>
        <w:rPr>
          <w:b/>
          <w:bCs/>
          <w:sz w:val="28"/>
          <w:szCs w:val="28"/>
          <w:u w:val="single"/>
        </w:rPr>
      </w:pPr>
      <w:r w:rsidRPr="001C126B">
        <w:rPr>
          <w:b/>
          <w:bCs/>
          <w:sz w:val="28"/>
          <w:szCs w:val="28"/>
          <w:u w:val="single"/>
        </w:rPr>
        <w:t>Other Questions</w:t>
      </w:r>
    </w:p>
    <w:p w14:paraId="7F52BC1F" w14:textId="2407F7C3" w:rsidR="001C126B" w:rsidRDefault="001C126B" w:rsidP="001C126B">
      <w:pPr>
        <w:jc w:val="center"/>
        <w:rPr>
          <w:b/>
          <w:bCs/>
          <w:sz w:val="28"/>
          <w:szCs w:val="28"/>
          <w:u w:val="single"/>
        </w:rPr>
      </w:pPr>
    </w:p>
    <w:p w14:paraId="60B8A91D" w14:textId="704D54D3" w:rsidR="001C126B" w:rsidRPr="001C126B" w:rsidRDefault="001C126B" w:rsidP="001C126B">
      <w:pPr>
        <w:rPr>
          <w:b/>
          <w:bCs/>
          <w:sz w:val="28"/>
          <w:szCs w:val="28"/>
          <w:u w:val="single"/>
        </w:rPr>
      </w:pPr>
      <w:r w:rsidRPr="001C126B">
        <w:rPr>
          <w:b/>
          <w:bCs/>
          <w:sz w:val="28"/>
          <w:szCs w:val="28"/>
          <w:u w:val="single"/>
        </w:rPr>
        <w:t>Question</w:t>
      </w:r>
    </w:p>
    <w:p w14:paraId="61BC13F1" w14:textId="67EB570E" w:rsidR="001C126B" w:rsidRDefault="001C126B" w:rsidP="001C126B">
      <w:pPr>
        <w:rPr>
          <w:sz w:val="28"/>
          <w:szCs w:val="28"/>
        </w:rPr>
      </w:pPr>
      <w:r w:rsidRPr="001C126B">
        <w:rPr>
          <w:sz w:val="28"/>
          <w:szCs w:val="28"/>
        </w:rPr>
        <w:t>If we go into tier 4 in Glasgow do you think there will be blended learning?</w:t>
      </w:r>
    </w:p>
    <w:p w14:paraId="4A7792A5" w14:textId="6841A69F" w:rsidR="001C126B" w:rsidRDefault="001C126B" w:rsidP="001C126B">
      <w:pPr>
        <w:rPr>
          <w:sz w:val="28"/>
          <w:szCs w:val="28"/>
        </w:rPr>
      </w:pPr>
    </w:p>
    <w:p w14:paraId="39A20411" w14:textId="29CC8B39" w:rsidR="001C126B" w:rsidRDefault="001C126B" w:rsidP="001C126B">
      <w:pPr>
        <w:rPr>
          <w:b/>
          <w:bCs/>
          <w:sz w:val="28"/>
          <w:szCs w:val="28"/>
          <w:u w:val="single"/>
        </w:rPr>
      </w:pPr>
      <w:r>
        <w:rPr>
          <w:b/>
          <w:bCs/>
          <w:sz w:val="28"/>
          <w:szCs w:val="28"/>
          <w:u w:val="single"/>
        </w:rPr>
        <w:t>Answer</w:t>
      </w:r>
    </w:p>
    <w:p w14:paraId="2705C953" w14:textId="52D77C7C" w:rsidR="001C126B" w:rsidRDefault="00A47134" w:rsidP="001C126B">
      <w:pPr>
        <w:rPr>
          <w:sz w:val="28"/>
          <w:szCs w:val="28"/>
        </w:rPr>
      </w:pPr>
      <w:r>
        <w:rPr>
          <w:sz w:val="28"/>
          <w:szCs w:val="28"/>
        </w:rPr>
        <w:t xml:space="preserve">Following the First Minister’s announcement today we know that we will enter Tier 4 for 3 weeks beginning on Friday. Current guidance is that schools will remain open in Tier 4 which means that learning for all pupils will continue to be delivered in the school setting. </w:t>
      </w:r>
    </w:p>
    <w:p w14:paraId="74DABC21" w14:textId="2FCF8261" w:rsidR="00A47134" w:rsidRDefault="00A47134" w:rsidP="001C126B">
      <w:pPr>
        <w:rPr>
          <w:sz w:val="28"/>
          <w:szCs w:val="28"/>
        </w:rPr>
      </w:pPr>
      <w:r>
        <w:rPr>
          <w:sz w:val="28"/>
          <w:szCs w:val="28"/>
        </w:rPr>
        <w:t xml:space="preserve">If this guidance was to change our work on digital learning, the introduction of iPads and the use of Teams means that we would be in a strong position to react to any potential changes. </w:t>
      </w:r>
    </w:p>
    <w:p w14:paraId="46C99B34" w14:textId="3F53FD2C" w:rsidR="00A47134" w:rsidRDefault="00A47134" w:rsidP="001C126B">
      <w:pPr>
        <w:rPr>
          <w:sz w:val="28"/>
          <w:szCs w:val="28"/>
        </w:rPr>
      </w:pPr>
    </w:p>
    <w:p w14:paraId="14244E50" w14:textId="7E20D54A" w:rsidR="00A47134" w:rsidRDefault="00A47134" w:rsidP="001C126B">
      <w:pPr>
        <w:rPr>
          <w:b/>
          <w:bCs/>
          <w:sz w:val="28"/>
          <w:szCs w:val="28"/>
          <w:u w:val="single"/>
        </w:rPr>
      </w:pPr>
      <w:r w:rsidRPr="00A47134">
        <w:rPr>
          <w:b/>
          <w:bCs/>
          <w:sz w:val="28"/>
          <w:szCs w:val="28"/>
          <w:u w:val="single"/>
        </w:rPr>
        <w:t>Question</w:t>
      </w:r>
    </w:p>
    <w:p w14:paraId="4CA36461" w14:textId="3A46394B" w:rsidR="00A47134" w:rsidRDefault="00A47134" w:rsidP="001C126B">
      <w:pPr>
        <w:rPr>
          <w:sz w:val="28"/>
          <w:szCs w:val="28"/>
        </w:rPr>
      </w:pPr>
      <w:r w:rsidRPr="00A47134">
        <w:rPr>
          <w:sz w:val="28"/>
          <w:szCs w:val="28"/>
        </w:rPr>
        <w:t>Are there any online careers events coming up (in past there have been careers fairs at the SEC)?</w:t>
      </w:r>
    </w:p>
    <w:p w14:paraId="3310BD66" w14:textId="243ED304" w:rsidR="00A47134" w:rsidRDefault="00A47134" w:rsidP="001C126B">
      <w:pPr>
        <w:rPr>
          <w:sz w:val="28"/>
          <w:szCs w:val="28"/>
        </w:rPr>
      </w:pPr>
    </w:p>
    <w:p w14:paraId="1931F594" w14:textId="5DA87E3C" w:rsidR="00A47134" w:rsidRDefault="00A47134" w:rsidP="001C126B">
      <w:pPr>
        <w:rPr>
          <w:b/>
          <w:bCs/>
          <w:sz w:val="28"/>
          <w:szCs w:val="28"/>
          <w:u w:val="single"/>
        </w:rPr>
      </w:pPr>
      <w:r w:rsidRPr="00A47134">
        <w:rPr>
          <w:b/>
          <w:bCs/>
          <w:sz w:val="28"/>
          <w:szCs w:val="28"/>
          <w:u w:val="single"/>
        </w:rPr>
        <w:t>Answer</w:t>
      </w:r>
    </w:p>
    <w:p w14:paraId="0B15F370" w14:textId="77777777" w:rsidR="00A47134" w:rsidRDefault="00A47134" w:rsidP="001C126B">
      <w:pPr>
        <w:rPr>
          <w:sz w:val="28"/>
          <w:szCs w:val="28"/>
        </w:rPr>
      </w:pPr>
      <w:r>
        <w:rPr>
          <w:sz w:val="28"/>
          <w:szCs w:val="28"/>
        </w:rPr>
        <w:t>Yes, there have been and will continue to be online careers events in place of events that would usually be in person. These will be advertised via Teams and Twitter.</w:t>
      </w:r>
    </w:p>
    <w:p w14:paraId="0B5DEDBA" w14:textId="77777777" w:rsidR="00A47134" w:rsidRDefault="00A47134" w:rsidP="001C126B">
      <w:pPr>
        <w:rPr>
          <w:sz w:val="28"/>
          <w:szCs w:val="28"/>
        </w:rPr>
      </w:pPr>
    </w:p>
    <w:p w14:paraId="23FFBCA9" w14:textId="541FC552" w:rsidR="00A47134" w:rsidRDefault="00782DEA" w:rsidP="001C126B">
      <w:pPr>
        <w:rPr>
          <w:b/>
          <w:bCs/>
          <w:sz w:val="28"/>
          <w:szCs w:val="28"/>
          <w:u w:val="single"/>
        </w:rPr>
      </w:pPr>
      <w:r w:rsidRPr="00782DEA">
        <w:rPr>
          <w:b/>
          <w:bCs/>
          <w:sz w:val="28"/>
          <w:szCs w:val="28"/>
          <w:u w:val="single"/>
        </w:rPr>
        <w:t>Question</w:t>
      </w:r>
      <w:r w:rsidR="00A47134" w:rsidRPr="00782DEA">
        <w:rPr>
          <w:b/>
          <w:bCs/>
          <w:sz w:val="28"/>
          <w:szCs w:val="28"/>
          <w:u w:val="single"/>
        </w:rPr>
        <w:t xml:space="preserve"> </w:t>
      </w:r>
    </w:p>
    <w:p w14:paraId="61E1CAA8" w14:textId="003E8B01" w:rsidR="00782DEA" w:rsidRDefault="00782DEA" w:rsidP="001C126B">
      <w:pPr>
        <w:rPr>
          <w:sz w:val="28"/>
          <w:szCs w:val="28"/>
        </w:rPr>
      </w:pPr>
      <w:r w:rsidRPr="00782DEA">
        <w:rPr>
          <w:sz w:val="28"/>
          <w:szCs w:val="28"/>
        </w:rPr>
        <w:t>The first two of the presentations that you’ve given us links for are blocked on my iPad, how do I access these and is there more information about work experience?</w:t>
      </w:r>
    </w:p>
    <w:p w14:paraId="7A6758E9" w14:textId="69CAE1A6" w:rsidR="00782DEA" w:rsidRDefault="00782DEA" w:rsidP="001C126B">
      <w:pPr>
        <w:rPr>
          <w:sz w:val="28"/>
          <w:szCs w:val="28"/>
        </w:rPr>
      </w:pPr>
    </w:p>
    <w:p w14:paraId="273F8109" w14:textId="5B7E884A" w:rsidR="00782DEA" w:rsidRDefault="00782DEA" w:rsidP="001C126B">
      <w:pPr>
        <w:rPr>
          <w:b/>
          <w:bCs/>
          <w:sz w:val="28"/>
          <w:szCs w:val="28"/>
          <w:u w:val="single"/>
        </w:rPr>
      </w:pPr>
      <w:r w:rsidRPr="00782DEA">
        <w:rPr>
          <w:b/>
          <w:bCs/>
          <w:sz w:val="28"/>
          <w:szCs w:val="28"/>
          <w:u w:val="single"/>
        </w:rPr>
        <w:t>Answer</w:t>
      </w:r>
    </w:p>
    <w:p w14:paraId="203F6802" w14:textId="32BB3578" w:rsidR="00782DEA" w:rsidRDefault="00782DEA" w:rsidP="001C126B">
      <w:pPr>
        <w:rPr>
          <w:sz w:val="28"/>
          <w:szCs w:val="28"/>
        </w:rPr>
      </w:pPr>
      <w:r>
        <w:rPr>
          <w:sz w:val="28"/>
          <w:szCs w:val="28"/>
        </w:rPr>
        <w:t xml:space="preserve">Apologies about this and thank you for bringing it to our attention. The videos are uploaded to the Hillhead High YouTube account, which is accessible from personal devices here- </w:t>
      </w:r>
      <w:hyperlink r:id="rId21" w:history="1">
        <w:r w:rsidRPr="00BA746C">
          <w:rPr>
            <w:rStyle w:val="Hyperlink"/>
            <w:sz w:val="28"/>
            <w:szCs w:val="28"/>
          </w:rPr>
          <w:t>https://www.youtube.com/channel/UCGGLSsvH065TkKC8e4bnByg</w:t>
        </w:r>
      </w:hyperlink>
    </w:p>
    <w:p w14:paraId="7456584E" w14:textId="52FF0520" w:rsidR="00782DEA" w:rsidRDefault="00782DEA" w:rsidP="001C126B">
      <w:pPr>
        <w:rPr>
          <w:sz w:val="28"/>
          <w:szCs w:val="28"/>
        </w:rPr>
      </w:pPr>
    </w:p>
    <w:p w14:paraId="1C746FDF" w14:textId="6EF27C42" w:rsidR="00782DEA" w:rsidRDefault="00782DEA" w:rsidP="001C126B">
      <w:pPr>
        <w:rPr>
          <w:sz w:val="28"/>
          <w:szCs w:val="28"/>
        </w:rPr>
      </w:pPr>
      <w:r>
        <w:rPr>
          <w:sz w:val="28"/>
          <w:szCs w:val="28"/>
        </w:rPr>
        <w:t xml:space="preserve">We have also now uploaded the videos to the S4, S5 and S6 Teams pages which means pupils/ parents will be able to view them using their iPads. </w:t>
      </w:r>
    </w:p>
    <w:p w14:paraId="6795D6DA" w14:textId="7A60522B" w:rsidR="00782DEA" w:rsidRDefault="00782DEA" w:rsidP="001C126B">
      <w:pPr>
        <w:rPr>
          <w:sz w:val="28"/>
          <w:szCs w:val="28"/>
        </w:rPr>
      </w:pPr>
    </w:p>
    <w:p w14:paraId="5C3D27D1" w14:textId="1541E1CD" w:rsidR="00782DEA" w:rsidRDefault="00782DEA" w:rsidP="001C126B">
      <w:pPr>
        <w:rPr>
          <w:sz w:val="28"/>
          <w:szCs w:val="28"/>
        </w:rPr>
      </w:pPr>
      <w:r>
        <w:rPr>
          <w:sz w:val="28"/>
          <w:szCs w:val="28"/>
        </w:rPr>
        <w:t xml:space="preserve">There is information about work experience included in the presentation. Work experience at the moment should be completed virtually. </w:t>
      </w:r>
      <w:r w:rsidR="008620EE">
        <w:rPr>
          <w:sz w:val="28"/>
          <w:szCs w:val="28"/>
        </w:rPr>
        <w:t xml:space="preserve">This presents a great opportunity to learn more about the work of work, build skills and develop qualities. You will also have an opportunity to network and make contacts. </w:t>
      </w:r>
    </w:p>
    <w:p w14:paraId="1B802A60" w14:textId="1EE6617F" w:rsidR="008620EE" w:rsidRDefault="008620EE" w:rsidP="001C126B">
      <w:pPr>
        <w:rPr>
          <w:sz w:val="28"/>
          <w:szCs w:val="28"/>
        </w:rPr>
      </w:pPr>
    </w:p>
    <w:p w14:paraId="0736F698" w14:textId="5ABA5D5E" w:rsidR="008620EE" w:rsidRDefault="008620EE" w:rsidP="001C126B">
      <w:pPr>
        <w:rPr>
          <w:sz w:val="28"/>
          <w:szCs w:val="28"/>
        </w:rPr>
      </w:pPr>
      <w:r>
        <w:rPr>
          <w:sz w:val="28"/>
          <w:szCs w:val="28"/>
        </w:rPr>
        <w:t xml:space="preserve">Virtual work experience opportunities are regularly shared via year group Teams pages. Glasgow City Council shares opportunities on this website- </w:t>
      </w:r>
      <w:hyperlink r:id="rId22" w:history="1">
        <w:r w:rsidRPr="00BA746C">
          <w:rPr>
            <w:rStyle w:val="Hyperlink"/>
            <w:sz w:val="28"/>
            <w:szCs w:val="28"/>
          </w:rPr>
          <w:t>https://wakelet.com/wake/alRJK2TOeg29YfVXMRYVl</w:t>
        </w:r>
      </w:hyperlink>
    </w:p>
    <w:p w14:paraId="6C427DC6" w14:textId="3A9CB53E" w:rsidR="008620EE" w:rsidRDefault="008620EE" w:rsidP="001C126B">
      <w:pPr>
        <w:rPr>
          <w:sz w:val="28"/>
          <w:szCs w:val="28"/>
        </w:rPr>
      </w:pPr>
    </w:p>
    <w:p w14:paraId="28E1DA0D" w14:textId="5A42CE3B" w:rsidR="008620EE" w:rsidRDefault="008620EE" w:rsidP="001C126B">
      <w:pPr>
        <w:rPr>
          <w:sz w:val="28"/>
          <w:szCs w:val="28"/>
        </w:rPr>
      </w:pPr>
      <w:r>
        <w:rPr>
          <w:sz w:val="28"/>
          <w:szCs w:val="28"/>
        </w:rPr>
        <w:t xml:space="preserve">If you, or someone you know, can offer a virtual work experience opportunity to our pupils please contact Mr Richardson- </w:t>
      </w:r>
      <w:hyperlink r:id="rId23" w:history="1">
        <w:r w:rsidRPr="00BA746C">
          <w:rPr>
            <w:rStyle w:val="Hyperlink"/>
            <w:sz w:val="28"/>
            <w:szCs w:val="28"/>
          </w:rPr>
          <w:t>gw12richardsonjack@glow.sch.uk</w:t>
        </w:r>
      </w:hyperlink>
    </w:p>
    <w:p w14:paraId="5BA550F7" w14:textId="4B910EB5" w:rsidR="008620EE" w:rsidRPr="008620EE" w:rsidRDefault="008620EE" w:rsidP="001C126B">
      <w:pPr>
        <w:rPr>
          <w:b/>
          <w:bCs/>
          <w:sz w:val="28"/>
          <w:szCs w:val="28"/>
        </w:rPr>
      </w:pPr>
    </w:p>
    <w:sectPr w:rsidR="008620EE" w:rsidRPr="00862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18D"/>
    <w:multiLevelType w:val="multilevel"/>
    <w:tmpl w:val="F61E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1DF0"/>
    <w:multiLevelType w:val="multilevel"/>
    <w:tmpl w:val="4FA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83453"/>
    <w:multiLevelType w:val="multilevel"/>
    <w:tmpl w:val="3DF6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548D"/>
    <w:multiLevelType w:val="hybridMultilevel"/>
    <w:tmpl w:val="9FCE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5EA"/>
    <w:multiLevelType w:val="hybridMultilevel"/>
    <w:tmpl w:val="56E6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317E8"/>
    <w:multiLevelType w:val="hybridMultilevel"/>
    <w:tmpl w:val="8886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2DAC"/>
    <w:multiLevelType w:val="multilevel"/>
    <w:tmpl w:val="B3FC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E487E"/>
    <w:multiLevelType w:val="hybridMultilevel"/>
    <w:tmpl w:val="9020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55BE5"/>
    <w:multiLevelType w:val="hybridMultilevel"/>
    <w:tmpl w:val="4FB8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462CB"/>
    <w:multiLevelType w:val="hybridMultilevel"/>
    <w:tmpl w:val="C2CE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33B37"/>
    <w:multiLevelType w:val="multilevel"/>
    <w:tmpl w:val="C94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E1835"/>
    <w:multiLevelType w:val="hybridMultilevel"/>
    <w:tmpl w:val="68C251AA"/>
    <w:lvl w:ilvl="0" w:tplc="BE30F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4"/>
  </w:num>
  <w:num w:numId="5">
    <w:abstractNumId w:val="7"/>
  </w:num>
  <w:num w:numId="6">
    <w:abstractNumId w:val="9"/>
  </w:num>
  <w:num w:numId="7">
    <w:abstractNumId w:val="0"/>
  </w:num>
  <w:num w:numId="8">
    <w:abstractNumId w:val="10"/>
  </w:num>
  <w:num w:numId="9">
    <w:abstractNumId w:val="2"/>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70"/>
    <w:rsid w:val="001C126B"/>
    <w:rsid w:val="001E2335"/>
    <w:rsid w:val="00290271"/>
    <w:rsid w:val="00291B1B"/>
    <w:rsid w:val="00342B78"/>
    <w:rsid w:val="004E48D0"/>
    <w:rsid w:val="00582794"/>
    <w:rsid w:val="005D3DC3"/>
    <w:rsid w:val="00654AAE"/>
    <w:rsid w:val="00760A13"/>
    <w:rsid w:val="0078271A"/>
    <w:rsid w:val="00782DEA"/>
    <w:rsid w:val="007A2FB8"/>
    <w:rsid w:val="007C474C"/>
    <w:rsid w:val="008620EE"/>
    <w:rsid w:val="008B768F"/>
    <w:rsid w:val="008E4829"/>
    <w:rsid w:val="008F2270"/>
    <w:rsid w:val="00A00D70"/>
    <w:rsid w:val="00A47134"/>
    <w:rsid w:val="00AA15A8"/>
    <w:rsid w:val="00CE0B81"/>
    <w:rsid w:val="00D30958"/>
    <w:rsid w:val="00EE35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60B6"/>
  <w15:chartTrackingRefBased/>
  <w15:docId w15:val="{9159B87D-F5F3-4658-B9C6-A6A7F093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70"/>
    <w:rPr>
      <w:color w:val="0563C1" w:themeColor="hyperlink"/>
      <w:u w:val="single"/>
    </w:rPr>
  </w:style>
  <w:style w:type="character" w:styleId="UnresolvedMention">
    <w:name w:val="Unresolved Mention"/>
    <w:basedOn w:val="DefaultParagraphFont"/>
    <w:uiPriority w:val="99"/>
    <w:semiHidden/>
    <w:unhideWhenUsed/>
    <w:rsid w:val="00A00D70"/>
    <w:rPr>
      <w:color w:val="605E5C"/>
      <w:shd w:val="clear" w:color="auto" w:fill="E1DFDD"/>
    </w:rPr>
  </w:style>
  <w:style w:type="paragraph" w:styleId="ListParagraph">
    <w:name w:val="List Paragraph"/>
    <w:basedOn w:val="Normal"/>
    <w:uiPriority w:val="34"/>
    <w:qFormat/>
    <w:rsid w:val="004E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8758">
      <w:bodyDiv w:val="1"/>
      <w:marLeft w:val="0"/>
      <w:marRight w:val="0"/>
      <w:marTop w:val="0"/>
      <w:marBottom w:val="0"/>
      <w:divBdr>
        <w:top w:val="none" w:sz="0" w:space="0" w:color="auto"/>
        <w:left w:val="none" w:sz="0" w:space="0" w:color="auto"/>
        <w:bottom w:val="none" w:sz="0" w:space="0" w:color="auto"/>
        <w:right w:val="none" w:sz="0" w:space="0" w:color="auto"/>
      </w:divBdr>
      <w:divsChild>
        <w:div w:id="1667511176">
          <w:marLeft w:val="0"/>
          <w:marRight w:val="0"/>
          <w:marTop w:val="0"/>
          <w:marBottom w:val="0"/>
          <w:divBdr>
            <w:top w:val="none" w:sz="0" w:space="0" w:color="auto"/>
            <w:left w:val="none" w:sz="0" w:space="0" w:color="auto"/>
            <w:bottom w:val="none" w:sz="0" w:space="0" w:color="auto"/>
            <w:right w:val="none" w:sz="0" w:space="0" w:color="auto"/>
          </w:divBdr>
        </w:div>
      </w:divsChild>
    </w:div>
    <w:div w:id="376469204">
      <w:bodyDiv w:val="1"/>
      <w:marLeft w:val="0"/>
      <w:marRight w:val="0"/>
      <w:marTop w:val="0"/>
      <w:marBottom w:val="0"/>
      <w:divBdr>
        <w:top w:val="none" w:sz="0" w:space="0" w:color="auto"/>
        <w:left w:val="none" w:sz="0" w:space="0" w:color="auto"/>
        <w:bottom w:val="none" w:sz="0" w:space="0" w:color="auto"/>
        <w:right w:val="none" w:sz="0" w:space="0" w:color="auto"/>
      </w:divBdr>
      <w:divsChild>
        <w:div w:id="464084492">
          <w:marLeft w:val="0"/>
          <w:marRight w:val="0"/>
          <w:marTop w:val="0"/>
          <w:marBottom w:val="0"/>
          <w:divBdr>
            <w:top w:val="none" w:sz="0" w:space="0" w:color="auto"/>
            <w:left w:val="none" w:sz="0" w:space="0" w:color="auto"/>
            <w:bottom w:val="none" w:sz="0" w:space="0" w:color="auto"/>
            <w:right w:val="none" w:sz="0" w:space="0" w:color="auto"/>
          </w:divBdr>
        </w:div>
      </w:divsChild>
    </w:div>
    <w:div w:id="887256167">
      <w:bodyDiv w:val="1"/>
      <w:marLeft w:val="0"/>
      <w:marRight w:val="0"/>
      <w:marTop w:val="0"/>
      <w:marBottom w:val="0"/>
      <w:divBdr>
        <w:top w:val="none" w:sz="0" w:space="0" w:color="auto"/>
        <w:left w:val="none" w:sz="0" w:space="0" w:color="auto"/>
        <w:bottom w:val="none" w:sz="0" w:space="0" w:color="auto"/>
        <w:right w:val="none" w:sz="0" w:space="0" w:color="auto"/>
      </w:divBdr>
      <w:divsChild>
        <w:div w:id="1919710634">
          <w:marLeft w:val="0"/>
          <w:marRight w:val="0"/>
          <w:marTop w:val="0"/>
          <w:marBottom w:val="0"/>
          <w:divBdr>
            <w:top w:val="none" w:sz="0" w:space="0" w:color="auto"/>
            <w:left w:val="none" w:sz="0" w:space="0" w:color="auto"/>
            <w:bottom w:val="none" w:sz="0" w:space="0" w:color="auto"/>
            <w:right w:val="none" w:sz="0" w:space="0" w:color="auto"/>
          </w:divBdr>
        </w:div>
      </w:divsChild>
    </w:div>
    <w:div w:id="949505879">
      <w:bodyDiv w:val="1"/>
      <w:marLeft w:val="0"/>
      <w:marRight w:val="0"/>
      <w:marTop w:val="0"/>
      <w:marBottom w:val="0"/>
      <w:divBdr>
        <w:top w:val="none" w:sz="0" w:space="0" w:color="auto"/>
        <w:left w:val="none" w:sz="0" w:space="0" w:color="auto"/>
        <w:bottom w:val="none" w:sz="0" w:space="0" w:color="auto"/>
        <w:right w:val="none" w:sz="0" w:space="0" w:color="auto"/>
      </w:divBdr>
      <w:divsChild>
        <w:div w:id="1778718630">
          <w:marLeft w:val="0"/>
          <w:marRight w:val="0"/>
          <w:marTop w:val="0"/>
          <w:marBottom w:val="0"/>
          <w:divBdr>
            <w:top w:val="none" w:sz="0" w:space="0" w:color="auto"/>
            <w:left w:val="none" w:sz="0" w:space="0" w:color="auto"/>
            <w:bottom w:val="none" w:sz="0" w:space="0" w:color="auto"/>
            <w:right w:val="none" w:sz="0" w:space="0" w:color="auto"/>
          </w:divBdr>
        </w:div>
      </w:divsChild>
    </w:div>
    <w:div w:id="949897163">
      <w:bodyDiv w:val="1"/>
      <w:marLeft w:val="0"/>
      <w:marRight w:val="0"/>
      <w:marTop w:val="0"/>
      <w:marBottom w:val="0"/>
      <w:divBdr>
        <w:top w:val="none" w:sz="0" w:space="0" w:color="auto"/>
        <w:left w:val="none" w:sz="0" w:space="0" w:color="auto"/>
        <w:bottom w:val="none" w:sz="0" w:space="0" w:color="auto"/>
        <w:right w:val="none" w:sz="0" w:space="0" w:color="auto"/>
      </w:divBdr>
      <w:divsChild>
        <w:div w:id="1360661538">
          <w:marLeft w:val="0"/>
          <w:marRight w:val="0"/>
          <w:marTop w:val="0"/>
          <w:marBottom w:val="0"/>
          <w:divBdr>
            <w:top w:val="none" w:sz="0" w:space="0" w:color="auto"/>
            <w:left w:val="none" w:sz="0" w:space="0" w:color="auto"/>
            <w:bottom w:val="none" w:sz="0" w:space="0" w:color="auto"/>
            <w:right w:val="none" w:sz="0" w:space="0" w:color="auto"/>
          </w:divBdr>
        </w:div>
        <w:div w:id="1804884535">
          <w:marLeft w:val="0"/>
          <w:marRight w:val="0"/>
          <w:marTop w:val="0"/>
          <w:marBottom w:val="0"/>
          <w:divBdr>
            <w:top w:val="none" w:sz="0" w:space="0" w:color="auto"/>
            <w:left w:val="none" w:sz="0" w:space="0" w:color="auto"/>
            <w:bottom w:val="none" w:sz="0" w:space="0" w:color="auto"/>
            <w:right w:val="none" w:sz="0" w:space="0" w:color="auto"/>
          </w:divBdr>
        </w:div>
        <w:div w:id="846863496">
          <w:marLeft w:val="0"/>
          <w:marRight w:val="0"/>
          <w:marTop w:val="0"/>
          <w:marBottom w:val="0"/>
          <w:divBdr>
            <w:top w:val="none" w:sz="0" w:space="0" w:color="auto"/>
            <w:left w:val="none" w:sz="0" w:space="0" w:color="auto"/>
            <w:bottom w:val="none" w:sz="0" w:space="0" w:color="auto"/>
            <w:right w:val="none" w:sz="0" w:space="0" w:color="auto"/>
          </w:divBdr>
        </w:div>
      </w:divsChild>
    </w:div>
    <w:div w:id="1293171646">
      <w:bodyDiv w:val="1"/>
      <w:marLeft w:val="0"/>
      <w:marRight w:val="0"/>
      <w:marTop w:val="0"/>
      <w:marBottom w:val="0"/>
      <w:divBdr>
        <w:top w:val="none" w:sz="0" w:space="0" w:color="auto"/>
        <w:left w:val="none" w:sz="0" w:space="0" w:color="auto"/>
        <w:bottom w:val="none" w:sz="0" w:space="0" w:color="auto"/>
        <w:right w:val="none" w:sz="0" w:space="0" w:color="auto"/>
      </w:divBdr>
      <w:divsChild>
        <w:div w:id="1639534816">
          <w:marLeft w:val="0"/>
          <w:marRight w:val="0"/>
          <w:marTop w:val="0"/>
          <w:marBottom w:val="0"/>
          <w:divBdr>
            <w:top w:val="none" w:sz="0" w:space="0" w:color="auto"/>
            <w:left w:val="none" w:sz="0" w:space="0" w:color="auto"/>
            <w:bottom w:val="none" w:sz="0" w:space="0" w:color="auto"/>
            <w:right w:val="none" w:sz="0" w:space="0" w:color="auto"/>
          </w:divBdr>
        </w:div>
      </w:divsChild>
    </w:div>
    <w:div w:id="1657762897">
      <w:bodyDiv w:val="1"/>
      <w:marLeft w:val="0"/>
      <w:marRight w:val="0"/>
      <w:marTop w:val="0"/>
      <w:marBottom w:val="0"/>
      <w:divBdr>
        <w:top w:val="none" w:sz="0" w:space="0" w:color="auto"/>
        <w:left w:val="none" w:sz="0" w:space="0" w:color="auto"/>
        <w:bottom w:val="none" w:sz="0" w:space="0" w:color="auto"/>
        <w:right w:val="none" w:sz="0" w:space="0" w:color="auto"/>
      </w:divBdr>
      <w:divsChild>
        <w:div w:id="1723015049">
          <w:marLeft w:val="0"/>
          <w:marRight w:val="0"/>
          <w:marTop w:val="0"/>
          <w:marBottom w:val="0"/>
          <w:divBdr>
            <w:top w:val="none" w:sz="0" w:space="0" w:color="auto"/>
            <w:left w:val="none" w:sz="0" w:space="0" w:color="auto"/>
            <w:bottom w:val="none" w:sz="0" w:space="0" w:color="auto"/>
            <w:right w:val="none" w:sz="0" w:space="0" w:color="auto"/>
          </w:divBdr>
        </w:div>
      </w:divsChild>
    </w:div>
    <w:div w:id="1898517634">
      <w:bodyDiv w:val="1"/>
      <w:marLeft w:val="0"/>
      <w:marRight w:val="0"/>
      <w:marTop w:val="0"/>
      <w:marBottom w:val="0"/>
      <w:divBdr>
        <w:top w:val="none" w:sz="0" w:space="0" w:color="auto"/>
        <w:left w:val="none" w:sz="0" w:space="0" w:color="auto"/>
        <w:bottom w:val="none" w:sz="0" w:space="0" w:color="auto"/>
        <w:right w:val="none" w:sz="0" w:space="0" w:color="auto"/>
      </w:divBdr>
      <w:divsChild>
        <w:div w:id="1557081961">
          <w:marLeft w:val="0"/>
          <w:marRight w:val="0"/>
          <w:marTop w:val="0"/>
          <w:marBottom w:val="0"/>
          <w:divBdr>
            <w:top w:val="none" w:sz="0" w:space="0" w:color="auto"/>
            <w:left w:val="none" w:sz="0" w:space="0" w:color="auto"/>
            <w:bottom w:val="none" w:sz="0" w:space="0" w:color="auto"/>
            <w:right w:val="none" w:sz="0" w:space="0" w:color="auto"/>
          </w:divBdr>
        </w:div>
      </w:divsChild>
    </w:div>
    <w:div w:id="20980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cas.com/about-us/who-we-are" TargetMode="External"/><Relationship Id="rId18" Type="http://schemas.openxmlformats.org/officeDocument/2006/relationships/hyperlink" Target="https://www.ucas.com/undergraduate/after-you-apply/types-offer/extra-choices" TargetMode="External"/><Relationship Id="rId3" Type="http://schemas.openxmlformats.org/officeDocument/2006/relationships/customXml" Target="../customXml/item3.xml"/><Relationship Id="rId21" Type="http://schemas.openxmlformats.org/officeDocument/2006/relationships/hyperlink" Target="https://www.youtube.com/channel/UCGGLSsvH065TkKC8e4bnByg" TargetMode="External"/><Relationship Id="rId7" Type="http://schemas.openxmlformats.org/officeDocument/2006/relationships/webSettings" Target="webSettings.xml"/><Relationship Id="rId12" Type="http://schemas.openxmlformats.org/officeDocument/2006/relationships/hyperlink" Target="https://www.gcu.ac.uk/outreach/advancedhigherhub/" TargetMode="External"/><Relationship Id="rId17" Type="http://schemas.openxmlformats.org/officeDocument/2006/relationships/hyperlink" Target="https://www.ucas.com/undergraduate/applying-university/ucas-undergraduate-when-appl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as.com/undergraduate/after-you-apply/making-changes-your-ucas-undergraduate-application#:~:text=You%20can%20swap%20a%20choice,swap%20the%20choice%20in%20Track.&amp;text=If%20you%20swap%20after%20the,it%20will%20be%20considered%20late" TargetMode="External"/><Relationship Id="rId20" Type="http://schemas.openxmlformats.org/officeDocument/2006/relationships/hyperlink" Target="https://www.strath.ac.uk/studywithus/wideninga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gc/hillheadhigh/2020/11/13/future-pathways-even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cas.com/undergraduate/after-you-apply/types-offer/replying-your-ucas-undergraduate-offers" TargetMode="External"/><Relationship Id="rId23" Type="http://schemas.openxmlformats.org/officeDocument/2006/relationships/hyperlink" Target="mailto:gw12richardsonjack@glow.sch.uk" TargetMode="External"/><Relationship Id="rId10" Type="http://schemas.openxmlformats.org/officeDocument/2006/relationships/hyperlink" Target="mailto:gw12richardsonjack@glow.sch.uk" TargetMode="External"/><Relationship Id="rId19" Type="http://schemas.openxmlformats.org/officeDocument/2006/relationships/hyperlink" Target="https://www.ucas.com/contact-us"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ucas.com/undergraduate/results-confirmation-and-clearing/what-clearing" TargetMode="External"/><Relationship Id="rId22" Type="http://schemas.openxmlformats.org/officeDocument/2006/relationships/hyperlink" Target="https://wakelet.com/wake/alRJK2TOeg29YfVXMRY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A060981E99B40840178457A066A18" ma:contentTypeVersion="13" ma:contentTypeDescription="Create a new document." ma:contentTypeScope="" ma:versionID="29c059950408a7bd8436147e5fbc9b8d">
  <xsd:schema xmlns:xsd="http://www.w3.org/2001/XMLSchema" xmlns:xs="http://www.w3.org/2001/XMLSchema" xmlns:p="http://schemas.microsoft.com/office/2006/metadata/properties" xmlns:ns3="f5fd54f8-bea0-4f35-b5f9-366746569947" xmlns:ns4="18d996f3-1450-40dd-90ed-c229428364f9" targetNamespace="http://schemas.microsoft.com/office/2006/metadata/properties" ma:root="true" ma:fieldsID="6a6819ff024e9669744aa2320394cc34" ns3:_="" ns4:_="">
    <xsd:import namespace="f5fd54f8-bea0-4f35-b5f9-366746569947"/>
    <xsd:import namespace="18d996f3-1450-40dd-90ed-c229428364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d54f8-bea0-4f35-b5f9-3667465699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996f3-1450-40dd-90ed-c229428364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63A08-E797-44E8-8748-23EA4FBF6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d54f8-bea0-4f35-b5f9-366746569947"/>
    <ds:schemaRef ds:uri="18d996f3-1450-40dd-90ed-c22942836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1393C-3E86-4737-9AE3-FAF69D00B9B2}">
  <ds:schemaRefs>
    <ds:schemaRef ds:uri="http://schemas.microsoft.com/sharepoint/v3/contenttype/forms"/>
  </ds:schemaRefs>
</ds:datastoreItem>
</file>

<file path=customXml/itemProps3.xml><?xml version="1.0" encoding="utf-8"?>
<ds:datastoreItem xmlns:ds="http://schemas.openxmlformats.org/officeDocument/2006/customXml" ds:itemID="{D7164F0E-0342-41CB-B61C-9008872595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fd54f8-bea0-4f35-b5f9-366746569947"/>
    <ds:schemaRef ds:uri="18d996f3-1450-40dd-90ed-c229428364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Richardson</dc:creator>
  <cp:keywords/>
  <dc:description/>
  <cp:lastModifiedBy>Jack Richardson</cp:lastModifiedBy>
  <cp:revision>2</cp:revision>
  <dcterms:created xsi:type="dcterms:W3CDTF">2020-11-17T18:17:00Z</dcterms:created>
  <dcterms:modified xsi:type="dcterms:W3CDTF">2020-11-17T18:17:00Z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0x010100766A060981E99B40840178457A066A18</vt:lpwstr>
  </property>
</Properties>
</file>