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25FC8"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69416B4C"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0DBE352E" w14:textId="77777777" w:rsidR="00450560" w:rsidRPr="00AF7A92" w:rsidRDefault="00AF7A92" w:rsidP="00AF7A92">
      <w:pPr>
        <w:autoSpaceDE w:val="0"/>
        <w:autoSpaceDN w:val="0"/>
        <w:adjustRightInd w:val="0"/>
        <w:spacing w:after="0" w:line="240" w:lineRule="auto"/>
        <w:jc w:val="center"/>
        <w:rPr>
          <w:rFonts w:ascii="Comic Sans MS" w:hAnsi="Comic Sans MS" w:cs="HelveticaNeueLT-Light"/>
          <w:b/>
          <w:bCs/>
          <w:sz w:val="28"/>
          <w:szCs w:val="30"/>
        </w:rPr>
      </w:pPr>
      <w:r w:rsidRPr="00AF7A92">
        <w:rPr>
          <w:rFonts w:ascii="Comic Sans MS" w:hAnsi="Comic Sans MS" w:cs="HelveticaNeueLT-Light"/>
          <w:b/>
          <w:bCs/>
          <w:sz w:val="52"/>
          <w:szCs w:val="42"/>
        </w:rPr>
        <w:t>Bun-</w:t>
      </w:r>
      <w:proofErr w:type="spellStart"/>
      <w:r w:rsidRPr="00AF7A92">
        <w:rPr>
          <w:rFonts w:ascii="Comic Sans MS" w:hAnsi="Comic Sans MS" w:cs="HelveticaNeueLT-Light"/>
          <w:b/>
          <w:bCs/>
          <w:sz w:val="52"/>
          <w:szCs w:val="42"/>
        </w:rPr>
        <w:t>sgoil</w:t>
      </w:r>
      <w:proofErr w:type="spellEnd"/>
      <w:r w:rsidRPr="00AF7A92">
        <w:rPr>
          <w:rFonts w:ascii="Comic Sans MS" w:hAnsi="Comic Sans MS" w:cs="HelveticaNeueLT-Light"/>
          <w:b/>
          <w:bCs/>
          <w:sz w:val="52"/>
          <w:szCs w:val="42"/>
        </w:rPr>
        <w:t xml:space="preserve"> </w:t>
      </w:r>
      <w:proofErr w:type="spellStart"/>
      <w:r w:rsidRPr="00AF7A92">
        <w:rPr>
          <w:rFonts w:ascii="Comic Sans MS" w:hAnsi="Comic Sans MS" w:cs="HelveticaNeueLT-Light"/>
          <w:b/>
          <w:bCs/>
          <w:sz w:val="52"/>
          <w:szCs w:val="42"/>
        </w:rPr>
        <w:t>Ghàidhlig</w:t>
      </w:r>
      <w:proofErr w:type="spellEnd"/>
      <w:r w:rsidRPr="00AF7A92">
        <w:rPr>
          <w:rFonts w:ascii="Comic Sans MS" w:hAnsi="Comic Sans MS" w:cs="HelveticaNeueLT-Light"/>
          <w:b/>
          <w:bCs/>
          <w:sz w:val="52"/>
          <w:szCs w:val="42"/>
        </w:rPr>
        <w:t xml:space="preserve"> </w:t>
      </w:r>
      <w:proofErr w:type="spellStart"/>
      <w:r w:rsidRPr="00AF7A92">
        <w:rPr>
          <w:rFonts w:ascii="Comic Sans MS" w:hAnsi="Comic Sans MS" w:cs="HelveticaNeueLT-Light"/>
          <w:b/>
          <w:bCs/>
          <w:sz w:val="52"/>
          <w:szCs w:val="42"/>
        </w:rPr>
        <w:t>Ghlaschu</w:t>
      </w:r>
      <w:proofErr w:type="spellEnd"/>
    </w:p>
    <w:p w14:paraId="550ACEC5"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1AAB4A17" w14:textId="77777777" w:rsidR="00450560" w:rsidRDefault="00AF7A92" w:rsidP="00450560">
      <w:pPr>
        <w:autoSpaceDE w:val="0"/>
        <w:autoSpaceDN w:val="0"/>
        <w:adjustRightInd w:val="0"/>
        <w:spacing w:after="0" w:line="240" w:lineRule="auto"/>
        <w:rPr>
          <w:rFonts w:ascii="Apple Garamond" w:hAnsi="Apple Garamond" w:cs="HelveticaNeueLT-Light"/>
          <w:b/>
          <w:bCs/>
          <w:sz w:val="28"/>
          <w:szCs w:val="30"/>
        </w:rPr>
      </w:pPr>
      <w:r>
        <w:rPr>
          <w:rFonts w:ascii="Apple Garamond" w:hAnsi="Apple Garamond" w:cs="HelveticaNeueLT-Light"/>
          <w:b/>
          <w:bCs/>
          <w:noProof/>
          <w:sz w:val="28"/>
          <w:szCs w:val="30"/>
        </w:rPr>
        <mc:AlternateContent>
          <mc:Choice Requires="wps">
            <w:drawing>
              <wp:anchor distT="0" distB="0" distL="114300" distR="114300" simplePos="0" relativeHeight="251692032" behindDoc="1" locked="0" layoutInCell="1" allowOverlap="1" wp14:anchorId="370A0227" wp14:editId="1601584E">
                <wp:simplePos x="0" y="0"/>
                <wp:positionH relativeFrom="margin">
                  <wp:align>center</wp:align>
                </wp:positionH>
                <wp:positionV relativeFrom="paragraph">
                  <wp:posOffset>193040</wp:posOffset>
                </wp:positionV>
                <wp:extent cx="6600825" cy="2314575"/>
                <wp:effectExtent l="0" t="0" r="28575" b="28575"/>
                <wp:wrapNone/>
                <wp:docPr id="26" name="Rectangle: Rounded Corners 26"/>
                <wp:cNvGraphicFramePr/>
                <a:graphic xmlns:a="http://schemas.openxmlformats.org/drawingml/2006/main">
                  <a:graphicData uri="http://schemas.microsoft.com/office/word/2010/wordprocessingShape">
                    <wps:wsp>
                      <wps:cNvSpPr/>
                      <wps:spPr>
                        <a:xfrm>
                          <a:off x="0" y="0"/>
                          <a:ext cx="6600825" cy="231457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AFACF3" id="Rectangle: Rounded Corners 26" o:spid="_x0000_s1026" style="position:absolute;margin-left:0;margin-top:15.2pt;width:519.75pt;height:182.25pt;z-index:-2516244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" fillcolor="white [3201]" strokecolor="black [3200]" strokeweight="1pt">
                <v:stroke joinstyle="miter"/>
                <w10:wrap anchorx="margin"/>
              </v:roundrect>
            </w:pict>
          </mc:Fallback>
        </mc:AlternateContent>
      </w:r>
    </w:p>
    <w:p w14:paraId="384604C3" w14:textId="77777777" w:rsidR="00450560" w:rsidRDefault="00AF7A92" w:rsidP="00450560">
      <w:pPr>
        <w:autoSpaceDE w:val="0"/>
        <w:autoSpaceDN w:val="0"/>
        <w:adjustRightInd w:val="0"/>
        <w:spacing w:after="0" w:line="240" w:lineRule="auto"/>
        <w:rPr>
          <w:rFonts w:ascii="Apple Garamond" w:hAnsi="Apple Garamond" w:cs="HelveticaNeueLT-Light"/>
          <w:b/>
          <w:bCs/>
          <w:sz w:val="28"/>
          <w:szCs w:val="30"/>
        </w:rPr>
      </w:pPr>
      <w:r>
        <w:rPr>
          <w:noProof/>
        </w:rPr>
        <mc:AlternateContent>
          <mc:Choice Requires="wps">
            <w:drawing>
              <wp:anchor distT="0" distB="0" distL="114300" distR="114300" simplePos="0" relativeHeight="251686912" behindDoc="0" locked="0" layoutInCell="1" allowOverlap="1" wp14:anchorId="4CA55C69" wp14:editId="7ED70B32">
                <wp:simplePos x="0" y="0"/>
                <wp:positionH relativeFrom="column">
                  <wp:posOffset>3232150</wp:posOffset>
                </wp:positionH>
                <wp:positionV relativeFrom="paragraph">
                  <wp:posOffset>12065</wp:posOffset>
                </wp:positionV>
                <wp:extent cx="2619375" cy="1828800"/>
                <wp:effectExtent l="0" t="0" r="0" b="1270"/>
                <wp:wrapSquare wrapText="bothSides"/>
                <wp:docPr id="23" name="Text Box 23"/>
                <wp:cNvGraphicFramePr/>
                <a:graphic xmlns:a="http://schemas.openxmlformats.org/drawingml/2006/main">
                  <a:graphicData uri="http://schemas.microsoft.com/office/word/2010/wordprocessingShape">
                    <wps:wsp>
                      <wps:cNvSpPr txBox="1"/>
                      <wps:spPr>
                        <a:xfrm>
                          <a:off x="0" y="0"/>
                          <a:ext cx="2619375" cy="1828800"/>
                        </a:xfrm>
                        <a:prstGeom prst="rect">
                          <a:avLst/>
                        </a:prstGeom>
                        <a:noFill/>
                        <a:ln>
                          <a:noFill/>
                        </a:ln>
                      </wps:spPr>
                      <wps:txbx>
                        <w:txbxContent>
                          <w:p w14:paraId="36E56DDB" w14:textId="77777777" w:rsidR="00E27A32" w:rsidRPr="00AF7A92" w:rsidRDefault="00E27A32" w:rsidP="00E27A32">
                            <w:pPr>
                              <w:autoSpaceDE w:val="0"/>
                              <w:autoSpaceDN w:val="0"/>
                              <w:adjustRightInd w:val="0"/>
                              <w:spacing w:after="0" w:line="240" w:lineRule="auto"/>
                              <w:jc w:val="center"/>
                              <w:rPr>
                                <w:rFonts w:ascii="Lucida Calligraphy" w:hAnsi="Lucida Calligraphy" w:cs="HelveticaNeueLT-Light"/>
                                <w:bCs/>
                                <w:color w:val="0000F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F7A92">
                              <w:rPr>
                                <w:rFonts w:ascii="Lucida Calligraphy" w:hAnsi="Lucida Calligraphy" w:cs="HelveticaNeueLT-Light"/>
                                <w:bCs/>
                                <w:color w:val="0000F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Coibhneas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CA55C69" id="_x0000_t202" coordsize="21600,21600" o:spt="202" path="m,l,21600r21600,l21600,xe">
                <v:stroke joinstyle="miter"/>
                <v:path gradientshapeok="t" o:connecttype="rect"/>
              </v:shapetype>
              <v:shape id="Text Box 23" o:spid="_x0000_s1026" type="#_x0000_t202" style="position:absolute;margin-left:254.5pt;margin-top:.95pt;width:206.25pt;height:2in;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" filled="f" stroked="f">
                <v:textbox style="mso-fit-shape-to-text:t">
                  <w:txbxContent>
                    <w:p w14:paraId="36E56DDB" w14:textId="77777777" w:rsidR="00E27A32" w:rsidRPr="00AF7A92" w:rsidRDefault="00E27A32" w:rsidP="00E27A32">
                      <w:pPr>
                        <w:autoSpaceDE w:val="0"/>
                        <w:autoSpaceDN w:val="0"/>
                        <w:adjustRightInd w:val="0"/>
                        <w:spacing w:after="0" w:line="240" w:lineRule="auto"/>
                        <w:jc w:val="center"/>
                        <w:rPr>
                          <w:rFonts w:ascii="Lucida Calligraphy" w:hAnsi="Lucida Calligraphy" w:cs="HelveticaNeueLT-Light"/>
                          <w:bCs/>
                          <w:color w:val="0000F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F7A92">
                        <w:rPr>
                          <w:rFonts w:ascii="Lucida Calligraphy" w:hAnsi="Lucida Calligraphy" w:cs="HelveticaNeueLT-Light"/>
                          <w:bCs/>
                          <w:color w:val="0000F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Coibhneas</w:t>
                      </w:r>
                      <w:proofErr w:type="spellEnd"/>
                    </w:p>
                  </w:txbxContent>
                </v:textbox>
                <w10:wrap type="square"/>
              </v:shape>
            </w:pict>
          </mc:Fallback>
        </mc:AlternateContent>
      </w:r>
      <w:r w:rsidR="00E27A32">
        <w:rPr>
          <w:noProof/>
        </w:rPr>
        <mc:AlternateContent>
          <mc:Choice Requires="wps">
            <w:drawing>
              <wp:anchor distT="0" distB="0" distL="114300" distR="114300" simplePos="0" relativeHeight="251684864" behindDoc="0" locked="0" layoutInCell="1" allowOverlap="1" wp14:anchorId="1AD58250" wp14:editId="0BF5085D">
                <wp:simplePos x="0" y="0"/>
                <wp:positionH relativeFrom="column">
                  <wp:posOffset>241935</wp:posOffset>
                </wp:positionH>
                <wp:positionV relativeFrom="paragraph">
                  <wp:posOffset>12065</wp:posOffset>
                </wp:positionV>
                <wp:extent cx="1828800" cy="1828800"/>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5529E3" w14:textId="77777777" w:rsidR="00E27A32" w:rsidRPr="00E27A32" w:rsidRDefault="00E27A32" w:rsidP="00E27A32">
                            <w:pPr>
                              <w:autoSpaceDE w:val="0"/>
                              <w:autoSpaceDN w:val="0"/>
                              <w:adjustRightInd w:val="0"/>
                              <w:spacing w:after="0" w:line="240" w:lineRule="auto"/>
                              <w:jc w:val="center"/>
                              <w:rPr>
                                <w:rFonts w:ascii="Lucida Calligraphy" w:hAnsi="Lucida Calligraphy" w:cs="HelveticaNeueLT-Light"/>
                                <w:bCs/>
                                <w:color w:val="FF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27A32">
                              <w:rPr>
                                <w:rFonts w:ascii="Lucida Calligraphy" w:hAnsi="Lucida Calligraphy" w:cs="HelveticaNeueLT-Light"/>
                                <w:bCs/>
                                <w:color w:val="FF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Urram</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AD58250" id="Text Box 20" o:spid="_x0000_s1027" type="#_x0000_t202" style="position:absolute;margin-left:19.05pt;margin-top:.95pt;width:2in;height:2in;z-index:2516848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" filled="f" stroked="f">
                <v:textbox style="mso-fit-shape-to-text:t">
                  <w:txbxContent>
                    <w:p w14:paraId="0E5529E3" w14:textId="77777777" w:rsidR="00E27A32" w:rsidRPr="00E27A32" w:rsidRDefault="00E27A32" w:rsidP="00E27A32">
                      <w:pPr>
                        <w:autoSpaceDE w:val="0"/>
                        <w:autoSpaceDN w:val="0"/>
                        <w:adjustRightInd w:val="0"/>
                        <w:spacing w:after="0" w:line="240" w:lineRule="auto"/>
                        <w:jc w:val="center"/>
                        <w:rPr>
                          <w:rFonts w:ascii="Lucida Calligraphy" w:hAnsi="Lucida Calligraphy" w:cs="HelveticaNeueLT-Light"/>
                          <w:bCs/>
                          <w:color w:val="FF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27A32">
                        <w:rPr>
                          <w:rFonts w:ascii="Lucida Calligraphy" w:hAnsi="Lucida Calligraphy" w:cs="HelveticaNeueLT-Light"/>
                          <w:bCs/>
                          <w:color w:val="FF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Urram</w:t>
                      </w:r>
                      <w:proofErr w:type="spellEnd"/>
                    </w:p>
                  </w:txbxContent>
                </v:textbox>
                <w10:wrap type="square"/>
              </v:shape>
            </w:pict>
          </mc:Fallback>
        </mc:AlternateContent>
      </w:r>
    </w:p>
    <w:p w14:paraId="71316D5A"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103CFE99"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0EFFF273" w14:textId="77777777" w:rsidR="00450560" w:rsidRDefault="00AF7A92" w:rsidP="00450560">
      <w:pPr>
        <w:autoSpaceDE w:val="0"/>
        <w:autoSpaceDN w:val="0"/>
        <w:adjustRightInd w:val="0"/>
        <w:spacing w:after="0" w:line="240" w:lineRule="auto"/>
        <w:rPr>
          <w:rFonts w:ascii="Apple Garamond" w:hAnsi="Apple Garamond" w:cs="HelveticaNeueLT-Light"/>
          <w:b/>
          <w:bCs/>
          <w:sz w:val="28"/>
          <w:szCs w:val="30"/>
        </w:rPr>
      </w:pPr>
      <w:r>
        <w:rPr>
          <w:noProof/>
        </w:rPr>
        <w:drawing>
          <wp:anchor distT="0" distB="0" distL="114300" distR="114300" simplePos="0" relativeHeight="251694080" behindDoc="0" locked="0" layoutInCell="1" allowOverlap="1" wp14:anchorId="524E8E55" wp14:editId="2AB735B6">
            <wp:simplePos x="0" y="0"/>
            <wp:positionH relativeFrom="margin">
              <wp:posOffset>2651760</wp:posOffset>
            </wp:positionH>
            <wp:positionV relativeFrom="paragraph">
              <wp:posOffset>124460</wp:posOffset>
            </wp:positionV>
            <wp:extent cx="737235" cy="565150"/>
            <wp:effectExtent l="0" t="0" r="5715" b="635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7235" cy="565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04E878"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3356EA08"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285D15B7" w14:textId="77777777" w:rsidR="00450560" w:rsidRDefault="00E27A32" w:rsidP="00450560">
      <w:pPr>
        <w:autoSpaceDE w:val="0"/>
        <w:autoSpaceDN w:val="0"/>
        <w:adjustRightInd w:val="0"/>
        <w:spacing w:after="0" w:line="240" w:lineRule="auto"/>
        <w:rPr>
          <w:rFonts w:ascii="Apple Garamond" w:hAnsi="Apple Garamond" w:cs="HelveticaNeueLT-Light"/>
          <w:b/>
          <w:bCs/>
          <w:sz w:val="28"/>
          <w:szCs w:val="30"/>
        </w:rPr>
      </w:pPr>
      <w:r>
        <w:rPr>
          <w:noProof/>
        </w:rPr>
        <mc:AlternateContent>
          <mc:Choice Requires="wps">
            <w:drawing>
              <wp:anchor distT="0" distB="0" distL="114300" distR="114300" simplePos="0" relativeHeight="251691008" behindDoc="0" locked="0" layoutInCell="1" allowOverlap="1" wp14:anchorId="519450FF" wp14:editId="41F42439">
                <wp:simplePos x="0" y="0"/>
                <wp:positionH relativeFrom="column">
                  <wp:posOffset>3342640</wp:posOffset>
                </wp:positionH>
                <wp:positionV relativeFrom="paragraph">
                  <wp:posOffset>2540</wp:posOffset>
                </wp:positionV>
                <wp:extent cx="1828800" cy="1828800"/>
                <wp:effectExtent l="0" t="0" r="0" b="1270"/>
                <wp:wrapSquare wrapText="bothSides"/>
                <wp:docPr id="25" name="Text Box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9A7703" w14:textId="77777777" w:rsidR="00E27A32" w:rsidRPr="00E27A32" w:rsidRDefault="00E27A32" w:rsidP="00E27A32">
                            <w:pPr>
                              <w:autoSpaceDE w:val="0"/>
                              <w:autoSpaceDN w:val="0"/>
                              <w:adjustRightInd w:val="0"/>
                              <w:spacing w:after="0" w:line="240" w:lineRule="auto"/>
                              <w:jc w:val="center"/>
                              <w:rPr>
                                <w:rFonts w:ascii="Lucida Calligraphy" w:hAnsi="Lucida Calligraphy" w:cs="HelveticaNeueLT-Light"/>
                                <w:bCs/>
                                <w:color w:val="FF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rFonts w:ascii="Lucida Calligraphy" w:hAnsi="Lucida Calligraphy" w:cs="HelveticaNeueLT-Light"/>
                                <w:bCs/>
                                <w:color w:val="FF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Dìcheall</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19450FF" id="Text Box 25" o:spid="_x0000_s1028" type="#_x0000_t202" style="position:absolute;margin-left:263.2pt;margin-top:.2pt;width:2in;height:2in;z-index:2516910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" filled="f" stroked="f">
                <v:textbox style="mso-fit-shape-to-text:t">
                  <w:txbxContent>
                    <w:p w14:paraId="249A7703" w14:textId="77777777" w:rsidR="00E27A32" w:rsidRPr="00E27A32" w:rsidRDefault="00E27A32" w:rsidP="00E27A32">
                      <w:pPr>
                        <w:autoSpaceDE w:val="0"/>
                        <w:autoSpaceDN w:val="0"/>
                        <w:adjustRightInd w:val="0"/>
                        <w:spacing w:after="0" w:line="240" w:lineRule="auto"/>
                        <w:jc w:val="center"/>
                        <w:rPr>
                          <w:rFonts w:ascii="Lucida Calligraphy" w:hAnsi="Lucida Calligraphy" w:cs="HelveticaNeueLT-Light"/>
                          <w:bCs/>
                          <w:color w:val="FF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rFonts w:ascii="Lucida Calligraphy" w:hAnsi="Lucida Calligraphy" w:cs="HelveticaNeueLT-Light"/>
                          <w:bCs/>
                          <w:color w:val="FF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Dìcheall</w:t>
                      </w:r>
                      <w:proofErr w:type="spellEnd"/>
                    </w:p>
                  </w:txbxContent>
                </v:textbox>
                <w10:wrap type="square"/>
              </v:shape>
            </w:pict>
          </mc:Fallback>
        </mc:AlternateContent>
      </w:r>
      <w:r>
        <w:rPr>
          <w:noProof/>
        </w:rPr>
        <mc:AlternateContent>
          <mc:Choice Requires="wps">
            <w:drawing>
              <wp:anchor distT="0" distB="0" distL="114300" distR="114300" simplePos="0" relativeHeight="251688960" behindDoc="0" locked="0" layoutInCell="1" allowOverlap="1" wp14:anchorId="4E1E7386" wp14:editId="0142CD33">
                <wp:simplePos x="0" y="0"/>
                <wp:positionH relativeFrom="margin">
                  <wp:align>left</wp:align>
                </wp:positionH>
                <wp:positionV relativeFrom="paragraph">
                  <wp:posOffset>2540</wp:posOffset>
                </wp:positionV>
                <wp:extent cx="1828800" cy="1828800"/>
                <wp:effectExtent l="0" t="0" r="0" b="1270"/>
                <wp:wrapSquare wrapText="bothSides"/>
                <wp:docPr id="24" name="Text Box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F10CD2" w14:textId="77777777" w:rsidR="00E27A32" w:rsidRPr="00AF7A92" w:rsidRDefault="00E27A32" w:rsidP="00E27A32">
                            <w:pPr>
                              <w:autoSpaceDE w:val="0"/>
                              <w:autoSpaceDN w:val="0"/>
                              <w:adjustRightInd w:val="0"/>
                              <w:spacing w:after="0" w:line="240" w:lineRule="auto"/>
                              <w:jc w:val="center"/>
                              <w:rPr>
                                <w:rFonts w:ascii="Lucida Calligraphy" w:hAnsi="Lucida Calligraphy" w:cs="HelveticaNeueLT-Light"/>
                                <w:bCs/>
                                <w:color w:val="0000F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F7A92">
                              <w:rPr>
                                <w:rFonts w:ascii="Lucida Calligraphy" w:hAnsi="Lucida Calligraphy" w:cs="HelveticaNeueLT-Light"/>
                                <w:bCs/>
                                <w:color w:val="0000F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Uallach</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E1E7386" id="Text Box 24" o:spid="_x0000_s1029" type="#_x0000_t202" style="position:absolute;margin-left:0;margin-top:.2pt;width:2in;height:2in;z-index:251688960;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oVDgIAACk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" filled="f" stroked="f">
                <v:textbox style="mso-fit-shape-to-text:t">
                  <w:txbxContent>
                    <w:p w14:paraId="77F10CD2" w14:textId="77777777" w:rsidR="00E27A32" w:rsidRPr="00AF7A92" w:rsidRDefault="00E27A32" w:rsidP="00E27A32">
                      <w:pPr>
                        <w:autoSpaceDE w:val="0"/>
                        <w:autoSpaceDN w:val="0"/>
                        <w:adjustRightInd w:val="0"/>
                        <w:spacing w:after="0" w:line="240" w:lineRule="auto"/>
                        <w:jc w:val="center"/>
                        <w:rPr>
                          <w:rFonts w:ascii="Lucida Calligraphy" w:hAnsi="Lucida Calligraphy" w:cs="HelveticaNeueLT-Light"/>
                          <w:bCs/>
                          <w:color w:val="0000F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AF7A92">
                        <w:rPr>
                          <w:rFonts w:ascii="Lucida Calligraphy" w:hAnsi="Lucida Calligraphy" w:cs="HelveticaNeueLT-Light"/>
                          <w:bCs/>
                          <w:color w:val="0000FF"/>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Uallach</w:t>
                      </w:r>
                      <w:proofErr w:type="spellEnd"/>
                    </w:p>
                  </w:txbxContent>
                </v:textbox>
                <w10:wrap type="square" anchorx="margin"/>
              </v:shape>
            </w:pict>
          </mc:Fallback>
        </mc:AlternateContent>
      </w:r>
    </w:p>
    <w:p w14:paraId="1616DB09"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05DD9BAD" w14:textId="77777777" w:rsidR="00450560" w:rsidRDefault="00450560" w:rsidP="00233132">
      <w:pPr>
        <w:autoSpaceDE w:val="0"/>
        <w:autoSpaceDN w:val="0"/>
        <w:adjustRightInd w:val="0"/>
        <w:spacing w:after="0" w:line="240" w:lineRule="auto"/>
        <w:jc w:val="center"/>
        <w:rPr>
          <w:rFonts w:ascii="Apple Garamond" w:hAnsi="Apple Garamond" w:cs="HelveticaNeueLT-Light"/>
          <w:b/>
          <w:bCs/>
          <w:sz w:val="28"/>
          <w:szCs w:val="30"/>
        </w:rPr>
      </w:pPr>
    </w:p>
    <w:p w14:paraId="21A9E031" w14:textId="77777777" w:rsidR="00450560" w:rsidRDefault="00E27A32" w:rsidP="00450560">
      <w:pPr>
        <w:autoSpaceDE w:val="0"/>
        <w:autoSpaceDN w:val="0"/>
        <w:adjustRightInd w:val="0"/>
        <w:spacing w:after="0" w:line="240" w:lineRule="auto"/>
        <w:rPr>
          <w:rFonts w:ascii="Apple Garamond" w:hAnsi="Apple Garamond" w:cs="HelveticaNeueLT-Light"/>
          <w:b/>
          <w:bCs/>
          <w:sz w:val="28"/>
          <w:szCs w:val="30"/>
        </w:rPr>
      </w:pPr>
      <w:r>
        <w:rPr>
          <w:rFonts w:ascii="Apple Garamond" w:hAnsi="Apple Garamond" w:cs="HelveticaNeueLT-Light"/>
          <w:b/>
          <w:bCs/>
          <w:sz w:val="28"/>
          <w:szCs w:val="30"/>
        </w:rPr>
        <w:tab/>
      </w:r>
      <w:r>
        <w:rPr>
          <w:rFonts w:ascii="Apple Garamond" w:hAnsi="Apple Garamond" w:cs="HelveticaNeueLT-Light"/>
          <w:b/>
          <w:bCs/>
          <w:sz w:val="28"/>
          <w:szCs w:val="30"/>
        </w:rPr>
        <w:tab/>
      </w:r>
      <w:r>
        <w:rPr>
          <w:rFonts w:ascii="Apple Garamond" w:hAnsi="Apple Garamond" w:cs="HelveticaNeueLT-Light"/>
          <w:b/>
          <w:bCs/>
          <w:sz w:val="28"/>
          <w:szCs w:val="30"/>
        </w:rPr>
        <w:tab/>
      </w:r>
    </w:p>
    <w:p w14:paraId="0D0A6EF4" w14:textId="77777777" w:rsidR="00450560" w:rsidRDefault="00450560" w:rsidP="00450560">
      <w:pPr>
        <w:autoSpaceDE w:val="0"/>
        <w:autoSpaceDN w:val="0"/>
        <w:adjustRightInd w:val="0"/>
        <w:spacing w:after="0" w:line="240" w:lineRule="auto"/>
        <w:rPr>
          <w:rFonts w:ascii="Apple Garamond" w:hAnsi="Apple Garamond" w:cs="HelveticaNeueLT-Light"/>
          <w:b/>
          <w:bCs/>
          <w:sz w:val="28"/>
          <w:szCs w:val="30"/>
        </w:rPr>
      </w:pPr>
    </w:p>
    <w:p w14:paraId="644F2E20" w14:textId="77777777" w:rsidR="00450560" w:rsidRDefault="00450560" w:rsidP="00AF7A92">
      <w:pPr>
        <w:autoSpaceDE w:val="0"/>
        <w:autoSpaceDN w:val="0"/>
        <w:adjustRightInd w:val="0"/>
        <w:spacing w:after="0" w:line="240" w:lineRule="auto"/>
        <w:rPr>
          <w:rFonts w:ascii="Apple Garamond" w:hAnsi="Apple Garamond" w:cs="HelveticaNeueLT-Light"/>
          <w:b/>
          <w:bCs/>
          <w:sz w:val="52"/>
          <w:szCs w:val="42"/>
        </w:rPr>
      </w:pPr>
    </w:p>
    <w:p w14:paraId="4CA97743" w14:textId="77777777" w:rsidR="00AF7A92" w:rsidRDefault="00AF7A92" w:rsidP="00AF7A92">
      <w:pPr>
        <w:autoSpaceDE w:val="0"/>
        <w:autoSpaceDN w:val="0"/>
        <w:adjustRightInd w:val="0"/>
        <w:spacing w:after="0" w:line="240" w:lineRule="auto"/>
        <w:rPr>
          <w:rFonts w:ascii="Apple Garamond" w:hAnsi="Apple Garamond" w:cs="HelveticaNeueLT-Light"/>
          <w:b/>
          <w:bCs/>
          <w:sz w:val="52"/>
          <w:szCs w:val="42"/>
        </w:rPr>
      </w:pPr>
    </w:p>
    <w:p w14:paraId="1C5125ED" w14:textId="77777777" w:rsidR="00BC1C20" w:rsidRPr="00AF7A92" w:rsidRDefault="00AF7A92" w:rsidP="00AF7A92">
      <w:pPr>
        <w:autoSpaceDE w:val="0"/>
        <w:autoSpaceDN w:val="0"/>
        <w:adjustRightInd w:val="0"/>
        <w:spacing w:after="0" w:line="480" w:lineRule="auto"/>
        <w:jc w:val="center"/>
        <w:rPr>
          <w:rFonts w:ascii="Comic Sans MS" w:hAnsi="Comic Sans MS" w:cs="HelveticaNeueLT-Light"/>
          <w:b/>
          <w:bCs/>
          <w:sz w:val="52"/>
          <w:szCs w:val="42"/>
        </w:rPr>
      </w:pPr>
      <w:proofErr w:type="spellStart"/>
      <w:r w:rsidRPr="00AF7A92">
        <w:rPr>
          <w:rFonts w:ascii="Comic Sans MS" w:hAnsi="Comic Sans MS" w:cs="HelveticaNeueLT-Light"/>
          <w:b/>
          <w:bCs/>
          <w:sz w:val="52"/>
          <w:szCs w:val="42"/>
        </w:rPr>
        <w:t>Poileasaidh</w:t>
      </w:r>
      <w:proofErr w:type="spellEnd"/>
      <w:r w:rsidRPr="00AF7A92">
        <w:rPr>
          <w:rFonts w:ascii="Comic Sans MS" w:hAnsi="Comic Sans MS" w:cs="HelveticaNeueLT-Light"/>
          <w:b/>
          <w:bCs/>
          <w:sz w:val="52"/>
          <w:szCs w:val="42"/>
        </w:rPr>
        <w:t xml:space="preserve"> An </w:t>
      </w:r>
      <w:proofErr w:type="spellStart"/>
      <w:r w:rsidRPr="00AF7A92">
        <w:rPr>
          <w:rFonts w:ascii="Comic Sans MS" w:hAnsi="Comic Sans MS" w:cs="HelveticaNeueLT-Light"/>
          <w:b/>
          <w:bCs/>
          <w:sz w:val="52"/>
          <w:szCs w:val="42"/>
        </w:rPr>
        <w:t>Aghaidh</w:t>
      </w:r>
      <w:proofErr w:type="spellEnd"/>
      <w:r w:rsidRPr="00AF7A92">
        <w:rPr>
          <w:rFonts w:ascii="Comic Sans MS" w:hAnsi="Comic Sans MS" w:cs="HelveticaNeueLT-Light"/>
          <w:b/>
          <w:bCs/>
          <w:sz w:val="52"/>
          <w:szCs w:val="42"/>
        </w:rPr>
        <w:t xml:space="preserve"> </w:t>
      </w:r>
      <w:proofErr w:type="spellStart"/>
      <w:r w:rsidRPr="00AF7A92">
        <w:rPr>
          <w:rFonts w:ascii="Comic Sans MS" w:hAnsi="Comic Sans MS" w:cs="HelveticaNeueLT-Light"/>
          <w:b/>
          <w:bCs/>
          <w:sz w:val="52"/>
          <w:szCs w:val="42"/>
        </w:rPr>
        <w:t>Burraidheachd</w:t>
      </w:r>
      <w:proofErr w:type="spellEnd"/>
    </w:p>
    <w:p w14:paraId="7028ADBE" w14:textId="77777777" w:rsidR="00450560" w:rsidRPr="00AF7A92" w:rsidRDefault="00450560" w:rsidP="00AF7A92">
      <w:pPr>
        <w:autoSpaceDE w:val="0"/>
        <w:autoSpaceDN w:val="0"/>
        <w:adjustRightInd w:val="0"/>
        <w:spacing w:after="0" w:line="480" w:lineRule="auto"/>
        <w:jc w:val="center"/>
        <w:rPr>
          <w:rFonts w:ascii="Comic Sans MS" w:hAnsi="Comic Sans MS" w:cs="HelveticaNeueLT-Light"/>
          <w:b/>
          <w:bCs/>
          <w:i/>
          <w:iCs/>
          <w:sz w:val="52"/>
          <w:szCs w:val="42"/>
        </w:rPr>
      </w:pPr>
      <w:r w:rsidRPr="00AF7A92">
        <w:rPr>
          <w:rFonts w:ascii="Comic Sans MS" w:hAnsi="Comic Sans MS" w:cs="HelveticaNeueLT-Light"/>
          <w:b/>
          <w:bCs/>
          <w:i/>
          <w:iCs/>
          <w:sz w:val="52"/>
          <w:szCs w:val="42"/>
        </w:rPr>
        <w:t>Anti-bullying Policy</w:t>
      </w:r>
    </w:p>
    <w:p w14:paraId="639E3826" w14:textId="77777777" w:rsidR="00BC1C20" w:rsidRDefault="00BC1C20" w:rsidP="00450560">
      <w:pPr>
        <w:autoSpaceDE w:val="0"/>
        <w:autoSpaceDN w:val="0"/>
        <w:adjustRightInd w:val="0"/>
        <w:spacing w:after="0" w:line="240" w:lineRule="auto"/>
        <w:jc w:val="center"/>
        <w:rPr>
          <w:rFonts w:ascii="Apple Garamond" w:hAnsi="Apple Garamond" w:cs="HelveticaNeueLT-Light"/>
          <w:b/>
          <w:bCs/>
          <w:sz w:val="52"/>
          <w:szCs w:val="42"/>
        </w:rPr>
      </w:pPr>
    </w:p>
    <w:p w14:paraId="47DCF9D3" w14:textId="77777777" w:rsidR="00A20565" w:rsidRDefault="00A20565" w:rsidP="00450560">
      <w:pPr>
        <w:autoSpaceDE w:val="0"/>
        <w:autoSpaceDN w:val="0"/>
        <w:adjustRightInd w:val="0"/>
        <w:spacing w:after="0" w:line="240" w:lineRule="auto"/>
        <w:jc w:val="center"/>
        <w:rPr>
          <w:rFonts w:ascii="Apple Garamond" w:hAnsi="Apple Garamond" w:cs="HelveticaNeueLT-Light"/>
          <w:b/>
          <w:bCs/>
          <w:sz w:val="52"/>
          <w:szCs w:val="42"/>
        </w:rPr>
      </w:pPr>
    </w:p>
    <w:p w14:paraId="0368DC56" w14:textId="6EC6FD16" w:rsidR="00BC1C20" w:rsidRPr="00A20565" w:rsidRDefault="00A20565" w:rsidP="00A20565">
      <w:pPr>
        <w:autoSpaceDE w:val="0"/>
        <w:autoSpaceDN w:val="0"/>
        <w:adjustRightInd w:val="0"/>
        <w:spacing w:after="0" w:line="360" w:lineRule="auto"/>
        <w:rPr>
          <w:rFonts w:ascii="Comic Sans MS" w:hAnsi="Comic Sans MS" w:cs="HelveticaNeueLT-Light"/>
          <w:b/>
          <w:bCs/>
          <w:sz w:val="32"/>
          <w:szCs w:val="32"/>
        </w:rPr>
      </w:pPr>
      <w:r w:rsidRPr="00A20565">
        <w:rPr>
          <w:rFonts w:ascii="Comic Sans MS" w:hAnsi="Comic Sans MS" w:cs="HelveticaNeueLT-Light"/>
          <w:b/>
          <w:bCs/>
          <w:sz w:val="32"/>
          <w:szCs w:val="32"/>
        </w:rPr>
        <w:t xml:space="preserve">Updated:         </w:t>
      </w:r>
      <w:r w:rsidR="00E041B1" w:rsidRPr="00A20565">
        <w:rPr>
          <w:rFonts w:ascii="Comic Sans MS" w:hAnsi="Comic Sans MS" w:cs="HelveticaNeueLT-Light"/>
          <w:b/>
          <w:bCs/>
          <w:sz w:val="32"/>
          <w:szCs w:val="32"/>
        </w:rPr>
        <w:t>August</w:t>
      </w:r>
      <w:r w:rsidR="00BC1C20" w:rsidRPr="00A20565">
        <w:rPr>
          <w:rFonts w:ascii="Comic Sans MS" w:hAnsi="Comic Sans MS" w:cs="HelveticaNeueLT-Light"/>
          <w:b/>
          <w:bCs/>
          <w:sz w:val="32"/>
          <w:szCs w:val="32"/>
        </w:rPr>
        <w:t xml:space="preserve"> 202</w:t>
      </w:r>
      <w:r w:rsidR="003F6B43">
        <w:rPr>
          <w:rFonts w:ascii="Comic Sans MS" w:hAnsi="Comic Sans MS" w:cs="HelveticaNeueLT-Light"/>
          <w:b/>
          <w:bCs/>
          <w:sz w:val="32"/>
          <w:szCs w:val="32"/>
        </w:rPr>
        <w:t>6</w:t>
      </w:r>
    </w:p>
    <w:p w14:paraId="68D98A0F" w14:textId="7F92E4D3" w:rsidR="00A20565" w:rsidRPr="00A20565" w:rsidRDefault="00A20565" w:rsidP="00A20565">
      <w:pPr>
        <w:autoSpaceDE w:val="0"/>
        <w:autoSpaceDN w:val="0"/>
        <w:adjustRightInd w:val="0"/>
        <w:spacing w:after="0" w:line="360" w:lineRule="auto"/>
        <w:rPr>
          <w:rFonts w:ascii="Comic Sans MS" w:hAnsi="Comic Sans MS" w:cs="HelveticaNeueLT-Light"/>
          <w:b/>
          <w:bCs/>
          <w:sz w:val="32"/>
          <w:szCs w:val="32"/>
        </w:rPr>
      </w:pPr>
      <w:r>
        <w:rPr>
          <w:rFonts w:ascii="Comic Sans MS" w:hAnsi="Comic Sans MS" w:cs="HelveticaNeueLT-Light"/>
          <w:b/>
          <w:bCs/>
          <w:sz w:val="32"/>
          <w:szCs w:val="32"/>
        </w:rPr>
        <w:t>Date of Review</w:t>
      </w:r>
      <w:r w:rsidRPr="00A20565">
        <w:rPr>
          <w:rFonts w:ascii="Comic Sans MS" w:hAnsi="Comic Sans MS" w:cs="HelveticaNeueLT-Light"/>
          <w:b/>
          <w:bCs/>
          <w:sz w:val="32"/>
          <w:szCs w:val="32"/>
        </w:rPr>
        <w:t>: August 202</w:t>
      </w:r>
      <w:r w:rsidR="003F6B43">
        <w:rPr>
          <w:rFonts w:ascii="Comic Sans MS" w:hAnsi="Comic Sans MS" w:cs="HelveticaNeueLT-Light"/>
          <w:b/>
          <w:bCs/>
          <w:sz w:val="32"/>
          <w:szCs w:val="32"/>
        </w:rPr>
        <w:t>7</w:t>
      </w:r>
    </w:p>
    <w:p w14:paraId="7C9251D7" w14:textId="77777777" w:rsidR="006B10FA" w:rsidRDefault="006B10FA">
      <w:pPr>
        <w:spacing w:after="160" w:line="259" w:lineRule="auto"/>
        <w:rPr>
          <w:rFonts w:ascii="Apple Garamond" w:hAnsi="Apple Garamond" w:cs="HelveticaNeueLT-Light"/>
          <w:b/>
          <w:bCs/>
          <w:i/>
          <w:iCs/>
          <w:sz w:val="24"/>
          <w:szCs w:val="28"/>
        </w:rPr>
      </w:pPr>
    </w:p>
    <w:p w14:paraId="145A90A1" w14:textId="77777777" w:rsidR="00E77A97" w:rsidRDefault="00E77A97" w:rsidP="00E77A97">
      <w:pPr>
        <w:autoSpaceDE w:val="0"/>
        <w:autoSpaceDN w:val="0"/>
        <w:adjustRightInd w:val="0"/>
        <w:spacing w:after="0" w:line="240" w:lineRule="auto"/>
        <w:jc w:val="center"/>
        <w:rPr>
          <w:rFonts w:ascii="Apple Garamond" w:hAnsi="Apple Garamond" w:cs="HelveticaNeueLT-Light"/>
          <w:b/>
          <w:bCs/>
          <w:i/>
          <w:iCs/>
          <w:sz w:val="24"/>
          <w:szCs w:val="28"/>
        </w:rPr>
      </w:pPr>
    </w:p>
    <w:p w14:paraId="716B3D23" w14:textId="77777777" w:rsidR="00450560" w:rsidRPr="00233132" w:rsidRDefault="00450560" w:rsidP="00233132">
      <w:pPr>
        <w:spacing w:after="160" w:line="259" w:lineRule="auto"/>
        <w:jc w:val="center"/>
        <w:rPr>
          <w:rFonts w:ascii="Apple Garamond" w:hAnsi="Apple Garamond" w:cs="HelveticaNeueLT-Light"/>
          <w:b/>
          <w:bCs/>
          <w:sz w:val="28"/>
          <w:szCs w:val="30"/>
        </w:rPr>
      </w:pPr>
      <w:r>
        <w:rPr>
          <w:rFonts w:ascii="Apple Garamond" w:hAnsi="Apple Garamond" w:cs="HelveticaNeueLT-Light"/>
          <w:b/>
          <w:bCs/>
          <w:sz w:val="28"/>
          <w:szCs w:val="30"/>
        </w:rPr>
        <w:br w:type="page"/>
      </w:r>
    </w:p>
    <w:p w14:paraId="3A1560F3" w14:textId="77777777" w:rsidR="00027CD9" w:rsidRDefault="00027CD9" w:rsidP="00027CD9">
      <w:pPr>
        <w:spacing w:after="0" w:line="240" w:lineRule="auto"/>
        <w:jc w:val="both"/>
        <w:rPr>
          <w:rFonts w:ascii="Comic Sans MS" w:hAnsi="Comic Sans MS"/>
          <w:sz w:val="24"/>
          <w:szCs w:val="24"/>
        </w:rPr>
      </w:pPr>
      <w:r w:rsidRPr="00027CD9">
        <w:rPr>
          <w:rFonts w:ascii="Comic Sans MS" w:hAnsi="Comic Sans MS"/>
          <w:sz w:val="24"/>
          <w:szCs w:val="24"/>
        </w:rPr>
        <w:lastRenderedPageBreak/>
        <w:t xml:space="preserve">Bullying behaviour is never acceptable within </w:t>
      </w:r>
      <w:r>
        <w:rPr>
          <w:rFonts w:ascii="Comic Sans MS" w:hAnsi="Comic Sans MS"/>
          <w:sz w:val="24"/>
          <w:szCs w:val="24"/>
        </w:rPr>
        <w:t>Bun-</w:t>
      </w:r>
      <w:proofErr w:type="spellStart"/>
      <w:r>
        <w:rPr>
          <w:rFonts w:ascii="Comic Sans MS" w:hAnsi="Comic Sans MS"/>
          <w:sz w:val="24"/>
          <w:szCs w:val="24"/>
        </w:rPr>
        <w:t>sgoil</w:t>
      </w:r>
      <w:proofErr w:type="spellEnd"/>
      <w:r>
        <w:rPr>
          <w:rFonts w:ascii="Comic Sans MS" w:hAnsi="Comic Sans MS"/>
          <w:sz w:val="24"/>
          <w:szCs w:val="24"/>
        </w:rPr>
        <w:t xml:space="preserve"> </w:t>
      </w:r>
      <w:proofErr w:type="spellStart"/>
      <w:r>
        <w:rPr>
          <w:rFonts w:ascii="Comic Sans MS" w:hAnsi="Comic Sans MS"/>
          <w:sz w:val="24"/>
          <w:szCs w:val="24"/>
        </w:rPr>
        <w:t>Ghàidhlig</w:t>
      </w:r>
      <w:proofErr w:type="spellEnd"/>
      <w:r>
        <w:rPr>
          <w:rFonts w:ascii="Comic Sans MS" w:hAnsi="Comic Sans MS"/>
          <w:sz w:val="24"/>
          <w:szCs w:val="24"/>
        </w:rPr>
        <w:t xml:space="preserve"> </w:t>
      </w:r>
      <w:proofErr w:type="spellStart"/>
      <w:r>
        <w:rPr>
          <w:rFonts w:ascii="Comic Sans MS" w:hAnsi="Comic Sans MS"/>
          <w:sz w:val="24"/>
          <w:szCs w:val="24"/>
        </w:rPr>
        <w:t>Ghlaschu</w:t>
      </w:r>
      <w:proofErr w:type="spellEnd"/>
      <w:r w:rsidRPr="00027CD9">
        <w:rPr>
          <w:rFonts w:ascii="Comic Sans MS" w:hAnsi="Comic Sans MS"/>
          <w:sz w:val="24"/>
          <w:szCs w:val="24"/>
        </w:rPr>
        <w:t>. All children have an entitlement to work and play in a learning environment in which they feel valued, respected and safe, and are free from all forms of abuse, bullying or discrimination.</w:t>
      </w:r>
      <w:r>
        <w:rPr>
          <w:rFonts w:ascii="Comic Sans MS" w:hAnsi="Comic Sans MS"/>
          <w:sz w:val="24"/>
          <w:szCs w:val="24"/>
        </w:rPr>
        <w:t xml:space="preserve"> </w:t>
      </w:r>
      <w:r w:rsidRPr="00027CD9">
        <w:rPr>
          <w:rFonts w:ascii="Comic Sans MS" w:hAnsi="Comic Sans MS"/>
          <w:sz w:val="24"/>
          <w:szCs w:val="24"/>
        </w:rPr>
        <w:t xml:space="preserve">To achieve this, we strive to provide a </w:t>
      </w:r>
      <w:r>
        <w:rPr>
          <w:rFonts w:ascii="Comic Sans MS" w:hAnsi="Comic Sans MS"/>
          <w:sz w:val="24"/>
          <w:szCs w:val="24"/>
        </w:rPr>
        <w:t xml:space="preserve">nurturing, </w:t>
      </w:r>
      <w:r w:rsidRPr="00027CD9">
        <w:rPr>
          <w:rFonts w:ascii="Comic Sans MS" w:hAnsi="Comic Sans MS"/>
          <w:sz w:val="24"/>
          <w:szCs w:val="24"/>
        </w:rPr>
        <w:t xml:space="preserve">supportive, inclusive ethos that promotes respectful, responsible and confident relationships.  </w:t>
      </w:r>
    </w:p>
    <w:p w14:paraId="61352038" w14:textId="77777777" w:rsidR="00027CD9" w:rsidRDefault="00027CD9" w:rsidP="00027CD9">
      <w:pPr>
        <w:spacing w:after="0" w:line="240" w:lineRule="auto"/>
        <w:jc w:val="both"/>
        <w:rPr>
          <w:rFonts w:ascii="Comic Sans MS" w:hAnsi="Comic Sans MS"/>
          <w:sz w:val="24"/>
          <w:szCs w:val="24"/>
        </w:rPr>
      </w:pPr>
    </w:p>
    <w:p w14:paraId="4E21EB4B" w14:textId="77777777" w:rsidR="00027CD9" w:rsidRDefault="00027CD9" w:rsidP="00027CD9">
      <w:pPr>
        <w:spacing w:after="0" w:line="240" w:lineRule="auto"/>
        <w:jc w:val="both"/>
        <w:rPr>
          <w:rFonts w:ascii="Comic Sans MS" w:hAnsi="Comic Sans MS"/>
          <w:sz w:val="24"/>
          <w:szCs w:val="24"/>
        </w:rPr>
      </w:pPr>
      <w:r w:rsidRPr="00027CD9">
        <w:rPr>
          <w:rFonts w:ascii="Comic Sans MS" w:hAnsi="Comic Sans MS"/>
          <w:sz w:val="24"/>
          <w:szCs w:val="24"/>
        </w:rPr>
        <w:t xml:space="preserve">Bullying affects individuals, families and relationships as well as a child’s education, participation and wellbeing. Bullying should not be regarded as a normal part of growing up. We aim to ensure children and their parents/carers have the skills and resilience to prevent and/or respond to bullying appropriately. We want everyone who requires help to know who can help them and what support is available.  </w:t>
      </w:r>
    </w:p>
    <w:p w14:paraId="064C8C1E" w14:textId="77777777" w:rsidR="00027CD9" w:rsidRDefault="00027CD9" w:rsidP="00027CD9">
      <w:pPr>
        <w:spacing w:after="0" w:line="240" w:lineRule="auto"/>
        <w:jc w:val="both"/>
        <w:rPr>
          <w:rFonts w:ascii="Comic Sans MS" w:hAnsi="Comic Sans MS"/>
          <w:sz w:val="24"/>
          <w:szCs w:val="24"/>
        </w:rPr>
      </w:pPr>
    </w:p>
    <w:p w14:paraId="41A815A4" w14:textId="77777777" w:rsidR="00027CD9" w:rsidRDefault="00027CD9" w:rsidP="00027CD9">
      <w:pPr>
        <w:spacing w:after="0" w:line="240" w:lineRule="auto"/>
        <w:jc w:val="both"/>
        <w:rPr>
          <w:rFonts w:ascii="Comic Sans MS" w:hAnsi="Comic Sans MS"/>
          <w:sz w:val="24"/>
          <w:szCs w:val="24"/>
        </w:rPr>
      </w:pPr>
      <w:r w:rsidRPr="00027CD9">
        <w:rPr>
          <w:rFonts w:ascii="Comic Sans MS" w:hAnsi="Comic Sans MS"/>
          <w:sz w:val="24"/>
          <w:szCs w:val="24"/>
        </w:rPr>
        <w:t xml:space="preserve">This anti-bullying policy provides guidance for pupils, staff and parents/carers on the prevention, identification, management and recording of incidences of bullying and discriminatory behaviour. It incorporates advice from: </w:t>
      </w:r>
    </w:p>
    <w:p w14:paraId="68531E00" w14:textId="77777777" w:rsidR="00027CD9" w:rsidRDefault="00027CD9" w:rsidP="00027CD9">
      <w:pPr>
        <w:spacing w:after="0" w:line="240" w:lineRule="auto"/>
        <w:jc w:val="both"/>
        <w:rPr>
          <w:rFonts w:ascii="Comic Sans MS" w:hAnsi="Comic Sans MS"/>
          <w:sz w:val="24"/>
          <w:szCs w:val="24"/>
        </w:rPr>
      </w:pPr>
      <w:r w:rsidRPr="00027CD9">
        <w:rPr>
          <w:rFonts w:ascii="Comic Sans MS" w:hAnsi="Comic Sans MS"/>
          <w:sz w:val="24"/>
          <w:szCs w:val="24"/>
        </w:rPr>
        <w:t xml:space="preserve"> </w:t>
      </w:r>
    </w:p>
    <w:p w14:paraId="57B2D5A4" w14:textId="77777777" w:rsidR="00027CD9" w:rsidRPr="00027CD9" w:rsidRDefault="00027CD9" w:rsidP="00027CD9">
      <w:pPr>
        <w:pStyle w:val="ListParagraph"/>
        <w:numPr>
          <w:ilvl w:val="0"/>
          <w:numId w:val="25"/>
        </w:numPr>
        <w:spacing w:after="0" w:line="240" w:lineRule="auto"/>
        <w:jc w:val="both"/>
        <w:rPr>
          <w:rFonts w:ascii="Comic Sans MS" w:hAnsi="Comic Sans MS"/>
          <w:sz w:val="24"/>
          <w:szCs w:val="24"/>
        </w:rPr>
      </w:pPr>
      <w:r w:rsidRPr="00027CD9">
        <w:rPr>
          <w:rFonts w:ascii="Comic Sans MS" w:hAnsi="Comic Sans MS"/>
          <w:color w:val="0000FF"/>
          <w:sz w:val="24"/>
          <w:szCs w:val="24"/>
        </w:rPr>
        <w:t>Respect for All</w:t>
      </w:r>
      <w:r w:rsidRPr="00027CD9">
        <w:rPr>
          <w:rFonts w:ascii="Comic Sans MS" w:hAnsi="Comic Sans MS"/>
          <w:sz w:val="24"/>
          <w:szCs w:val="24"/>
        </w:rPr>
        <w:t xml:space="preserve">: The National Approach to Anti-Bullying for Scotland’s children and young people. </w:t>
      </w:r>
    </w:p>
    <w:p w14:paraId="02BAE726" w14:textId="77777777" w:rsidR="000D2F93" w:rsidRDefault="00027CD9" w:rsidP="00027CD9">
      <w:pPr>
        <w:pStyle w:val="ListParagraph"/>
        <w:numPr>
          <w:ilvl w:val="0"/>
          <w:numId w:val="25"/>
        </w:numPr>
        <w:spacing w:after="0" w:line="240" w:lineRule="auto"/>
        <w:jc w:val="both"/>
        <w:rPr>
          <w:rFonts w:ascii="Comic Sans MS" w:hAnsi="Comic Sans MS"/>
          <w:sz w:val="24"/>
          <w:szCs w:val="24"/>
        </w:rPr>
      </w:pPr>
      <w:r w:rsidRPr="00027CD9">
        <w:rPr>
          <w:rFonts w:ascii="Comic Sans MS" w:hAnsi="Comic Sans MS"/>
          <w:sz w:val="24"/>
          <w:szCs w:val="24"/>
        </w:rPr>
        <w:t xml:space="preserve">Education Services </w:t>
      </w:r>
      <w:r w:rsidRPr="00027CD9">
        <w:rPr>
          <w:rFonts w:ascii="Comic Sans MS" w:hAnsi="Comic Sans MS"/>
          <w:color w:val="0000FF"/>
          <w:sz w:val="24"/>
          <w:szCs w:val="24"/>
        </w:rPr>
        <w:t>Anti-Bullying Guidance</w:t>
      </w:r>
      <w:r w:rsidRPr="00027CD9">
        <w:rPr>
          <w:rFonts w:ascii="Comic Sans MS" w:hAnsi="Comic Sans MS"/>
          <w:sz w:val="24"/>
          <w:szCs w:val="24"/>
        </w:rPr>
        <w:t>, which is set within the context of Glasgow’s ambition</w:t>
      </w:r>
      <w:r>
        <w:rPr>
          <w:rFonts w:ascii="Comic Sans MS" w:hAnsi="Comic Sans MS"/>
          <w:sz w:val="24"/>
          <w:szCs w:val="24"/>
        </w:rPr>
        <w:t xml:space="preserve"> </w:t>
      </w:r>
      <w:r w:rsidRPr="00027CD9">
        <w:rPr>
          <w:rFonts w:ascii="Comic Sans MS" w:hAnsi="Comic Sans MS"/>
          <w:sz w:val="24"/>
          <w:szCs w:val="24"/>
        </w:rPr>
        <w:t>to be a nurturing city and its overarching policy on inclusion.</w:t>
      </w:r>
    </w:p>
    <w:p w14:paraId="574245DD" w14:textId="77777777" w:rsidR="00027CD9" w:rsidRDefault="00027CD9" w:rsidP="00027CD9">
      <w:pPr>
        <w:pStyle w:val="ListParagraph"/>
        <w:spacing w:after="0" w:line="240" w:lineRule="auto"/>
        <w:ind w:left="360"/>
        <w:jc w:val="both"/>
        <w:rPr>
          <w:rFonts w:ascii="Comic Sans MS" w:hAnsi="Comic Sans MS"/>
          <w:sz w:val="24"/>
          <w:szCs w:val="24"/>
        </w:rPr>
      </w:pPr>
    </w:p>
    <w:p w14:paraId="247F1DCF" w14:textId="77777777" w:rsidR="00BB7CC4" w:rsidRDefault="00BB7CC4" w:rsidP="00BB7CC4">
      <w:pPr>
        <w:spacing w:after="0" w:line="240" w:lineRule="auto"/>
        <w:jc w:val="both"/>
        <w:rPr>
          <w:rFonts w:ascii="Comic Sans MS" w:hAnsi="Comic Sans MS"/>
          <w:sz w:val="24"/>
          <w:szCs w:val="24"/>
        </w:rPr>
      </w:pPr>
      <w:r w:rsidRPr="00BB7CC4">
        <w:rPr>
          <w:rFonts w:ascii="Comic Sans MS" w:hAnsi="Comic Sans MS"/>
          <w:sz w:val="24"/>
          <w:szCs w:val="24"/>
        </w:rPr>
        <w:t xml:space="preserve">School’s responsibilities and expectations in relation to bullying are enshrined                                                                    in the following legislative and policy frameworks:  </w:t>
      </w:r>
    </w:p>
    <w:p w14:paraId="3BA7559B" w14:textId="77777777" w:rsidR="00BB7CC4" w:rsidRDefault="00BB7CC4" w:rsidP="00BB7CC4">
      <w:pPr>
        <w:spacing w:after="0" w:line="240" w:lineRule="auto"/>
        <w:jc w:val="both"/>
        <w:rPr>
          <w:rFonts w:ascii="Comic Sans MS" w:hAnsi="Comic Sans MS"/>
          <w:sz w:val="24"/>
          <w:szCs w:val="24"/>
        </w:rPr>
      </w:pPr>
    </w:p>
    <w:p w14:paraId="1D8BF91F" w14:textId="77777777" w:rsidR="00BB7CC4" w:rsidRDefault="00BB7CC4" w:rsidP="00BB7CC4">
      <w:pPr>
        <w:pStyle w:val="ListParagraph"/>
        <w:numPr>
          <w:ilvl w:val="0"/>
          <w:numId w:val="27"/>
        </w:numPr>
        <w:spacing w:after="0" w:line="240" w:lineRule="auto"/>
        <w:jc w:val="both"/>
        <w:rPr>
          <w:rFonts w:ascii="Comic Sans MS" w:hAnsi="Comic Sans MS"/>
          <w:sz w:val="24"/>
          <w:szCs w:val="24"/>
        </w:rPr>
      </w:pPr>
      <w:r w:rsidRPr="00BB7CC4">
        <w:rPr>
          <w:rFonts w:ascii="Comic Sans MS" w:hAnsi="Comic Sans MS"/>
          <w:color w:val="0000FF"/>
          <w:sz w:val="24"/>
          <w:szCs w:val="24"/>
        </w:rPr>
        <w:t>United Nations Convention on the Rights of the Child</w:t>
      </w:r>
      <w:r w:rsidRPr="00BB7CC4">
        <w:rPr>
          <w:rFonts w:ascii="Comic Sans MS" w:hAnsi="Comic Sans MS"/>
          <w:sz w:val="24"/>
          <w:szCs w:val="24"/>
        </w:rPr>
        <w:t xml:space="preserve"> - where bullying                                         is a breach of children’s rights.  </w:t>
      </w:r>
    </w:p>
    <w:p w14:paraId="1DE0DDA0" w14:textId="77777777" w:rsidR="00BB7CC4" w:rsidRDefault="006076DE" w:rsidP="00BB7CC4">
      <w:pPr>
        <w:pStyle w:val="ListParagraph"/>
        <w:spacing w:after="0" w:line="240" w:lineRule="auto"/>
        <w:ind w:left="360"/>
        <w:jc w:val="both"/>
        <w:rPr>
          <w:rFonts w:ascii="Comic Sans MS" w:hAnsi="Comic Sans MS"/>
          <w:sz w:val="24"/>
          <w:szCs w:val="24"/>
        </w:rPr>
      </w:pPr>
      <w:r w:rsidRPr="006076DE">
        <w:rPr>
          <w:rFonts w:ascii="Comic Sans MS" w:hAnsi="Comic Sans MS"/>
          <w:noProof/>
          <w:sz w:val="24"/>
          <w:szCs w:val="24"/>
        </w:rPr>
        <mc:AlternateContent>
          <mc:Choice Requires="wps">
            <w:drawing>
              <wp:anchor distT="45720" distB="45720" distL="114300" distR="114300" simplePos="0" relativeHeight="251698176" behindDoc="0" locked="0" layoutInCell="1" allowOverlap="1" wp14:anchorId="7AC6D81E" wp14:editId="395DF8C0">
                <wp:simplePos x="0" y="0"/>
                <wp:positionH relativeFrom="margin">
                  <wp:posOffset>4242435</wp:posOffset>
                </wp:positionH>
                <wp:positionV relativeFrom="paragraph">
                  <wp:posOffset>12065</wp:posOffset>
                </wp:positionV>
                <wp:extent cx="1876425" cy="1438275"/>
                <wp:effectExtent l="0" t="0" r="28575" b="2857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38275"/>
                        </a:xfrm>
                        <a:prstGeom prst="round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28920A67" w14:textId="77777777" w:rsidR="006076DE" w:rsidRPr="006076DE" w:rsidRDefault="006076DE" w:rsidP="006076DE">
                            <w:pPr>
                              <w:jc w:val="center"/>
                              <w:rPr>
                                <w:sz w:val="24"/>
                                <w:szCs w:val="24"/>
                              </w:rPr>
                            </w:pPr>
                            <w:r w:rsidRPr="006076DE">
                              <w:rPr>
                                <w:rFonts w:ascii="Comic Sans MS" w:hAnsi="Comic Sans MS"/>
                                <w:sz w:val="24"/>
                                <w:szCs w:val="24"/>
                              </w:rPr>
                              <w:t>Article 19 You have the right to be protected from being hurt and mistreated in body or mind.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AC6D81E" id="Text Box 2" o:spid="_x0000_s1030" style="position:absolute;left:0;text-align:left;margin-left:334.05pt;margin-top:.95pt;width:147.75pt;height:113.2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" fillcolor="#c3c3c3 [2166]" strokecolor="#a5a5a5 [3206]" strokeweight=".5pt">
                <v:fill color2="#b6b6b6 [2614]" rotate="t" colors="0 #d2d2d2;.5 #c8c8c8;1 silver" focus="100%" type="gradient">
                  <o:fill v:ext="view" type="gradientUnscaled"/>
                </v:fill>
                <v:stroke joinstyle="miter"/>
                <v:textbox>
                  <w:txbxContent>
                    <w:p w14:paraId="28920A67" w14:textId="77777777" w:rsidR="006076DE" w:rsidRPr="006076DE" w:rsidRDefault="006076DE" w:rsidP="006076DE">
                      <w:pPr>
                        <w:jc w:val="center"/>
                        <w:rPr>
                          <w:sz w:val="24"/>
                          <w:szCs w:val="24"/>
                        </w:rPr>
                      </w:pPr>
                      <w:r w:rsidRPr="006076DE">
                        <w:rPr>
                          <w:rFonts w:ascii="Comic Sans MS" w:hAnsi="Comic Sans MS"/>
                          <w:sz w:val="24"/>
                          <w:szCs w:val="24"/>
                        </w:rPr>
                        <w:t>Article 19 You have the right to be protected from being hurt and mistreated in body or mind.</w:t>
                      </w:r>
                    </w:p>
                  </w:txbxContent>
                </v:textbox>
                <w10:wrap anchorx="margin"/>
              </v:roundrect>
            </w:pict>
          </mc:Fallback>
        </mc:AlternateContent>
      </w:r>
      <w:r w:rsidR="00BB7CC4" w:rsidRPr="00BB7CC4">
        <w:rPr>
          <w:rFonts w:ascii="Comic Sans MS" w:hAnsi="Comic Sans MS"/>
          <w:noProof/>
          <w:color w:val="0000FF"/>
          <w:sz w:val="24"/>
          <w:szCs w:val="24"/>
        </w:rPr>
        <mc:AlternateContent>
          <mc:Choice Requires="wps">
            <w:drawing>
              <wp:anchor distT="45720" distB="45720" distL="114300" distR="114300" simplePos="0" relativeHeight="251696128" behindDoc="0" locked="0" layoutInCell="1" allowOverlap="1" wp14:anchorId="651CBAE2" wp14:editId="1A3A67D7">
                <wp:simplePos x="0" y="0"/>
                <wp:positionH relativeFrom="margin">
                  <wp:posOffset>8101330</wp:posOffset>
                </wp:positionH>
                <wp:positionV relativeFrom="paragraph">
                  <wp:posOffset>278765</wp:posOffset>
                </wp:positionV>
                <wp:extent cx="2019300" cy="14287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428750"/>
                        </a:xfrm>
                        <a:prstGeom prst="round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486A5E38" w14:textId="77777777" w:rsidR="00BB7CC4" w:rsidRDefault="00BB7CC4">
                            <w:r w:rsidRPr="00BB7CC4">
                              <w:rPr>
                                <w:rFonts w:ascii="Comic Sans MS" w:hAnsi="Comic Sans MS"/>
                                <w:sz w:val="24"/>
                                <w:szCs w:val="24"/>
                              </w:rPr>
                              <w:t>Article 19 You have the right to be protected from being hurt and mistreated in body or mind.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51CBAE2" id="_x0000_s1031" style="position:absolute;left:0;text-align:left;margin-left:637.9pt;margin-top:21.95pt;width:159pt;height:112.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" fillcolor="#c3c3c3 [2166]" strokecolor="#a5a5a5 [3206]" strokeweight=".5pt">
                <v:fill color2="#b6b6b6 [2614]" rotate="t" colors="0 #d2d2d2;.5 #c8c8c8;1 silver" focus="100%" type="gradient">
                  <o:fill v:ext="view" type="gradientUnscaled"/>
                </v:fill>
                <v:stroke joinstyle="miter"/>
                <v:textbox>
                  <w:txbxContent>
                    <w:p w14:paraId="486A5E38" w14:textId="77777777" w:rsidR="00BB7CC4" w:rsidRDefault="00BB7CC4">
                      <w:r w:rsidRPr="00BB7CC4">
                        <w:rPr>
                          <w:rFonts w:ascii="Comic Sans MS" w:hAnsi="Comic Sans MS"/>
                          <w:sz w:val="24"/>
                          <w:szCs w:val="24"/>
                        </w:rPr>
                        <w:t>Article 19 You have the right to be protected from being hurt and mistreated in body or mind.</w:t>
                      </w:r>
                    </w:p>
                  </w:txbxContent>
                </v:textbox>
                <w10:wrap anchorx="margin"/>
              </v:roundrect>
            </w:pict>
          </mc:Fallback>
        </mc:AlternateContent>
      </w:r>
    </w:p>
    <w:p w14:paraId="56A301EA" w14:textId="77777777" w:rsidR="00BB7CC4" w:rsidRDefault="00BB7CC4" w:rsidP="00BB7CC4">
      <w:pPr>
        <w:pStyle w:val="ListParagraph"/>
        <w:numPr>
          <w:ilvl w:val="0"/>
          <w:numId w:val="27"/>
        </w:numPr>
        <w:spacing w:after="0" w:line="240" w:lineRule="auto"/>
        <w:jc w:val="both"/>
        <w:rPr>
          <w:rFonts w:ascii="Comic Sans MS" w:hAnsi="Comic Sans MS"/>
          <w:sz w:val="24"/>
          <w:szCs w:val="24"/>
        </w:rPr>
      </w:pPr>
      <w:r w:rsidRPr="00BB7CC4">
        <w:rPr>
          <w:rFonts w:ascii="Comic Sans MS" w:hAnsi="Comic Sans MS"/>
          <w:sz w:val="24"/>
          <w:szCs w:val="24"/>
        </w:rPr>
        <w:t xml:space="preserve"> </w:t>
      </w:r>
      <w:r w:rsidRPr="00BB7CC4">
        <w:rPr>
          <w:rFonts w:ascii="Comic Sans MS" w:hAnsi="Comic Sans MS"/>
          <w:color w:val="0000FF"/>
          <w:sz w:val="24"/>
          <w:szCs w:val="24"/>
        </w:rPr>
        <w:t xml:space="preserve">Getting it Right for Every Child </w:t>
      </w:r>
      <w:r w:rsidRPr="00BB7CC4">
        <w:rPr>
          <w:rFonts w:ascii="Comic Sans MS" w:hAnsi="Comic Sans MS"/>
          <w:sz w:val="24"/>
          <w:szCs w:val="24"/>
        </w:rPr>
        <w:t xml:space="preserve">- the national approach </w:t>
      </w:r>
    </w:p>
    <w:p w14:paraId="468D5017" w14:textId="77777777" w:rsidR="00BB7CC4" w:rsidRPr="00BB7CC4" w:rsidRDefault="00BB7CC4" w:rsidP="00BB7CC4">
      <w:pPr>
        <w:spacing w:after="0" w:line="240" w:lineRule="auto"/>
        <w:ind w:firstLine="360"/>
        <w:jc w:val="both"/>
        <w:rPr>
          <w:rFonts w:ascii="Comic Sans MS" w:hAnsi="Comic Sans MS"/>
          <w:sz w:val="24"/>
          <w:szCs w:val="24"/>
        </w:rPr>
      </w:pPr>
      <w:r>
        <w:rPr>
          <w:rFonts w:ascii="Comic Sans MS" w:hAnsi="Comic Sans MS"/>
          <w:sz w:val="24"/>
          <w:szCs w:val="24"/>
        </w:rPr>
        <w:t xml:space="preserve"> </w:t>
      </w:r>
      <w:r w:rsidRPr="00BB7CC4">
        <w:rPr>
          <w:rFonts w:ascii="Comic Sans MS" w:hAnsi="Comic Sans MS"/>
          <w:sz w:val="24"/>
          <w:szCs w:val="24"/>
        </w:rPr>
        <w:t xml:space="preserve">to improving the wellbeing of young people aspires </w:t>
      </w:r>
    </w:p>
    <w:p w14:paraId="36465347" w14:textId="77777777" w:rsidR="00BB7CC4" w:rsidRDefault="00BB7CC4" w:rsidP="00BB7CC4">
      <w:pPr>
        <w:spacing w:after="0" w:line="240" w:lineRule="auto"/>
        <w:ind w:firstLine="360"/>
        <w:rPr>
          <w:rFonts w:ascii="Comic Sans MS" w:hAnsi="Comic Sans MS"/>
          <w:sz w:val="24"/>
          <w:szCs w:val="24"/>
        </w:rPr>
      </w:pPr>
      <w:r>
        <w:rPr>
          <w:rFonts w:ascii="Comic Sans MS" w:hAnsi="Comic Sans MS"/>
          <w:sz w:val="24"/>
          <w:szCs w:val="24"/>
        </w:rPr>
        <w:t xml:space="preserve"> </w:t>
      </w:r>
      <w:r w:rsidRPr="00BB7CC4">
        <w:rPr>
          <w:rFonts w:ascii="Comic Sans MS" w:hAnsi="Comic Sans MS"/>
          <w:sz w:val="24"/>
          <w:szCs w:val="24"/>
        </w:rPr>
        <w:t>that they should be safe, health</w:t>
      </w:r>
      <w:r>
        <w:rPr>
          <w:rFonts w:ascii="Comic Sans MS" w:hAnsi="Comic Sans MS"/>
          <w:sz w:val="24"/>
          <w:szCs w:val="24"/>
        </w:rPr>
        <w:t>y,</w:t>
      </w:r>
      <w:r w:rsidRPr="00BB7CC4">
        <w:rPr>
          <w:rFonts w:ascii="Comic Sans MS" w:hAnsi="Comic Sans MS"/>
          <w:sz w:val="24"/>
          <w:szCs w:val="24"/>
        </w:rPr>
        <w:t xml:space="preserve"> achieving</w:t>
      </w:r>
      <w:r>
        <w:rPr>
          <w:rFonts w:ascii="Comic Sans MS" w:hAnsi="Comic Sans MS"/>
          <w:sz w:val="24"/>
          <w:szCs w:val="24"/>
        </w:rPr>
        <w:t xml:space="preserve">, </w:t>
      </w:r>
      <w:r w:rsidRPr="00BB7CC4">
        <w:rPr>
          <w:rFonts w:ascii="Comic Sans MS" w:hAnsi="Comic Sans MS"/>
          <w:sz w:val="24"/>
          <w:szCs w:val="24"/>
        </w:rPr>
        <w:t xml:space="preserve">nurtured, </w:t>
      </w:r>
    </w:p>
    <w:p w14:paraId="42F5AB3A" w14:textId="77777777" w:rsidR="006076DE" w:rsidRDefault="00BB7CC4" w:rsidP="006076DE">
      <w:pPr>
        <w:spacing w:after="0" w:line="240" w:lineRule="auto"/>
        <w:ind w:firstLine="360"/>
        <w:rPr>
          <w:rFonts w:ascii="Comic Sans MS" w:hAnsi="Comic Sans MS"/>
          <w:sz w:val="24"/>
          <w:szCs w:val="24"/>
        </w:rPr>
      </w:pPr>
      <w:r w:rsidRPr="00BB7CC4">
        <w:rPr>
          <w:rFonts w:ascii="Comic Sans MS" w:hAnsi="Comic Sans MS"/>
          <w:sz w:val="24"/>
          <w:szCs w:val="24"/>
        </w:rPr>
        <w:t xml:space="preserve">active, respected, responsible and included. </w:t>
      </w:r>
      <w:r w:rsidRPr="006076DE">
        <w:rPr>
          <w:rFonts w:ascii="Comic Sans MS" w:hAnsi="Comic Sans MS"/>
          <w:sz w:val="24"/>
          <w:szCs w:val="24"/>
        </w:rPr>
        <w:t xml:space="preserve">Using the </w:t>
      </w:r>
    </w:p>
    <w:p w14:paraId="65B6A124" w14:textId="77777777" w:rsidR="006076DE" w:rsidRDefault="00BB7CC4" w:rsidP="006076DE">
      <w:pPr>
        <w:spacing w:after="0" w:line="240" w:lineRule="auto"/>
        <w:ind w:firstLine="360"/>
        <w:rPr>
          <w:rFonts w:ascii="Comic Sans MS" w:hAnsi="Comic Sans MS"/>
          <w:sz w:val="24"/>
          <w:szCs w:val="24"/>
        </w:rPr>
      </w:pPr>
      <w:r w:rsidRPr="006076DE">
        <w:rPr>
          <w:rFonts w:ascii="Comic Sans MS" w:hAnsi="Comic Sans MS"/>
          <w:sz w:val="24"/>
          <w:szCs w:val="24"/>
        </w:rPr>
        <w:t xml:space="preserve">wellbeing indicators is a practical way of respecting </w:t>
      </w:r>
    </w:p>
    <w:p w14:paraId="2A50D073" w14:textId="77777777" w:rsidR="00BB7CC4" w:rsidRPr="006076DE" w:rsidRDefault="00BB7CC4" w:rsidP="006076DE">
      <w:pPr>
        <w:spacing w:after="0" w:line="240" w:lineRule="auto"/>
        <w:ind w:firstLine="360"/>
        <w:rPr>
          <w:rFonts w:ascii="Comic Sans MS" w:hAnsi="Comic Sans MS"/>
          <w:sz w:val="24"/>
          <w:szCs w:val="24"/>
        </w:rPr>
      </w:pPr>
      <w:r w:rsidRPr="006076DE">
        <w:rPr>
          <w:rFonts w:ascii="Comic Sans MS" w:hAnsi="Comic Sans MS"/>
          <w:sz w:val="24"/>
          <w:szCs w:val="24"/>
        </w:rPr>
        <w:t xml:space="preserve">children’s rights. </w:t>
      </w:r>
    </w:p>
    <w:p w14:paraId="7959949B" w14:textId="77777777" w:rsidR="00BB7CC4" w:rsidRPr="00BB7CC4" w:rsidRDefault="00BB7CC4" w:rsidP="00BB7CC4">
      <w:pPr>
        <w:spacing w:after="0" w:line="240" w:lineRule="auto"/>
        <w:jc w:val="both"/>
        <w:rPr>
          <w:rFonts w:ascii="Comic Sans MS" w:hAnsi="Comic Sans MS"/>
          <w:sz w:val="24"/>
          <w:szCs w:val="24"/>
        </w:rPr>
      </w:pPr>
    </w:p>
    <w:p w14:paraId="7CA6ED6D" w14:textId="77777777" w:rsidR="00BB7CC4" w:rsidRDefault="00BB7CC4" w:rsidP="00BB7CC4">
      <w:pPr>
        <w:pStyle w:val="ListParagraph"/>
        <w:numPr>
          <w:ilvl w:val="0"/>
          <w:numId w:val="27"/>
        </w:numPr>
        <w:spacing w:after="0" w:line="240" w:lineRule="auto"/>
        <w:jc w:val="both"/>
        <w:rPr>
          <w:rFonts w:ascii="Comic Sans MS" w:hAnsi="Comic Sans MS"/>
          <w:sz w:val="24"/>
          <w:szCs w:val="24"/>
        </w:rPr>
      </w:pPr>
      <w:r w:rsidRPr="00BB7CC4">
        <w:rPr>
          <w:rFonts w:ascii="Comic Sans MS" w:hAnsi="Comic Sans MS"/>
          <w:color w:val="0000FF"/>
          <w:sz w:val="24"/>
          <w:szCs w:val="24"/>
        </w:rPr>
        <w:t xml:space="preserve">Curriculum for Excellence </w:t>
      </w:r>
      <w:r w:rsidRPr="00BB7CC4">
        <w:rPr>
          <w:rFonts w:ascii="Comic Sans MS" w:hAnsi="Comic Sans MS"/>
          <w:sz w:val="24"/>
          <w:szCs w:val="24"/>
        </w:rPr>
        <w:t xml:space="preserve">- the national curriculum aims to enable every child and young person to develop as a successful learner, confident individual, responsible citizen and effective contributor.  </w:t>
      </w:r>
    </w:p>
    <w:p w14:paraId="2AEF56D3" w14:textId="77777777" w:rsidR="00BB7CC4" w:rsidRPr="00BB7CC4" w:rsidRDefault="00BB7CC4" w:rsidP="00BB7CC4">
      <w:pPr>
        <w:pStyle w:val="ListParagraph"/>
        <w:rPr>
          <w:rFonts w:ascii="Comic Sans MS" w:hAnsi="Comic Sans MS"/>
          <w:sz w:val="24"/>
          <w:szCs w:val="24"/>
        </w:rPr>
      </w:pPr>
    </w:p>
    <w:p w14:paraId="3AE2A99B" w14:textId="77777777" w:rsidR="00BB7CC4" w:rsidRPr="00BB7CC4" w:rsidRDefault="00BB7CC4" w:rsidP="00BB7CC4">
      <w:pPr>
        <w:pStyle w:val="ListParagraph"/>
        <w:numPr>
          <w:ilvl w:val="0"/>
          <w:numId w:val="27"/>
        </w:numPr>
        <w:spacing w:after="0" w:line="240" w:lineRule="auto"/>
        <w:jc w:val="both"/>
        <w:rPr>
          <w:rFonts w:ascii="Comic Sans MS" w:hAnsi="Comic Sans MS"/>
          <w:color w:val="0000FF"/>
          <w:sz w:val="24"/>
          <w:szCs w:val="24"/>
        </w:rPr>
      </w:pPr>
      <w:r w:rsidRPr="00BB7CC4">
        <w:rPr>
          <w:rFonts w:ascii="Comic Sans MS" w:hAnsi="Comic Sans MS"/>
          <w:color w:val="0000FF"/>
          <w:sz w:val="24"/>
          <w:szCs w:val="24"/>
        </w:rPr>
        <w:t xml:space="preserve">The Equality Act 2010 </w:t>
      </w:r>
      <w:r w:rsidRPr="00BB7CC4">
        <w:rPr>
          <w:rFonts w:ascii="Comic Sans MS" w:hAnsi="Comic Sans MS"/>
          <w:sz w:val="24"/>
          <w:szCs w:val="24"/>
        </w:rPr>
        <w:t xml:space="preserve">– creates a duty on public bodies in Britain (such as schools) to eliminate discrimination, harassment and victimisation, advance equality and foster good relations between those with protected characteristics and others. The </w:t>
      </w:r>
      <w:r w:rsidRPr="00BB7CC4">
        <w:rPr>
          <w:rFonts w:ascii="Comic Sans MS" w:hAnsi="Comic Sans MS"/>
          <w:sz w:val="24"/>
          <w:szCs w:val="24"/>
        </w:rPr>
        <w:lastRenderedPageBreak/>
        <w:t xml:space="preserve">protected characteristics are: age; </w:t>
      </w:r>
      <w:r w:rsidRPr="00BB7CC4">
        <w:rPr>
          <w:rFonts w:ascii="Comic Sans MS" w:hAnsi="Comic Sans MS"/>
          <w:color w:val="0000FF"/>
          <w:sz w:val="24"/>
          <w:szCs w:val="24"/>
        </w:rPr>
        <w:t>disability; gender reassignment; marriage and civil partnership; pregnancy and maternity; race; religion or belief; sex; and sexual orientation.</w:t>
      </w:r>
    </w:p>
    <w:p w14:paraId="249167B1" w14:textId="77777777" w:rsidR="00BB7CC4" w:rsidRDefault="00BB7CC4" w:rsidP="00BB7CC4">
      <w:pPr>
        <w:spacing w:after="0" w:line="240" w:lineRule="auto"/>
        <w:jc w:val="both"/>
        <w:rPr>
          <w:rFonts w:ascii="Comic Sans MS" w:hAnsi="Comic Sans MS"/>
          <w:sz w:val="24"/>
          <w:szCs w:val="24"/>
        </w:rPr>
      </w:pPr>
    </w:p>
    <w:p w14:paraId="7943B69B" w14:textId="77777777" w:rsidR="0088780F" w:rsidRPr="0088780F" w:rsidRDefault="006076DE" w:rsidP="00BB7CC4">
      <w:pPr>
        <w:spacing w:after="0" w:line="240" w:lineRule="auto"/>
        <w:jc w:val="both"/>
        <w:rPr>
          <w:rFonts w:ascii="Comic Sans MS" w:hAnsi="Comic Sans MS"/>
          <w:b/>
          <w:bCs/>
          <w:sz w:val="24"/>
          <w:szCs w:val="24"/>
        </w:rPr>
      </w:pPr>
      <w:r w:rsidRPr="0088780F">
        <w:rPr>
          <w:rFonts w:ascii="Comic Sans MS" w:hAnsi="Comic Sans MS"/>
          <w:b/>
          <w:bCs/>
          <w:sz w:val="24"/>
          <w:szCs w:val="24"/>
        </w:rPr>
        <w:t xml:space="preserve">What do we mean by bullying? </w:t>
      </w:r>
    </w:p>
    <w:p w14:paraId="35C15930" w14:textId="77777777" w:rsidR="0088780F" w:rsidRDefault="0088780F" w:rsidP="00BB7CC4">
      <w:pPr>
        <w:spacing w:after="0" w:line="240" w:lineRule="auto"/>
        <w:jc w:val="both"/>
        <w:rPr>
          <w:rFonts w:ascii="Comic Sans MS" w:hAnsi="Comic Sans MS"/>
          <w:sz w:val="24"/>
          <w:szCs w:val="24"/>
        </w:rPr>
      </w:pPr>
    </w:p>
    <w:p w14:paraId="55874A19" w14:textId="77777777" w:rsidR="0088780F" w:rsidRDefault="0088780F" w:rsidP="00BB7CC4">
      <w:pPr>
        <w:spacing w:after="0" w:line="240" w:lineRule="auto"/>
        <w:jc w:val="both"/>
        <w:rPr>
          <w:rFonts w:ascii="Comic Sans MS" w:hAnsi="Comic Sans MS"/>
          <w:sz w:val="24"/>
          <w:szCs w:val="24"/>
        </w:rPr>
      </w:pPr>
      <w:r w:rsidRPr="0088780F">
        <w:rPr>
          <w:rFonts w:ascii="Comic Sans MS" w:hAnsi="Comic Sans MS"/>
          <w:noProof/>
          <w:sz w:val="24"/>
          <w:szCs w:val="24"/>
        </w:rPr>
        <mc:AlternateContent>
          <mc:Choice Requires="wps">
            <w:drawing>
              <wp:anchor distT="45720" distB="45720" distL="114300" distR="114300" simplePos="0" relativeHeight="251700224" behindDoc="0" locked="0" layoutInCell="1" allowOverlap="1" wp14:anchorId="4DAE609F" wp14:editId="35BD9279">
                <wp:simplePos x="0" y="0"/>
                <wp:positionH relativeFrom="column">
                  <wp:posOffset>4061460</wp:posOffset>
                </wp:positionH>
                <wp:positionV relativeFrom="paragraph">
                  <wp:posOffset>11430</wp:posOffset>
                </wp:positionV>
                <wp:extent cx="2362200" cy="3533775"/>
                <wp:effectExtent l="0" t="0" r="19050" b="2857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3533775"/>
                        </a:xfrm>
                        <a:prstGeom prst="round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1D8D34E3" w14:textId="77777777" w:rsidR="0088780F" w:rsidRPr="0088780F" w:rsidRDefault="0088780F" w:rsidP="0088780F">
                            <w:pPr>
                              <w:spacing w:after="0" w:line="240" w:lineRule="auto"/>
                              <w:rPr>
                                <w:rFonts w:ascii="Comic Sans MS" w:hAnsi="Comic Sans MS"/>
                              </w:rPr>
                            </w:pPr>
                            <w:r w:rsidRPr="0088780F">
                              <w:rPr>
                                <w:rFonts w:ascii="Comic Sans MS" w:hAnsi="Comic Sans MS"/>
                                <w:b/>
                                <w:bCs/>
                              </w:rPr>
                              <w:t>National Definition of Bullying</w:t>
                            </w:r>
                            <w:r w:rsidRPr="0088780F">
                              <w:rPr>
                                <w:rFonts w:ascii="Comic Sans MS" w:hAnsi="Comic Sans MS"/>
                              </w:rPr>
                              <w:t xml:space="preserve"> </w:t>
                            </w:r>
                            <w:proofErr w:type="spellStart"/>
                            <w:r w:rsidRPr="0088780F">
                              <w:rPr>
                                <w:rFonts w:ascii="Comic Sans MS" w:hAnsi="Comic Sans MS"/>
                              </w:rPr>
                              <w:t>Bullying</w:t>
                            </w:r>
                            <w:proofErr w:type="spellEnd"/>
                            <w:r w:rsidRPr="0088780F">
                              <w:rPr>
                                <w:rFonts w:ascii="Comic Sans MS" w:hAnsi="Comic Sans MS"/>
                              </w:rPr>
                              <w:t xml:space="preserve"> is both behaviour and impact; the impact is on a person’s capacity to feel in control of themselves. This is what we term as their sense of ‘agency’. Bullying takes place in the context of relationships; it is behaviour that can make people feel hurt, threatened, frightened and left out. This behaviour happens face to face and online.  </w:t>
                            </w:r>
                          </w:p>
                          <w:p w14:paraId="4D32AC46" w14:textId="77777777" w:rsidR="0088780F" w:rsidRPr="0088780F" w:rsidRDefault="0088780F" w:rsidP="0088780F">
                            <w:pPr>
                              <w:spacing w:after="0" w:line="240" w:lineRule="auto"/>
                              <w:rPr>
                                <w:rFonts w:ascii="Comic Sans MS" w:hAnsi="Comic Sans MS"/>
                              </w:rPr>
                            </w:pPr>
                            <w:r w:rsidRPr="0088780F">
                              <w:rPr>
                                <w:rFonts w:ascii="Comic Sans MS" w:hAnsi="Comic Sans MS"/>
                              </w:rPr>
                              <w:t>(</w:t>
                            </w:r>
                            <w:proofErr w:type="spellStart"/>
                            <w:r w:rsidRPr="0088780F">
                              <w:rPr>
                                <w:rFonts w:ascii="Comic Sans MS" w:hAnsi="Comic Sans MS"/>
                              </w:rPr>
                              <w:t>Respectme</w:t>
                            </w:r>
                            <w:proofErr w:type="spellEnd"/>
                            <w:r w:rsidRPr="0088780F">
                              <w:rPr>
                                <w:rFonts w:ascii="Comic Sans MS" w:hAnsi="Comic Sans MS"/>
                              </w:rPr>
                              <w:t>,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DAE609F" id="_x0000_s1032" style="position:absolute;left:0;text-align:left;margin-left:319.8pt;margin-top:.9pt;width:186pt;height:278.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" fillcolor="#c3c3c3 [2166]" strokecolor="#a5a5a5 [3206]" strokeweight=".5pt">
                <v:fill color2="#b6b6b6 [2614]" rotate="t" colors="0 #d2d2d2;.5 #c8c8c8;1 silver" focus="100%" type="gradient">
                  <o:fill v:ext="view" type="gradientUnscaled"/>
                </v:fill>
                <v:stroke joinstyle="miter"/>
                <v:textbox>
                  <w:txbxContent>
                    <w:p w14:paraId="1D8D34E3" w14:textId="77777777" w:rsidR="0088780F" w:rsidRPr="0088780F" w:rsidRDefault="0088780F" w:rsidP="0088780F">
                      <w:pPr>
                        <w:spacing w:after="0" w:line="240" w:lineRule="auto"/>
                        <w:rPr>
                          <w:rFonts w:ascii="Comic Sans MS" w:hAnsi="Comic Sans MS"/>
                        </w:rPr>
                      </w:pPr>
                      <w:r w:rsidRPr="0088780F">
                        <w:rPr>
                          <w:rFonts w:ascii="Comic Sans MS" w:hAnsi="Comic Sans MS"/>
                          <w:b/>
                          <w:bCs/>
                        </w:rPr>
                        <w:t>National Definition of Bullying</w:t>
                      </w:r>
                      <w:r w:rsidRPr="0088780F">
                        <w:rPr>
                          <w:rFonts w:ascii="Comic Sans MS" w:hAnsi="Comic Sans MS"/>
                        </w:rPr>
                        <w:t xml:space="preserve"> </w:t>
                      </w:r>
                      <w:proofErr w:type="spellStart"/>
                      <w:r w:rsidRPr="0088780F">
                        <w:rPr>
                          <w:rFonts w:ascii="Comic Sans MS" w:hAnsi="Comic Sans MS"/>
                        </w:rPr>
                        <w:t>Bullying</w:t>
                      </w:r>
                      <w:proofErr w:type="spellEnd"/>
                      <w:r w:rsidRPr="0088780F">
                        <w:rPr>
                          <w:rFonts w:ascii="Comic Sans MS" w:hAnsi="Comic Sans MS"/>
                        </w:rPr>
                        <w:t xml:space="preserve"> is both behaviour and impact; the impact is on a person’s capacity to feel in control of themselves. This is what we term as their sense of ‘agency’. Bullying takes place in the context of relationships; it is behaviour that can make people feel hurt, threatened, frightened and left out. This behaviour happens face to face and online.  </w:t>
                      </w:r>
                    </w:p>
                    <w:p w14:paraId="4D32AC46" w14:textId="77777777" w:rsidR="0088780F" w:rsidRPr="0088780F" w:rsidRDefault="0088780F" w:rsidP="0088780F">
                      <w:pPr>
                        <w:spacing w:after="0" w:line="240" w:lineRule="auto"/>
                        <w:rPr>
                          <w:rFonts w:ascii="Comic Sans MS" w:hAnsi="Comic Sans MS"/>
                        </w:rPr>
                      </w:pPr>
                      <w:r w:rsidRPr="0088780F">
                        <w:rPr>
                          <w:rFonts w:ascii="Comic Sans MS" w:hAnsi="Comic Sans MS"/>
                        </w:rPr>
                        <w:t>(</w:t>
                      </w:r>
                      <w:proofErr w:type="spellStart"/>
                      <w:r w:rsidRPr="0088780F">
                        <w:rPr>
                          <w:rFonts w:ascii="Comic Sans MS" w:hAnsi="Comic Sans MS"/>
                        </w:rPr>
                        <w:t>Respectme</w:t>
                      </w:r>
                      <w:proofErr w:type="spellEnd"/>
                      <w:r w:rsidRPr="0088780F">
                        <w:rPr>
                          <w:rFonts w:ascii="Comic Sans MS" w:hAnsi="Comic Sans MS"/>
                        </w:rPr>
                        <w:t>, 2015)</w:t>
                      </w:r>
                    </w:p>
                  </w:txbxContent>
                </v:textbox>
              </v:roundrect>
            </w:pict>
          </mc:Fallback>
        </mc:AlternateContent>
      </w:r>
      <w:r w:rsidRPr="006076DE">
        <w:rPr>
          <w:rFonts w:ascii="Comic Sans MS" w:hAnsi="Comic Sans MS"/>
          <w:sz w:val="24"/>
          <w:szCs w:val="24"/>
        </w:rPr>
        <w:t>Bullying can</w:t>
      </w:r>
      <w:r w:rsidR="006076DE" w:rsidRPr="006076DE">
        <w:rPr>
          <w:rFonts w:ascii="Comic Sans MS" w:hAnsi="Comic Sans MS"/>
          <w:sz w:val="24"/>
          <w:szCs w:val="24"/>
        </w:rPr>
        <w:t xml:space="preserve"> be:   </w:t>
      </w:r>
    </w:p>
    <w:p w14:paraId="42327BBF" w14:textId="77777777" w:rsidR="0088780F" w:rsidRDefault="0088780F" w:rsidP="00BB7CC4">
      <w:pPr>
        <w:spacing w:after="0" w:line="240" w:lineRule="auto"/>
        <w:jc w:val="both"/>
        <w:rPr>
          <w:rFonts w:ascii="Comic Sans MS" w:hAnsi="Comic Sans MS"/>
          <w:sz w:val="24"/>
          <w:szCs w:val="24"/>
        </w:rPr>
      </w:pPr>
    </w:p>
    <w:p w14:paraId="25C21FFC" w14:textId="77777777" w:rsid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 xml:space="preserve">Emotional – being unfriendly, excluding, tormenting, </w:t>
      </w:r>
    </w:p>
    <w:p w14:paraId="2351D8F8" w14:textId="77777777" w:rsidR="0088780F" w:rsidRPr="0088780F" w:rsidRDefault="006076DE" w:rsidP="0088780F">
      <w:pPr>
        <w:spacing w:after="0" w:line="240" w:lineRule="auto"/>
        <w:ind w:firstLine="360"/>
        <w:jc w:val="both"/>
        <w:rPr>
          <w:rFonts w:ascii="Comic Sans MS" w:hAnsi="Comic Sans MS"/>
          <w:sz w:val="24"/>
          <w:szCs w:val="24"/>
        </w:rPr>
      </w:pPr>
      <w:r w:rsidRPr="0088780F">
        <w:rPr>
          <w:rFonts w:ascii="Comic Sans MS" w:hAnsi="Comic Sans MS"/>
          <w:sz w:val="24"/>
          <w:szCs w:val="24"/>
        </w:rPr>
        <w:t xml:space="preserve">threatening or teasing </w:t>
      </w:r>
    </w:p>
    <w:p w14:paraId="15FD7471" w14:textId="77777777" w:rsid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 xml:space="preserve">Physical – hitting, pushing, kicking, tripping or any </w:t>
      </w:r>
    </w:p>
    <w:p w14:paraId="3768DE6E" w14:textId="77777777" w:rsid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 xml:space="preserve">use or threat of violence. Taking or damaging </w:t>
      </w:r>
    </w:p>
    <w:p w14:paraId="4D29F176" w14:textId="77777777" w:rsidR="0088780F" w:rsidRPr="0088780F" w:rsidRDefault="006076DE" w:rsidP="0088780F">
      <w:pPr>
        <w:pStyle w:val="ListParagraph"/>
        <w:spacing w:after="0" w:line="240" w:lineRule="auto"/>
        <w:ind w:left="360"/>
        <w:jc w:val="both"/>
        <w:rPr>
          <w:rFonts w:ascii="Comic Sans MS" w:hAnsi="Comic Sans MS"/>
          <w:sz w:val="24"/>
          <w:szCs w:val="24"/>
        </w:rPr>
      </w:pPr>
      <w:r w:rsidRPr="0088780F">
        <w:rPr>
          <w:rFonts w:ascii="Comic Sans MS" w:hAnsi="Comic Sans MS"/>
          <w:sz w:val="24"/>
          <w:szCs w:val="24"/>
        </w:rPr>
        <w:t xml:space="preserve">someone’s belongings. </w:t>
      </w:r>
    </w:p>
    <w:p w14:paraId="5D210AFD" w14:textId="77777777" w:rsid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 xml:space="preserve">Racist - taunts, name calling, graffiti, gestures or </w:t>
      </w:r>
    </w:p>
    <w:p w14:paraId="57AF84EB" w14:textId="77777777" w:rsidR="0088780F" w:rsidRPr="0088780F" w:rsidRDefault="006076DE" w:rsidP="0088780F">
      <w:pPr>
        <w:pStyle w:val="ListParagraph"/>
        <w:spacing w:after="0" w:line="240" w:lineRule="auto"/>
        <w:ind w:left="360"/>
        <w:jc w:val="both"/>
        <w:rPr>
          <w:rFonts w:ascii="Comic Sans MS" w:hAnsi="Comic Sans MS"/>
          <w:sz w:val="24"/>
          <w:szCs w:val="24"/>
        </w:rPr>
      </w:pPr>
      <w:r w:rsidRPr="0088780F">
        <w:rPr>
          <w:rFonts w:ascii="Comic Sans MS" w:hAnsi="Comic Sans MS"/>
          <w:sz w:val="24"/>
          <w:szCs w:val="24"/>
        </w:rPr>
        <w:t xml:space="preserve">hitting. </w:t>
      </w:r>
    </w:p>
    <w:p w14:paraId="038B12A0" w14:textId="77777777" w:rsid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 xml:space="preserve">Sexual - unwanted physical contact or abusive </w:t>
      </w:r>
    </w:p>
    <w:p w14:paraId="09564325" w14:textId="77777777" w:rsidR="0088780F" w:rsidRPr="0088780F" w:rsidRDefault="006076DE" w:rsidP="0088780F">
      <w:pPr>
        <w:spacing w:after="0" w:line="240" w:lineRule="auto"/>
        <w:ind w:firstLine="360"/>
        <w:jc w:val="both"/>
        <w:rPr>
          <w:rFonts w:ascii="Comic Sans MS" w:hAnsi="Comic Sans MS"/>
          <w:sz w:val="24"/>
          <w:szCs w:val="24"/>
        </w:rPr>
      </w:pPr>
      <w:r w:rsidRPr="0088780F">
        <w:rPr>
          <w:rFonts w:ascii="Comic Sans MS" w:hAnsi="Comic Sans MS"/>
          <w:sz w:val="24"/>
          <w:szCs w:val="24"/>
        </w:rPr>
        <w:t xml:space="preserve">comments. </w:t>
      </w:r>
    </w:p>
    <w:p w14:paraId="4D5A8CB3" w14:textId="77777777" w:rsid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 xml:space="preserve">Homophobic, </w:t>
      </w:r>
      <w:proofErr w:type="spellStart"/>
      <w:r w:rsidRPr="0088780F">
        <w:rPr>
          <w:rFonts w:ascii="Comic Sans MS" w:hAnsi="Comic Sans MS"/>
          <w:sz w:val="24"/>
          <w:szCs w:val="24"/>
        </w:rPr>
        <w:t>biphobic</w:t>
      </w:r>
      <w:proofErr w:type="spellEnd"/>
      <w:r w:rsidRPr="0088780F">
        <w:rPr>
          <w:rFonts w:ascii="Comic Sans MS" w:hAnsi="Comic Sans MS"/>
          <w:sz w:val="24"/>
          <w:szCs w:val="24"/>
        </w:rPr>
        <w:t xml:space="preserve"> or </w:t>
      </w:r>
      <w:r w:rsidR="0088780F" w:rsidRPr="0088780F">
        <w:rPr>
          <w:rFonts w:ascii="Comic Sans MS" w:hAnsi="Comic Sans MS"/>
          <w:sz w:val="24"/>
          <w:szCs w:val="24"/>
        </w:rPr>
        <w:t>transphobic -</w:t>
      </w:r>
      <w:r w:rsidRPr="0088780F">
        <w:rPr>
          <w:rFonts w:ascii="Comic Sans MS" w:hAnsi="Comic Sans MS"/>
          <w:sz w:val="24"/>
          <w:szCs w:val="24"/>
        </w:rPr>
        <w:t xml:space="preserve"> a range of </w:t>
      </w:r>
    </w:p>
    <w:p w14:paraId="25D499F4" w14:textId="77777777" w:rsidR="0088780F" w:rsidRDefault="006076DE" w:rsidP="0088780F">
      <w:pPr>
        <w:pStyle w:val="ListParagraph"/>
        <w:spacing w:after="0" w:line="240" w:lineRule="auto"/>
        <w:ind w:left="360"/>
        <w:jc w:val="both"/>
        <w:rPr>
          <w:rFonts w:ascii="Comic Sans MS" w:hAnsi="Comic Sans MS"/>
          <w:sz w:val="24"/>
          <w:szCs w:val="24"/>
        </w:rPr>
      </w:pPr>
      <w:r w:rsidRPr="0088780F">
        <w:rPr>
          <w:rFonts w:ascii="Comic Sans MS" w:hAnsi="Comic Sans MS"/>
          <w:sz w:val="24"/>
          <w:szCs w:val="24"/>
        </w:rPr>
        <w:t xml:space="preserve">negative attitudes, feelings or actions directed at </w:t>
      </w:r>
    </w:p>
    <w:p w14:paraId="6822E0D5" w14:textId="77777777" w:rsidR="0088780F" w:rsidRDefault="006076DE" w:rsidP="0088780F">
      <w:pPr>
        <w:pStyle w:val="ListParagraph"/>
        <w:spacing w:after="0" w:line="240" w:lineRule="auto"/>
        <w:ind w:left="360"/>
        <w:jc w:val="both"/>
        <w:rPr>
          <w:rFonts w:ascii="Comic Sans MS" w:hAnsi="Comic Sans MS"/>
          <w:sz w:val="24"/>
          <w:szCs w:val="24"/>
        </w:rPr>
      </w:pPr>
      <w:r w:rsidRPr="0088780F">
        <w:rPr>
          <w:rFonts w:ascii="Comic Sans MS" w:hAnsi="Comic Sans MS"/>
          <w:sz w:val="24"/>
          <w:szCs w:val="24"/>
        </w:rPr>
        <w:t xml:space="preserve">someone who is or is perceived to be lesbian, gay, </w:t>
      </w:r>
    </w:p>
    <w:p w14:paraId="1D183841" w14:textId="77777777" w:rsidR="0088780F" w:rsidRPr="0088780F" w:rsidRDefault="006076DE" w:rsidP="0088780F">
      <w:pPr>
        <w:pStyle w:val="ListParagraph"/>
        <w:spacing w:after="0" w:line="240" w:lineRule="auto"/>
        <w:ind w:left="360"/>
        <w:jc w:val="both"/>
        <w:rPr>
          <w:rFonts w:ascii="Comic Sans MS" w:hAnsi="Comic Sans MS"/>
          <w:sz w:val="24"/>
          <w:szCs w:val="24"/>
        </w:rPr>
      </w:pPr>
      <w:r w:rsidRPr="0088780F">
        <w:rPr>
          <w:rFonts w:ascii="Comic Sans MS" w:hAnsi="Comic Sans MS"/>
          <w:sz w:val="24"/>
          <w:szCs w:val="24"/>
        </w:rPr>
        <w:t>bisexual or transgender (LGBT).</w:t>
      </w:r>
    </w:p>
    <w:p w14:paraId="4532C62B" w14:textId="77777777" w:rsid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 xml:space="preserve">Verbal – name calling, sarcasm, put down, </w:t>
      </w:r>
    </w:p>
    <w:p w14:paraId="47E92E12" w14:textId="77777777" w:rsidR="0088780F" w:rsidRP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threatening, spreading rumours or teasing.</w:t>
      </w:r>
    </w:p>
    <w:p w14:paraId="57994932" w14:textId="77777777" w:rsidR="0088780F" w:rsidRDefault="006076DE" w:rsidP="0088780F">
      <w:pPr>
        <w:pStyle w:val="ListParagraph"/>
        <w:numPr>
          <w:ilvl w:val="0"/>
          <w:numId w:val="28"/>
        </w:numPr>
        <w:spacing w:after="0" w:line="240" w:lineRule="auto"/>
        <w:jc w:val="both"/>
        <w:rPr>
          <w:rFonts w:ascii="Comic Sans MS" w:hAnsi="Comic Sans MS"/>
          <w:sz w:val="24"/>
          <w:szCs w:val="24"/>
        </w:rPr>
      </w:pPr>
      <w:r w:rsidRPr="0088780F">
        <w:rPr>
          <w:rFonts w:ascii="Comic Sans MS" w:hAnsi="Comic Sans MS"/>
          <w:sz w:val="24"/>
          <w:szCs w:val="24"/>
        </w:rPr>
        <w:t xml:space="preserve">Online - sending abusive or threatening mobile calls or texts.  </w:t>
      </w:r>
    </w:p>
    <w:p w14:paraId="2E99E925" w14:textId="77777777" w:rsidR="0088780F" w:rsidRDefault="0088780F" w:rsidP="0088780F">
      <w:pPr>
        <w:spacing w:after="0" w:line="240" w:lineRule="auto"/>
        <w:jc w:val="both"/>
        <w:rPr>
          <w:rFonts w:ascii="Comic Sans MS" w:hAnsi="Comic Sans MS"/>
          <w:sz w:val="24"/>
          <w:szCs w:val="24"/>
        </w:rPr>
      </w:pPr>
    </w:p>
    <w:p w14:paraId="6191EC15" w14:textId="77777777" w:rsidR="00BB7CC4" w:rsidRPr="0088780F" w:rsidRDefault="006076DE" w:rsidP="0088780F">
      <w:pPr>
        <w:spacing w:after="0" w:line="240" w:lineRule="auto"/>
        <w:jc w:val="both"/>
        <w:rPr>
          <w:rFonts w:ascii="Comic Sans MS" w:hAnsi="Comic Sans MS"/>
          <w:sz w:val="24"/>
          <w:szCs w:val="24"/>
        </w:rPr>
      </w:pPr>
      <w:r w:rsidRPr="0088780F">
        <w:rPr>
          <w:rFonts w:ascii="Comic Sans MS" w:hAnsi="Comic Sans MS"/>
          <w:sz w:val="24"/>
          <w:szCs w:val="24"/>
        </w:rPr>
        <w:t>This can harm people physically or emotionally and, although the actual behaviour may not be repeated, the threat may be sustained over time, typically by actions, looks, messages, confrontations, physical interventions or the fear of these. This is not an exhaustive list and it is important to consider impact, rather than intent and persistence when defining bullying behaviour.</w:t>
      </w:r>
    </w:p>
    <w:p w14:paraId="361AD1F3" w14:textId="77777777" w:rsidR="00BB7CC4" w:rsidRPr="00BB7CC4" w:rsidRDefault="00BB7CC4" w:rsidP="00BB7CC4">
      <w:pPr>
        <w:spacing w:after="0" w:line="240" w:lineRule="auto"/>
        <w:jc w:val="both"/>
        <w:rPr>
          <w:rFonts w:ascii="Comic Sans MS" w:hAnsi="Comic Sans MS"/>
          <w:sz w:val="24"/>
          <w:szCs w:val="24"/>
        </w:rPr>
      </w:pPr>
    </w:p>
    <w:p w14:paraId="3DF51578" w14:textId="77777777" w:rsidR="00E041B1" w:rsidRDefault="00E041B1" w:rsidP="00E041B1">
      <w:pPr>
        <w:tabs>
          <w:tab w:val="left" w:pos="1695"/>
        </w:tabs>
        <w:spacing w:after="0" w:line="240" w:lineRule="auto"/>
        <w:jc w:val="both"/>
        <w:rPr>
          <w:rFonts w:ascii="Apple Garamond" w:hAnsi="Apple Garamond"/>
          <w:b/>
          <w:bCs/>
          <w:sz w:val="24"/>
          <w:szCs w:val="24"/>
          <w:u w:val="single"/>
        </w:rPr>
      </w:pPr>
    </w:p>
    <w:p w14:paraId="7E456D4A" w14:textId="77777777" w:rsidR="00DA26FA" w:rsidRPr="00DA26FA" w:rsidRDefault="00DA26FA" w:rsidP="00E041B1">
      <w:pPr>
        <w:tabs>
          <w:tab w:val="left" w:pos="1695"/>
        </w:tabs>
        <w:spacing w:after="0" w:line="240" w:lineRule="auto"/>
        <w:jc w:val="both"/>
        <w:rPr>
          <w:rFonts w:ascii="Comic Sans MS" w:hAnsi="Comic Sans MS"/>
          <w:b/>
          <w:bCs/>
          <w:sz w:val="24"/>
          <w:szCs w:val="24"/>
        </w:rPr>
      </w:pPr>
      <w:r w:rsidRPr="00DA26FA">
        <w:rPr>
          <w:rFonts w:ascii="Comic Sans MS" w:hAnsi="Comic Sans MS"/>
          <w:b/>
          <w:bCs/>
          <w:sz w:val="24"/>
          <w:szCs w:val="24"/>
        </w:rPr>
        <w:t xml:space="preserve">Prejudice Based Bullying </w:t>
      </w:r>
    </w:p>
    <w:p w14:paraId="487EA1C6" w14:textId="77777777" w:rsidR="00DA26FA" w:rsidRPr="00DA26FA" w:rsidRDefault="00DA26FA" w:rsidP="00E041B1">
      <w:pPr>
        <w:tabs>
          <w:tab w:val="left" w:pos="1695"/>
        </w:tabs>
        <w:spacing w:after="0" w:line="240" w:lineRule="auto"/>
        <w:jc w:val="both"/>
        <w:rPr>
          <w:rFonts w:ascii="Comic Sans MS" w:hAnsi="Comic Sans MS"/>
          <w:sz w:val="24"/>
          <w:szCs w:val="24"/>
        </w:rPr>
      </w:pPr>
    </w:p>
    <w:p w14:paraId="3D11065E" w14:textId="77777777" w:rsidR="00DA26FA" w:rsidRDefault="00DA26FA" w:rsidP="00E041B1">
      <w:pPr>
        <w:tabs>
          <w:tab w:val="left" w:pos="1695"/>
        </w:tabs>
        <w:spacing w:after="0" w:line="240" w:lineRule="auto"/>
        <w:jc w:val="both"/>
        <w:rPr>
          <w:rFonts w:ascii="Comic Sans MS" w:hAnsi="Comic Sans MS"/>
          <w:sz w:val="24"/>
          <w:szCs w:val="24"/>
        </w:rPr>
      </w:pPr>
      <w:r w:rsidRPr="00DA26FA">
        <w:rPr>
          <w:rFonts w:ascii="Comic Sans MS" w:hAnsi="Comic Sans MS"/>
          <w:sz w:val="24"/>
          <w:szCs w:val="24"/>
        </w:rPr>
        <w:t xml:space="preserve">Prejudice based bullying can be motivated by any characteristic unique to a child or young person. We will work to safeguard any child who may experience bullying as a result of a real or perceived difference affecting them or a group to which the child is perceived to belong. We will respond to any prejudice-based bullying, as identified in the Equality Act 2010: these are in bold below. Note - Age and Marriage/civil partnership do not apply in schools. The </w:t>
      </w:r>
      <w:r w:rsidR="00861295" w:rsidRPr="00DA26FA">
        <w:rPr>
          <w:rFonts w:ascii="Comic Sans MS" w:hAnsi="Comic Sans MS"/>
          <w:sz w:val="24"/>
          <w:szCs w:val="24"/>
        </w:rPr>
        <w:t>prejudice-based</w:t>
      </w:r>
      <w:r w:rsidRPr="00DA26FA">
        <w:rPr>
          <w:rFonts w:ascii="Comic Sans MS" w:hAnsi="Comic Sans MS"/>
          <w:sz w:val="24"/>
          <w:szCs w:val="24"/>
        </w:rPr>
        <w:t xml:space="preserve"> characteristics which apply directly or indirectly to pupils (and adults) in school are:  </w:t>
      </w:r>
    </w:p>
    <w:p w14:paraId="512E0B08" w14:textId="77777777" w:rsidR="00DA26FA" w:rsidRPr="00861295" w:rsidRDefault="00DA26FA" w:rsidP="00DA26FA">
      <w:pPr>
        <w:pStyle w:val="ListParagraph"/>
        <w:numPr>
          <w:ilvl w:val="0"/>
          <w:numId w:val="29"/>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lastRenderedPageBreak/>
        <w:t xml:space="preserve">Care Experienced Children &amp; Young People    </w:t>
      </w:r>
      <w:r w:rsidR="00861295">
        <w:rPr>
          <w:rFonts w:ascii="Comic Sans MS" w:hAnsi="Comic Sans MS"/>
          <w:color w:val="0000FF"/>
          <w:sz w:val="24"/>
          <w:szCs w:val="24"/>
        </w:rPr>
        <w:t xml:space="preserve"> </w:t>
      </w:r>
      <w:r w:rsidRPr="00861295">
        <w:rPr>
          <w:rFonts w:ascii="Comic Sans MS" w:hAnsi="Comic Sans MS"/>
          <w:sz w:val="24"/>
          <w:szCs w:val="24"/>
        </w:rPr>
        <w:t>▪</w:t>
      </w:r>
      <w:r w:rsidRPr="00861295">
        <w:rPr>
          <w:rFonts w:ascii="Comic Sans MS" w:hAnsi="Comic Sans MS"/>
          <w:color w:val="0000FF"/>
          <w:sz w:val="24"/>
          <w:szCs w:val="24"/>
        </w:rPr>
        <w:t xml:space="preserve"> Additional Support needs </w:t>
      </w:r>
    </w:p>
    <w:p w14:paraId="6E6A054D" w14:textId="77777777" w:rsidR="00DA26FA" w:rsidRPr="00861295" w:rsidRDefault="00DA26FA" w:rsidP="00DA26FA">
      <w:pPr>
        <w:pStyle w:val="ListParagraph"/>
        <w:numPr>
          <w:ilvl w:val="0"/>
          <w:numId w:val="29"/>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t xml:space="preserve">Marriage/Civil partnership </w:t>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t xml:space="preserve">      </w:t>
      </w:r>
      <w:r w:rsidRPr="00861295">
        <w:rPr>
          <w:rFonts w:ascii="Comic Sans MS" w:hAnsi="Comic Sans MS"/>
          <w:sz w:val="24"/>
          <w:szCs w:val="24"/>
        </w:rPr>
        <w:t>▪</w:t>
      </w:r>
      <w:r w:rsidRPr="00861295">
        <w:rPr>
          <w:rFonts w:ascii="Comic Sans MS" w:hAnsi="Comic Sans MS"/>
          <w:color w:val="0000FF"/>
          <w:sz w:val="24"/>
          <w:szCs w:val="24"/>
        </w:rPr>
        <w:t xml:space="preserve"> Age</w:t>
      </w:r>
    </w:p>
    <w:p w14:paraId="745A3B2D" w14:textId="77777777" w:rsidR="00DA26FA" w:rsidRPr="00861295" w:rsidRDefault="00DA26FA" w:rsidP="00DA26FA">
      <w:pPr>
        <w:pStyle w:val="ListParagraph"/>
        <w:numPr>
          <w:ilvl w:val="0"/>
          <w:numId w:val="29"/>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t xml:space="preserve">Race </w:t>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t xml:space="preserve">      </w:t>
      </w:r>
      <w:r w:rsidRPr="00861295">
        <w:rPr>
          <w:rFonts w:ascii="Comic Sans MS" w:hAnsi="Comic Sans MS"/>
          <w:sz w:val="24"/>
          <w:szCs w:val="24"/>
        </w:rPr>
        <w:t>▪</w:t>
      </w:r>
      <w:r w:rsidRPr="00861295">
        <w:rPr>
          <w:rFonts w:ascii="Comic Sans MS" w:hAnsi="Comic Sans MS"/>
          <w:color w:val="0000FF"/>
          <w:sz w:val="24"/>
          <w:szCs w:val="24"/>
        </w:rPr>
        <w:t xml:space="preserve"> Asylum seekers and refugees  </w:t>
      </w:r>
    </w:p>
    <w:p w14:paraId="449D363E" w14:textId="77777777" w:rsidR="00DA26FA" w:rsidRPr="00861295" w:rsidRDefault="00DA26FA" w:rsidP="00DA26FA">
      <w:pPr>
        <w:pStyle w:val="ListParagraph"/>
        <w:numPr>
          <w:ilvl w:val="0"/>
          <w:numId w:val="29"/>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t>Religion or belief</w:t>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t xml:space="preserve">      </w:t>
      </w:r>
      <w:r w:rsidRPr="00861295">
        <w:rPr>
          <w:rFonts w:ascii="Comic Sans MS" w:hAnsi="Comic Sans MS"/>
          <w:sz w:val="24"/>
          <w:szCs w:val="24"/>
        </w:rPr>
        <w:t>▪</w:t>
      </w:r>
      <w:r w:rsidRPr="00861295">
        <w:rPr>
          <w:rFonts w:ascii="Comic Sans MS" w:hAnsi="Comic Sans MS"/>
          <w:color w:val="0000FF"/>
          <w:sz w:val="24"/>
          <w:szCs w:val="24"/>
        </w:rPr>
        <w:t xml:space="preserve"> Body Image &amp; Physical Appearance</w:t>
      </w:r>
    </w:p>
    <w:p w14:paraId="5E36BCF7" w14:textId="77777777" w:rsidR="00DA26FA" w:rsidRPr="00861295" w:rsidRDefault="00DA26FA" w:rsidP="00DA26FA">
      <w:pPr>
        <w:pStyle w:val="ListParagraph"/>
        <w:numPr>
          <w:ilvl w:val="0"/>
          <w:numId w:val="29"/>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t xml:space="preserve">Sectarianism </w:t>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t xml:space="preserve">      </w:t>
      </w:r>
      <w:r w:rsidRPr="00861295">
        <w:rPr>
          <w:rFonts w:ascii="Comic Sans MS" w:hAnsi="Comic Sans MS"/>
          <w:sz w:val="24"/>
          <w:szCs w:val="24"/>
        </w:rPr>
        <w:t>▪</w:t>
      </w:r>
      <w:r w:rsidRPr="00861295">
        <w:rPr>
          <w:rFonts w:ascii="Comic Sans MS" w:hAnsi="Comic Sans MS"/>
          <w:color w:val="0000FF"/>
          <w:sz w:val="24"/>
          <w:szCs w:val="24"/>
        </w:rPr>
        <w:t xml:space="preserve"> Disability </w:t>
      </w:r>
    </w:p>
    <w:p w14:paraId="74FC44C4" w14:textId="77777777" w:rsidR="00DA26FA" w:rsidRPr="00861295" w:rsidRDefault="00DA26FA" w:rsidP="00DA26FA">
      <w:pPr>
        <w:pStyle w:val="ListParagraph"/>
        <w:numPr>
          <w:ilvl w:val="0"/>
          <w:numId w:val="29"/>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t>Sex</w:t>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t xml:space="preserve">      </w:t>
      </w:r>
      <w:r w:rsidRPr="00861295">
        <w:rPr>
          <w:rFonts w:ascii="Comic Sans MS" w:hAnsi="Comic Sans MS"/>
          <w:sz w:val="24"/>
          <w:szCs w:val="24"/>
        </w:rPr>
        <w:t>▪</w:t>
      </w:r>
      <w:r w:rsidRPr="00861295">
        <w:rPr>
          <w:rFonts w:ascii="Comic Sans MS" w:hAnsi="Comic Sans MS"/>
          <w:color w:val="0000FF"/>
          <w:sz w:val="24"/>
          <w:szCs w:val="24"/>
        </w:rPr>
        <w:t xml:space="preserve"> Gypsy/Travellers </w:t>
      </w:r>
    </w:p>
    <w:p w14:paraId="0CE708C5" w14:textId="77777777" w:rsidR="00DA26FA" w:rsidRPr="00861295" w:rsidRDefault="00DA26FA" w:rsidP="00DA26FA">
      <w:pPr>
        <w:pStyle w:val="ListParagraph"/>
        <w:numPr>
          <w:ilvl w:val="0"/>
          <w:numId w:val="29"/>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t>Sexual orientation</w:t>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t xml:space="preserve">      </w:t>
      </w:r>
      <w:r w:rsidRPr="00861295">
        <w:rPr>
          <w:rFonts w:ascii="Comic Sans MS" w:hAnsi="Comic Sans MS"/>
          <w:sz w:val="24"/>
          <w:szCs w:val="24"/>
        </w:rPr>
        <w:t>▪</w:t>
      </w:r>
      <w:r w:rsidRPr="00861295">
        <w:rPr>
          <w:rFonts w:ascii="Comic Sans MS" w:hAnsi="Comic Sans MS"/>
          <w:color w:val="0000FF"/>
          <w:sz w:val="24"/>
          <w:szCs w:val="24"/>
        </w:rPr>
        <w:t xml:space="preserve"> Gender reassignment  </w:t>
      </w:r>
    </w:p>
    <w:p w14:paraId="164820E5" w14:textId="77777777" w:rsidR="00DA26FA" w:rsidRPr="00861295" w:rsidRDefault="00DA26FA" w:rsidP="00DA26FA">
      <w:pPr>
        <w:pStyle w:val="ListParagraph"/>
        <w:numPr>
          <w:ilvl w:val="0"/>
          <w:numId w:val="29"/>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t>Young carers ▪</w:t>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t xml:space="preserve">      </w:t>
      </w:r>
      <w:r w:rsidRPr="00861295">
        <w:rPr>
          <w:rFonts w:ascii="Comic Sans MS" w:hAnsi="Comic Sans MS"/>
          <w:sz w:val="24"/>
          <w:szCs w:val="24"/>
        </w:rPr>
        <w:t xml:space="preserve">▪ </w:t>
      </w:r>
      <w:r w:rsidRPr="00861295">
        <w:rPr>
          <w:rFonts w:ascii="Comic Sans MS" w:hAnsi="Comic Sans MS"/>
          <w:color w:val="0000FF"/>
          <w:sz w:val="24"/>
          <w:szCs w:val="24"/>
        </w:rPr>
        <w:t xml:space="preserve">Pregnancy and maternity    </w:t>
      </w:r>
    </w:p>
    <w:p w14:paraId="6822B4ED" w14:textId="77777777" w:rsidR="00DA26FA" w:rsidRPr="00861295" w:rsidRDefault="00DA26FA" w:rsidP="00861295">
      <w:pPr>
        <w:pStyle w:val="ListParagraph"/>
        <w:numPr>
          <w:ilvl w:val="0"/>
          <w:numId w:val="32"/>
        </w:numPr>
        <w:tabs>
          <w:tab w:val="left" w:pos="1695"/>
        </w:tabs>
        <w:spacing w:after="0" w:line="240" w:lineRule="auto"/>
        <w:rPr>
          <w:rFonts w:ascii="Comic Sans MS" w:hAnsi="Comic Sans MS"/>
          <w:color w:val="0000FF"/>
          <w:sz w:val="24"/>
          <w:szCs w:val="24"/>
        </w:rPr>
      </w:pPr>
      <w:r w:rsidRPr="00861295">
        <w:rPr>
          <w:rFonts w:ascii="Comic Sans MS" w:hAnsi="Comic Sans MS"/>
          <w:color w:val="0000FF"/>
          <w:sz w:val="24"/>
          <w:szCs w:val="24"/>
        </w:rPr>
        <w:t xml:space="preserve">Socio-economic factors </w:t>
      </w:r>
      <w:r w:rsidRPr="00861295">
        <w:rPr>
          <w:rFonts w:ascii="Comic Sans MS" w:hAnsi="Comic Sans MS"/>
          <w:color w:val="0000FF"/>
          <w:sz w:val="24"/>
          <w:szCs w:val="24"/>
        </w:rPr>
        <w:tab/>
      </w:r>
      <w:r w:rsidRPr="00861295">
        <w:rPr>
          <w:rFonts w:ascii="Comic Sans MS" w:hAnsi="Comic Sans MS"/>
          <w:color w:val="0000FF"/>
          <w:sz w:val="24"/>
          <w:szCs w:val="24"/>
        </w:rPr>
        <w:tab/>
      </w:r>
      <w:r w:rsidRPr="00861295">
        <w:rPr>
          <w:rFonts w:ascii="Comic Sans MS" w:hAnsi="Comic Sans MS"/>
          <w:color w:val="0000FF"/>
          <w:sz w:val="24"/>
          <w:szCs w:val="24"/>
        </w:rPr>
        <w:tab/>
        <w:t xml:space="preserve">      </w:t>
      </w:r>
      <w:r w:rsidRPr="00861295">
        <w:rPr>
          <w:rFonts w:ascii="Comic Sans MS" w:hAnsi="Comic Sans MS"/>
          <w:sz w:val="24"/>
          <w:szCs w:val="24"/>
        </w:rPr>
        <w:t>▪</w:t>
      </w:r>
      <w:r w:rsidRPr="00861295">
        <w:rPr>
          <w:rFonts w:ascii="Comic Sans MS" w:hAnsi="Comic Sans MS"/>
          <w:color w:val="0000FF"/>
          <w:sz w:val="24"/>
          <w:szCs w:val="24"/>
        </w:rPr>
        <w:t xml:space="preserve"> Children who have parents/carers   </w:t>
      </w:r>
    </w:p>
    <w:p w14:paraId="1683C9BB" w14:textId="77777777" w:rsidR="00DA26FA" w:rsidRPr="00861295" w:rsidRDefault="00DA26FA" w:rsidP="00DA26FA">
      <w:pPr>
        <w:pStyle w:val="ListParagraph"/>
        <w:tabs>
          <w:tab w:val="left" w:pos="1695"/>
        </w:tabs>
        <w:spacing w:after="0" w:line="240" w:lineRule="auto"/>
        <w:ind w:left="435"/>
        <w:rPr>
          <w:rFonts w:ascii="Comic Sans MS" w:hAnsi="Comic Sans MS"/>
          <w:color w:val="0000FF"/>
          <w:sz w:val="24"/>
          <w:szCs w:val="24"/>
        </w:rPr>
      </w:pPr>
      <w:r w:rsidRPr="00861295">
        <w:rPr>
          <w:rFonts w:ascii="Comic Sans MS" w:hAnsi="Comic Sans MS"/>
          <w:color w:val="0000FF"/>
          <w:sz w:val="24"/>
          <w:szCs w:val="24"/>
        </w:rPr>
        <w:t xml:space="preserve">                                                    </w:t>
      </w:r>
      <w:r w:rsidRPr="00861295">
        <w:rPr>
          <w:rFonts w:ascii="Comic Sans MS" w:hAnsi="Comic Sans MS"/>
          <w:color w:val="0000FF"/>
          <w:sz w:val="24"/>
          <w:szCs w:val="24"/>
        </w:rPr>
        <w:tab/>
      </w:r>
      <w:r w:rsidRPr="00861295">
        <w:rPr>
          <w:rFonts w:ascii="Comic Sans MS" w:hAnsi="Comic Sans MS"/>
          <w:color w:val="0000FF"/>
          <w:sz w:val="24"/>
          <w:szCs w:val="24"/>
        </w:rPr>
        <w:tab/>
        <w:t xml:space="preserve">         in prison </w:t>
      </w:r>
    </w:p>
    <w:p w14:paraId="58DED869" w14:textId="77777777" w:rsidR="00DA26FA" w:rsidRDefault="00DA26FA" w:rsidP="00DA26FA">
      <w:pPr>
        <w:tabs>
          <w:tab w:val="left" w:pos="1695"/>
        </w:tabs>
        <w:spacing w:after="0" w:line="240" w:lineRule="auto"/>
        <w:rPr>
          <w:rFonts w:ascii="Comic Sans MS" w:hAnsi="Comic Sans MS"/>
          <w:sz w:val="24"/>
          <w:szCs w:val="24"/>
        </w:rPr>
      </w:pPr>
    </w:p>
    <w:p w14:paraId="782106F0" w14:textId="77777777" w:rsidR="0088780F" w:rsidRPr="00DA26FA" w:rsidRDefault="00DA26FA" w:rsidP="00DA26FA">
      <w:pPr>
        <w:tabs>
          <w:tab w:val="left" w:pos="1695"/>
        </w:tabs>
        <w:spacing w:after="0" w:line="240" w:lineRule="auto"/>
        <w:rPr>
          <w:rFonts w:ascii="Comic Sans MS" w:hAnsi="Comic Sans MS"/>
          <w:sz w:val="24"/>
          <w:szCs w:val="24"/>
        </w:rPr>
      </w:pPr>
      <w:r w:rsidRPr="00DA26FA">
        <w:rPr>
          <w:rFonts w:ascii="Comic Sans MS" w:hAnsi="Comic Sans MS"/>
          <w:sz w:val="24"/>
          <w:szCs w:val="24"/>
        </w:rPr>
        <w:t xml:space="preserve">Appendix 1 outlines the school’s approach to homophobic, </w:t>
      </w:r>
      <w:proofErr w:type="spellStart"/>
      <w:r w:rsidRPr="00DA26FA">
        <w:rPr>
          <w:rFonts w:ascii="Comic Sans MS" w:hAnsi="Comic Sans MS"/>
          <w:sz w:val="24"/>
          <w:szCs w:val="24"/>
        </w:rPr>
        <w:t>biphobic</w:t>
      </w:r>
      <w:proofErr w:type="spellEnd"/>
      <w:r w:rsidRPr="00DA26FA">
        <w:rPr>
          <w:rFonts w:ascii="Comic Sans MS" w:hAnsi="Comic Sans MS"/>
          <w:sz w:val="24"/>
          <w:szCs w:val="24"/>
        </w:rPr>
        <w:t xml:space="preserve"> and transphobic language and bullying.  </w:t>
      </w:r>
    </w:p>
    <w:p w14:paraId="26141A61" w14:textId="77777777" w:rsidR="0088780F" w:rsidRPr="00DA26FA" w:rsidRDefault="0088780F" w:rsidP="00E041B1">
      <w:pPr>
        <w:tabs>
          <w:tab w:val="left" w:pos="1695"/>
        </w:tabs>
        <w:spacing w:after="0" w:line="240" w:lineRule="auto"/>
        <w:jc w:val="both"/>
        <w:rPr>
          <w:rFonts w:ascii="Comic Sans MS" w:hAnsi="Comic Sans MS"/>
          <w:sz w:val="24"/>
          <w:szCs w:val="24"/>
        </w:rPr>
      </w:pPr>
    </w:p>
    <w:p w14:paraId="6C44B202" w14:textId="77777777" w:rsidR="00861295" w:rsidRPr="00861295" w:rsidRDefault="00861295" w:rsidP="00E041B1">
      <w:pPr>
        <w:tabs>
          <w:tab w:val="left" w:pos="1695"/>
        </w:tabs>
        <w:spacing w:after="0" w:line="240" w:lineRule="auto"/>
        <w:jc w:val="both"/>
        <w:rPr>
          <w:rFonts w:ascii="Comic Sans MS" w:hAnsi="Comic Sans MS"/>
          <w:b/>
          <w:bCs/>
          <w:sz w:val="24"/>
          <w:szCs w:val="24"/>
        </w:rPr>
      </w:pPr>
      <w:r w:rsidRPr="00861295">
        <w:rPr>
          <w:rFonts w:ascii="Comic Sans MS" w:hAnsi="Comic Sans MS"/>
          <w:b/>
          <w:bCs/>
          <w:sz w:val="24"/>
          <w:szCs w:val="24"/>
        </w:rPr>
        <w:t xml:space="preserve">Online Bullying </w:t>
      </w:r>
    </w:p>
    <w:p w14:paraId="226DEE77" w14:textId="77777777" w:rsidR="00861295" w:rsidRDefault="00861295" w:rsidP="00861295">
      <w:pPr>
        <w:tabs>
          <w:tab w:val="left" w:pos="1695"/>
        </w:tabs>
        <w:spacing w:after="0" w:line="240" w:lineRule="auto"/>
        <w:jc w:val="both"/>
        <w:rPr>
          <w:rFonts w:ascii="Comic Sans MS" w:hAnsi="Comic Sans MS"/>
          <w:sz w:val="24"/>
          <w:szCs w:val="24"/>
        </w:rPr>
      </w:pPr>
    </w:p>
    <w:p w14:paraId="6E6208E5" w14:textId="77777777" w:rsidR="0088780F" w:rsidRPr="00DA26FA" w:rsidRDefault="00861295" w:rsidP="00E041B1">
      <w:pPr>
        <w:tabs>
          <w:tab w:val="left" w:pos="1695"/>
        </w:tabs>
        <w:spacing w:after="0" w:line="240" w:lineRule="auto"/>
        <w:jc w:val="both"/>
        <w:rPr>
          <w:rFonts w:ascii="Comic Sans MS" w:hAnsi="Comic Sans MS"/>
          <w:sz w:val="24"/>
          <w:szCs w:val="24"/>
        </w:rPr>
      </w:pPr>
      <w:r w:rsidRPr="00861295">
        <w:rPr>
          <w:rFonts w:ascii="Comic Sans MS" w:hAnsi="Comic Sans MS"/>
          <w:sz w:val="24"/>
          <w:szCs w:val="24"/>
        </w:rPr>
        <w:t>Online or cyber bullying is often the same type of behaviour as other bullying, for example name-calling, spreading rumours and leaving people out, but it takes place online, For example on social networking sites, in chat rooms, and via mobile technologies, gaming and instant messaging platforms. The impact of this can be as hurtful and damaging as other forms of bullying behaviour. This will be taken as seriously as any other form of bullying. Children will be made aware of the far-reaching consequences of posting inappropriate or harmful content on forums, websites, social networking platforms etc. Awareness of cyber bullying is addressed in our Health and Wellbeing programme.</w:t>
      </w:r>
    </w:p>
    <w:p w14:paraId="41FC25D6" w14:textId="77777777" w:rsidR="0088780F" w:rsidRDefault="0088780F" w:rsidP="00E041B1">
      <w:pPr>
        <w:tabs>
          <w:tab w:val="left" w:pos="1695"/>
        </w:tabs>
        <w:spacing w:after="0" w:line="240" w:lineRule="auto"/>
        <w:jc w:val="both"/>
        <w:rPr>
          <w:rFonts w:ascii="Apple Garamond" w:hAnsi="Apple Garamond"/>
          <w:sz w:val="24"/>
          <w:szCs w:val="24"/>
        </w:rPr>
      </w:pPr>
    </w:p>
    <w:p w14:paraId="01446B45" w14:textId="77777777" w:rsidR="000D3F3F" w:rsidRPr="000D3F3F" w:rsidRDefault="000D3F3F" w:rsidP="00E041B1">
      <w:pPr>
        <w:tabs>
          <w:tab w:val="left" w:pos="1695"/>
        </w:tabs>
        <w:spacing w:after="0" w:line="240" w:lineRule="auto"/>
        <w:jc w:val="both"/>
        <w:rPr>
          <w:rFonts w:ascii="Comic Sans MS" w:hAnsi="Comic Sans MS"/>
          <w:b/>
          <w:bCs/>
          <w:sz w:val="24"/>
          <w:szCs w:val="24"/>
        </w:rPr>
      </w:pPr>
      <w:r w:rsidRPr="000D3F3F">
        <w:rPr>
          <w:rFonts w:ascii="Comic Sans MS" w:hAnsi="Comic Sans MS"/>
          <w:b/>
          <w:bCs/>
          <w:sz w:val="24"/>
          <w:szCs w:val="24"/>
        </w:rPr>
        <w:t xml:space="preserve">Possible Signs of Bullying  </w:t>
      </w:r>
    </w:p>
    <w:p w14:paraId="38D3F874" w14:textId="77777777" w:rsidR="000D3F3F" w:rsidRPr="000D3F3F" w:rsidRDefault="000D3F3F" w:rsidP="00E041B1">
      <w:pPr>
        <w:tabs>
          <w:tab w:val="left" w:pos="1695"/>
        </w:tabs>
        <w:spacing w:after="0" w:line="240" w:lineRule="auto"/>
        <w:jc w:val="both"/>
        <w:rPr>
          <w:rFonts w:ascii="Comic Sans MS" w:hAnsi="Comic Sans MS"/>
          <w:sz w:val="24"/>
          <w:szCs w:val="24"/>
        </w:rPr>
      </w:pPr>
    </w:p>
    <w:p w14:paraId="36EF516F" w14:textId="77777777" w:rsidR="000D3F3F" w:rsidRDefault="000D3F3F" w:rsidP="000D3F3F">
      <w:p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Children and young people may display a wide range of signs that may indicate that they are being bullied or perceive that they are being bullied. Some of the signs that staff should look out for may be: </w:t>
      </w:r>
    </w:p>
    <w:p w14:paraId="1613E5B8" w14:textId="77777777" w:rsidR="000D3F3F" w:rsidRDefault="000D3F3F" w:rsidP="000D3F3F">
      <w:pPr>
        <w:pStyle w:val="ListParagraph"/>
        <w:numPr>
          <w:ilvl w:val="0"/>
          <w:numId w:val="32"/>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Change in attendance at school  </w:t>
      </w:r>
    </w:p>
    <w:p w14:paraId="146087E2" w14:textId="77777777" w:rsidR="000D3F3F" w:rsidRDefault="000D3F3F" w:rsidP="000D3F3F">
      <w:pPr>
        <w:pStyle w:val="ListParagraph"/>
        <w:numPr>
          <w:ilvl w:val="0"/>
          <w:numId w:val="32"/>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Change in achievement levels  </w:t>
      </w:r>
    </w:p>
    <w:p w14:paraId="564999E1" w14:textId="77777777" w:rsidR="000D3F3F" w:rsidRDefault="000D3F3F" w:rsidP="000D3F3F">
      <w:pPr>
        <w:pStyle w:val="ListParagraph"/>
        <w:numPr>
          <w:ilvl w:val="0"/>
          <w:numId w:val="32"/>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Unexplained injuries, neglect of appearance, torn clothing  </w:t>
      </w:r>
    </w:p>
    <w:p w14:paraId="60A13017" w14:textId="77777777" w:rsidR="000D3F3F" w:rsidRDefault="000D3F3F" w:rsidP="000D3F3F">
      <w:pPr>
        <w:pStyle w:val="ListParagraph"/>
        <w:numPr>
          <w:ilvl w:val="0"/>
          <w:numId w:val="32"/>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Changes in sleep patterns  </w:t>
      </w:r>
    </w:p>
    <w:p w14:paraId="22BEDD04" w14:textId="77777777" w:rsidR="000D3F3F" w:rsidRDefault="000D3F3F" w:rsidP="000D3F3F">
      <w:pPr>
        <w:pStyle w:val="ListParagraph"/>
        <w:numPr>
          <w:ilvl w:val="0"/>
          <w:numId w:val="32"/>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Changes in eating pattern </w:t>
      </w:r>
    </w:p>
    <w:p w14:paraId="0F31A332" w14:textId="77777777" w:rsidR="000D3F3F" w:rsidRDefault="000D3F3F" w:rsidP="000D3F3F">
      <w:pPr>
        <w:pStyle w:val="ListParagraph"/>
        <w:numPr>
          <w:ilvl w:val="0"/>
          <w:numId w:val="32"/>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Social withdrawal/isolation  </w:t>
      </w:r>
    </w:p>
    <w:p w14:paraId="7E4E663D" w14:textId="77777777" w:rsidR="000D3F3F" w:rsidRDefault="000D3F3F" w:rsidP="000D3F3F">
      <w:pPr>
        <w:pStyle w:val="ListParagraph"/>
        <w:numPr>
          <w:ilvl w:val="0"/>
          <w:numId w:val="32"/>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Mood changes / Depression / Suicidal thoughts </w:t>
      </w:r>
    </w:p>
    <w:p w14:paraId="20B53164" w14:textId="77777777" w:rsidR="000D3F3F" w:rsidRPr="000D3F3F" w:rsidRDefault="000D3F3F" w:rsidP="000D3F3F">
      <w:pPr>
        <w:pStyle w:val="ListParagraph"/>
        <w:numPr>
          <w:ilvl w:val="0"/>
          <w:numId w:val="32"/>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Changing social media accounts</w:t>
      </w:r>
    </w:p>
    <w:p w14:paraId="62348D49" w14:textId="77777777" w:rsidR="0088780F" w:rsidRDefault="0088780F" w:rsidP="00E041B1">
      <w:pPr>
        <w:tabs>
          <w:tab w:val="left" w:pos="1695"/>
        </w:tabs>
        <w:spacing w:after="0" w:line="240" w:lineRule="auto"/>
        <w:jc w:val="both"/>
        <w:rPr>
          <w:rFonts w:ascii="Apple Garamond" w:hAnsi="Apple Garamond"/>
          <w:b/>
          <w:bCs/>
          <w:sz w:val="24"/>
          <w:szCs w:val="24"/>
          <w:u w:val="single"/>
        </w:rPr>
      </w:pPr>
    </w:p>
    <w:p w14:paraId="151D200F" w14:textId="77777777" w:rsidR="000D3F3F" w:rsidRDefault="000D3F3F" w:rsidP="00E041B1">
      <w:pPr>
        <w:tabs>
          <w:tab w:val="left" w:pos="1695"/>
        </w:tabs>
        <w:spacing w:after="0" w:line="240" w:lineRule="auto"/>
        <w:jc w:val="both"/>
        <w:rPr>
          <w:rFonts w:ascii="Apple Garamond" w:hAnsi="Apple Garamond"/>
          <w:b/>
          <w:bCs/>
          <w:sz w:val="24"/>
          <w:szCs w:val="24"/>
          <w:u w:val="single"/>
        </w:rPr>
      </w:pPr>
    </w:p>
    <w:p w14:paraId="1963A091" w14:textId="77777777" w:rsidR="000D3F3F" w:rsidRDefault="000D3F3F" w:rsidP="00E041B1">
      <w:pPr>
        <w:tabs>
          <w:tab w:val="left" w:pos="1695"/>
        </w:tabs>
        <w:spacing w:after="0" w:line="240" w:lineRule="auto"/>
        <w:jc w:val="both"/>
        <w:rPr>
          <w:rFonts w:ascii="Apple Garamond" w:hAnsi="Apple Garamond"/>
          <w:b/>
          <w:bCs/>
          <w:sz w:val="24"/>
          <w:szCs w:val="24"/>
          <w:u w:val="single"/>
        </w:rPr>
      </w:pPr>
    </w:p>
    <w:p w14:paraId="1E13883C" w14:textId="77777777" w:rsidR="000D3F3F" w:rsidRDefault="000D3F3F" w:rsidP="00E041B1">
      <w:pPr>
        <w:tabs>
          <w:tab w:val="left" w:pos="1695"/>
        </w:tabs>
        <w:spacing w:after="0" w:line="240" w:lineRule="auto"/>
        <w:jc w:val="both"/>
        <w:rPr>
          <w:rFonts w:ascii="Comic Sans MS" w:hAnsi="Comic Sans MS"/>
          <w:b/>
          <w:bCs/>
          <w:sz w:val="24"/>
          <w:szCs w:val="24"/>
        </w:rPr>
      </w:pPr>
      <w:r w:rsidRPr="000D3F3F">
        <w:rPr>
          <w:rFonts w:ascii="Comic Sans MS" w:hAnsi="Comic Sans MS"/>
          <w:b/>
          <w:bCs/>
          <w:sz w:val="24"/>
          <w:szCs w:val="24"/>
        </w:rPr>
        <w:lastRenderedPageBreak/>
        <w:t xml:space="preserve">Impact of Bullying </w:t>
      </w:r>
    </w:p>
    <w:p w14:paraId="6E5E2A0E" w14:textId="77777777" w:rsidR="000D3F3F" w:rsidRPr="000D3F3F" w:rsidRDefault="000D3F3F" w:rsidP="00E041B1">
      <w:pPr>
        <w:tabs>
          <w:tab w:val="left" w:pos="1695"/>
        </w:tabs>
        <w:spacing w:after="0" w:line="240" w:lineRule="auto"/>
        <w:jc w:val="both"/>
        <w:rPr>
          <w:rFonts w:ascii="Comic Sans MS" w:hAnsi="Comic Sans MS"/>
          <w:b/>
          <w:bCs/>
          <w:sz w:val="24"/>
          <w:szCs w:val="24"/>
        </w:rPr>
      </w:pPr>
      <w:r w:rsidRPr="000D3F3F">
        <w:rPr>
          <w:rFonts w:ascii="Comic Sans MS" w:hAnsi="Comic Sans MS"/>
          <w:b/>
          <w:bCs/>
          <w:sz w:val="24"/>
          <w:szCs w:val="24"/>
        </w:rPr>
        <w:t xml:space="preserve"> </w:t>
      </w:r>
    </w:p>
    <w:p w14:paraId="2D804722" w14:textId="77777777" w:rsidR="000D3F3F" w:rsidRPr="000D3F3F" w:rsidRDefault="000D3F3F" w:rsidP="00E041B1">
      <w:p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It is crucial to consider the impact that bullying behaviour has on a child or young person. The impact of an incident is more important than whether it is classified as bullying. Bullying is a behaviour which leaves people feeling helpless, frightened, anxious, depressed or demeaned. Actions can affect people in different ways and this should be taken into consideration.  3 If staff are unsure if behaviour is bullying, look at the effect it is having on the child. It can be the case that one child says something unpleasant to another, but this is not always a case of bullying as it has no real impact on the child. Such behaviour should always be challenged, even if it is not bullying.</w:t>
      </w:r>
    </w:p>
    <w:p w14:paraId="2D35BA7F" w14:textId="77777777" w:rsidR="0088780F" w:rsidRDefault="0088780F" w:rsidP="00E041B1">
      <w:pPr>
        <w:tabs>
          <w:tab w:val="left" w:pos="1695"/>
        </w:tabs>
        <w:spacing w:after="0" w:line="240" w:lineRule="auto"/>
        <w:jc w:val="both"/>
        <w:rPr>
          <w:rFonts w:ascii="Apple Garamond" w:hAnsi="Apple Garamond"/>
          <w:b/>
          <w:bCs/>
          <w:sz w:val="24"/>
          <w:szCs w:val="24"/>
          <w:u w:val="single"/>
        </w:rPr>
      </w:pPr>
    </w:p>
    <w:p w14:paraId="01405722" w14:textId="77777777" w:rsidR="0088780F" w:rsidRDefault="0088780F" w:rsidP="00E041B1">
      <w:pPr>
        <w:tabs>
          <w:tab w:val="left" w:pos="1695"/>
        </w:tabs>
        <w:spacing w:after="0" w:line="240" w:lineRule="auto"/>
        <w:jc w:val="both"/>
        <w:rPr>
          <w:rFonts w:ascii="Apple Garamond" w:hAnsi="Apple Garamond"/>
          <w:b/>
          <w:bCs/>
          <w:sz w:val="24"/>
          <w:szCs w:val="24"/>
          <w:u w:val="single"/>
        </w:rPr>
      </w:pPr>
    </w:p>
    <w:p w14:paraId="1C5B6149" w14:textId="77777777" w:rsidR="000D3F3F" w:rsidRPr="000D3F3F" w:rsidRDefault="000D3F3F" w:rsidP="00E041B1">
      <w:pPr>
        <w:tabs>
          <w:tab w:val="left" w:pos="1695"/>
        </w:tabs>
        <w:spacing w:after="0" w:line="240" w:lineRule="auto"/>
        <w:jc w:val="both"/>
        <w:rPr>
          <w:rFonts w:ascii="Comic Sans MS" w:hAnsi="Comic Sans MS"/>
          <w:b/>
          <w:bCs/>
          <w:sz w:val="24"/>
          <w:szCs w:val="24"/>
        </w:rPr>
      </w:pPr>
      <w:r w:rsidRPr="000D3F3F">
        <w:rPr>
          <w:rFonts w:ascii="Comic Sans MS" w:hAnsi="Comic Sans MS"/>
          <w:b/>
          <w:bCs/>
          <w:sz w:val="24"/>
          <w:szCs w:val="24"/>
        </w:rPr>
        <w:t xml:space="preserve">Use of Labels  </w:t>
      </w:r>
    </w:p>
    <w:p w14:paraId="78AFEE41" w14:textId="77777777" w:rsidR="000D3F3F" w:rsidRDefault="000D3F3F" w:rsidP="00E041B1">
      <w:pPr>
        <w:tabs>
          <w:tab w:val="left" w:pos="1695"/>
        </w:tabs>
        <w:spacing w:after="0" w:line="240" w:lineRule="auto"/>
        <w:jc w:val="both"/>
        <w:rPr>
          <w:rFonts w:ascii="Comic Sans MS" w:hAnsi="Comic Sans MS"/>
          <w:sz w:val="24"/>
          <w:szCs w:val="24"/>
        </w:rPr>
      </w:pPr>
    </w:p>
    <w:p w14:paraId="10543CEC" w14:textId="77777777" w:rsidR="0088780F" w:rsidRPr="000D3F3F" w:rsidRDefault="000D3F3F" w:rsidP="00E041B1">
      <w:p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When talking about bullying, it is important not to label young people as ‘bullies’ or ‘</w:t>
      </w:r>
      <w:proofErr w:type="gramStart"/>
      <w:r w:rsidRPr="000D3F3F">
        <w:rPr>
          <w:rFonts w:ascii="Comic Sans MS" w:hAnsi="Comic Sans MS"/>
          <w:sz w:val="24"/>
          <w:szCs w:val="24"/>
        </w:rPr>
        <w:t>victims</w:t>
      </w:r>
      <w:r>
        <w:rPr>
          <w:rFonts w:ascii="Comic Sans MS" w:hAnsi="Comic Sans MS"/>
          <w:sz w:val="24"/>
          <w:szCs w:val="24"/>
        </w:rPr>
        <w:t>’</w:t>
      </w:r>
      <w:proofErr w:type="gramEnd"/>
      <w:r>
        <w:rPr>
          <w:rFonts w:ascii="Comic Sans MS" w:hAnsi="Comic Sans MS"/>
          <w:sz w:val="24"/>
          <w:szCs w:val="24"/>
        </w:rPr>
        <w:t xml:space="preserve">. </w:t>
      </w:r>
      <w:r w:rsidRPr="000D3F3F">
        <w:rPr>
          <w:rFonts w:ascii="Comic Sans MS" w:hAnsi="Comic Sans MS"/>
          <w:sz w:val="24"/>
          <w:szCs w:val="24"/>
        </w:rPr>
        <w:t xml:space="preserve"> Labels can stick for life and can isolate a child, rather than helping them to recover or change their behaviour. All children need help to understand why bullying behaviour is wrong in order that they can change it.</w:t>
      </w:r>
    </w:p>
    <w:p w14:paraId="0AB1EB00" w14:textId="77777777" w:rsidR="0088780F" w:rsidRDefault="0088780F" w:rsidP="00E041B1">
      <w:pPr>
        <w:tabs>
          <w:tab w:val="left" w:pos="1695"/>
        </w:tabs>
        <w:spacing w:after="0" w:line="240" w:lineRule="auto"/>
        <w:jc w:val="both"/>
        <w:rPr>
          <w:rFonts w:ascii="Apple Garamond" w:hAnsi="Apple Garamond"/>
          <w:b/>
          <w:bCs/>
          <w:sz w:val="24"/>
          <w:szCs w:val="24"/>
          <w:u w:val="single"/>
        </w:rPr>
      </w:pPr>
    </w:p>
    <w:p w14:paraId="66911A7E" w14:textId="77777777" w:rsidR="000D3F3F" w:rsidRPr="00303093" w:rsidRDefault="000D3F3F" w:rsidP="00E041B1">
      <w:pPr>
        <w:tabs>
          <w:tab w:val="left" w:pos="1695"/>
        </w:tabs>
        <w:spacing w:after="0" w:line="240" w:lineRule="auto"/>
        <w:jc w:val="both"/>
        <w:rPr>
          <w:rFonts w:ascii="Comic Sans MS" w:hAnsi="Comic Sans MS"/>
          <w:b/>
          <w:bCs/>
          <w:sz w:val="24"/>
          <w:szCs w:val="24"/>
        </w:rPr>
      </w:pPr>
      <w:r w:rsidRPr="00303093">
        <w:rPr>
          <w:rFonts w:ascii="Comic Sans MS" w:hAnsi="Comic Sans MS"/>
          <w:b/>
          <w:bCs/>
          <w:sz w:val="24"/>
          <w:szCs w:val="24"/>
        </w:rPr>
        <w:t xml:space="preserve">School Ethos to Prevent Bullying   </w:t>
      </w:r>
    </w:p>
    <w:p w14:paraId="67B23627" w14:textId="77777777" w:rsidR="000D3F3F" w:rsidRDefault="000D3F3F" w:rsidP="00E041B1">
      <w:pPr>
        <w:tabs>
          <w:tab w:val="left" w:pos="1695"/>
        </w:tabs>
        <w:spacing w:after="0" w:line="240" w:lineRule="auto"/>
        <w:jc w:val="both"/>
        <w:rPr>
          <w:rFonts w:ascii="Comic Sans MS" w:hAnsi="Comic Sans MS"/>
          <w:sz w:val="24"/>
          <w:szCs w:val="24"/>
        </w:rPr>
      </w:pPr>
    </w:p>
    <w:p w14:paraId="3AD462F7" w14:textId="77777777" w:rsidR="000D3F3F" w:rsidRDefault="000D3F3F" w:rsidP="00E041B1">
      <w:pPr>
        <w:tabs>
          <w:tab w:val="left" w:pos="1695"/>
        </w:tabs>
        <w:spacing w:after="0" w:line="240" w:lineRule="auto"/>
        <w:jc w:val="both"/>
        <w:rPr>
          <w:rFonts w:ascii="Comic Sans MS" w:hAnsi="Comic Sans MS"/>
          <w:sz w:val="24"/>
          <w:szCs w:val="24"/>
        </w:rPr>
      </w:pPr>
      <w:r>
        <w:rPr>
          <w:rFonts w:ascii="Comic Sans MS" w:hAnsi="Comic Sans MS"/>
          <w:sz w:val="24"/>
          <w:szCs w:val="24"/>
        </w:rPr>
        <w:t>Bun-</w:t>
      </w:r>
      <w:proofErr w:type="spellStart"/>
      <w:r>
        <w:rPr>
          <w:rFonts w:ascii="Comic Sans MS" w:hAnsi="Comic Sans MS"/>
          <w:sz w:val="24"/>
          <w:szCs w:val="24"/>
        </w:rPr>
        <w:t>sgoil</w:t>
      </w:r>
      <w:proofErr w:type="spellEnd"/>
      <w:r>
        <w:rPr>
          <w:rFonts w:ascii="Comic Sans MS" w:hAnsi="Comic Sans MS"/>
          <w:sz w:val="24"/>
          <w:szCs w:val="24"/>
        </w:rPr>
        <w:t xml:space="preserve"> </w:t>
      </w:r>
      <w:proofErr w:type="spellStart"/>
      <w:r>
        <w:rPr>
          <w:rFonts w:ascii="Comic Sans MS" w:hAnsi="Comic Sans MS"/>
          <w:sz w:val="24"/>
          <w:szCs w:val="24"/>
        </w:rPr>
        <w:t>Ghàidhlig</w:t>
      </w:r>
      <w:proofErr w:type="spellEnd"/>
      <w:r>
        <w:rPr>
          <w:rFonts w:ascii="Comic Sans MS" w:hAnsi="Comic Sans MS"/>
          <w:sz w:val="24"/>
          <w:szCs w:val="24"/>
        </w:rPr>
        <w:t xml:space="preserve"> </w:t>
      </w:r>
      <w:proofErr w:type="spellStart"/>
      <w:r>
        <w:rPr>
          <w:rFonts w:ascii="Comic Sans MS" w:hAnsi="Comic Sans MS"/>
          <w:sz w:val="24"/>
          <w:szCs w:val="24"/>
        </w:rPr>
        <w:t>Ghlacshu</w:t>
      </w:r>
      <w:proofErr w:type="spellEnd"/>
      <w:r w:rsidRPr="000D3F3F">
        <w:rPr>
          <w:rFonts w:ascii="Comic Sans MS" w:hAnsi="Comic Sans MS"/>
          <w:sz w:val="24"/>
          <w:szCs w:val="24"/>
        </w:rPr>
        <w:t xml:space="preserve"> uses a range of pro-active, preventative strategies to reinforce the message that bullying is never acceptable. Examples of these include:   </w:t>
      </w:r>
    </w:p>
    <w:p w14:paraId="00E56DAF" w14:textId="77777777" w:rsidR="000D3F3F" w:rsidRDefault="000D3F3F" w:rsidP="00E041B1">
      <w:pPr>
        <w:tabs>
          <w:tab w:val="left" w:pos="1695"/>
        </w:tabs>
        <w:spacing w:after="0" w:line="240" w:lineRule="auto"/>
        <w:jc w:val="both"/>
        <w:rPr>
          <w:rFonts w:ascii="Comic Sans MS" w:hAnsi="Comic Sans MS"/>
          <w:sz w:val="24"/>
          <w:szCs w:val="24"/>
        </w:rPr>
      </w:pPr>
    </w:p>
    <w:p w14:paraId="7CAD7EC7" w14:textId="77777777" w:rsidR="000D3F3F" w:rsidRDefault="000D3F3F" w:rsidP="000D3F3F">
      <w:pPr>
        <w:pStyle w:val="ListParagraph"/>
        <w:numPr>
          <w:ilvl w:val="0"/>
          <w:numId w:val="33"/>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Anti-bullying lessons through Health and Wellbeing and PAT</w:t>
      </w:r>
      <w:r>
        <w:rPr>
          <w:rFonts w:ascii="Comic Sans MS" w:hAnsi="Comic Sans MS"/>
          <w:sz w:val="24"/>
          <w:szCs w:val="24"/>
        </w:rPr>
        <w:t>H</w:t>
      </w:r>
      <w:r w:rsidRPr="000D3F3F">
        <w:rPr>
          <w:rFonts w:ascii="Comic Sans MS" w:hAnsi="Comic Sans MS"/>
          <w:sz w:val="24"/>
          <w:szCs w:val="24"/>
        </w:rPr>
        <w:t xml:space="preserve">S </w:t>
      </w:r>
    </w:p>
    <w:p w14:paraId="26E59EF1" w14:textId="77777777" w:rsidR="000D3F3F" w:rsidRDefault="000D3F3F" w:rsidP="000D3F3F">
      <w:pPr>
        <w:pStyle w:val="ListParagraph"/>
        <w:numPr>
          <w:ilvl w:val="0"/>
          <w:numId w:val="33"/>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Activities to mark the annual Anti-bullying Week in November </w:t>
      </w:r>
    </w:p>
    <w:p w14:paraId="520F524D" w14:textId="77777777" w:rsidR="000D3F3F" w:rsidRDefault="000D3F3F" w:rsidP="000D3F3F">
      <w:pPr>
        <w:pStyle w:val="ListParagraph"/>
        <w:numPr>
          <w:ilvl w:val="0"/>
          <w:numId w:val="33"/>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Specific question about bullying at the start of each new session when agreeing the Class Charter  </w:t>
      </w:r>
    </w:p>
    <w:p w14:paraId="30D52A24" w14:textId="77777777" w:rsidR="00303093" w:rsidRDefault="00303093" w:rsidP="000D3F3F">
      <w:pPr>
        <w:pStyle w:val="ListParagraph"/>
        <w:numPr>
          <w:ilvl w:val="0"/>
          <w:numId w:val="33"/>
        </w:numPr>
        <w:tabs>
          <w:tab w:val="left" w:pos="1695"/>
        </w:tabs>
        <w:spacing w:after="0" w:line="240" w:lineRule="auto"/>
        <w:jc w:val="both"/>
        <w:rPr>
          <w:rFonts w:ascii="Comic Sans MS" w:hAnsi="Comic Sans MS"/>
          <w:sz w:val="24"/>
          <w:szCs w:val="24"/>
        </w:rPr>
      </w:pPr>
      <w:r>
        <w:rPr>
          <w:rFonts w:ascii="Comic Sans MS" w:hAnsi="Comic Sans MS"/>
          <w:sz w:val="24"/>
          <w:szCs w:val="24"/>
        </w:rPr>
        <w:t>Specific supports for vulnerable pupils, e.g. risk assessments</w:t>
      </w:r>
    </w:p>
    <w:p w14:paraId="7CBE7C91" w14:textId="77777777" w:rsidR="00303093" w:rsidRDefault="00303093" w:rsidP="000D3F3F">
      <w:pPr>
        <w:pStyle w:val="ListParagraph"/>
        <w:numPr>
          <w:ilvl w:val="0"/>
          <w:numId w:val="33"/>
        </w:numPr>
        <w:tabs>
          <w:tab w:val="left" w:pos="1695"/>
        </w:tabs>
        <w:spacing w:after="0" w:line="240" w:lineRule="auto"/>
        <w:jc w:val="both"/>
        <w:rPr>
          <w:rFonts w:ascii="Comic Sans MS" w:hAnsi="Comic Sans MS"/>
          <w:sz w:val="24"/>
          <w:szCs w:val="24"/>
        </w:rPr>
      </w:pPr>
      <w:r>
        <w:rPr>
          <w:rFonts w:ascii="Comic Sans MS" w:hAnsi="Comic Sans MS"/>
          <w:sz w:val="24"/>
          <w:szCs w:val="24"/>
        </w:rPr>
        <w:t>Pupil Leadership Group focus</w:t>
      </w:r>
    </w:p>
    <w:p w14:paraId="32BDD08C" w14:textId="77777777" w:rsidR="00303093" w:rsidRDefault="00303093" w:rsidP="000D3F3F">
      <w:pPr>
        <w:pStyle w:val="ListParagraph"/>
        <w:numPr>
          <w:ilvl w:val="0"/>
          <w:numId w:val="33"/>
        </w:numPr>
        <w:tabs>
          <w:tab w:val="left" w:pos="1695"/>
        </w:tabs>
        <w:spacing w:after="0" w:line="240" w:lineRule="auto"/>
        <w:jc w:val="both"/>
        <w:rPr>
          <w:rFonts w:ascii="Comic Sans MS" w:hAnsi="Comic Sans MS"/>
          <w:sz w:val="24"/>
          <w:szCs w:val="24"/>
        </w:rPr>
      </w:pPr>
      <w:r>
        <w:rPr>
          <w:rFonts w:ascii="Comic Sans MS" w:hAnsi="Comic Sans MS"/>
          <w:sz w:val="24"/>
          <w:szCs w:val="24"/>
        </w:rPr>
        <w:t xml:space="preserve">Bs Buddies </w:t>
      </w:r>
    </w:p>
    <w:p w14:paraId="36F646BA" w14:textId="77777777" w:rsidR="00303093" w:rsidRDefault="00303093" w:rsidP="000D3F3F">
      <w:pPr>
        <w:pStyle w:val="ListParagraph"/>
        <w:numPr>
          <w:ilvl w:val="0"/>
          <w:numId w:val="33"/>
        </w:numPr>
        <w:tabs>
          <w:tab w:val="left" w:pos="1695"/>
        </w:tabs>
        <w:spacing w:after="0" w:line="240" w:lineRule="auto"/>
        <w:jc w:val="both"/>
        <w:rPr>
          <w:rFonts w:ascii="Comic Sans MS" w:hAnsi="Comic Sans MS"/>
          <w:sz w:val="24"/>
          <w:szCs w:val="24"/>
        </w:rPr>
      </w:pPr>
      <w:r>
        <w:rPr>
          <w:rFonts w:ascii="Comic Sans MS" w:hAnsi="Comic Sans MS"/>
          <w:sz w:val="24"/>
          <w:szCs w:val="24"/>
        </w:rPr>
        <w:t>Wellbeing focussed assemblies</w:t>
      </w:r>
    </w:p>
    <w:p w14:paraId="21042C6F" w14:textId="77777777" w:rsidR="000D3F3F" w:rsidRDefault="000D3F3F" w:rsidP="000D3F3F">
      <w:pPr>
        <w:pStyle w:val="ListParagraph"/>
        <w:numPr>
          <w:ilvl w:val="0"/>
          <w:numId w:val="33"/>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Learning related to children’s rights and responsibilities </w:t>
      </w:r>
    </w:p>
    <w:p w14:paraId="38295027" w14:textId="77777777" w:rsidR="000D3F3F" w:rsidRDefault="000D3F3F" w:rsidP="000D3F3F">
      <w:pPr>
        <w:pStyle w:val="ListParagraph"/>
        <w:numPr>
          <w:ilvl w:val="0"/>
          <w:numId w:val="33"/>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Use of worry/communication boxes to allow confidential expressing of concerns  </w:t>
      </w:r>
    </w:p>
    <w:p w14:paraId="23F4B9FE" w14:textId="77777777" w:rsidR="000D3F3F" w:rsidRDefault="000D3F3F" w:rsidP="000D3F3F">
      <w:pPr>
        <w:pStyle w:val="ListParagraph"/>
        <w:numPr>
          <w:ilvl w:val="0"/>
          <w:numId w:val="33"/>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 Staff modelling behaviour that is respectful, nurturing and caring  </w:t>
      </w:r>
    </w:p>
    <w:p w14:paraId="7E90063C" w14:textId="77777777" w:rsidR="000D3F3F" w:rsidRDefault="000D3F3F" w:rsidP="000D3F3F">
      <w:pPr>
        <w:pStyle w:val="ListParagraph"/>
        <w:numPr>
          <w:ilvl w:val="0"/>
          <w:numId w:val="33"/>
        </w:numPr>
        <w:tabs>
          <w:tab w:val="left" w:pos="1695"/>
        </w:tabs>
        <w:spacing w:after="0" w:line="240" w:lineRule="auto"/>
        <w:jc w:val="both"/>
        <w:rPr>
          <w:rFonts w:ascii="Comic Sans MS" w:hAnsi="Comic Sans MS"/>
          <w:sz w:val="24"/>
          <w:szCs w:val="24"/>
        </w:rPr>
      </w:pPr>
      <w:r w:rsidRPr="000D3F3F">
        <w:rPr>
          <w:rFonts w:ascii="Comic Sans MS" w:hAnsi="Comic Sans MS"/>
          <w:sz w:val="24"/>
          <w:szCs w:val="24"/>
        </w:rPr>
        <w:t xml:space="preserve"> Staff training  </w:t>
      </w:r>
    </w:p>
    <w:p w14:paraId="764C1824" w14:textId="77777777" w:rsidR="000D3F3F" w:rsidRDefault="000D3F3F" w:rsidP="000D3F3F">
      <w:pPr>
        <w:pStyle w:val="ListParagraph"/>
        <w:tabs>
          <w:tab w:val="left" w:pos="1695"/>
        </w:tabs>
        <w:spacing w:after="0" w:line="240" w:lineRule="auto"/>
        <w:ind w:left="360"/>
        <w:jc w:val="both"/>
        <w:rPr>
          <w:rFonts w:ascii="Comic Sans MS" w:hAnsi="Comic Sans MS"/>
          <w:sz w:val="24"/>
          <w:szCs w:val="24"/>
        </w:rPr>
      </w:pPr>
    </w:p>
    <w:p w14:paraId="60471017" w14:textId="77777777" w:rsidR="0088780F" w:rsidRPr="000D3F3F" w:rsidRDefault="000D3F3F" w:rsidP="00303093">
      <w:pPr>
        <w:pStyle w:val="ListParagraph"/>
        <w:tabs>
          <w:tab w:val="left" w:pos="1695"/>
        </w:tabs>
        <w:spacing w:after="0" w:line="240" w:lineRule="auto"/>
        <w:ind w:left="0"/>
        <w:jc w:val="both"/>
        <w:rPr>
          <w:rFonts w:ascii="Comic Sans MS" w:hAnsi="Comic Sans MS"/>
          <w:sz w:val="24"/>
          <w:szCs w:val="24"/>
        </w:rPr>
      </w:pPr>
      <w:r w:rsidRPr="000D3F3F">
        <w:rPr>
          <w:rFonts w:ascii="Comic Sans MS" w:hAnsi="Comic Sans MS"/>
          <w:sz w:val="24"/>
          <w:szCs w:val="24"/>
        </w:rPr>
        <w:t xml:space="preserve">If you are a person who is experiencing bullying behaviour, a person who is demonstrating bullying behaviour or a member of staff or parent who is supporting someone please contact a member of the school leadership team for support and guidance.  </w:t>
      </w:r>
    </w:p>
    <w:p w14:paraId="21413BAB" w14:textId="77777777" w:rsidR="006076DE" w:rsidRDefault="006076DE" w:rsidP="00E041B1">
      <w:pPr>
        <w:tabs>
          <w:tab w:val="left" w:pos="1695"/>
        </w:tabs>
        <w:spacing w:after="0" w:line="240" w:lineRule="auto"/>
        <w:jc w:val="both"/>
        <w:rPr>
          <w:rFonts w:ascii="Apple Garamond" w:hAnsi="Apple Garamond"/>
          <w:b/>
          <w:bCs/>
          <w:sz w:val="18"/>
          <w:szCs w:val="18"/>
        </w:rPr>
      </w:pPr>
    </w:p>
    <w:tbl>
      <w:tblPr>
        <w:tblStyle w:val="TableGrid"/>
        <w:tblW w:w="0" w:type="auto"/>
        <w:tblLook w:val="04A0" w:firstRow="1" w:lastRow="0" w:firstColumn="1" w:lastColumn="0" w:noHBand="0" w:noVBand="1"/>
      </w:tblPr>
      <w:tblGrid>
        <w:gridCol w:w="3209"/>
        <w:gridCol w:w="3209"/>
        <w:gridCol w:w="3210"/>
      </w:tblGrid>
      <w:tr w:rsidR="00303093" w14:paraId="27F5C880" w14:textId="77777777" w:rsidTr="00303093">
        <w:tc>
          <w:tcPr>
            <w:tcW w:w="3209" w:type="dxa"/>
          </w:tcPr>
          <w:p w14:paraId="5E9AC584" w14:textId="77777777" w:rsidR="00303093" w:rsidRPr="000C0008" w:rsidRDefault="00303093" w:rsidP="000C0008">
            <w:pPr>
              <w:tabs>
                <w:tab w:val="left" w:pos="1695"/>
              </w:tabs>
              <w:spacing w:after="0" w:line="240" w:lineRule="auto"/>
              <w:jc w:val="center"/>
              <w:rPr>
                <w:rFonts w:ascii="Comic Sans MS" w:hAnsi="Comic Sans MS"/>
                <w:b/>
                <w:bCs/>
                <w:sz w:val="18"/>
                <w:szCs w:val="18"/>
              </w:rPr>
            </w:pPr>
            <w:r w:rsidRPr="000C0008">
              <w:rPr>
                <w:rFonts w:ascii="Comic Sans MS" w:hAnsi="Comic Sans MS"/>
                <w:b/>
                <w:bCs/>
                <w:sz w:val="18"/>
                <w:szCs w:val="18"/>
              </w:rPr>
              <w:lastRenderedPageBreak/>
              <w:t>Role of Pupil</w:t>
            </w:r>
          </w:p>
        </w:tc>
        <w:tc>
          <w:tcPr>
            <w:tcW w:w="3209" w:type="dxa"/>
          </w:tcPr>
          <w:p w14:paraId="72985435" w14:textId="77777777" w:rsidR="00303093" w:rsidRPr="000C0008" w:rsidRDefault="000C0008" w:rsidP="000C0008">
            <w:pPr>
              <w:tabs>
                <w:tab w:val="left" w:pos="1695"/>
              </w:tabs>
              <w:spacing w:after="0" w:line="240" w:lineRule="auto"/>
              <w:jc w:val="center"/>
              <w:rPr>
                <w:rFonts w:ascii="Comic Sans MS" w:hAnsi="Comic Sans MS"/>
                <w:b/>
                <w:bCs/>
                <w:sz w:val="18"/>
                <w:szCs w:val="18"/>
              </w:rPr>
            </w:pPr>
            <w:r w:rsidRPr="000C0008">
              <w:rPr>
                <w:rFonts w:ascii="Comic Sans MS" w:hAnsi="Comic Sans MS"/>
                <w:b/>
                <w:bCs/>
                <w:sz w:val="18"/>
                <w:szCs w:val="18"/>
              </w:rPr>
              <w:t>Role of Staff Member in School</w:t>
            </w:r>
          </w:p>
        </w:tc>
        <w:tc>
          <w:tcPr>
            <w:tcW w:w="3210" w:type="dxa"/>
          </w:tcPr>
          <w:p w14:paraId="58E36DBD" w14:textId="77777777" w:rsidR="00303093" w:rsidRPr="000C0008" w:rsidRDefault="000C0008" w:rsidP="000C0008">
            <w:pPr>
              <w:tabs>
                <w:tab w:val="left" w:pos="1695"/>
              </w:tabs>
              <w:spacing w:after="0" w:line="240" w:lineRule="auto"/>
              <w:jc w:val="center"/>
              <w:rPr>
                <w:rFonts w:ascii="Comic Sans MS" w:hAnsi="Comic Sans MS"/>
                <w:b/>
                <w:bCs/>
                <w:sz w:val="18"/>
                <w:szCs w:val="18"/>
              </w:rPr>
            </w:pPr>
            <w:r w:rsidRPr="000C0008">
              <w:rPr>
                <w:rFonts w:ascii="Comic Sans MS" w:hAnsi="Comic Sans MS"/>
                <w:b/>
                <w:bCs/>
                <w:sz w:val="18"/>
                <w:szCs w:val="18"/>
              </w:rPr>
              <w:t>Role of Parents/Carer</w:t>
            </w:r>
          </w:p>
        </w:tc>
      </w:tr>
      <w:tr w:rsidR="00303093" w14:paraId="4183A430" w14:textId="77777777" w:rsidTr="00303093">
        <w:tc>
          <w:tcPr>
            <w:tcW w:w="3209" w:type="dxa"/>
          </w:tcPr>
          <w:p w14:paraId="1B198C00"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 xml:space="preserve">Action will be taken if you tell an adult you trust. You may feel comfortable telling a parent, teacher or family member.   </w:t>
            </w:r>
          </w:p>
          <w:p w14:paraId="3E1CAA00" w14:textId="77777777" w:rsidR="000C0008" w:rsidRPr="00472AC7" w:rsidRDefault="000C0008" w:rsidP="000C0008">
            <w:pPr>
              <w:pStyle w:val="ListParagraph"/>
              <w:tabs>
                <w:tab w:val="left" w:pos="1695"/>
              </w:tabs>
              <w:spacing w:after="0" w:line="240" w:lineRule="auto"/>
              <w:ind w:left="360"/>
              <w:jc w:val="lowKashida"/>
              <w:rPr>
                <w:rFonts w:ascii="Comic Sans MS" w:hAnsi="Comic Sans MS"/>
                <w:sz w:val="19"/>
                <w:szCs w:val="19"/>
              </w:rPr>
            </w:pPr>
          </w:p>
          <w:p w14:paraId="6CB29F35"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 xml:space="preserve">If you are aware of someone else who is experiencing bullying behaviour, report it. </w:t>
            </w:r>
          </w:p>
          <w:p w14:paraId="1B92B2F6" w14:textId="77777777" w:rsidR="000C0008" w:rsidRPr="00472AC7" w:rsidRDefault="000C0008" w:rsidP="000C0008">
            <w:pPr>
              <w:pStyle w:val="ListParagraph"/>
              <w:tabs>
                <w:tab w:val="left" w:pos="1695"/>
              </w:tabs>
              <w:spacing w:after="0" w:line="240" w:lineRule="auto"/>
              <w:ind w:left="360"/>
              <w:jc w:val="lowKashida"/>
              <w:rPr>
                <w:rFonts w:ascii="Comic Sans MS" w:hAnsi="Comic Sans MS"/>
                <w:sz w:val="19"/>
                <w:szCs w:val="19"/>
              </w:rPr>
            </w:pPr>
          </w:p>
          <w:p w14:paraId="65E840D6"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 xml:space="preserve"> If you are displaying bullying behaviour and you don’t know how to stop – speak to someone and ask for help.   </w:t>
            </w:r>
          </w:p>
          <w:p w14:paraId="1A0C37CC" w14:textId="77777777" w:rsidR="000C0008" w:rsidRPr="00472AC7" w:rsidRDefault="000C0008" w:rsidP="000C0008">
            <w:pPr>
              <w:pStyle w:val="ListParagraph"/>
              <w:tabs>
                <w:tab w:val="left" w:pos="1695"/>
              </w:tabs>
              <w:spacing w:after="0" w:line="240" w:lineRule="auto"/>
              <w:ind w:left="360"/>
              <w:jc w:val="lowKashida"/>
              <w:rPr>
                <w:rFonts w:ascii="Comic Sans MS" w:hAnsi="Comic Sans MS"/>
                <w:sz w:val="19"/>
                <w:szCs w:val="19"/>
              </w:rPr>
            </w:pPr>
          </w:p>
          <w:p w14:paraId="61C54FB8"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Be involved in restorative conversations with all parties.</w:t>
            </w:r>
          </w:p>
          <w:p w14:paraId="6990320A"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5BDC8E8F"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 xml:space="preserve">Feel confident and supported when sharing your views and feelings.  </w:t>
            </w:r>
          </w:p>
          <w:p w14:paraId="3755F77D"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780453B1"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 xml:space="preserve"> Engage positively with lessons around the topic of bullying  </w:t>
            </w:r>
          </w:p>
          <w:p w14:paraId="590BB2F9"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30DDD618"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 xml:space="preserve">Develop self-regulation skills. </w:t>
            </w:r>
          </w:p>
          <w:p w14:paraId="496B362D"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310A45EC" w14:textId="77777777" w:rsidR="00303093"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Understand the impact of your actions on others.</w:t>
            </w:r>
          </w:p>
        </w:tc>
        <w:tc>
          <w:tcPr>
            <w:tcW w:w="3209" w:type="dxa"/>
          </w:tcPr>
          <w:p w14:paraId="722945F3"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Be fully aware of our anti-bullying policy.</w:t>
            </w:r>
          </w:p>
          <w:p w14:paraId="346D659A"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63DF9531"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Contribute to the writing and review of the policy.</w:t>
            </w:r>
          </w:p>
          <w:p w14:paraId="136B6740"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1A64ABB0"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Follow the procedures for addressing, recording and monitoring bullying incidents.</w:t>
            </w:r>
          </w:p>
          <w:p w14:paraId="231B4393"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67FC2090"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Take any concerns of bullying behaviour seriously and investigate matters timeously and thoroughly. Take appropriate action and keep parents informed.</w:t>
            </w:r>
          </w:p>
          <w:p w14:paraId="4E7A1D10"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3DB9C61B"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Support children who have experienced bullying behaviour or have demonstrated bullying behaviour. Listen and respond accordingly. Agree a plan for ongoing support.</w:t>
            </w:r>
          </w:p>
          <w:p w14:paraId="1AF1C4BD"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481552B6" w14:textId="77777777" w:rsidR="000C0008"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Share relevant information concerning individual children and incidents of bullying with the child’s parent or other professionals as required</w:t>
            </w:r>
          </w:p>
          <w:p w14:paraId="7512F7F7" w14:textId="77777777" w:rsidR="000C0008" w:rsidRPr="00472AC7" w:rsidRDefault="000C0008" w:rsidP="000C0008">
            <w:pPr>
              <w:tabs>
                <w:tab w:val="left" w:pos="1695"/>
              </w:tabs>
              <w:spacing w:after="0" w:line="240" w:lineRule="auto"/>
              <w:jc w:val="lowKashida"/>
              <w:rPr>
                <w:rFonts w:ascii="Comic Sans MS" w:hAnsi="Comic Sans MS"/>
                <w:sz w:val="19"/>
                <w:szCs w:val="19"/>
              </w:rPr>
            </w:pPr>
          </w:p>
          <w:p w14:paraId="73BFB57D" w14:textId="77777777" w:rsidR="00303093" w:rsidRPr="00472AC7" w:rsidRDefault="000C0008" w:rsidP="000C0008">
            <w:pPr>
              <w:tabs>
                <w:tab w:val="left" w:pos="1695"/>
              </w:tabs>
              <w:spacing w:after="0" w:line="240" w:lineRule="auto"/>
              <w:jc w:val="lowKashida"/>
              <w:rPr>
                <w:rFonts w:ascii="Comic Sans MS" w:hAnsi="Comic Sans MS"/>
                <w:sz w:val="19"/>
                <w:szCs w:val="19"/>
              </w:rPr>
            </w:pPr>
            <w:r w:rsidRPr="00472AC7">
              <w:rPr>
                <w:rFonts w:ascii="Comic Sans MS" w:hAnsi="Comic Sans MS"/>
                <w:sz w:val="19"/>
                <w:szCs w:val="19"/>
              </w:rPr>
              <w:t>Monitor own practice regularly.</w:t>
            </w:r>
          </w:p>
        </w:tc>
        <w:tc>
          <w:tcPr>
            <w:tcW w:w="3210" w:type="dxa"/>
          </w:tcPr>
          <w:p w14:paraId="1CA278DE" w14:textId="77777777" w:rsidR="000C0008" w:rsidRPr="00472AC7" w:rsidRDefault="000C0008" w:rsidP="00E041B1">
            <w:pPr>
              <w:tabs>
                <w:tab w:val="left" w:pos="1695"/>
              </w:tabs>
              <w:spacing w:after="0" w:line="240" w:lineRule="auto"/>
              <w:jc w:val="both"/>
              <w:rPr>
                <w:rFonts w:ascii="Comic Sans MS" w:hAnsi="Comic Sans MS"/>
                <w:sz w:val="19"/>
                <w:szCs w:val="19"/>
              </w:rPr>
            </w:pPr>
            <w:r w:rsidRPr="00472AC7">
              <w:rPr>
                <w:rFonts w:ascii="Comic Sans MS" w:hAnsi="Comic Sans MS"/>
                <w:sz w:val="19"/>
                <w:szCs w:val="19"/>
              </w:rPr>
              <w:t xml:space="preserve">Be aware of any changes in behaviour. Any change is worth noting.  </w:t>
            </w:r>
          </w:p>
          <w:p w14:paraId="2003AB40" w14:textId="77777777" w:rsidR="000C0008" w:rsidRPr="00472AC7" w:rsidRDefault="000C0008" w:rsidP="00E041B1">
            <w:pPr>
              <w:tabs>
                <w:tab w:val="left" w:pos="1695"/>
              </w:tabs>
              <w:spacing w:after="0" w:line="240" w:lineRule="auto"/>
              <w:jc w:val="both"/>
              <w:rPr>
                <w:rFonts w:ascii="Comic Sans MS" w:hAnsi="Comic Sans MS"/>
                <w:sz w:val="19"/>
                <w:szCs w:val="19"/>
              </w:rPr>
            </w:pPr>
          </w:p>
          <w:p w14:paraId="47CD7E7B" w14:textId="77777777" w:rsidR="000C0008" w:rsidRPr="00472AC7" w:rsidRDefault="000C0008" w:rsidP="00E041B1">
            <w:pPr>
              <w:tabs>
                <w:tab w:val="left" w:pos="1695"/>
              </w:tabs>
              <w:spacing w:after="0" w:line="240" w:lineRule="auto"/>
              <w:jc w:val="both"/>
              <w:rPr>
                <w:rFonts w:ascii="Comic Sans MS" w:hAnsi="Comic Sans MS"/>
                <w:sz w:val="19"/>
                <w:szCs w:val="19"/>
              </w:rPr>
            </w:pPr>
            <w:r w:rsidRPr="00472AC7">
              <w:rPr>
                <w:rFonts w:ascii="Comic Sans MS" w:hAnsi="Comic Sans MS"/>
                <w:sz w:val="19"/>
                <w:szCs w:val="19"/>
              </w:rPr>
              <w:t xml:space="preserve">Monitor your child’s online activity and refer to useful sources of information regarding internet safety.  </w:t>
            </w:r>
          </w:p>
          <w:p w14:paraId="317A126C" w14:textId="77777777" w:rsidR="000C0008" w:rsidRPr="00472AC7" w:rsidRDefault="000C0008" w:rsidP="00E041B1">
            <w:pPr>
              <w:tabs>
                <w:tab w:val="left" w:pos="1695"/>
              </w:tabs>
              <w:spacing w:after="0" w:line="240" w:lineRule="auto"/>
              <w:jc w:val="both"/>
              <w:rPr>
                <w:rFonts w:ascii="Comic Sans MS" w:hAnsi="Comic Sans MS"/>
                <w:sz w:val="19"/>
                <w:szCs w:val="19"/>
              </w:rPr>
            </w:pPr>
          </w:p>
          <w:p w14:paraId="332175A1" w14:textId="77777777" w:rsidR="000C0008" w:rsidRPr="00472AC7" w:rsidRDefault="000C0008" w:rsidP="00E041B1">
            <w:pPr>
              <w:tabs>
                <w:tab w:val="left" w:pos="1695"/>
              </w:tabs>
              <w:spacing w:after="0" w:line="240" w:lineRule="auto"/>
              <w:jc w:val="both"/>
              <w:rPr>
                <w:rFonts w:ascii="Comic Sans MS" w:hAnsi="Comic Sans MS"/>
                <w:sz w:val="19"/>
                <w:szCs w:val="19"/>
              </w:rPr>
            </w:pPr>
            <w:r w:rsidRPr="00472AC7">
              <w:rPr>
                <w:rFonts w:ascii="Comic Sans MS" w:hAnsi="Comic Sans MS"/>
                <w:sz w:val="19"/>
                <w:szCs w:val="19"/>
              </w:rPr>
              <w:t xml:space="preserve">Support your child in learning about bullying and share the school’s anti-bullying message.  </w:t>
            </w:r>
          </w:p>
          <w:p w14:paraId="25AA6467" w14:textId="77777777" w:rsidR="000C0008" w:rsidRPr="00472AC7" w:rsidRDefault="000C0008" w:rsidP="00E041B1">
            <w:pPr>
              <w:tabs>
                <w:tab w:val="left" w:pos="1695"/>
              </w:tabs>
              <w:spacing w:after="0" w:line="240" w:lineRule="auto"/>
              <w:jc w:val="both"/>
              <w:rPr>
                <w:rFonts w:ascii="Comic Sans MS" w:hAnsi="Comic Sans MS"/>
                <w:sz w:val="19"/>
                <w:szCs w:val="19"/>
              </w:rPr>
            </w:pPr>
          </w:p>
          <w:p w14:paraId="14DA7EC4" w14:textId="77777777" w:rsidR="000C0008" w:rsidRPr="00472AC7" w:rsidRDefault="000C0008" w:rsidP="00E041B1">
            <w:pPr>
              <w:tabs>
                <w:tab w:val="left" w:pos="1695"/>
              </w:tabs>
              <w:spacing w:after="0" w:line="240" w:lineRule="auto"/>
              <w:jc w:val="both"/>
              <w:rPr>
                <w:rFonts w:ascii="Comic Sans MS" w:hAnsi="Comic Sans MS"/>
                <w:sz w:val="19"/>
                <w:szCs w:val="19"/>
              </w:rPr>
            </w:pPr>
            <w:r w:rsidRPr="00472AC7">
              <w:rPr>
                <w:rFonts w:ascii="Comic Sans MS" w:hAnsi="Comic Sans MS"/>
                <w:sz w:val="19"/>
                <w:szCs w:val="19"/>
              </w:rPr>
              <w:t xml:space="preserve">Contact the school as soon as possible should any incidents arise. Phone or email the depute for your child’s stage or the headteacher.  </w:t>
            </w:r>
          </w:p>
          <w:p w14:paraId="1D3DD349" w14:textId="77777777" w:rsidR="000C0008" w:rsidRPr="00472AC7" w:rsidRDefault="000C0008" w:rsidP="00E041B1">
            <w:pPr>
              <w:tabs>
                <w:tab w:val="left" w:pos="1695"/>
              </w:tabs>
              <w:spacing w:after="0" w:line="240" w:lineRule="auto"/>
              <w:jc w:val="both"/>
              <w:rPr>
                <w:rFonts w:ascii="Comic Sans MS" w:hAnsi="Comic Sans MS"/>
                <w:sz w:val="19"/>
                <w:szCs w:val="19"/>
              </w:rPr>
            </w:pPr>
          </w:p>
          <w:p w14:paraId="67DF6631" w14:textId="77777777" w:rsidR="000C0008" w:rsidRPr="00472AC7" w:rsidRDefault="000C0008" w:rsidP="00E041B1">
            <w:pPr>
              <w:tabs>
                <w:tab w:val="left" w:pos="1695"/>
              </w:tabs>
              <w:spacing w:after="0" w:line="240" w:lineRule="auto"/>
              <w:jc w:val="both"/>
              <w:rPr>
                <w:rFonts w:ascii="Comic Sans MS" w:hAnsi="Comic Sans MS"/>
                <w:sz w:val="19"/>
                <w:szCs w:val="19"/>
              </w:rPr>
            </w:pPr>
            <w:r w:rsidRPr="00472AC7">
              <w:rPr>
                <w:rFonts w:ascii="Comic Sans MS" w:hAnsi="Comic Sans MS"/>
                <w:sz w:val="19"/>
                <w:szCs w:val="19"/>
              </w:rPr>
              <w:t xml:space="preserve">Keep a record if bullying behaviour persists – who, what, when, where.  </w:t>
            </w:r>
          </w:p>
          <w:p w14:paraId="00605B5E" w14:textId="77777777" w:rsidR="000C0008" w:rsidRPr="00472AC7" w:rsidRDefault="000C0008" w:rsidP="00E041B1">
            <w:pPr>
              <w:tabs>
                <w:tab w:val="left" w:pos="1695"/>
              </w:tabs>
              <w:spacing w:after="0" w:line="240" w:lineRule="auto"/>
              <w:jc w:val="both"/>
              <w:rPr>
                <w:rFonts w:ascii="Comic Sans MS" w:hAnsi="Comic Sans MS"/>
                <w:sz w:val="19"/>
                <w:szCs w:val="19"/>
              </w:rPr>
            </w:pPr>
          </w:p>
          <w:p w14:paraId="0B9DD867" w14:textId="77777777" w:rsidR="00303093" w:rsidRPr="00472AC7" w:rsidRDefault="000C0008" w:rsidP="00E041B1">
            <w:pPr>
              <w:tabs>
                <w:tab w:val="left" w:pos="1695"/>
              </w:tabs>
              <w:spacing w:after="0" w:line="240" w:lineRule="auto"/>
              <w:jc w:val="both"/>
              <w:rPr>
                <w:rFonts w:ascii="Comic Sans MS" w:hAnsi="Comic Sans MS"/>
                <w:sz w:val="19"/>
                <w:szCs w:val="19"/>
              </w:rPr>
            </w:pPr>
            <w:r w:rsidRPr="00472AC7">
              <w:rPr>
                <w:rFonts w:ascii="Comic Sans MS" w:hAnsi="Comic Sans MS"/>
                <w:sz w:val="19"/>
                <w:szCs w:val="19"/>
              </w:rPr>
              <w:t>Work in partnership with the school to support your child, whether your child is experiencing bullying behaviour or displaying bullying behaviour.</w:t>
            </w:r>
          </w:p>
        </w:tc>
      </w:tr>
    </w:tbl>
    <w:p w14:paraId="723E9333" w14:textId="77777777" w:rsidR="000C0008" w:rsidRDefault="000C0008" w:rsidP="00E041B1">
      <w:pPr>
        <w:spacing w:after="160" w:line="259" w:lineRule="auto"/>
        <w:rPr>
          <w:rFonts w:ascii="Apple Garamond" w:hAnsi="Apple Garamond"/>
          <w:sz w:val="24"/>
          <w:szCs w:val="24"/>
        </w:rPr>
      </w:pPr>
    </w:p>
    <w:p w14:paraId="65A21146" w14:textId="77777777" w:rsidR="00655418" w:rsidRPr="00655418" w:rsidRDefault="0002507B" w:rsidP="00E041B1">
      <w:pPr>
        <w:spacing w:after="160" w:line="259" w:lineRule="auto"/>
        <w:rPr>
          <w:rFonts w:ascii="Comic Sans MS" w:hAnsi="Comic Sans MS"/>
          <w:b/>
          <w:bCs/>
          <w:sz w:val="24"/>
          <w:szCs w:val="24"/>
        </w:rPr>
      </w:pPr>
      <w:r w:rsidRPr="00472AC7">
        <w:rPr>
          <w:rFonts w:ascii="Comic Sans MS" w:hAnsi="Comic Sans MS"/>
          <w:noProof/>
          <w:sz w:val="24"/>
          <w:szCs w:val="24"/>
        </w:rPr>
        <mc:AlternateContent>
          <mc:Choice Requires="wps">
            <w:drawing>
              <wp:anchor distT="45720" distB="45720" distL="114300" distR="114300" simplePos="0" relativeHeight="251702272" behindDoc="0" locked="0" layoutInCell="1" allowOverlap="1" wp14:anchorId="44A8F636" wp14:editId="20FA4FAF">
                <wp:simplePos x="0" y="0"/>
                <wp:positionH relativeFrom="column">
                  <wp:posOffset>4032885</wp:posOffset>
                </wp:positionH>
                <wp:positionV relativeFrom="paragraph">
                  <wp:posOffset>219075</wp:posOffset>
                </wp:positionV>
                <wp:extent cx="2647950" cy="3086100"/>
                <wp:effectExtent l="0" t="0" r="38100" b="1905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086100"/>
                        </a:xfrm>
                        <a:prstGeom prst="round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45771643" w14:textId="77777777" w:rsidR="00472AC7" w:rsidRPr="00472AC7" w:rsidRDefault="00472AC7" w:rsidP="00472AC7">
                            <w:pPr>
                              <w:jc w:val="center"/>
                              <w:rPr>
                                <w:rFonts w:ascii="Comic Sans MS" w:hAnsi="Comic Sans MS"/>
                                <w:b/>
                                <w:bCs/>
                              </w:rPr>
                            </w:pPr>
                            <w:r w:rsidRPr="00472AC7">
                              <w:rPr>
                                <w:rFonts w:ascii="Comic Sans MS" w:hAnsi="Comic Sans MS"/>
                                <w:b/>
                                <w:bCs/>
                              </w:rPr>
                              <w:t>Questions to ask</w:t>
                            </w:r>
                          </w:p>
                          <w:p w14:paraId="049DDB84" w14:textId="77777777" w:rsidR="00472AC7" w:rsidRPr="00472AC7" w:rsidRDefault="00472AC7" w:rsidP="00472AC7">
                            <w:pPr>
                              <w:rPr>
                                <w:rFonts w:ascii="Comic Sans MS" w:hAnsi="Comic Sans MS"/>
                              </w:rPr>
                            </w:pPr>
                            <w:proofErr w:type="spellStart"/>
                            <w:r w:rsidRPr="00472AC7">
                              <w:rPr>
                                <w:rFonts w:ascii="Comic Sans MS" w:hAnsi="Comic Sans MS"/>
                              </w:rPr>
                              <w:t>Respectme</w:t>
                            </w:r>
                            <w:proofErr w:type="spellEnd"/>
                            <w:r w:rsidRPr="00472AC7">
                              <w:rPr>
                                <w:rFonts w:ascii="Comic Sans MS" w:hAnsi="Comic Sans MS"/>
                              </w:rPr>
                              <w:t xml:space="preserve"> recommend that staff ask the following five questions:  </w:t>
                            </w:r>
                          </w:p>
                          <w:p w14:paraId="36FAFBE5" w14:textId="77777777" w:rsidR="00472AC7" w:rsidRPr="00472AC7" w:rsidRDefault="00472AC7" w:rsidP="00472AC7">
                            <w:pPr>
                              <w:spacing w:after="0" w:line="240" w:lineRule="auto"/>
                              <w:rPr>
                                <w:rFonts w:ascii="Comic Sans MS" w:hAnsi="Comic Sans MS"/>
                              </w:rPr>
                            </w:pPr>
                            <w:r w:rsidRPr="00472AC7">
                              <w:rPr>
                                <w:rFonts w:ascii="Comic Sans MS" w:hAnsi="Comic Sans MS"/>
                              </w:rPr>
                              <w:t xml:space="preserve">1. What was the behaviour? </w:t>
                            </w:r>
                          </w:p>
                          <w:p w14:paraId="559E48B9" w14:textId="77777777" w:rsidR="00472AC7" w:rsidRPr="00472AC7" w:rsidRDefault="00472AC7" w:rsidP="00472AC7">
                            <w:pPr>
                              <w:spacing w:after="0" w:line="240" w:lineRule="auto"/>
                              <w:rPr>
                                <w:rFonts w:ascii="Comic Sans MS" w:hAnsi="Comic Sans MS"/>
                              </w:rPr>
                            </w:pPr>
                            <w:r w:rsidRPr="00472AC7">
                              <w:rPr>
                                <w:rFonts w:ascii="Comic Sans MS" w:hAnsi="Comic Sans MS"/>
                              </w:rPr>
                              <w:t xml:space="preserve">2. What impact did it have? </w:t>
                            </w:r>
                          </w:p>
                          <w:p w14:paraId="3458B474" w14:textId="77777777" w:rsidR="00472AC7" w:rsidRPr="00472AC7" w:rsidRDefault="00472AC7" w:rsidP="00472AC7">
                            <w:pPr>
                              <w:spacing w:after="0" w:line="240" w:lineRule="auto"/>
                              <w:rPr>
                                <w:rFonts w:ascii="Comic Sans MS" w:hAnsi="Comic Sans MS"/>
                              </w:rPr>
                            </w:pPr>
                            <w:r w:rsidRPr="00472AC7">
                              <w:rPr>
                                <w:rFonts w:ascii="Comic Sans MS" w:hAnsi="Comic Sans MS"/>
                              </w:rPr>
                              <w:t xml:space="preserve">3. What does the child or young person want to happen?  </w:t>
                            </w:r>
                          </w:p>
                          <w:p w14:paraId="4A0F9869" w14:textId="77777777" w:rsidR="00472AC7" w:rsidRPr="00472AC7" w:rsidRDefault="00472AC7" w:rsidP="00472AC7">
                            <w:pPr>
                              <w:spacing w:after="0" w:line="240" w:lineRule="auto"/>
                              <w:rPr>
                                <w:rFonts w:ascii="Comic Sans MS" w:hAnsi="Comic Sans MS"/>
                              </w:rPr>
                            </w:pPr>
                            <w:r w:rsidRPr="00472AC7">
                              <w:rPr>
                                <w:rFonts w:ascii="Comic Sans MS" w:hAnsi="Comic Sans MS"/>
                              </w:rPr>
                              <w:t xml:space="preserve">4. What do I need to do about it? </w:t>
                            </w:r>
                          </w:p>
                          <w:p w14:paraId="5356DEEB" w14:textId="77777777" w:rsidR="00472AC7" w:rsidRPr="00472AC7" w:rsidRDefault="00472AC7" w:rsidP="00472AC7">
                            <w:pPr>
                              <w:spacing w:after="0" w:line="240" w:lineRule="auto"/>
                              <w:rPr>
                                <w:rFonts w:ascii="Comic Sans MS" w:hAnsi="Comic Sans MS"/>
                              </w:rPr>
                            </w:pPr>
                            <w:r w:rsidRPr="00472AC7">
                              <w:rPr>
                                <w:rFonts w:ascii="Comic Sans MS" w:hAnsi="Comic Sans MS"/>
                              </w:rPr>
                              <w:t>5. What attitudes, prejudices or other factors have influenced the behaviour?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4A8F636" id="_x0000_s1033" style="position:absolute;margin-left:317.55pt;margin-top:17.25pt;width:208.5pt;height:243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" fillcolor="#c3c3c3 [2166]" strokecolor="#a5a5a5 [3206]" strokeweight=".5pt">
                <v:fill color2="#b6b6b6 [2614]" rotate="t" colors="0 #d2d2d2;.5 #c8c8c8;1 silver" focus="100%" type="gradient">
                  <o:fill v:ext="view" type="gradientUnscaled"/>
                </v:fill>
                <v:stroke joinstyle="miter"/>
                <v:textbox>
                  <w:txbxContent>
                    <w:p w14:paraId="45771643" w14:textId="77777777" w:rsidR="00472AC7" w:rsidRPr="00472AC7" w:rsidRDefault="00472AC7" w:rsidP="00472AC7">
                      <w:pPr>
                        <w:jc w:val="center"/>
                        <w:rPr>
                          <w:rFonts w:ascii="Comic Sans MS" w:hAnsi="Comic Sans MS"/>
                          <w:b/>
                          <w:bCs/>
                        </w:rPr>
                      </w:pPr>
                      <w:r w:rsidRPr="00472AC7">
                        <w:rPr>
                          <w:rFonts w:ascii="Comic Sans MS" w:hAnsi="Comic Sans MS"/>
                          <w:b/>
                          <w:bCs/>
                        </w:rPr>
                        <w:t>Questions to ask</w:t>
                      </w:r>
                    </w:p>
                    <w:p w14:paraId="049DDB84" w14:textId="77777777" w:rsidR="00472AC7" w:rsidRPr="00472AC7" w:rsidRDefault="00472AC7" w:rsidP="00472AC7">
                      <w:pPr>
                        <w:rPr>
                          <w:rFonts w:ascii="Comic Sans MS" w:hAnsi="Comic Sans MS"/>
                        </w:rPr>
                      </w:pPr>
                      <w:proofErr w:type="spellStart"/>
                      <w:r w:rsidRPr="00472AC7">
                        <w:rPr>
                          <w:rFonts w:ascii="Comic Sans MS" w:hAnsi="Comic Sans MS"/>
                        </w:rPr>
                        <w:t>Respectme</w:t>
                      </w:r>
                      <w:proofErr w:type="spellEnd"/>
                      <w:r w:rsidRPr="00472AC7">
                        <w:rPr>
                          <w:rFonts w:ascii="Comic Sans MS" w:hAnsi="Comic Sans MS"/>
                        </w:rPr>
                        <w:t xml:space="preserve"> recommend that staff ask the following five questions:  </w:t>
                      </w:r>
                    </w:p>
                    <w:p w14:paraId="36FAFBE5" w14:textId="77777777" w:rsidR="00472AC7" w:rsidRPr="00472AC7" w:rsidRDefault="00472AC7" w:rsidP="00472AC7">
                      <w:pPr>
                        <w:spacing w:after="0" w:line="240" w:lineRule="auto"/>
                        <w:rPr>
                          <w:rFonts w:ascii="Comic Sans MS" w:hAnsi="Comic Sans MS"/>
                        </w:rPr>
                      </w:pPr>
                      <w:r w:rsidRPr="00472AC7">
                        <w:rPr>
                          <w:rFonts w:ascii="Comic Sans MS" w:hAnsi="Comic Sans MS"/>
                        </w:rPr>
                        <w:t xml:space="preserve">1. What was the behaviour? </w:t>
                      </w:r>
                    </w:p>
                    <w:p w14:paraId="559E48B9" w14:textId="77777777" w:rsidR="00472AC7" w:rsidRPr="00472AC7" w:rsidRDefault="00472AC7" w:rsidP="00472AC7">
                      <w:pPr>
                        <w:spacing w:after="0" w:line="240" w:lineRule="auto"/>
                        <w:rPr>
                          <w:rFonts w:ascii="Comic Sans MS" w:hAnsi="Comic Sans MS"/>
                        </w:rPr>
                      </w:pPr>
                      <w:r w:rsidRPr="00472AC7">
                        <w:rPr>
                          <w:rFonts w:ascii="Comic Sans MS" w:hAnsi="Comic Sans MS"/>
                        </w:rPr>
                        <w:t xml:space="preserve">2. What impact did it have? </w:t>
                      </w:r>
                    </w:p>
                    <w:p w14:paraId="3458B474" w14:textId="77777777" w:rsidR="00472AC7" w:rsidRPr="00472AC7" w:rsidRDefault="00472AC7" w:rsidP="00472AC7">
                      <w:pPr>
                        <w:spacing w:after="0" w:line="240" w:lineRule="auto"/>
                        <w:rPr>
                          <w:rFonts w:ascii="Comic Sans MS" w:hAnsi="Comic Sans MS"/>
                        </w:rPr>
                      </w:pPr>
                      <w:r w:rsidRPr="00472AC7">
                        <w:rPr>
                          <w:rFonts w:ascii="Comic Sans MS" w:hAnsi="Comic Sans MS"/>
                        </w:rPr>
                        <w:t xml:space="preserve">3. What does the child or young person want to happen?  </w:t>
                      </w:r>
                    </w:p>
                    <w:p w14:paraId="4A0F9869" w14:textId="77777777" w:rsidR="00472AC7" w:rsidRPr="00472AC7" w:rsidRDefault="00472AC7" w:rsidP="00472AC7">
                      <w:pPr>
                        <w:spacing w:after="0" w:line="240" w:lineRule="auto"/>
                        <w:rPr>
                          <w:rFonts w:ascii="Comic Sans MS" w:hAnsi="Comic Sans MS"/>
                        </w:rPr>
                      </w:pPr>
                      <w:r w:rsidRPr="00472AC7">
                        <w:rPr>
                          <w:rFonts w:ascii="Comic Sans MS" w:hAnsi="Comic Sans MS"/>
                        </w:rPr>
                        <w:t xml:space="preserve">4. What do I need to do about it? </w:t>
                      </w:r>
                    </w:p>
                    <w:p w14:paraId="5356DEEB" w14:textId="77777777" w:rsidR="00472AC7" w:rsidRPr="00472AC7" w:rsidRDefault="00472AC7" w:rsidP="00472AC7">
                      <w:pPr>
                        <w:spacing w:after="0" w:line="240" w:lineRule="auto"/>
                        <w:rPr>
                          <w:rFonts w:ascii="Comic Sans MS" w:hAnsi="Comic Sans MS"/>
                        </w:rPr>
                      </w:pPr>
                      <w:r w:rsidRPr="00472AC7">
                        <w:rPr>
                          <w:rFonts w:ascii="Comic Sans MS" w:hAnsi="Comic Sans MS"/>
                        </w:rPr>
                        <w:t>5. What attitudes, prejudices or other factors have influenced the behaviour?</w:t>
                      </w:r>
                    </w:p>
                  </w:txbxContent>
                </v:textbox>
              </v:roundrect>
            </w:pict>
          </mc:Fallback>
        </mc:AlternateContent>
      </w:r>
      <w:r w:rsidR="00655418" w:rsidRPr="00655418">
        <w:rPr>
          <w:rFonts w:ascii="Comic Sans MS" w:hAnsi="Comic Sans MS"/>
          <w:b/>
          <w:bCs/>
          <w:sz w:val="24"/>
          <w:szCs w:val="24"/>
        </w:rPr>
        <w:t xml:space="preserve">Investigating Reports of Bullying  </w:t>
      </w:r>
    </w:p>
    <w:p w14:paraId="157D8D1D" w14:textId="77777777" w:rsidR="0002507B" w:rsidRDefault="00655418" w:rsidP="0002507B">
      <w:pPr>
        <w:spacing w:after="0" w:line="240" w:lineRule="auto"/>
        <w:rPr>
          <w:rFonts w:ascii="Comic Sans MS" w:hAnsi="Comic Sans MS"/>
          <w:sz w:val="24"/>
          <w:szCs w:val="24"/>
        </w:rPr>
      </w:pPr>
      <w:r w:rsidRPr="00655418">
        <w:rPr>
          <w:rFonts w:ascii="Comic Sans MS" w:hAnsi="Comic Sans MS"/>
          <w:sz w:val="24"/>
          <w:szCs w:val="24"/>
        </w:rPr>
        <w:t xml:space="preserve">The member of teaching or support staff to whom the </w:t>
      </w:r>
    </w:p>
    <w:p w14:paraId="0C9B4D7B" w14:textId="77777777" w:rsidR="0002507B" w:rsidRDefault="00655418" w:rsidP="0002507B">
      <w:pPr>
        <w:spacing w:after="0" w:line="240" w:lineRule="auto"/>
        <w:rPr>
          <w:rFonts w:ascii="Comic Sans MS" w:hAnsi="Comic Sans MS"/>
          <w:sz w:val="24"/>
          <w:szCs w:val="24"/>
        </w:rPr>
      </w:pPr>
      <w:r w:rsidRPr="00655418">
        <w:rPr>
          <w:rFonts w:ascii="Comic Sans MS" w:hAnsi="Comic Sans MS"/>
          <w:sz w:val="24"/>
          <w:szCs w:val="24"/>
        </w:rPr>
        <w:t xml:space="preserve">incident is first reported, or who has witnessed the </w:t>
      </w:r>
    </w:p>
    <w:p w14:paraId="3CF82726" w14:textId="77777777" w:rsidR="00655418" w:rsidRDefault="00655418" w:rsidP="0002507B">
      <w:pPr>
        <w:spacing w:after="0" w:line="240" w:lineRule="auto"/>
        <w:rPr>
          <w:rFonts w:ascii="Comic Sans MS" w:hAnsi="Comic Sans MS"/>
          <w:sz w:val="24"/>
          <w:szCs w:val="24"/>
        </w:rPr>
      </w:pPr>
      <w:r w:rsidRPr="00655418">
        <w:rPr>
          <w:rFonts w:ascii="Comic Sans MS" w:hAnsi="Comic Sans MS"/>
          <w:sz w:val="24"/>
          <w:szCs w:val="24"/>
        </w:rPr>
        <w:t xml:space="preserve">incident, will take the incident seriously. </w:t>
      </w:r>
    </w:p>
    <w:p w14:paraId="1702B0E1" w14:textId="77777777" w:rsidR="00655418" w:rsidRDefault="00655418" w:rsidP="00655418">
      <w:pPr>
        <w:pStyle w:val="ListParagraph"/>
        <w:numPr>
          <w:ilvl w:val="0"/>
          <w:numId w:val="36"/>
        </w:numPr>
        <w:spacing w:after="160" w:line="259" w:lineRule="auto"/>
        <w:rPr>
          <w:rFonts w:ascii="Comic Sans MS" w:hAnsi="Comic Sans MS"/>
          <w:sz w:val="24"/>
          <w:szCs w:val="24"/>
        </w:rPr>
      </w:pPr>
      <w:r w:rsidRPr="00655418">
        <w:rPr>
          <w:rFonts w:ascii="Comic Sans MS" w:hAnsi="Comic Sans MS"/>
          <w:sz w:val="24"/>
          <w:szCs w:val="24"/>
        </w:rPr>
        <w:t xml:space="preserve">Your response is vital - listen with full attention  </w:t>
      </w:r>
    </w:p>
    <w:p w14:paraId="5D485392" w14:textId="77777777" w:rsidR="00472AC7" w:rsidRDefault="00655418" w:rsidP="00472AC7">
      <w:pPr>
        <w:pStyle w:val="ListParagraph"/>
        <w:numPr>
          <w:ilvl w:val="0"/>
          <w:numId w:val="36"/>
        </w:numPr>
        <w:spacing w:after="160" w:line="259" w:lineRule="auto"/>
        <w:rPr>
          <w:rFonts w:ascii="Comic Sans MS" w:hAnsi="Comic Sans MS"/>
          <w:sz w:val="24"/>
          <w:szCs w:val="24"/>
        </w:rPr>
      </w:pPr>
      <w:r w:rsidRPr="00655418">
        <w:rPr>
          <w:rFonts w:ascii="Comic Sans MS" w:hAnsi="Comic Sans MS"/>
          <w:sz w:val="24"/>
          <w:szCs w:val="24"/>
        </w:rPr>
        <w:t>Let the child know bullying is never acceptable;</w:t>
      </w:r>
    </w:p>
    <w:p w14:paraId="3ABAEBD8" w14:textId="77777777" w:rsidR="00655418" w:rsidRPr="00472AC7" w:rsidRDefault="00655418" w:rsidP="00472AC7">
      <w:pPr>
        <w:pStyle w:val="ListParagraph"/>
        <w:spacing w:after="160" w:line="259" w:lineRule="auto"/>
        <w:ind w:left="360"/>
        <w:rPr>
          <w:rFonts w:ascii="Comic Sans MS" w:hAnsi="Comic Sans MS"/>
          <w:sz w:val="24"/>
          <w:szCs w:val="24"/>
        </w:rPr>
      </w:pPr>
      <w:r w:rsidRPr="00472AC7">
        <w:rPr>
          <w:rFonts w:ascii="Comic Sans MS" w:hAnsi="Comic Sans MS"/>
          <w:sz w:val="24"/>
          <w:szCs w:val="24"/>
        </w:rPr>
        <w:t xml:space="preserve"> they deserve to feel safe and be taken seriously  </w:t>
      </w:r>
    </w:p>
    <w:p w14:paraId="2FF69536" w14:textId="77777777" w:rsidR="00655418" w:rsidRDefault="00655418" w:rsidP="00655418">
      <w:pPr>
        <w:pStyle w:val="ListParagraph"/>
        <w:numPr>
          <w:ilvl w:val="0"/>
          <w:numId w:val="36"/>
        </w:numPr>
        <w:spacing w:after="160" w:line="259" w:lineRule="auto"/>
        <w:rPr>
          <w:rFonts w:ascii="Comic Sans MS" w:hAnsi="Comic Sans MS"/>
          <w:sz w:val="24"/>
          <w:szCs w:val="24"/>
        </w:rPr>
      </w:pPr>
      <w:r w:rsidRPr="00655418">
        <w:rPr>
          <w:rFonts w:ascii="Comic Sans MS" w:hAnsi="Comic Sans MS"/>
          <w:sz w:val="24"/>
          <w:szCs w:val="24"/>
        </w:rPr>
        <w:t xml:space="preserve">Ask - what do they want you to do? </w:t>
      </w:r>
    </w:p>
    <w:p w14:paraId="21C706FF" w14:textId="77777777" w:rsidR="00472AC7" w:rsidRDefault="00655418" w:rsidP="00655418">
      <w:pPr>
        <w:pStyle w:val="ListParagraph"/>
        <w:numPr>
          <w:ilvl w:val="0"/>
          <w:numId w:val="36"/>
        </w:numPr>
        <w:spacing w:after="160" w:line="259" w:lineRule="auto"/>
        <w:rPr>
          <w:rFonts w:ascii="Comic Sans MS" w:hAnsi="Comic Sans MS"/>
          <w:sz w:val="24"/>
          <w:szCs w:val="24"/>
        </w:rPr>
      </w:pPr>
      <w:r w:rsidRPr="00655418">
        <w:rPr>
          <w:rFonts w:ascii="Comic Sans MS" w:hAnsi="Comic Sans MS"/>
          <w:sz w:val="24"/>
          <w:szCs w:val="24"/>
        </w:rPr>
        <w:t>Encourage them to talk, finding out what happened,</w:t>
      </w:r>
    </w:p>
    <w:p w14:paraId="6B6417F6" w14:textId="77777777" w:rsidR="00472AC7" w:rsidRDefault="00655418" w:rsidP="00472AC7">
      <w:pPr>
        <w:pStyle w:val="ListParagraph"/>
        <w:spacing w:after="160" w:line="259" w:lineRule="auto"/>
        <w:ind w:left="360"/>
        <w:rPr>
          <w:rFonts w:ascii="Comic Sans MS" w:hAnsi="Comic Sans MS"/>
          <w:sz w:val="24"/>
          <w:szCs w:val="24"/>
        </w:rPr>
      </w:pPr>
      <w:r w:rsidRPr="00655418">
        <w:rPr>
          <w:rFonts w:ascii="Comic Sans MS" w:hAnsi="Comic Sans MS"/>
          <w:sz w:val="24"/>
          <w:szCs w:val="24"/>
        </w:rPr>
        <w:t xml:space="preserve"> who was involved, where and when, how it is </w:t>
      </w:r>
    </w:p>
    <w:p w14:paraId="79F82276" w14:textId="77777777" w:rsidR="00655418" w:rsidRPr="00472AC7" w:rsidRDefault="00655418" w:rsidP="00472AC7">
      <w:pPr>
        <w:pStyle w:val="ListParagraph"/>
        <w:spacing w:after="160" w:line="259" w:lineRule="auto"/>
        <w:ind w:left="360"/>
        <w:rPr>
          <w:rFonts w:ascii="Comic Sans MS" w:hAnsi="Comic Sans MS"/>
          <w:sz w:val="24"/>
          <w:szCs w:val="24"/>
        </w:rPr>
      </w:pPr>
      <w:r w:rsidRPr="00655418">
        <w:rPr>
          <w:rFonts w:ascii="Comic Sans MS" w:hAnsi="Comic Sans MS"/>
          <w:sz w:val="24"/>
          <w:szCs w:val="24"/>
        </w:rPr>
        <w:t xml:space="preserve">affecting </w:t>
      </w:r>
      <w:r w:rsidRPr="00472AC7">
        <w:rPr>
          <w:rFonts w:ascii="Comic Sans MS" w:hAnsi="Comic Sans MS"/>
          <w:sz w:val="24"/>
          <w:szCs w:val="24"/>
        </w:rPr>
        <w:t xml:space="preserve">them - write it down if that helps </w:t>
      </w:r>
    </w:p>
    <w:p w14:paraId="3F4F10DD" w14:textId="77777777" w:rsidR="00472AC7" w:rsidRDefault="00655418" w:rsidP="00655418">
      <w:pPr>
        <w:pStyle w:val="ListParagraph"/>
        <w:numPr>
          <w:ilvl w:val="0"/>
          <w:numId w:val="36"/>
        </w:numPr>
        <w:spacing w:after="160" w:line="259" w:lineRule="auto"/>
        <w:rPr>
          <w:rFonts w:ascii="Comic Sans MS" w:hAnsi="Comic Sans MS"/>
          <w:sz w:val="24"/>
          <w:szCs w:val="24"/>
        </w:rPr>
      </w:pPr>
      <w:r w:rsidRPr="00655418">
        <w:rPr>
          <w:rFonts w:ascii="Comic Sans MS" w:hAnsi="Comic Sans MS"/>
          <w:sz w:val="24"/>
          <w:szCs w:val="24"/>
        </w:rPr>
        <w:t xml:space="preserve">Help to restore agency- explore options to deal with </w:t>
      </w:r>
    </w:p>
    <w:p w14:paraId="5746BBD6" w14:textId="77777777" w:rsidR="00655418" w:rsidRDefault="00655418" w:rsidP="00472AC7">
      <w:pPr>
        <w:pStyle w:val="ListParagraph"/>
        <w:spacing w:after="160" w:line="259" w:lineRule="auto"/>
        <w:ind w:left="360"/>
        <w:rPr>
          <w:rFonts w:ascii="Comic Sans MS" w:hAnsi="Comic Sans MS"/>
          <w:sz w:val="24"/>
          <w:szCs w:val="24"/>
        </w:rPr>
      </w:pPr>
      <w:r w:rsidRPr="00655418">
        <w:rPr>
          <w:rFonts w:ascii="Comic Sans MS" w:hAnsi="Comic Sans MS"/>
          <w:sz w:val="24"/>
          <w:szCs w:val="24"/>
        </w:rPr>
        <w:t xml:space="preserve">it, coping strategies, techniques to build resilience </w:t>
      </w:r>
    </w:p>
    <w:p w14:paraId="4FA0DA81" w14:textId="77777777" w:rsidR="000C0008" w:rsidRPr="00655418" w:rsidRDefault="00655418" w:rsidP="00655418">
      <w:pPr>
        <w:pStyle w:val="ListParagraph"/>
        <w:numPr>
          <w:ilvl w:val="0"/>
          <w:numId w:val="36"/>
        </w:numPr>
        <w:spacing w:after="160" w:line="259" w:lineRule="auto"/>
        <w:rPr>
          <w:rFonts w:ascii="Comic Sans MS" w:hAnsi="Comic Sans MS"/>
          <w:sz w:val="24"/>
          <w:szCs w:val="24"/>
        </w:rPr>
      </w:pPr>
      <w:r w:rsidRPr="00655418">
        <w:rPr>
          <w:rFonts w:ascii="Comic Sans MS" w:hAnsi="Comic Sans MS"/>
          <w:sz w:val="24"/>
          <w:szCs w:val="24"/>
        </w:rPr>
        <w:t>Follow school processes to report and record.</w:t>
      </w:r>
    </w:p>
    <w:p w14:paraId="68EB77EE" w14:textId="77777777" w:rsidR="0002507B" w:rsidRDefault="0002507B" w:rsidP="00E041B1">
      <w:pPr>
        <w:spacing w:after="160" w:line="259" w:lineRule="auto"/>
        <w:rPr>
          <w:rFonts w:ascii="Comic Sans MS" w:hAnsi="Comic Sans MS"/>
          <w:sz w:val="24"/>
          <w:szCs w:val="24"/>
        </w:rPr>
      </w:pPr>
      <w:r w:rsidRPr="0002507B">
        <w:rPr>
          <w:rFonts w:ascii="Comic Sans MS" w:hAnsi="Comic Sans MS"/>
          <w:sz w:val="24"/>
          <w:szCs w:val="24"/>
        </w:rPr>
        <w:lastRenderedPageBreak/>
        <w:t xml:space="preserve">They will inform a member of the </w:t>
      </w:r>
      <w:r>
        <w:rPr>
          <w:rFonts w:ascii="Comic Sans MS" w:hAnsi="Comic Sans MS"/>
          <w:sz w:val="24"/>
          <w:szCs w:val="24"/>
        </w:rPr>
        <w:t>management</w:t>
      </w:r>
      <w:r w:rsidRPr="0002507B">
        <w:rPr>
          <w:rFonts w:ascii="Comic Sans MS" w:hAnsi="Comic Sans MS"/>
          <w:sz w:val="24"/>
          <w:szCs w:val="24"/>
        </w:rPr>
        <w:t xml:space="preserve"> team (DHT or HT), who will</w:t>
      </w:r>
      <w:r>
        <w:rPr>
          <w:rFonts w:ascii="Comic Sans MS" w:hAnsi="Comic Sans MS"/>
          <w:sz w:val="24"/>
          <w:szCs w:val="24"/>
        </w:rPr>
        <w:t xml:space="preserve"> </w:t>
      </w:r>
      <w:r w:rsidRPr="0002507B">
        <w:rPr>
          <w:rFonts w:ascii="Comic Sans MS" w:hAnsi="Comic Sans MS"/>
          <w:sz w:val="24"/>
          <w:szCs w:val="24"/>
        </w:rPr>
        <w:t xml:space="preserve">investigate. The investigator will:  </w:t>
      </w:r>
    </w:p>
    <w:p w14:paraId="2C64C2F9" w14:textId="77777777" w:rsidR="0002507B" w:rsidRPr="0002507B" w:rsidRDefault="0002507B" w:rsidP="0002507B">
      <w:pPr>
        <w:pStyle w:val="ListParagraph"/>
        <w:numPr>
          <w:ilvl w:val="0"/>
          <w:numId w:val="36"/>
        </w:numPr>
        <w:spacing w:after="160" w:line="259" w:lineRule="auto"/>
        <w:rPr>
          <w:rFonts w:ascii="Comic Sans MS" w:hAnsi="Comic Sans MS"/>
          <w:sz w:val="24"/>
          <w:szCs w:val="24"/>
        </w:rPr>
      </w:pPr>
      <w:r w:rsidRPr="0002507B">
        <w:rPr>
          <w:rFonts w:ascii="Comic Sans MS" w:hAnsi="Comic Sans MS"/>
          <w:sz w:val="24"/>
          <w:szCs w:val="24"/>
        </w:rPr>
        <w:t xml:space="preserve">Interview the pupil(s) involved.  </w:t>
      </w:r>
    </w:p>
    <w:p w14:paraId="3098984F" w14:textId="77777777" w:rsidR="0002507B" w:rsidRDefault="0002507B" w:rsidP="0002507B">
      <w:pPr>
        <w:pStyle w:val="ListParagraph"/>
        <w:numPr>
          <w:ilvl w:val="0"/>
          <w:numId w:val="36"/>
        </w:numPr>
        <w:spacing w:after="160" w:line="259" w:lineRule="auto"/>
        <w:rPr>
          <w:rFonts w:ascii="Comic Sans MS" w:hAnsi="Comic Sans MS"/>
          <w:sz w:val="24"/>
          <w:szCs w:val="24"/>
        </w:rPr>
      </w:pPr>
      <w:r w:rsidRPr="0002507B">
        <w:rPr>
          <w:rFonts w:ascii="Comic Sans MS" w:hAnsi="Comic Sans MS"/>
          <w:sz w:val="24"/>
          <w:szCs w:val="24"/>
        </w:rPr>
        <w:t xml:space="preserve">Interview any witnesses to the behaviour or incidents.  </w:t>
      </w:r>
    </w:p>
    <w:p w14:paraId="6917DDF9" w14:textId="77777777" w:rsidR="0002507B" w:rsidRDefault="0002507B" w:rsidP="0002507B">
      <w:pPr>
        <w:pStyle w:val="ListParagraph"/>
        <w:numPr>
          <w:ilvl w:val="0"/>
          <w:numId w:val="36"/>
        </w:numPr>
        <w:spacing w:after="160" w:line="259" w:lineRule="auto"/>
        <w:rPr>
          <w:rFonts w:ascii="Comic Sans MS" w:hAnsi="Comic Sans MS"/>
          <w:sz w:val="24"/>
          <w:szCs w:val="24"/>
        </w:rPr>
      </w:pPr>
      <w:r w:rsidRPr="0002507B">
        <w:rPr>
          <w:rFonts w:ascii="Comic Sans MS" w:hAnsi="Comic Sans MS"/>
          <w:sz w:val="24"/>
          <w:szCs w:val="24"/>
        </w:rPr>
        <w:t xml:space="preserve">Listen to the individual perspectives of all involved.  </w:t>
      </w:r>
    </w:p>
    <w:p w14:paraId="53AB7A0A" w14:textId="77777777" w:rsidR="000C0008" w:rsidRDefault="0002507B" w:rsidP="0002507B">
      <w:pPr>
        <w:pStyle w:val="ListParagraph"/>
        <w:numPr>
          <w:ilvl w:val="0"/>
          <w:numId w:val="36"/>
        </w:numPr>
        <w:spacing w:after="160" w:line="259" w:lineRule="auto"/>
        <w:rPr>
          <w:rFonts w:ascii="Comic Sans MS" w:hAnsi="Comic Sans MS"/>
          <w:sz w:val="24"/>
          <w:szCs w:val="24"/>
        </w:rPr>
      </w:pPr>
      <w:r w:rsidRPr="0002507B">
        <w:rPr>
          <w:rFonts w:ascii="Comic Sans MS" w:hAnsi="Comic Sans MS"/>
          <w:sz w:val="24"/>
          <w:szCs w:val="24"/>
        </w:rPr>
        <w:t>Ask the pupil(s) experiencing bullying behaviour what they wish to see resulting from the investigation.</w:t>
      </w:r>
    </w:p>
    <w:p w14:paraId="7475B0A4" w14:textId="77777777" w:rsidR="0002507B" w:rsidRDefault="0002507B" w:rsidP="0002507B">
      <w:pPr>
        <w:pStyle w:val="ListParagraph"/>
        <w:spacing w:after="160" w:line="259" w:lineRule="auto"/>
        <w:ind w:left="360"/>
        <w:rPr>
          <w:rFonts w:ascii="Comic Sans MS" w:hAnsi="Comic Sans MS"/>
          <w:sz w:val="24"/>
          <w:szCs w:val="24"/>
        </w:rPr>
      </w:pPr>
    </w:p>
    <w:p w14:paraId="620669B4" w14:textId="77777777" w:rsidR="0002507B" w:rsidRDefault="0002507B" w:rsidP="0002507B">
      <w:pPr>
        <w:spacing w:after="160" w:line="259" w:lineRule="auto"/>
        <w:rPr>
          <w:rFonts w:ascii="Comic Sans MS" w:hAnsi="Comic Sans MS"/>
          <w:sz w:val="24"/>
          <w:szCs w:val="24"/>
        </w:rPr>
      </w:pPr>
      <w:r w:rsidRPr="0002507B">
        <w:rPr>
          <w:rFonts w:ascii="Comic Sans MS" w:hAnsi="Comic Sans MS"/>
          <w:sz w:val="24"/>
          <w:szCs w:val="24"/>
        </w:rPr>
        <w:t>If the investigation necessitates action to be taken, th</w:t>
      </w:r>
      <w:r>
        <w:rPr>
          <w:rFonts w:ascii="Comic Sans MS" w:hAnsi="Comic Sans MS"/>
          <w:sz w:val="24"/>
          <w:szCs w:val="24"/>
        </w:rPr>
        <w:t>e investigator or</w:t>
      </w:r>
      <w:r w:rsidRPr="0002507B">
        <w:rPr>
          <w:rFonts w:ascii="Comic Sans MS" w:hAnsi="Comic Sans MS"/>
          <w:sz w:val="24"/>
          <w:szCs w:val="24"/>
        </w:rPr>
        <w:t xml:space="preserve"> </w:t>
      </w:r>
      <w:r>
        <w:rPr>
          <w:rFonts w:ascii="Comic Sans MS" w:hAnsi="Comic Sans MS"/>
          <w:sz w:val="24"/>
          <w:szCs w:val="24"/>
        </w:rPr>
        <w:t>appropriate</w:t>
      </w:r>
      <w:r w:rsidRPr="0002507B">
        <w:rPr>
          <w:rFonts w:ascii="Comic Sans MS" w:hAnsi="Comic Sans MS"/>
          <w:sz w:val="24"/>
          <w:szCs w:val="24"/>
        </w:rPr>
        <w:t xml:space="preserve">                                                               staff member will:</w:t>
      </w:r>
    </w:p>
    <w:p w14:paraId="2B120E69" w14:textId="77777777" w:rsidR="0002507B" w:rsidRDefault="0002507B" w:rsidP="0002507B">
      <w:pPr>
        <w:pStyle w:val="ListParagraph"/>
        <w:numPr>
          <w:ilvl w:val="0"/>
          <w:numId w:val="37"/>
        </w:numPr>
        <w:spacing w:after="160" w:line="259" w:lineRule="auto"/>
        <w:rPr>
          <w:rFonts w:ascii="Comic Sans MS" w:hAnsi="Comic Sans MS"/>
          <w:sz w:val="24"/>
          <w:szCs w:val="24"/>
        </w:rPr>
      </w:pPr>
      <w:r w:rsidRPr="0002507B">
        <w:rPr>
          <w:rFonts w:ascii="Comic Sans MS" w:hAnsi="Comic Sans MS"/>
          <w:sz w:val="24"/>
          <w:szCs w:val="24"/>
        </w:rPr>
        <w:t xml:space="preserve">Make it clear the type of behaviour exhibited is unacceptable.  </w:t>
      </w:r>
    </w:p>
    <w:p w14:paraId="6EBF9AD3" w14:textId="77777777" w:rsidR="0002507B" w:rsidRDefault="0002507B" w:rsidP="0002507B">
      <w:pPr>
        <w:pStyle w:val="ListParagraph"/>
        <w:numPr>
          <w:ilvl w:val="0"/>
          <w:numId w:val="37"/>
        </w:numPr>
        <w:spacing w:after="160" w:line="259" w:lineRule="auto"/>
        <w:rPr>
          <w:rFonts w:ascii="Comic Sans MS" w:hAnsi="Comic Sans MS"/>
          <w:sz w:val="24"/>
          <w:szCs w:val="24"/>
        </w:rPr>
      </w:pPr>
      <w:r w:rsidRPr="0002507B">
        <w:rPr>
          <w:rFonts w:ascii="Comic Sans MS" w:hAnsi="Comic Sans MS"/>
          <w:sz w:val="24"/>
          <w:szCs w:val="24"/>
        </w:rPr>
        <w:t xml:space="preserve">Work with the person showing bullying behaviour to make them aware of the impact of their actions on others.  </w:t>
      </w:r>
    </w:p>
    <w:p w14:paraId="47A371D6" w14:textId="77777777" w:rsidR="0002507B" w:rsidRDefault="0002507B" w:rsidP="0002507B">
      <w:pPr>
        <w:pStyle w:val="ListParagraph"/>
        <w:numPr>
          <w:ilvl w:val="0"/>
          <w:numId w:val="37"/>
        </w:numPr>
        <w:spacing w:after="160" w:line="259" w:lineRule="auto"/>
        <w:rPr>
          <w:rFonts w:ascii="Comic Sans MS" w:hAnsi="Comic Sans MS"/>
          <w:sz w:val="24"/>
          <w:szCs w:val="24"/>
        </w:rPr>
      </w:pPr>
      <w:r w:rsidRPr="0002507B">
        <w:rPr>
          <w:rFonts w:ascii="Comic Sans MS" w:hAnsi="Comic Sans MS"/>
          <w:sz w:val="24"/>
          <w:szCs w:val="24"/>
        </w:rPr>
        <w:t xml:space="preserve">Support the person showing bullying behaviour using restorative practices to improve their behaviour and prevent a recurrence.  </w:t>
      </w:r>
    </w:p>
    <w:p w14:paraId="6452E8D8" w14:textId="77777777" w:rsidR="0002507B" w:rsidRDefault="0002507B" w:rsidP="0002507B">
      <w:pPr>
        <w:pStyle w:val="ListParagraph"/>
        <w:numPr>
          <w:ilvl w:val="0"/>
          <w:numId w:val="37"/>
        </w:numPr>
        <w:spacing w:after="160" w:line="259" w:lineRule="auto"/>
        <w:rPr>
          <w:rFonts w:ascii="Comic Sans MS" w:hAnsi="Comic Sans MS"/>
          <w:sz w:val="24"/>
          <w:szCs w:val="24"/>
        </w:rPr>
      </w:pPr>
      <w:r w:rsidRPr="0002507B">
        <w:rPr>
          <w:rFonts w:ascii="Comic Sans MS" w:hAnsi="Comic Sans MS"/>
          <w:sz w:val="24"/>
          <w:szCs w:val="24"/>
        </w:rPr>
        <w:t xml:space="preserve">Involve members of staff, including, if appropriate, staff in other agencies, who support the young person experiencing bullying behaviour and the person displaying bullying behaviour.  </w:t>
      </w:r>
    </w:p>
    <w:p w14:paraId="5BBB98F5" w14:textId="77777777" w:rsidR="0002507B" w:rsidRDefault="0002507B" w:rsidP="0002507B">
      <w:pPr>
        <w:pStyle w:val="ListParagraph"/>
        <w:numPr>
          <w:ilvl w:val="0"/>
          <w:numId w:val="37"/>
        </w:numPr>
        <w:spacing w:after="160" w:line="259" w:lineRule="auto"/>
        <w:rPr>
          <w:rFonts w:ascii="Comic Sans MS" w:hAnsi="Comic Sans MS"/>
          <w:sz w:val="24"/>
          <w:szCs w:val="24"/>
        </w:rPr>
      </w:pPr>
      <w:r w:rsidRPr="0002507B">
        <w:rPr>
          <w:rFonts w:ascii="Comic Sans MS" w:hAnsi="Comic Sans MS"/>
          <w:sz w:val="24"/>
          <w:szCs w:val="24"/>
        </w:rPr>
        <w:t xml:space="preserve">If appropriate, inform parents/carers of the incident and any action taken, seeking to work in partnership.  </w:t>
      </w:r>
    </w:p>
    <w:p w14:paraId="46E7DDD3" w14:textId="77777777" w:rsidR="0002507B" w:rsidRDefault="0002507B" w:rsidP="0002507B">
      <w:pPr>
        <w:spacing w:after="160" w:line="259" w:lineRule="auto"/>
        <w:rPr>
          <w:rFonts w:ascii="Comic Sans MS" w:hAnsi="Comic Sans MS"/>
          <w:sz w:val="24"/>
          <w:szCs w:val="24"/>
        </w:rPr>
      </w:pPr>
      <w:r w:rsidRPr="0002507B">
        <w:rPr>
          <w:rFonts w:ascii="Comic Sans MS" w:hAnsi="Comic Sans MS"/>
          <w:sz w:val="24"/>
          <w:szCs w:val="24"/>
        </w:rPr>
        <w:t xml:space="preserve">Further action may be taken against the pupil/s displaying bullying behaviour, which may include exclusion from class for a period, exclusion from a class or whole-school treat. If interventions fail and the matter persists then a child may be excluded from school.  </w:t>
      </w:r>
    </w:p>
    <w:p w14:paraId="4835B3EE" w14:textId="77777777" w:rsidR="0002507B" w:rsidRDefault="0002507B" w:rsidP="0002507B">
      <w:pPr>
        <w:spacing w:after="160" w:line="259" w:lineRule="auto"/>
        <w:rPr>
          <w:rFonts w:ascii="Comic Sans MS" w:hAnsi="Comic Sans MS"/>
          <w:sz w:val="24"/>
          <w:szCs w:val="24"/>
        </w:rPr>
      </w:pPr>
      <w:r w:rsidRPr="0002507B">
        <w:rPr>
          <w:rFonts w:ascii="Comic Sans MS" w:hAnsi="Comic Sans MS"/>
          <w:sz w:val="24"/>
          <w:szCs w:val="24"/>
        </w:rPr>
        <w:t>Support for the young person experiencing bullying behaviour is given immediately following the incident and during an agreed period of monitoring. This support will normally be facilitated by the personal conducting the investigation.</w:t>
      </w:r>
    </w:p>
    <w:p w14:paraId="4F4487DA" w14:textId="77777777" w:rsidR="0002507B" w:rsidRDefault="0002507B" w:rsidP="0002507B">
      <w:pPr>
        <w:spacing w:after="160" w:line="259" w:lineRule="auto"/>
        <w:rPr>
          <w:rFonts w:ascii="Comic Sans MS" w:hAnsi="Comic Sans MS"/>
          <w:sz w:val="24"/>
          <w:szCs w:val="24"/>
        </w:rPr>
      </w:pPr>
      <w:r w:rsidRPr="0002507B">
        <w:rPr>
          <w:rFonts w:ascii="Comic Sans MS" w:hAnsi="Comic Sans MS"/>
          <w:noProof/>
          <w:sz w:val="24"/>
          <w:szCs w:val="24"/>
        </w:rPr>
        <mc:AlternateContent>
          <mc:Choice Requires="wps">
            <w:drawing>
              <wp:anchor distT="45720" distB="45720" distL="114300" distR="114300" simplePos="0" relativeHeight="251704320" behindDoc="0" locked="0" layoutInCell="1" allowOverlap="1" wp14:anchorId="3DCFACCA" wp14:editId="63248E68">
                <wp:simplePos x="0" y="0"/>
                <wp:positionH relativeFrom="margin">
                  <wp:posOffset>80010</wp:posOffset>
                </wp:positionH>
                <wp:positionV relativeFrom="paragraph">
                  <wp:posOffset>117475</wp:posOffset>
                </wp:positionV>
                <wp:extent cx="6010275" cy="1404620"/>
                <wp:effectExtent l="0" t="0" r="28575" b="15875"/>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404620"/>
                        </a:xfrm>
                        <a:prstGeom prst="round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503CCF06" w14:textId="77777777" w:rsidR="0002507B" w:rsidRPr="0002507B" w:rsidRDefault="0002507B" w:rsidP="0002507B">
                            <w:pPr>
                              <w:jc w:val="center"/>
                              <w:rPr>
                                <w:rFonts w:ascii="Comic Sans MS" w:hAnsi="Comic Sans MS"/>
                                <w:b/>
                                <w:bCs/>
                              </w:rPr>
                            </w:pPr>
                            <w:r w:rsidRPr="0002507B">
                              <w:rPr>
                                <w:rFonts w:ascii="Comic Sans MS" w:hAnsi="Comic Sans MS"/>
                                <w:b/>
                                <w:bCs/>
                              </w:rPr>
                              <w:t>Article 12</w:t>
                            </w:r>
                          </w:p>
                          <w:p w14:paraId="47DEEF59" w14:textId="77777777" w:rsidR="0002507B" w:rsidRPr="0002507B" w:rsidRDefault="0002507B" w:rsidP="0002507B">
                            <w:pPr>
                              <w:jc w:val="center"/>
                              <w:rPr>
                                <w:rFonts w:ascii="Comic Sans MS" w:hAnsi="Comic Sans MS"/>
                              </w:rPr>
                            </w:pPr>
                            <w:r w:rsidRPr="0002507B">
                              <w:rPr>
                                <w:rFonts w:ascii="Comic Sans MS" w:hAnsi="Comic Sans MS"/>
                              </w:rPr>
                              <w:t>You have the right to give your opinion, and for adults to listen and take it seriously</w:t>
                            </w:r>
                            <w:r>
                              <w:rPr>
                                <w:rFonts w:ascii="Comic Sans MS" w:hAnsi="Comic Sans M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3DCFACCA" id="_x0000_s1034" style="position:absolute;margin-left:6.3pt;margin-top:9.25pt;width:473.25pt;height:110.6pt;z-index:251704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" fillcolor="#c3c3c3 [2166]" strokecolor="#a5a5a5 [3206]" strokeweight=".5pt">
                <v:fill color2="#b6b6b6 [2614]" rotate="t" colors="0 #d2d2d2;.5 #c8c8c8;1 silver" focus="100%" type="gradient">
                  <o:fill v:ext="view" type="gradientUnscaled"/>
                </v:fill>
                <v:stroke joinstyle="miter"/>
                <v:textbox style="mso-fit-shape-to-text:t">
                  <w:txbxContent>
                    <w:p w14:paraId="503CCF06" w14:textId="77777777" w:rsidR="0002507B" w:rsidRPr="0002507B" w:rsidRDefault="0002507B" w:rsidP="0002507B">
                      <w:pPr>
                        <w:jc w:val="center"/>
                        <w:rPr>
                          <w:rFonts w:ascii="Comic Sans MS" w:hAnsi="Comic Sans MS"/>
                          <w:b/>
                          <w:bCs/>
                        </w:rPr>
                      </w:pPr>
                      <w:r w:rsidRPr="0002507B">
                        <w:rPr>
                          <w:rFonts w:ascii="Comic Sans MS" w:hAnsi="Comic Sans MS"/>
                          <w:b/>
                          <w:bCs/>
                        </w:rPr>
                        <w:t>Article 12</w:t>
                      </w:r>
                    </w:p>
                    <w:p w14:paraId="47DEEF59" w14:textId="77777777" w:rsidR="0002507B" w:rsidRPr="0002507B" w:rsidRDefault="0002507B" w:rsidP="0002507B">
                      <w:pPr>
                        <w:jc w:val="center"/>
                        <w:rPr>
                          <w:rFonts w:ascii="Comic Sans MS" w:hAnsi="Comic Sans MS"/>
                        </w:rPr>
                      </w:pPr>
                      <w:r w:rsidRPr="0002507B">
                        <w:rPr>
                          <w:rFonts w:ascii="Comic Sans MS" w:hAnsi="Comic Sans MS"/>
                        </w:rPr>
                        <w:t>You have the right to give your opinion, and for adults to listen and take it seriously</w:t>
                      </w:r>
                      <w:r>
                        <w:rPr>
                          <w:rFonts w:ascii="Comic Sans MS" w:hAnsi="Comic Sans MS"/>
                        </w:rPr>
                        <w:t>.</w:t>
                      </w:r>
                    </w:p>
                  </w:txbxContent>
                </v:textbox>
                <w10:wrap anchorx="margin"/>
              </v:roundrect>
            </w:pict>
          </mc:Fallback>
        </mc:AlternateContent>
      </w:r>
    </w:p>
    <w:p w14:paraId="131CA099" w14:textId="77777777" w:rsidR="0002507B" w:rsidRPr="0002507B" w:rsidRDefault="0002507B" w:rsidP="0002507B">
      <w:pPr>
        <w:spacing w:after="160" w:line="259" w:lineRule="auto"/>
        <w:rPr>
          <w:rFonts w:ascii="Comic Sans MS" w:hAnsi="Comic Sans MS"/>
          <w:sz w:val="24"/>
          <w:szCs w:val="24"/>
        </w:rPr>
      </w:pPr>
    </w:p>
    <w:p w14:paraId="4C49BE5C" w14:textId="77777777" w:rsidR="000C0008" w:rsidRDefault="000C0008" w:rsidP="00E041B1">
      <w:pPr>
        <w:spacing w:after="160" w:line="259" w:lineRule="auto"/>
        <w:rPr>
          <w:rFonts w:ascii="Apple Garamond" w:hAnsi="Apple Garamond"/>
          <w:b/>
          <w:bCs/>
          <w:sz w:val="24"/>
          <w:szCs w:val="24"/>
          <w:u w:val="single"/>
        </w:rPr>
      </w:pPr>
    </w:p>
    <w:p w14:paraId="4418B2C7" w14:textId="77777777" w:rsidR="006B10FA" w:rsidRDefault="006B10FA" w:rsidP="00A4578C">
      <w:pPr>
        <w:spacing w:after="0" w:line="240" w:lineRule="auto"/>
        <w:jc w:val="both"/>
        <w:rPr>
          <w:rFonts w:ascii="Apple Garamond" w:hAnsi="Apple Garamond"/>
          <w:sz w:val="24"/>
          <w:szCs w:val="24"/>
        </w:rPr>
      </w:pPr>
    </w:p>
    <w:p w14:paraId="028F5097" w14:textId="77777777" w:rsidR="0002507B" w:rsidRDefault="0002507B" w:rsidP="00A4578C">
      <w:pPr>
        <w:spacing w:after="0" w:line="240" w:lineRule="auto"/>
        <w:jc w:val="both"/>
        <w:rPr>
          <w:rFonts w:ascii="Apple Garamond" w:hAnsi="Apple Garamond"/>
          <w:sz w:val="24"/>
          <w:szCs w:val="24"/>
        </w:rPr>
      </w:pPr>
    </w:p>
    <w:p w14:paraId="4F137198" w14:textId="77777777" w:rsidR="0002507B" w:rsidRDefault="0002507B" w:rsidP="00A4578C">
      <w:pPr>
        <w:spacing w:after="0" w:line="240" w:lineRule="auto"/>
        <w:jc w:val="both"/>
        <w:rPr>
          <w:rFonts w:ascii="Apple Garamond" w:hAnsi="Apple Garamond"/>
          <w:sz w:val="24"/>
          <w:szCs w:val="24"/>
        </w:rPr>
      </w:pPr>
    </w:p>
    <w:p w14:paraId="37F9ABAA" w14:textId="77777777" w:rsidR="0002507B" w:rsidRDefault="0002507B" w:rsidP="00A4578C">
      <w:pPr>
        <w:spacing w:after="0" w:line="240" w:lineRule="auto"/>
        <w:jc w:val="both"/>
        <w:rPr>
          <w:rFonts w:ascii="Apple Garamond" w:hAnsi="Apple Garamond"/>
          <w:sz w:val="24"/>
          <w:szCs w:val="24"/>
        </w:rPr>
      </w:pPr>
    </w:p>
    <w:p w14:paraId="003B6244" w14:textId="77777777" w:rsidR="0002507B" w:rsidRDefault="0002507B" w:rsidP="00A4578C">
      <w:pPr>
        <w:spacing w:after="0" w:line="240" w:lineRule="auto"/>
        <w:jc w:val="both"/>
        <w:rPr>
          <w:rFonts w:ascii="Apple Garamond" w:hAnsi="Apple Garamond"/>
          <w:sz w:val="24"/>
          <w:szCs w:val="24"/>
        </w:rPr>
      </w:pPr>
    </w:p>
    <w:p w14:paraId="01358573" w14:textId="77777777" w:rsidR="0002507B" w:rsidRPr="0002507B" w:rsidRDefault="0002507B" w:rsidP="00A4578C">
      <w:pPr>
        <w:spacing w:after="0" w:line="240" w:lineRule="auto"/>
        <w:jc w:val="both"/>
        <w:rPr>
          <w:rFonts w:ascii="Comic Sans MS" w:hAnsi="Comic Sans MS"/>
          <w:b/>
          <w:bCs/>
          <w:sz w:val="24"/>
          <w:szCs w:val="24"/>
        </w:rPr>
      </w:pPr>
      <w:r w:rsidRPr="0002507B">
        <w:rPr>
          <w:rFonts w:ascii="Comic Sans MS" w:hAnsi="Comic Sans MS"/>
          <w:b/>
          <w:bCs/>
          <w:sz w:val="24"/>
          <w:szCs w:val="24"/>
        </w:rPr>
        <w:lastRenderedPageBreak/>
        <w:t xml:space="preserve">Responding to Bullying  </w:t>
      </w:r>
    </w:p>
    <w:p w14:paraId="7D4D4FD6" w14:textId="77777777" w:rsidR="0002507B" w:rsidRDefault="0002507B" w:rsidP="00A4578C">
      <w:pPr>
        <w:spacing w:after="0" w:line="240" w:lineRule="auto"/>
        <w:jc w:val="both"/>
        <w:rPr>
          <w:rFonts w:ascii="Apple Garamond" w:hAnsi="Apple Garamond"/>
          <w:sz w:val="24"/>
          <w:szCs w:val="24"/>
        </w:rPr>
      </w:pPr>
    </w:p>
    <w:p w14:paraId="19FCC2C3" w14:textId="77777777" w:rsidR="004966BE" w:rsidRDefault="0002507B" w:rsidP="004966BE">
      <w:pPr>
        <w:spacing w:after="0" w:line="240" w:lineRule="auto"/>
        <w:rPr>
          <w:rFonts w:ascii="Comic Sans MS" w:hAnsi="Comic Sans MS"/>
          <w:sz w:val="24"/>
          <w:szCs w:val="24"/>
        </w:rPr>
      </w:pPr>
      <w:r w:rsidRPr="0002507B">
        <w:rPr>
          <w:rFonts w:ascii="Comic Sans MS" w:hAnsi="Comic Sans MS"/>
          <w:sz w:val="24"/>
          <w:szCs w:val="24"/>
        </w:rPr>
        <w:t xml:space="preserve">Our approach to bullying is rooted in, and clearly reflects, our shared school values of </w:t>
      </w:r>
      <w:proofErr w:type="spellStart"/>
      <w:r>
        <w:rPr>
          <w:rFonts w:ascii="Comic Sans MS" w:hAnsi="Comic Sans MS"/>
          <w:sz w:val="24"/>
          <w:szCs w:val="24"/>
        </w:rPr>
        <w:t>urram</w:t>
      </w:r>
      <w:proofErr w:type="spellEnd"/>
      <w:r>
        <w:rPr>
          <w:rFonts w:ascii="Comic Sans MS" w:hAnsi="Comic Sans MS"/>
          <w:sz w:val="24"/>
          <w:szCs w:val="24"/>
        </w:rPr>
        <w:t xml:space="preserve"> (respect), </w:t>
      </w:r>
      <w:proofErr w:type="spellStart"/>
      <w:r>
        <w:rPr>
          <w:rFonts w:ascii="Comic Sans MS" w:hAnsi="Comic Sans MS"/>
          <w:sz w:val="24"/>
          <w:szCs w:val="24"/>
        </w:rPr>
        <w:t>coibhneas</w:t>
      </w:r>
      <w:proofErr w:type="spellEnd"/>
      <w:r>
        <w:rPr>
          <w:rFonts w:ascii="Comic Sans MS" w:hAnsi="Comic Sans MS"/>
          <w:sz w:val="24"/>
          <w:szCs w:val="24"/>
        </w:rPr>
        <w:t xml:space="preserve"> (kindness), </w:t>
      </w:r>
      <w:proofErr w:type="spellStart"/>
      <w:r>
        <w:rPr>
          <w:rFonts w:ascii="Comic Sans MS" w:hAnsi="Comic Sans MS"/>
          <w:sz w:val="24"/>
          <w:szCs w:val="24"/>
        </w:rPr>
        <w:t>uallach</w:t>
      </w:r>
      <w:proofErr w:type="spellEnd"/>
      <w:r>
        <w:rPr>
          <w:rFonts w:ascii="Comic Sans MS" w:hAnsi="Comic Sans MS"/>
          <w:sz w:val="24"/>
          <w:szCs w:val="24"/>
        </w:rPr>
        <w:t xml:space="preserve"> (responsibility) and </w:t>
      </w:r>
      <w:proofErr w:type="spellStart"/>
      <w:r>
        <w:rPr>
          <w:rFonts w:ascii="Comic Sans MS" w:hAnsi="Comic Sans MS"/>
          <w:sz w:val="24"/>
          <w:szCs w:val="24"/>
        </w:rPr>
        <w:t>dìcheall</w:t>
      </w:r>
      <w:proofErr w:type="spellEnd"/>
      <w:r>
        <w:rPr>
          <w:rFonts w:ascii="Comic Sans MS" w:hAnsi="Comic Sans MS"/>
          <w:sz w:val="24"/>
          <w:szCs w:val="24"/>
        </w:rPr>
        <w:t xml:space="preserve"> (perseverance)</w:t>
      </w:r>
      <w:r w:rsidRPr="0002507B">
        <w:rPr>
          <w:rFonts w:ascii="Comic Sans MS" w:hAnsi="Comic Sans MS"/>
          <w:sz w:val="24"/>
          <w:szCs w:val="24"/>
        </w:rPr>
        <w:t xml:space="preserve">. Responses to bullying also focus on developing resilience and promoting positive relationships between children.  </w:t>
      </w:r>
    </w:p>
    <w:p w14:paraId="10C86F03" w14:textId="77777777" w:rsidR="004966BE" w:rsidRDefault="004966BE" w:rsidP="00A4578C">
      <w:pPr>
        <w:spacing w:after="0" w:line="240" w:lineRule="auto"/>
        <w:jc w:val="both"/>
        <w:rPr>
          <w:rFonts w:ascii="Comic Sans MS" w:hAnsi="Comic Sans MS"/>
          <w:sz w:val="24"/>
          <w:szCs w:val="24"/>
        </w:rPr>
      </w:pPr>
    </w:p>
    <w:p w14:paraId="74577418" w14:textId="77777777" w:rsidR="0002507B" w:rsidRPr="0002507B" w:rsidRDefault="0002507B" w:rsidP="00A4578C">
      <w:pPr>
        <w:spacing w:after="0" w:line="240" w:lineRule="auto"/>
        <w:jc w:val="both"/>
        <w:rPr>
          <w:rFonts w:ascii="Comic Sans MS" w:hAnsi="Comic Sans MS"/>
          <w:sz w:val="24"/>
          <w:szCs w:val="24"/>
        </w:rPr>
      </w:pPr>
      <w:r w:rsidRPr="0002507B">
        <w:rPr>
          <w:rFonts w:ascii="Comic Sans MS" w:hAnsi="Comic Sans MS"/>
          <w:sz w:val="24"/>
          <w:szCs w:val="24"/>
        </w:rPr>
        <w:t>It is important to ensure that the pupil who has experienced bullying behaviour feels listened to and supported. It is also important to help young people who demonstrate bullying behaviour by providing clear expectations about behaviour as well as providing a range of ways to respond. This can include taking steps to repair a relationship, and where appropriate, supporting them to make amends. We aim to challenge prejudice and offer the opportunity to learn and change behaviour. Consideration is always given to any factors that may impact upon a young person’s well-being, including the additional support needs of those involved.</w:t>
      </w:r>
    </w:p>
    <w:p w14:paraId="5A0DAACA" w14:textId="77777777" w:rsidR="0002507B" w:rsidRDefault="0002507B" w:rsidP="00A4578C">
      <w:pPr>
        <w:spacing w:after="0" w:line="240" w:lineRule="auto"/>
        <w:jc w:val="both"/>
        <w:rPr>
          <w:rFonts w:ascii="Apple Garamond" w:hAnsi="Apple Garamond"/>
          <w:sz w:val="24"/>
          <w:szCs w:val="24"/>
        </w:rPr>
      </w:pPr>
    </w:p>
    <w:p w14:paraId="595DDAC7" w14:textId="77777777" w:rsidR="0002507B" w:rsidRDefault="0002507B" w:rsidP="00A4578C">
      <w:pPr>
        <w:spacing w:after="0" w:line="240" w:lineRule="auto"/>
        <w:jc w:val="both"/>
        <w:rPr>
          <w:rFonts w:ascii="Apple Garamond" w:hAnsi="Apple Garamond"/>
          <w:sz w:val="24"/>
          <w:szCs w:val="24"/>
        </w:rPr>
      </w:pPr>
    </w:p>
    <w:p w14:paraId="009EE481" w14:textId="77777777" w:rsidR="004966BE" w:rsidRDefault="004966BE" w:rsidP="00A4578C">
      <w:pPr>
        <w:spacing w:after="0" w:line="240" w:lineRule="auto"/>
        <w:jc w:val="both"/>
        <w:rPr>
          <w:rFonts w:ascii="Apple Garamond" w:hAnsi="Apple Garamond"/>
          <w:sz w:val="24"/>
          <w:szCs w:val="24"/>
        </w:rPr>
      </w:pPr>
    </w:p>
    <w:p w14:paraId="6AB0E507" w14:textId="77777777" w:rsidR="004966BE" w:rsidRDefault="004966BE" w:rsidP="00A4578C">
      <w:pPr>
        <w:spacing w:after="0" w:line="240" w:lineRule="auto"/>
        <w:jc w:val="both"/>
        <w:rPr>
          <w:rFonts w:ascii="Apple Garamond" w:hAnsi="Apple Garamond"/>
          <w:sz w:val="24"/>
          <w:szCs w:val="24"/>
        </w:rPr>
      </w:pPr>
    </w:p>
    <w:p w14:paraId="1F4F3847" w14:textId="77777777" w:rsidR="004966BE" w:rsidRDefault="004966BE" w:rsidP="00A4578C">
      <w:pPr>
        <w:spacing w:after="0" w:line="240" w:lineRule="auto"/>
        <w:jc w:val="both"/>
        <w:rPr>
          <w:rFonts w:ascii="Apple Garamond" w:hAnsi="Apple Garamond"/>
          <w:sz w:val="24"/>
          <w:szCs w:val="24"/>
        </w:rPr>
      </w:pPr>
    </w:p>
    <w:p w14:paraId="3D2ECEF7" w14:textId="77777777" w:rsidR="004966BE" w:rsidRDefault="004966BE" w:rsidP="00A4578C">
      <w:pPr>
        <w:spacing w:after="0" w:line="240" w:lineRule="auto"/>
        <w:jc w:val="both"/>
        <w:rPr>
          <w:rFonts w:ascii="Apple Garamond" w:hAnsi="Apple Garamond"/>
          <w:sz w:val="24"/>
          <w:szCs w:val="24"/>
        </w:rPr>
      </w:pPr>
    </w:p>
    <w:p w14:paraId="47C6A509" w14:textId="77777777" w:rsidR="004966BE" w:rsidRDefault="004966BE" w:rsidP="00A4578C">
      <w:pPr>
        <w:spacing w:after="0" w:line="240" w:lineRule="auto"/>
        <w:jc w:val="both"/>
        <w:rPr>
          <w:rFonts w:ascii="Apple Garamond" w:hAnsi="Apple Garamond"/>
          <w:sz w:val="24"/>
          <w:szCs w:val="24"/>
        </w:rPr>
      </w:pPr>
    </w:p>
    <w:p w14:paraId="2AB612CD" w14:textId="77777777" w:rsidR="004966BE" w:rsidRDefault="004966BE" w:rsidP="00A4578C">
      <w:pPr>
        <w:spacing w:after="0" w:line="240" w:lineRule="auto"/>
        <w:jc w:val="both"/>
        <w:rPr>
          <w:rFonts w:ascii="Apple Garamond" w:hAnsi="Apple Garamond"/>
          <w:sz w:val="24"/>
          <w:szCs w:val="24"/>
        </w:rPr>
      </w:pPr>
    </w:p>
    <w:p w14:paraId="25FC15B8" w14:textId="77777777" w:rsidR="004966BE" w:rsidRDefault="004966BE" w:rsidP="00A4578C">
      <w:pPr>
        <w:spacing w:after="0" w:line="240" w:lineRule="auto"/>
        <w:jc w:val="both"/>
        <w:rPr>
          <w:rFonts w:ascii="Apple Garamond" w:hAnsi="Apple Garamond"/>
          <w:sz w:val="24"/>
          <w:szCs w:val="24"/>
        </w:rPr>
      </w:pPr>
    </w:p>
    <w:p w14:paraId="52DA061D" w14:textId="77777777" w:rsidR="004966BE" w:rsidRDefault="004966BE" w:rsidP="00A4578C">
      <w:pPr>
        <w:spacing w:after="0" w:line="240" w:lineRule="auto"/>
        <w:jc w:val="both"/>
        <w:rPr>
          <w:rFonts w:ascii="Apple Garamond" w:hAnsi="Apple Garamond"/>
          <w:sz w:val="24"/>
          <w:szCs w:val="24"/>
        </w:rPr>
      </w:pPr>
    </w:p>
    <w:p w14:paraId="11297150" w14:textId="77777777" w:rsidR="004966BE" w:rsidRDefault="004966BE" w:rsidP="00A4578C">
      <w:pPr>
        <w:spacing w:after="0" w:line="240" w:lineRule="auto"/>
        <w:jc w:val="both"/>
        <w:rPr>
          <w:rFonts w:ascii="Apple Garamond" w:hAnsi="Apple Garamond"/>
          <w:sz w:val="24"/>
          <w:szCs w:val="24"/>
        </w:rPr>
      </w:pPr>
    </w:p>
    <w:p w14:paraId="7DECB751" w14:textId="77777777" w:rsidR="004966BE" w:rsidRDefault="004966BE" w:rsidP="00A4578C">
      <w:pPr>
        <w:spacing w:after="0" w:line="240" w:lineRule="auto"/>
        <w:jc w:val="both"/>
        <w:rPr>
          <w:rFonts w:ascii="Apple Garamond" w:hAnsi="Apple Garamond"/>
          <w:sz w:val="24"/>
          <w:szCs w:val="24"/>
        </w:rPr>
      </w:pPr>
    </w:p>
    <w:p w14:paraId="7D419389" w14:textId="77777777" w:rsidR="004966BE" w:rsidRDefault="004966BE" w:rsidP="00A4578C">
      <w:pPr>
        <w:spacing w:after="0" w:line="240" w:lineRule="auto"/>
        <w:jc w:val="both"/>
        <w:rPr>
          <w:rFonts w:ascii="Apple Garamond" w:hAnsi="Apple Garamond"/>
          <w:sz w:val="24"/>
          <w:szCs w:val="24"/>
        </w:rPr>
      </w:pPr>
    </w:p>
    <w:p w14:paraId="57C5EB60" w14:textId="77777777" w:rsidR="004966BE" w:rsidRDefault="004966BE" w:rsidP="00A4578C">
      <w:pPr>
        <w:spacing w:after="0" w:line="240" w:lineRule="auto"/>
        <w:jc w:val="both"/>
        <w:rPr>
          <w:rFonts w:ascii="Apple Garamond" w:hAnsi="Apple Garamond"/>
          <w:sz w:val="24"/>
          <w:szCs w:val="24"/>
        </w:rPr>
      </w:pPr>
    </w:p>
    <w:p w14:paraId="5EE39E69" w14:textId="77777777" w:rsidR="004966BE" w:rsidRDefault="004966BE" w:rsidP="00A4578C">
      <w:pPr>
        <w:spacing w:after="0" w:line="240" w:lineRule="auto"/>
        <w:jc w:val="both"/>
        <w:rPr>
          <w:rFonts w:ascii="Apple Garamond" w:hAnsi="Apple Garamond"/>
          <w:sz w:val="24"/>
          <w:szCs w:val="24"/>
        </w:rPr>
      </w:pPr>
    </w:p>
    <w:p w14:paraId="5D41087F" w14:textId="77777777" w:rsidR="004966BE" w:rsidRDefault="004966BE" w:rsidP="00A4578C">
      <w:pPr>
        <w:spacing w:after="0" w:line="240" w:lineRule="auto"/>
        <w:jc w:val="both"/>
        <w:rPr>
          <w:rFonts w:ascii="Apple Garamond" w:hAnsi="Apple Garamond"/>
          <w:sz w:val="24"/>
          <w:szCs w:val="24"/>
        </w:rPr>
      </w:pPr>
    </w:p>
    <w:p w14:paraId="22EFCEA0" w14:textId="77777777" w:rsidR="004966BE" w:rsidRDefault="004966BE" w:rsidP="00A4578C">
      <w:pPr>
        <w:spacing w:after="0" w:line="240" w:lineRule="auto"/>
        <w:jc w:val="both"/>
        <w:rPr>
          <w:rFonts w:ascii="Apple Garamond" w:hAnsi="Apple Garamond"/>
          <w:sz w:val="24"/>
          <w:szCs w:val="24"/>
        </w:rPr>
      </w:pPr>
    </w:p>
    <w:p w14:paraId="64D68579" w14:textId="77777777" w:rsidR="004966BE" w:rsidRDefault="004966BE" w:rsidP="00A4578C">
      <w:pPr>
        <w:spacing w:after="0" w:line="240" w:lineRule="auto"/>
        <w:jc w:val="both"/>
        <w:rPr>
          <w:rFonts w:ascii="Apple Garamond" w:hAnsi="Apple Garamond"/>
          <w:sz w:val="24"/>
          <w:szCs w:val="24"/>
        </w:rPr>
      </w:pPr>
    </w:p>
    <w:p w14:paraId="14CB5963" w14:textId="77777777" w:rsidR="004966BE" w:rsidRDefault="004966BE" w:rsidP="00A4578C">
      <w:pPr>
        <w:spacing w:after="0" w:line="240" w:lineRule="auto"/>
        <w:jc w:val="both"/>
        <w:rPr>
          <w:rFonts w:ascii="Apple Garamond" w:hAnsi="Apple Garamond"/>
          <w:sz w:val="24"/>
          <w:szCs w:val="24"/>
        </w:rPr>
      </w:pPr>
    </w:p>
    <w:p w14:paraId="5830EA0E" w14:textId="77777777" w:rsidR="004966BE" w:rsidRDefault="004966BE" w:rsidP="00A4578C">
      <w:pPr>
        <w:spacing w:after="0" w:line="240" w:lineRule="auto"/>
        <w:jc w:val="both"/>
        <w:rPr>
          <w:rFonts w:ascii="Apple Garamond" w:hAnsi="Apple Garamond"/>
          <w:sz w:val="24"/>
          <w:szCs w:val="24"/>
        </w:rPr>
      </w:pPr>
    </w:p>
    <w:p w14:paraId="678FF2AD" w14:textId="77777777" w:rsidR="004966BE" w:rsidRDefault="004966BE" w:rsidP="00A4578C">
      <w:pPr>
        <w:spacing w:after="0" w:line="240" w:lineRule="auto"/>
        <w:jc w:val="both"/>
        <w:rPr>
          <w:rFonts w:ascii="Apple Garamond" w:hAnsi="Apple Garamond"/>
          <w:sz w:val="24"/>
          <w:szCs w:val="24"/>
        </w:rPr>
      </w:pPr>
    </w:p>
    <w:p w14:paraId="185DBDA7" w14:textId="77777777" w:rsidR="004966BE" w:rsidRDefault="004966BE" w:rsidP="00A4578C">
      <w:pPr>
        <w:spacing w:after="0" w:line="240" w:lineRule="auto"/>
        <w:jc w:val="both"/>
        <w:rPr>
          <w:rFonts w:ascii="Apple Garamond" w:hAnsi="Apple Garamond"/>
          <w:sz w:val="24"/>
          <w:szCs w:val="24"/>
        </w:rPr>
      </w:pPr>
    </w:p>
    <w:p w14:paraId="5F416B3C" w14:textId="77777777" w:rsidR="004966BE" w:rsidRDefault="004966BE" w:rsidP="00A4578C">
      <w:pPr>
        <w:spacing w:after="0" w:line="240" w:lineRule="auto"/>
        <w:jc w:val="both"/>
        <w:rPr>
          <w:rFonts w:ascii="Apple Garamond" w:hAnsi="Apple Garamond"/>
          <w:sz w:val="24"/>
          <w:szCs w:val="24"/>
        </w:rPr>
      </w:pPr>
    </w:p>
    <w:p w14:paraId="6BBBC625" w14:textId="77777777" w:rsidR="004966BE" w:rsidRDefault="004966BE" w:rsidP="00A4578C">
      <w:pPr>
        <w:spacing w:after="0" w:line="240" w:lineRule="auto"/>
        <w:jc w:val="both"/>
        <w:rPr>
          <w:rFonts w:ascii="Apple Garamond" w:hAnsi="Apple Garamond"/>
          <w:sz w:val="24"/>
          <w:szCs w:val="24"/>
        </w:rPr>
      </w:pPr>
    </w:p>
    <w:p w14:paraId="1DAD621E" w14:textId="77777777" w:rsidR="004966BE" w:rsidRDefault="004966BE" w:rsidP="00A4578C">
      <w:pPr>
        <w:spacing w:after="0" w:line="240" w:lineRule="auto"/>
        <w:jc w:val="both"/>
        <w:rPr>
          <w:rFonts w:ascii="Apple Garamond" w:hAnsi="Apple Garamond"/>
          <w:sz w:val="24"/>
          <w:szCs w:val="24"/>
        </w:rPr>
      </w:pPr>
    </w:p>
    <w:p w14:paraId="1F99E94C" w14:textId="77777777" w:rsidR="004966BE" w:rsidRDefault="004966BE" w:rsidP="00A4578C">
      <w:pPr>
        <w:spacing w:after="0" w:line="240" w:lineRule="auto"/>
        <w:jc w:val="both"/>
        <w:rPr>
          <w:rFonts w:ascii="Apple Garamond" w:hAnsi="Apple Garamond"/>
          <w:sz w:val="24"/>
          <w:szCs w:val="24"/>
        </w:rPr>
      </w:pPr>
    </w:p>
    <w:p w14:paraId="6E97DEA0" w14:textId="77777777" w:rsidR="004966BE" w:rsidRDefault="004966BE" w:rsidP="00A4578C">
      <w:pPr>
        <w:spacing w:after="0" w:line="240" w:lineRule="auto"/>
        <w:jc w:val="both"/>
        <w:rPr>
          <w:rFonts w:ascii="Apple Garamond" w:hAnsi="Apple Garamond"/>
          <w:sz w:val="24"/>
          <w:szCs w:val="24"/>
        </w:rPr>
      </w:pPr>
    </w:p>
    <w:p w14:paraId="53448E0B" w14:textId="77777777" w:rsidR="004966BE" w:rsidRDefault="004966BE" w:rsidP="00A4578C">
      <w:pPr>
        <w:spacing w:after="0" w:line="240" w:lineRule="auto"/>
        <w:jc w:val="both"/>
        <w:rPr>
          <w:rFonts w:ascii="Apple Garamond" w:hAnsi="Apple Garamond"/>
          <w:sz w:val="24"/>
          <w:szCs w:val="24"/>
        </w:rPr>
      </w:pPr>
    </w:p>
    <w:p w14:paraId="080A27D2" w14:textId="77777777" w:rsidR="004966BE" w:rsidRDefault="004966BE" w:rsidP="00A4578C">
      <w:pPr>
        <w:spacing w:after="0" w:line="240" w:lineRule="auto"/>
        <w:jc w:val="both"/>
        <w:rPr>
          <w:rFonts w:ascii="Apple Garamond" w:hAnsi="Apple Garamond"/>
          <w:sz w:val="24"/>
          <w:szCs w:val="24"/>
        </w:rPr>
      </w:pPr>
    </w:p>
    <w:p w14:paraId="08A66561" w14:textId="77777777" w:rsidR="004966BE" w:rsidRPr="004966BE" w:rsidRDefault="004966BE" w:rsidP="00A4578C">
      <w:pPr>
        <w:spacing w:after="0" w:line="240" w:lineRule="auto"/>
        <w:jc w:val="both"/>
        <w:rPr>
          <w:rFonts w:ascii="Comic Sans MS" w:hAnsi="Comic Sans MS"/>
          <w:b/>
          <w:bCs/>
          <w:sz w:val="24"/>
          <w:szCs w:val="24"/>
        </w:rPr>
      </w:pPr>
      <w:r w:rsidRPr="004966BE">
        <w:rPr>
          <w:rFonts w:ascii="Comic Sans MS" w:hAnsi="Comic Sans MS"/>
          <w:b/>
          <w:bCs/>
          <w:sz w:val="24"/>
          <w:szCs w:val="24"/>
        </w:rPr>
        <w:lastRenderedPageBreak/>
        <w:t xml:space="preserve">Recording and Monitoring of Bullying and Discriminatory Incidents/Alleged Incidents on the </w:t>
      </w:r>
      <w:proofErr w:type="spellStart"/>
      <w:r w:rsidRPr="004966BE">
        <w:rPr>
          <w:rFonts w:ascii="Comic Sans MS" w:hAnsi="Comic Sans MS"/>
          <w:b/>
          <w:bCs/>
          <w:sz w:val="24"/>
          <w:szCs w:val="24"/>
        </w:rPr>
        <w:t>SEEMiS</w:t>
      </w:r>
      <w:proofErr w:type="spellEnd"/>
      <w:r w:rsidRPr="004966BE">
        <w:rPr>
          <w:rFonts w:ascii="Comic Sans MS" w:hAnsi="Comic Sans MS"/>
          <w:b/>
          <w:bCs/>
          <w:sz w:val="24"/>
          <w:szCs w:val="24"/>
        </w:rPr>
        <w:t xml:space="preserve"> Bullying &amp; Equalities Recording Module </w:t>
      </w:r>
    </w:p>
    <w:p w14:paraId="728BF5A7" w14:textId="77777777" w:rsidR="004966BE" w:rsidRDefault="004966BE" w:rsidP="00A4578C">
      <w:pPr>
        <w:spacing w:after="0" w:line="240" w:lineRule="auto"/>
        <w:jc w:val="both"/>
        <w:rPr>
          <w:rFonts w:ascii="Apple Garamond" w:hAnsi="Apple Garamond"/>
          <w:sz w:val="24"/>
          <w:szCs w:val="24"/>
        </w:rPr>
      </w:pPr>
    </w:p>
    <w:p w14:paraId="7E5C0971" w14:textId="77777777" w:rsidR="004966BE" w:rsidRDefault="004966BE" w:rsidP="00A4578C">
      <w:pPr>
        <w:spacing w:after="0" w:line="240" w:lineRule="auto"/>
        <w:jc w:val="both"/>
        <w:rPr>
          <w:rFonts w:ascii="Comic Sans MS" w:hAnsi="Comic Sans MS"/>
          <w:sz w:val="24"/>
          <w:szCs w:val="24"/>
        </w:rPr>
      </w:pPr>
      <w:r w:rsidRPr="004966BE">
        <w:rPr>
          <w:rFonts w:ascii="Comic Sans MS" w:hAnsi="Comic Sans MS"/>
          <w:sz w:val="24"/>
          <w:szCs w:val="24"/>
        </w:rPr>
        <w:t xml:space="preserve">In 2019 the Scottish Government requested that all local authorities record all incidents of pupil peer to peer bullying in a standardised manner using the </w:t>
      </w:r>
      <w:proofErr w:type="spellStart"/>
      <w:r w:rsidRPr="004966BE">
        <w:rPr>
          <w:rFonts w:ascii="Comic Sans MS" w:hAnsi="Comic Sans MS"/>
          <w:sz w:val="24"/>
          <w:szCs w:val="24"/>
        </w:rPr>
        <w:t>SEEMiS</w:t>
      </w:r>
      <w:proofErr w:type="spellEnd"/>
      <w:r w:rsidRPr="004966BE">
        <w:rPr>
          <w:rFonts w:ascii="Comic Sans MS" w:hAnsi="Comic Sans MS"/>
          <w:sz w:val="24"/>
          <w:szCs w:val="24"/>
        </w:rPr>
        <w:t xml:space="preserve"> Bullying and Equalities Recording Module. All Glasgow City Council schools and early learning centres have access to the Seemis system and there is an expectation that it is used consistently to record incidents and actions taken within their school. Recording incidents only in Pastoral Notes or using any other format is not acceptable practice. </w:t>
      </w:r>
    </w:p>
    <w:p w14:paraId="2BE324F8" w14:textId="77777777" w:rsidR="004966BE" w:rsidRDefault="004966BE" w:rsidP="00A4578C">
      <w:pPr>
        <w:spacing w:after="0" w:line="240" w:lineRule="auto"/>
        <w:jc w:val="both"/>
        <w:rPr>
          <w:rFonts w:ascii="Comic Sans MS" w:hAnsi="Comic Sans MS"/>
          <w:sz w:val="24"/>
          <w:szCs w:val="24"/>
        </w:rPr>
      </w:pPr>
    </w:p>
    <w:p w14:paraId="440E0DBE" w14:textId="77777777" w:rsidR="004966BE" w:rsidRDefault="004966BE" w:rsidP="00A4578C">
      <w:pPr>
        <w:spacing w:after="0" w:line="240" w:lineRule="auto"/>
        <w:jc w:val="both"/>
        <w:rPr>
          <w:rFonts w:ascii="Comic Sans MS" w:hAnsi="Comic Sans MS"/>
          <w:sz w:val="24"/>
          <w:szCs w:val="24"/>
        </w:rPr>
      </w:pPr>
      <w:r w:rsidRPr="004966BE">
        <w:rPr>
          <w:rFonts w:ascii="Comic Sans MS" w:hAnsi="Comic Sans MS"/>
          <w:sz w:val="24"/>
          <w:szCs w:val="24"/>
        </w:rPr>
        <w:t xml:space="preserve"> The Scottish Government collect data from local authorities around incidents of bullying behaviour. Anti-Bullying and Equalities data is now considered in all school inspections. </w:t>
      </w:r>
    </w:p>
    <w:p w14:paraId="6A320F15" w14:textId="77777777" w:rsidR="004966BE" w:rsidRDefault="004966BE" w:rsidP="00A4578C">
      <w:pPr>
        <w:spacing w:after="0" w:line="240" w:lineRule="auto"/>
        <w:jc w:val="both"/>
        <w:rPr>
          <w:rFonts w:ascii="Comic Sans MS" w:hAnsi="Comic Sans MS"/>
          <w:sz w:val="24"/>
          <w:szCs w:val="24"/>
        </w:rPr>
      </w:pPr>
    </w:p>
    <w:p w14:paraId="1D798966" w14:textId="77777777" w:rsidR="004966BE" w:rsidRDefault="004966BE" w:rsidP="00A4578C">
      <w:pPr>
        <w:spacing w:after="0" w:line="240" w:lineRule="auto"/>
        <w:jc w:val="both"/>
        <w:rPr>
          <w:rFonts w:ascii="Comic Sans MS" w:hAnsi="Comic Sans MS"/>
          <w:sz w:val="24"/>
          <w:szCs w:val="24"/>
        </w:rPr>
      </w:pPr>
      <w:r w:rsidRPr="004966BE">
        <w:rPr>
          <w:rFonts w:ascii="Comic Sans MS" w:hAnsi="Comic Sans MS"/>
          <w:sz w:val="24"/>
          <w:szCs w:val="24"/>
        </w:rPr>
        <w:t xml:space="preserve">The purpose of the Seemis Bullying and Equalities module is to enter and maintain incidences that are reported to the school. The nature of the incident and motivations can be recorded, along with actions taken.  </w:t>
      </w:r>
    </w:p>
    <w:p w14:paraId="5A98CFB1" w14:textId="77777777" w:rsidR="004966BE" w:rsidRDefault="004966BE" w:rsidP="00A4578C">
      <w:pPr>
        <w:spacing w:after="0" w:line="240" w:lineRule="auto"/>
        <w:jc w:val="both"/>
        <w:rPr>
          <w:rFonts w:ascii="Comic Sans MS" w:hAnsi="Comic Sans MS"/>
          <w:sz w:val="24"/>
          <w:szCs w:val="24"/>
        </w:rPr>
      </w:pPr>
    </w:p>
    <w:p w14:paraId="336497A3" w14:textId="77777777" w:rsidR="004966BE" w:rsidRDefault="004966BE" w:rsidP="00A4578C">
      <w:pPr>
        <w:spacing w:after="0" w:line="240" w:lineRule="auto"/>
        <w:jc w:val="both"/>
        <w:rPr>
          <w:rFonts w:ascii="Comic Sans MS" w:hAnsi="Comic Sans MS"/>
          <w:sz w:val="24"/>
          <w:szCs w:val="24"/>
        </w:rPr>
      </w:pPr>
      <w:r w:rsidRPr="004966BE">
        <w:rPr>
          <w:rFonts w:ascii="Comic Sans MS" w:hAnsi="Comic Sans MS"/>
          <w:sz w:val="24"/>
          <w:szCs w:val="24"/>
        </w:rPr>
        <w:t xml:space="preserve">A member of our senior </w:t>
      </w:r>
      <w:r>
        <w:rPr>
          <w:rFonts w:ascii="Comic Sans MS" w:hAnsi="Comic Sans MS"/>
          <w:sz w:val="24"/>
          <w:szCs w:val="24"/>
        </w:rPr>
        <w:t>management</w:t>
      </w:r>
      <w:r w:rsidRPr="004966BE">
        <w:rPr>
          <w:rFonts w:ascii="Comic Sans MS" w:hAnsi="Comic Sans MS"/>
          <w:sz w:val="24"/>
          <w:szCs w:val="24"/>
        </w:rPr>
        <w:t xml:space="preserve"> team will enter a Bullying &amp; Equalities Incident onto </w:t>
      </w:r>
      <w:proofErr w:type="spellStart"/>
      <w:r w:rsidRPr="004966BE">
        <w:rPr>
          <w:rFonts w:ascii="Comic Sans MS" w:hAnsi="Comic Sans MS"/>
          <w:sz w:val="24"/>
          <w:szCs w:val="24"/>
        </w:rPr>
        <w:t>SEEMiS</w:t>
      </w:r>
      <w:proofErr w:type="spellEnd"/>
      <w:r w:rsidRPr="004966BE">
        <w:rPr>
          <w:rFonts w:ascii="Comic Sans MS" w:hAnsi="Comic Sans MS"/>
          <w:sz w:val="24"/>
          <w:szCs w:val="24"/>
        </w:rPr>
        <w:t xml:space="preserve">. </w:t>
      </w:r>
    </w:p>
    <w:p w14:paraId="351A15FE" w14:textId="77777777" w:rsidR="004966BE" w:rsidRDefault="004966BE" w:rsidP="00A4578C">
      <w:pPr>
        <w:spacing w:after="0" w:line="240" w:lineRule="auto"/>
        <w:jc w:val="both"/>
        <w:rPr>
          <w:rFonts w:ascii="Comic Sans MS" w:hAnsi="Comic Sans MS"/>
          <w:sz w:val="24"/>
          <w:szCs w:val="24"/>
        </w:rPr>
      </w:pPr>
    </w:p>
    <w:p w14:paraId="44CA7994" w14:textId="77777777" w:rsidR="000B24CD" w:rsidRDefault="004966BE" w:rsidP="00A20565">
      <w:pPr>
        <w:spacing w:after="0" w:line="240" w:lineRule="auto"/>
        <w:jc w:val="both"/>
        <w:rPr>
          <w:rFonts w:ascii="Comic Sans MS" w:hAnsi="Comic Sans MS"/>
          <w:color w:val="0000FF"/>
          <w:sz w:val="24"/>
          <w:szCs w:val="24"/>
        </w:rPr>
      </w:pPr>
      <w:r w:rsidRPr="004966BE">
        <w:rPr>
          <w:rFonts w:ascii="Comic Sans MS" w:hAnsi="Comic Sans MS"/>
          <w:sz w:val="24"/>
          <w:szCs w:val="24"/>
        </w:rPr>
        <w:t xml:space="preserve">A training module can be accessed in </w:t>
      </w:r>
      <w:proofErr w:type="spellStart"/>
      <w:r w:rsidRPr="004966BE">
        <w:rPr>
          <w:rFonts w:ascii="Comic Sans MS" w:hAnsi="Comic Sans MS"/>
          <w:sz w:val="24"/>
          <w:szCs w:val="24"/>
        </w:rPr>
        <w:t>SEEMiS</w:t>
      </w:r>
      <w:proofErr w:type="spellEnd"/>
      <w:r w:rsidRPr="004966BE">
        <w:rPr>
          <w:rFonts w:ascii="Comic Sans MS" w:hAnsi="Comic Sans MS"/>
          <w:sz w:val="24"/>
          <w:szCs w:val="24"/>
        </w:rPr>
        <w:t xml:space="preserve"> </w:t>
      </w:r>
      <w:proofErr w:type="spellStart"/>
      <w:r w:rsidRPr="004966BE">
        <w:rPr>
          <w:rFonts w:ascii="Comic Sans MS" w:hAnsi="Comic Sans MS"/>
          <w:sz w:val="24"/>
          <w:szCs w:val="24"/>
        </w:rPr>
        <w:t>Click&amp;Go</w:t>
      </w:r>
      <w:proofErr w:type="spellEnd"/>
      <w:r w:rsidRPr="004966BE">
        <w:rPr>
          <w:rFonts w:ascii="Comic Sans MS" w:hAnsi="Comic Sans MS"/>
          <w:sz w:val="24"/>
          <w:szCs w:val="24"/>
        </w:rPr>
        <w:t xml:space="preserve"> via the following menu pathway: </w:t>
      </w:r>
      <w:r w:rsidRPr="004966BE">
        <w:rPr>
          <w:rFonts w:ascii="Comic Sans MS" w:hAnsi="Comic Sans MS"/>
          <w:color w:val="0000FF"/>
          <w:sz w:val="24"/>
          <w:szCs w:val="24"/>
        </w:rPr>
        <w:t xml:space="preserve">Application – Management – Bullying &amp; Equalities </w:t>
      </w:r>
    </w:p>
    <w:p w14:paraId="26A70779" w14:textId="77777777" w:rsidR="004966BE" w:rsidRDefault="000B24CD" w:rsidP="00A4578C">
      <w:pPr>
        <w:spacing w:after="0" w:line="240" w:lineRule="auto"/>
        <w:jc w:val="both"/>
        <w:rPr>
          <w:rFonts w:ascii="Comic Sans MS" w:hAnsi="Comic Sans MS"/>
          <w:sz w:val="24"/>
          <w:szCs w:val="24"/>
        </w:rPr>
      </w:pPr>
      <w:r w:rsidRPr="004966BE">
        <w:rPr>
          <w:rFonts w:ascii="Comic Sans MS" w:hAnsi="Comic Sans MS"/>
          <w:noProof/>
          <w:sz w:val="24"/>
          <w:szCs w:val="24"/>
        </w:rPr>
        <mc:AlternateContent>
          <mc:Choice Requires="wps">
            <w:drawing>
              <wp:anchor distT="45720" distB="45720" distL="114300" distR="114300" simplePos="0" relativeHeight="251706368" behindDoc="0" locked="0" layoutInCell="1" allowOverlap="1" wp14:anchorId="0C78217F" wp14:editId="77A9C652">
                <wp:simplePos x="0" y="0"/>
                <wp:positionH relativeFrom="margin">
                  <wp:posOffset>-186690</wp:posOffset>
                </wp:positionH>
                <wp:positionV relativeFrom="paragraph">
                  <wp:posOffset>85089</wp:posOffset>
                </wp:positionV>
                <wp:extent cx="6400800" cy="4486275"/>
                <wp:effectExtent l="0" t="0" r="19050" b="28575"/>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86275"/>
                        </a:xfrm>
                        <a:prstGeom prst="round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2B8CC829" w14:textId="77777777" w:rsidR="004966BE" w:rsidRPr="004966BE" w:rsidRDefault="004966BE" w:rsidP="000B24CD">
                            <w:pPr>
                              <w:jc w:val="center"/>
                              <w:rPr>
                                <w:rFonts w:ascii="Comic Sans MS" w:hAnsi="Comic Sans MS"/>
                                <w:b/>
                                <w:bCs/>
                              </w:rPr>
                            </w:pPr>
                            <w:r w:rsidRPr="004966BE">
                              <w:rPr>
                                <w:rFonts w:ascii="Comic Sans MS" w:hAnsi="Comic Sans MS"/>
                                <w:b/>
                                <w:bCs/>
                              </w:rPr>
                              <w:t>Further information and advice</w:t>
                            </w:r>
                          </w:p>
                          <w:p w14:paraId="52E788C3" w14:textId="77777777" w:rsidR="000B24CD"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If a child is being bullied and would like to speak with an adult in confidence they </w:t>
                            </w:r>
                            <w:proofErr w:type="gramStart"/>
                            <w:r w:rsidRPr="00A20565">
                              <w:rPr>
                                <w:rFonts w:ascii="Comic Sans MS" w:hAnsi="Comic Sans MS"/>
                              </w:rPr>
                              <w:t>can  contact</w:t>
                            </w:r>
                            <w:proofErr w:type="gramEnd"/>
                            <w:r w:rsidRPr="00A20565">
                              <w:rPr>
                                <w:rFonts w:ascii="Comic Sans MS" w:hAnsi="Comic Sans MS"/>
                              </w:rPr>
                              <w:t xml:space="preserve"> Childline on 0800 1111 </w:t>
                            </w:r>
                          </w:p>
                          <w:p w14:paraId="17767FB4" w14:textId="77777777" w:rsidR="000B24CD"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Childline’s website has a bullying section for young people and adults. Visit www.childline.org.uk </w:t>
                            </w:r>
                          </w:p>
                          <w:p w14:paraId="380DCE38" w14:textId="77777777" w:rsidR="000B24CD"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 Parents/</w:t>
                            </w:r>
                            <w:proofErr w:type="gramStart"/>
                            <w:r w:rsidRPr="00A20565">
                              <w:rPr>
                                <w:rFonts w:ascii="Comic Sans MS" w:hAnsi="Comic Sans MS"/>
                              </w:rPr>
                              <w:t>carers  worried</w:t>
                            </w:r>
                            <w:proofErr w:type="gramEnd"/>
                            <w:r w:rsidRPr="00A20565">
                              <w:rPr>
                                <w:rFonts w:ascii="Comic Sans MS" w:hAnsi="Comic Sans MS"/>
                              </w:rPr>
                              <w:t xml:space="preserve"> about their child can access further information or advice by visiting www.parentlinescotland.org.uk  </w:t>
                            </w:r>
                          </w:p>
                          <w:p w14:paraId="04AD0C2B" w14:textId="77777777" w:rsidR="000B24CD" w:rsidRPr="00A20565" w:rsidRDefault="004966BE" w:rsidP="000B24CD">
                            <w:pPr>
                              <w:pStyle w:val="ListParagraph"/>
                              <w:numPr>
                                <w:ilvl w:val="0"/>
                                <w:numId w:val="38"/>
                              </w:numPr>
                              <w:rPr>
                                <w:rFonts w:ascii="Comic Sans MS" w:hAnsi="Comic Sans MS"/>
                              </w:rPr>
                            </w:pPr>
                            <w:proofErr w:type="spellStart"/>
                            <w:r w:rsidRPr="00A20565">
                              <w:rPr>
                                <w:rFonts w:ascii="Comic Sans MS" w:hAnsi="Comic Sans MS"/>
                              </w:rPr>
                              <w:t>Respectme</w:t>
                            </w:r>
                            <w:proofErr w:type="spellEnd"/>
                            <w:r w:rsidRPr="00A20565">
                              <w:rPr>
                                <w:rFonts w:ascii="Comic Sans MS" w:hAnsi="Comic Sans MS"/>
                              </w:rPr>
                              <w:t xml:space="preserve"> is Scotland’s Anti-bullying Service. Their website offers practical advice for adults on addressing bullying behaviour. There is also a section specifically for children and young people, offering practical advice on what to do if they are being bullied. Visit </w:t>
                            </w:r>
                            <w:hyperlink r:id="rId8" w:history="1">
                              <w:r w:rsidR="000B24CD" w:rsidRPr="00A20565">
                                <w:rPr>
                                  <w:rStyle w:val="Hyperlink"/>
                                  <w:rFonts w:ascii="Comic Sans MS" w:hAnsi="Comic Sans MS"/>
                                </w:rPr>
                                <w:t>www.respectme.org.uk</w:t>
                              </w:r>
                            </w:hyperlink>
                          </w:p>
                          <w:p w14:paraId="7DB88E95" w14:textId="77777777" w:rsidR="000B24CD"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 Homophobic bullying - LGBT Youth Scotland offers information on and support for lesbian, gay, bisexual and transgender young people. Visit www.lgbtyouth.org.uk </w:t>
                            </w:r>
                          </w:p>
                          <w:p w14:paraId="2C42D67A" w14:textId="77777777" w:rsidR="000B24CD" w:rsidRPr="00A20565" w:rsidRDefault="004966BE" w:rsidP="000B24CD">
                            <w:pPr>
                              <w:pStyle w:val="ListParagraph"/>
                              <w:numPr>
                                <w:ilvl w:val="0"/>
                                <w:numId w:val="38"/>
                              </w:numPr>
                              <w:rPr>
                                <w:rFonts w:ascii="Comic Sans MS" w:hAnsi="Comic Sans MS"/>
                              </w:rPr>
                            </w:pPr>
                            <w:proofErr w:type="spellStart"/>
                            <w:r w:rsidRPr="00A20565">
                              <w:rPr>
                                <w:rFonts w:ascii="Comic Sans MS" w:hAnsi="Comic Sans MS"/>
                              </w:rPr>
                              <w:t>Childnet</w:t>
                            </w:r>
                            <w:proofErr w:type="spellEnd"/>
                            <w:r w:rsidRPr="00A20565">
                              <w:rPr>
                                <w:rFonts w:ascii="Comic Sans MS" w:hAnsi="Comic Sans MS"/>
                              </w:rPr>
                              <w:t xml:space="preserve"> International works in partnership with various organisations to help make the internet a safe place for children. Visit www.childnet.com </w:t>
                            </w:r>
                          </w:p>
                          <w:p w14:paraId="1B2AD2F9" w14:textId="77777777" w:rsidR="004966BE"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CEOP – The Child Exploitation and Online Protections Centre website provides information and advice for online safety. Visit http://ceop.police.uk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C78217F" id="_x0000_s1035" style="position:absolute;left:0;text-align:left;margin-left:-14.7pt;margin-top:6.7pt;width:7in;height:353.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" fillcolor="#c3c3c3 [2166]" strokecolor="#a5a5a5 [3206]" strokeweight=".5pt">
                <v:fill color2="#b6b6b6 [2614]" rotate="t" colors="0 #d2d2d2;.5 #c8c8c8;1 silver" focus="100%" type="gradient">
                  <o:fill v:ext="view" type="gradientUnscaled"/>
                </v:fill>
                <v:stroke joinstyle="miter"/>
                <v:textbox>
                  <w:txbxContent>
                    <w:p w14:paraId="2B8CC829" w14:textId="77777777" w:rsidR="004966BE" w:rsidRPr="004966BE" w:rsidRDefault="004966BE" w:rsidP="000B24CD">
                      <w:pPr>
                        <w:jc w:val="center"/>
                        <w:rPr>
                          <w:rFonts w:ascii="Comic Sans MS" w:hAnsi="Comic Sans MS"/>
                          <w:b/>
                          <w:bCs/>
                        </w:rPr>
                      </w:pPr>
                      <w:r w:rsidRPr="004966BE">
                        <w:rPr>
                          <w:rFonts w:ascii="Comic Sans MS" w:hAnsi="Comic Sans MS"/>
                          <w:b/>
                          <w:bCs/>
                        </w:rPr>
                        <w:t>Further information and advice</w:t>
                      </w:r>
                    </w:p>
                    <w:p w14:paraId="52E788C3" w14:textId="77777777" w:rsidR="000B24CD"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If a child is being bullied and would like to speak with an adult in confidence they </w:t>
                      </w:r>
                      <w:proofErr w:type="gramStart"/>
                      <w:r w:rsidRPr="00A20565">
                        <w:rPr>
                          <w:rFonts w:ascii="Comic Sans MS" w:hAnsi="Comic Sans MS"/>
                        </w:rPr>
                        <w:t>can  contact</w:t>
                      </w:r>
                      <w:proofErr w:type="gramEnd"/>
                      <w:r w:rsidRPr="00A20565">
                        <w:rPr>
                          <w:rFonts w:ascii="Comic Sans MS" w:hAnsi="Comic Sans MS"/>
                        </w:rPr>
                        <w:t xml:space="preserve"> Childline on 0800 1111 </w:t>
                      </w:r>
                    </w:p>
                    <w:p w14:paraId="17767FB4" w14:textId="77777777" w:rsidR="000B24CD"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Childline’s website has a bullying section for young people and adults. Visit www.childline.org.uk </w:t>
                      </w:r>
                    </w:p>
                    <w:p w14:paraId="380DCE38" w14:textId="77777777" w:rsidR="000B24CD"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 Parents/</w:t>
                      </w:r>
                      <w:proofErr w:type="gramStart"/>
                      <w:r w:rsidRPr="00A20565">
                        <w:rPr>
                          <w:rFonts w:ascii="Comic Sans MS" w:hAnsi="Comic Sans MS"/>
                        </w:rPr>
                        <w:t>carers  worried</w:t>
                      </w:r>
                      <w:proofErr w:type="gramEnd"/>
                      <w:r w:rsidRPr="00A20565">
                        <w:rPr>
                          <w:rFonts w:ascii="Comic Sans MS" w:hAnsi="Comic Sans MS"/>
                        </w:rPr>
                        <w:t xml:space="preserve"> about their child can access further information or advice by visiting www.parentlinescotland.org.uk  </w:t>
                      </w:r>
                    </w:p>
                    <w:p w14:paraId="04AD0C2B" w14:textId="77777777" w:rsidR="000B24CD" w:rsidRPr="00A20565" w:rsidRDefault="004966BE" w:rsidP="000B24CD">
                      <w:pPr>
                        <w:pStyle w:val="ListParagraph"/>
                        <w:numPr>
                          <w:ilvl w:val="0"/>
                          <w:numId w:val="38"/>
                        </w:numPr>
                        <w:rPr>
                          <w:rFonts w:ascii="Comic Sans MS" w:hAnsi="Comic Sans MS"/>
                        </w:rPr>
                      </w:pPr>
                      <w:proofErr w:type="spellStart"/>
                      <w:r w:rsidRPr="00A20565">
                        <w:rPr>
                          <w:rFonts w:ascii="Comic Sans MS" w:hAnsi="Comic Sans MS"/>
                        </w:rPr>
                        <w:t>Respectme</w:t>
                      </w:r>
                      <w:proofErr w:type="spellEnd"/>
                      <w:r w:rsidRPr="00A20565">
                        <w:rPr>
                          <w:rFonts w:ascii="Comic Sans MS" w:hAnsi="Comic Sans MS"/>
                        </w:rPr>
                        <w:t xml:space="preserve"> is Scotland’s Anti-bullying Service. Their website offers practical advice for adults on addressing bullying behaviour. There is also a section specifically for children and young people, offering practical advice on what to do if they are being bullied. Visit </w:t>
                      </w:r>
                      <w:hyperlink r:id="rId9" w:history="1">
                        <w:r w:rsidR="000B24CD" w:rsidRPr="00A20565">
                          <w:rPr>
                            <w:rStyle w:val="Hyperlink"/>
                            <w:rFonts w:ascii="Comic Sans MS" w:hAnsi="Comic Sans MS"/>
                          </w:rPr>
                          <w:t>www.respectme.org.uk</w:t>
                        </w:r>
                      </w:hyperlink>
                    </w:p>
                    <w:p w14:paraId="7DB88E95" w14:textId="77777777" w:rsidR="000B24CD"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 Homophobic bullying - LGBT Youth Scotland offers information on and support for lesbian, gay, bisexual and transgender young people. Visit www.lgbtyouth.org.uk </w:t>
                      </w:r>
                    </w:p>
                    <w:p w14:paraId="2C42D67A" w14:textId="77777777" w:rsidR="000B24CD" w:rsidRPr="00A20565" w:rsidRDefault="004966BE" w:rsidP="000B24CD">
                      <w:pPr>
                        <w:pStyle w:val="ListParagraph"/>
                        <w:numPr>
                          <w:ilvl w:val="0"/>
                          <w:numId w:val="38"/>
                        </w:numPr>
                        <w:rPr>
                          <w:rFonts w:ascii="Comic Sans MS" w:hAnsi="Comic Sans MS"/>
                        </w:rPr>
                      </w:pPr>
                      <w:proofErr w:type="spellStart"/>
                      <w:r w:rsidRPr="00A20565">
                        <w:rPr>
                          <w:rFonts w:ascii="Comic Sans MS" w:hAnsi="Comic Sans MS"/>
                        </w:rPr>
                        <w:t>Childnet</w:t>
                      </w:r>
                      <w:proofErr w:type="spellEnd"/>
                      <w:r w:rsidRPr="00A20565">
                        <w:rPr>
                          <w:rFonts w:ascii="Comic Sans MS" w:hAnsi="Comic Sans MS"/>
                        </w:rPr>
                        <w:t xml:space="preserve"> International works in partnership with various organisations to help make the internet a safe place for children. Visit www.childnet.com </w:t>
                      </w:r>
                    </w:p>
                    <w:p w14:paraId="1B2AD2F9" w14:textId="77777777" w:rsidR="004966BE" w:rsidRPr="00A20565" w:rsidRDefault="004966BE" w:rsidP="000B24CD">
                      <w:pPr>
                        <w:pStyle w:val="ListParagraph"/>
                        <w:numPr>
                          <w:ilvl w:val="0"/>
                          <w:numId w:val="38"/>
                        </w:numPr>
                        <w:rPr>
                          <w:rFonts w:ascii="Comic Sans MS" w:hAnsi="Comic Sans MS"/>
                        </w:rPr>
                      </w:pPr>
                      <w:r w:rsidRPr="00A20565">
                        <w:rPr>
                          <w:rFonts w:ascii="Comic Sans MS" w:hAnsi="Comic Sans MS"/>
                        </w:rPr>
                        <w:t xml:space="preserve">CEOP – The Child Exploitation and Online Protections Centre website provides information and advice for online safety. Visit http://ceop.police.uk  </w:t>
                      </w:r>
                    </w:p>
                  </w:txbxContent>
                </v:textbox>
                <w10:wrap anchorx="margin"/>
              </v:roundrect>
            </w:pict>
          </mc:Fallback>
        </mc:AlternateContent>
      </w:r>
    </w:p>
    <w:p w14:paraId="70D6653A" w14:textId="77777777" w:rsidR="004966BE" w:rsidRPr="004966BE" w:rsidRDefault="004966BE" w:rsidP="00A4578C">
      <w:pPr>
        <w:spacing w:after="0" w:line="240" w:lineRule="auto"/>
        <w:jc w:val="both"/>
        <w:rPr>
          <w:rFonts w:ascii="Comic Sans MS" w:hAnsi="Comic Sans MS"/>
          <w:sz w:val="24"/>
          <w:szCs w:val="24"/>
        </w:rPr>
      </w:pPr>
    </w:p>
    <w:p w14:paraId="6BF64BB8" w14:textId="77777777" w:rsidR="004966BE" w:rsidRDefault="004966BE" w:rsidP="00A4578C">
      <w:pPr>
        <w:spacing w:after="0" w:line="240" w:lineRule="auto"/>
        <w:jc w:val="both"/>
        <w:rPr>
          <w:rFonts w:ascii="Apple Garamond" w:hAnsi="Apple Garamond"/>
          <w:sz w:val="24"/>
          <w:szCs w:val="24"/>
        </w:rPr>
      </w:pPr>
    </w:p>
    <w:p w14:paraId="62C3B02D" w14:textId="77777777" w:rsidR="004966BE" w:rsidRDefault="004966BE" w:rsidP="00A4578C">
      <w:pPr>
        <w:spacing w:after="0" w:line="240" w:lineRule="auto"/>
        <w:jc w:val="both"/>
        <w:rPr>
          <w:rFonts w:ascii="Apple Garamond" w:hAnsi="Apple Garamond"/>
          <w:sz w:val="24"/>
          <w:szCs w:val="24"/>
        </w:rPr>
      </w:pPr>
    </w:p>
    <w:p w14:paraId="084AA291" w14:textId="77777777" w:rsidR="004966BE" w:rsidRDefault="004966BE" w:rsidP="00A4578C">
      <w:pPr>
        <w:spacing w:after="0" w:line="240" w:lineRule="auto"/>
        <w:jc w:val="both"/>
        <w:rPr>
          <w:rFonts w:ascii="Apple Garamond" w:hAnsi="Apple Garamond"/>
          <w:sz w:val="24"/>
          <w:szCs w:val="24"/>
        </w:rPr>
      </w:pPr>
    </w:p>
    <w:p w14:paraId="324B3D96" w14:textId="77777777" w:rsidR="004966BE" w:rsidRDefault="004966BE" w:rsidP="00A4578C">
      <w:pPr>
        <w:spacing w:after="0" w:line="240" w:lineRule="auto"/>
        <w:jc w:val="both"/>
        <w:rPr>
          <w:rFonts w:ascii="Apple Garamond" w:hAnsi="Apple Garamond"/>
          <w:sz w:val="24"/>
          <w:szCs w:val="24"/>
        </w:rPr>
      </w:pPr>
    </w:p>
    <w:p w14:paraId="0B868414" w14:textId="77777777" w:rsidR="004966BE" w:rsidRDefault="004966BE" w:rsidP="00A4578C">
      <w:pPr>
        <w:spacing w:after="0" w:line="240" w:lineRule="auto"/>
        <w:jc w:val="both"/>
        <w:rPr>
          <w:rFonts w:ascii="Apple Garamond" w:hAnsi="Apple Garamond"/>
          <w:sz w:val="24"/>
          <w:szCs w:val="24"/>
        </w:rPr>
      </w:pPr>
    </w:p>
    <w:p w14:paraId="4285ABE9" w14:textId="77777777" w:rsidR="004966BE" w:rsidRDefault="004966BE" w:rsidP="00A4578C">
      <w:pPr>
        <w:spacing w:after="0" w:line="240" w:lineRule="auto"/>
        <w:jc w:val="both"/>
        <w:rPr>
          <w:rFonts w:ascii="Apple Garamond" w:hAnsi="Apple Garamond"/>
          <w:sz w:val="24"/>
          <w:szCs w:val="24"/>
        </w:rPr>
      </w:pPr>
    </w:p>
    <w:p w14:paraId="1D20EFC6" w14:textId="77777777" w:rsidR="004966BE" w:rsidRDefault="004966BE" w:rsidP="00A4578C">
      <w:pPr>
        <w:spacing w:after="0" w:line="240" w:lineRule="auto"/>
        <w:jc w:val="both"/>
        <w:rPr>
          <w:rFonts w:ascii="Apple Garamond" w:hAnsi="Apple Garamond"/>
          <w:sz w:val="24"/>
          <w:szCs w:val="24"/>
        </w:rPr>
      </w:pPr>
    </w:p>
    <w:p w14:paraId="139B4883" w14:textId="77777777" w:rsidR="004966BE" w:rsidRDefault="004966BE" w:rsidP="00A4578C">
      <w:pPr>
        <w:spacing w:after="0" w:line="240" w:lineRule="auto"/>
        <w:jc w:val="both"/>
        <w:rPr>
          <w:rFonts w:ascii="Apple Garamond" w:hAnsi="Apple Garamond"/>
          <w:sz w:val="24"/>
          <w:szCs w:val="24"/>
        </w:rPr>
      </w:pPr>
    </w:p>
    <w:p w14:paraId="47398B4D" w14:textId="77777777" w:rsidR="004966BE" w:rsidRDefault="004966BE" w:rsidP="00A4578C">
      <w:pPr>
        <w:spacing w:after="0" w:line="240" w:lineRule="auto"/>
        <w:jc w:val="both"/>
        <w:rPr>
          <w:rFonts w:ascii="Apple Garamond" w:hAnsi="Apple Garamond"/>
          <w:sz w:val="24"/>
          <w:szCs w:val="24"/>
        </w:rPr>
      </w:pPr>
    </w:p>
    <w:p w14:paraId="05A1EE48" w14:textId="77777777" w:rsidR="004966BE" w:rsidRDefault="004966BE" w:rsidP="00A4578C">
      <w:pPr>
        <w:spacing w:after="0" w:line="240" w:lineRule="auto"/>
        <w:jc w:val="both"/>
        <w:rPr>
          <w:rFonts w:ascii="Apple Garamond" w:hAnsi="Apple Garamond"/>
          <w:sz w:val="24"/>
          <w:szCs w:val="24"/>
        </w:rPr>
      </w:pPr>
    </w:p>
    <w:p w14:paraId="303EE373" w14:textId="77777777" w:rsidR="004966BE" w:rsidRDefault="004966BE" w:rsidP="00A4578C">
      <w:pPr>
        <w:spacing w:after="0" w:line="240" w:lineRule="auto"/>
        <w:jc w:val="both"/>
        <w:rPr>
          <w:rFonts w:ascii="Apple Garamond" w:hAnsi="Apple Garamond"/>
          <w:sz w:val="24"/>
          <w:szCs w:val="24"/>
        </w:rPr>
      </w:pPr>
    </w:p>
    <w:p w14:paraId="77A87B74" w14:textId="77777777" w:rsidR="004966BE" w:rsidRDefault="004966BE" w:rsidP="00A4578C">
      <w:pPr>
        <w:spacing w:after="0" w:line="240" w:lineRule="auto"/>
        <w:jc w:val="both"/>
        <w:rPr>
          <w:rFonts w:ascii="Apple Garamond" w:hAnsi="Apple Garamond"/>
          <w:sz w:val="24"/>
          <w:szCs w:val="24"/>
        </w:rPr>
      </w:pPr>
    </w:p>
    <w:p w14:paraId="159518B0" w14:textId="77777777" w:rsidR="004966BE" w:rsidRDefault="004966BE" w:rsidP="00A4578C">
      <w:pPr>
        <w:spacing w:after="0" w:line="240" w:lineRule="auto"/>
        <w:jc w:val="both"/>
        <w:rPr>
          <w:rFonts w:ascii="Apple Garamond" w:hAnsi="Apple Garamond"/>
          <w:sz w:val="24"/>
          <w:szCs w:val="24"/>
        </w:rPr>
      </w:pPr>
    </w:p>
    <w:p w14:paraId="13E0E20B" w14:textId="77777777" w:rsidR="004966BE" w:rsidRDefault="004966BE" w:rsidP="00A4578C">
      <w:pPr>
        <w:spacing w:after="0" w:line="240" w:lineRule="auto"/>
        <w:jc w:val="both"/>
        <w:rPr>
          <w:rFonts w:ascii="Apple Garamond" w:hAnsi="Apple Garamond"/>
          <w:sz w:val="24"/>
          <w:szCs w:val="24"/>
        </w:rPr>
      </w:pPr>
    </w:p>
    <w:p w14:paraId="354C8C20" w14:textId="77777777" w:rsidR="004966BE" w:rsidRDefault="004966BE" w:rsidP="00A4578C">
      <w:pPr>
        <w:spacing w:after="0" w:line="240" w:lineRule="auto"/>
        <w:jc w:val="both"/>
        <w:rPr>
          <w:rFonts w:ascii="Apple Garamond" w:hAnsi="Apple Garamond"/>
          <w:sz w:val="24"/>
          <w:szCs w:val="24"/>
        </w:rPr>
      </w:pPr>
    </w:p>
    <w:p w14:paraId="54A87014" w14:textId="77777777" w:rsidR="004966BE" w:rsidRDefault="004966BE" w:rsidP="00A4578C">
      <w:pPr>
        <w:spacing w:after="0" w:line="240" w:lineRule="auto"/>
        <w:jc w:val="both"/>
        <w:rPr>
          <w:rFonts w:ascii="Apple Garamond" w:hAnsi="Apple Garamond"/>
          <w:sz w:val="24"/>
          <w:szCs w:val="24"/>
        </w:rPr>
      </w:pPr>
    </w:p>
    <w:p w14:paraId="5CE0A1E8" w14:textId="77777777" w:rsidR="000B24CD" w:rsidRPr="000B24CD" w:rsidRDefault="000B24CD" w:rsidP="00A4578C">
      <w:pPr>
        <w:spacing w:after="0" w:line="240" w:lineRule="auto"/>
        <w:jc w:val="both"/>
        <w:rPr>
          <w:rFonts w:ascii="Comic Sans MS" w:hAnsi="Comic Sans MS"/>
          <w:b/>
          <w:bCs/>
          <w:sz w:val="24"/>
          <w:szCs w:val="24"/>
        </w:rPr>
      </w:pPr>
      <w:r w:rsidRPr="000B24CD">
        <w:rPr>
          <w:rFonts w:ascii="Comic Sans MS" w:hAnsi="Comic Sans MS"/>
          <w:b/>
          <w:bCs/>
          <w:sz w:val="24"/>
          <w:szCs w:val="24"/>
        </w:rPr>
        <w:t xml:space="preserve">Appendix 1:  Challenging Homophobic, </w:t>
      </w:r>
      <w:proofErr w:type="spellStart"/>
      <w:r w:rsidRPr="000B24CD">
        <w:rPr>
          <w:rFonts w:ascii="Comic Sans MS" w:hAnsi="Comic Sans MS"/>
          <w:b/>
          <w:bCs/>
          <w:sz w:val="24"/>
          <w:szCs w:val="24"/>
        </w:rPr>
        <w:t>Biphobic</w:t>
      </w:r>
      <w:proofErr w:type="spellEnd"/>
      <w:r w:rsidRPr="000B24CD">
        <w:rPr>
          <w:rFonts w:ascii="Comic Sans MS" w:hAnsi="Comic Sans MS"/>
          <w:b/>
          <w:bCs/>
          <w:sz w:val="24"/>
          <w:szCs w:val="24"/>
        </w:rPr>
        <w:t xml:space="preserve"> and Transphobic Language</w:t>
      </w:r>
    </w:p>
    <w:p w14:paraId="30B017AD" w14:textId="30D8406F" w:rsidR="000B24CD" w:rsidRDefault="000B24CD" w:rsidP="00A4578C">
      <w:pPr>
        <w:spacing w:after="0" w:line="240" w:lineRule="auto"/>
        <w:jc w:val="both"/>
        <w:rPr>
          <w:rFonts w:ascii="Comic Sans MS" w:hAnsi="Comic Sans MS"/>
          <w:sz w:val="24"/>
          <w:szCs w:val="24"/>
        </w:rPr>
      </w:pPr>
      <w:r w:rsidRPr="000B24CD">
        <w:rPr>
          <w:rFonts w:ascii="Comic Sans MS" w:hAnsi="Comic Sans MS"/>
          <w:b/>
          <w:bCs/>
          <w:sz w:val="24"/>
          <w:szCs w:val="24"/>
        </w:rPr>
        <w:lastRenderedPageBreak/>
        <w:t xml:space="preserve">Homophobic, </w:t>
      </w:r>
      <w:proofErr w:type="spellStart"/>
      <w:r w:rsidRPr="000B24CD">
        <w:rPr>
          <w:rFonts w:ascii="Comic Sans MS" w:hAnsi="Comic Sans MS"/>
          <w:b/>
          <w:bCs/>
          <w:sz w:val="24"/>
          <w:szCs w:val="24"/>
        </w:rPr>
        <w:t>biphobic</w:t>
      </w:r>
      <w:proofErr w:type="spellEnd"/>
      <w:r w:rsidRPr="000B24CD">
        <w:rPr>
          <w:rFonts w:ascii="Comic Sans MS" w:hAnsi="Comic Sans MS"/>
          <w:b/>
          <w:bCs/>
          <w:sz w:val="24"/>
          <w:szCs w:val="24"/>
        </w:rPr>
        <w:t xml:space="preserve"> and transphobic (HBT) language and bullying is unacceptable and not tolerated in our school</w:t>
      </w:r>
      <w:r w:rsidRPr="000B24CD">
        <w:rPr>
          <w:rFonts w:ascii="Comic Sans MS" w:hAnsi="Comic Sans MS"/>
          <w:sz w:val="24"/>
          <w:szCs w:val="24"/>
        </w:rPr>
        <w:t xml:space="preserve">. Children will be taught about respectful behaviour from Primary 1. </w:t>
      </w:r>
      <w:r w:rsidRPr="00B64B13">
        <w:rPr>
          <w:rFonts w:ascii="Comic Sans MS" w:hAnsi="Comic Sans MS"/>
          <w:sz w:val="24"/>
          <w:szCs w:val="24"/>
        </w:rPr>
        <w:t>The inappropriate use of homophobic language will be explicitly taught as part of RSHP</w:t>
      </w:r>
      <w:r w:rsidR="00B64B13" w:rsidRPr="00B64B13">
        <w:rPr>
          <w:rFonts w:ascii="Comic Sans MS" w:hAnsi="Comic Sans MS"/>
          <w:sz w:val="24"/>
          <w:szCs w:val="24"/>
        </w:rPr>
        <w:t>.</w:t>
      </w:r>
      <w:r w:rsidR="00B64B13">
        <w:rPr>
          <w:rFonts w:ascii="Comic Sans MS" w:hAnsi="Comic Sans MS"/>
          <w:sz w:val="24"/>
          <w:szCs w:val="24"/>
        </w:rPr>
        <w:t xml:space="preserve">  </w:t>
      </w:r>
      <w:r w:rsidRPr="000B24CD">
        <w:rPr>
          <w:rFonts w:ascii="Comic Sans MS" w:hAnsi="Comic Sans MS"/>
          <w:sz w:val="24"/>
          <w:szCs w:val="24"/>
        </w:rPr>
        <w:t>Each year all classes will create a Class Charter, to reflect, in children’s own words, their commitment to children’s rights and responsibilities, including respectful behaviour and relationships.</w:t>
      </w:r>
    </w:p>
    <w:p w14:paraId="6E890BE1" w14:textId="77777777" w:rsidR="00CA1910" w:rsidRDefault="00CA1910" w:rsidP="00A4578C">
      <w:pPr>
        <w:spacing w:after="0" w:line="240" w:lineRule="auto"/>
        <w:jc w:val="both"/>
        <w:rPr>
          <w:rFonts w:ascii="Comic Sans MS" w:hAnsi="Comic Sans MS"/>
          <w:sz w:val="24"/>
          <w:szCs w:val="24"/>
        </w:rPr>
      </w:pPr>
    </w:p>
    <w:p w14:paraId="1A99B43F" w14:textId="77777777" w:rsidR="00CA1910" w:rsidRPr="00CA1910" w:rsidRDefault="00CA1910" w:rsidP="00CA1910">
      <w:pPr>
        <w:spacing w:after="0" w:line="240" w:lineRule="auto"/>
        <w:jc w:val="center"/>
        <w:rPr>
          <w:rFonts w:ascii="Comic Sans MS" w:hAnsi="Comic Sans MS"/>
          <w:b/>
          <w:bCs/>
          <w:sz w:val="24"/>
          <w:szCs w:val="24"/>
        </w:rPr>
      </w:pPr>
      <w:r w:rsidRPr="00CA1910">
        <w:rPr>
          <w:rFonts w:ascii="Comic Sans MS" w:hAnsi="Comic Sans MS"/>
          <w:b/>
          <w:bCs/>
          <w:sz w:val="24"/>
          <w:szCs w:val="24"/>
        </w:rPr>
        <w:t>Staff guidance on how to respond to HBT language.</w:t>
      </w:r>
    </w:p>
    <w:p w14:paraId="15A491F5" w14:textId="77777777" w:rsidR="00CA1910" w:rsidRDefault="00CA1910" w:rsidP="00CA1910">
      <w:pPr>
        <w:spacing w:after="0" w:line="240" w:lineRule="auto"/>
        <w:jc w:val="center"/>
        <w:rPr>
          <w:rFonts w:ascii="Comic Sans MS" w:hAnsi="Comic Sans MS"/>
          <w:sz w:val="24"/>
          <w:szCs w:val="24"/>
        </w:rPr>
      </w:pPr>
    </w:p>
    <w:tbl>
      <w:tblPr>
        <w:tblStyle w:val="TableGrid"/>
        <w:tblW w:w="0" w:type="auto"/>
        <w:shd w:val="clear" w:color="auto" w:fill="D9D9D9" w:themeFill="background1" w:themeFillShade="D9"/>
        <w:tblLook w:val="04A0" w:firstRow="1" w:lastRow="0" w:firstColumn="1" w:lastColumn="0" w:noHBand="0" w:noVBand="1"/>
      </w:tblPr>
      <w:tblGrid>
        <w:gridCol w:w="9628"/>
      </w:tblGrid>
      <w:tr w:rsidR="00CA1910" w14:paraId="7E4838E5" w14:textId="77777777" w:rsidTr="00CA1910">
        <w:tc>
          <w:tcPr>
            <w:tcW w:w="9628" w:type="dxa"/>
            <w:shd w:val="clear" w:color="auto" w:fill="D9D9D9" w:themeFill="background1" w:themeFillShade="D9"/>
          </w:tcPr>
          <w:p w14:paraId="658018E7" w14:textId="77777777" w:rsidR="00CA1910" w:rsidRDefault="00CA1910" w:rsidP="00CA1910">
            <w:pPr>
              <w:spacing w:after="0" w:line="240" w:lineRule="auto"/>
              <w:rPr>
                <w:rFonts w:ascii="Comic Sans MS" w:hAnsi="Comic Sans MS"/>
                <w:sz w:val="24"/>
                <w:szCs w:val="24"/>
              </w:rPr>
            </w:pPr>
            <w:r w:rsidRPr="00CA1910">
              <w:rPr>
                <w:rFonts w:ascii="Comic Sans MS" w:hAnsi="Comic Sans MS"/>
                <w:sz w:val="24"/>
                <w:szCs w:val="24"/>
              </w:rPr>
              <w:t>A pupil (or group of pupils) makes a HBT remark, such as using the word ‘gay’ as a negative.</w:t>
            </w:r>
          </w:p>
        </w:tc>
      </w:tr>
    </w:tbl>
    <w:p w14:paraId="33BBA75F" w14:textId="77777777" w:rsidR="00CA1910" w:rsidRDefault="00CA1910" w:rsidP="00CA1910">
      <w:pPr>
        <w:spacing w:after="0" w:line="240" w:lineRule="auto"/>
        <w:rPr>
          <w:rFonts w:ascii="Comic Sans MS" w:hAnsi="Comic Sans MS"/>
          <w:sz w:val="24"/>
          <w:szCs w:val="24"/>
        </w:rPr>
      </w:pPr>
    </w:p>
    <w:tbl>
      <w:tblPr>
        <w:tblStyle w:val="TableGrid"/>
        <w:tblW w:w="0" w:type="auto"/>
        <w:tblLook w:val="04A0" w:firstRow="1" w:lastRow="0" w:firstColumn="1" w:lastColumn="0" w:noHBand="0" w:noVBand="1"/>
      </w:tblPr>
      <w:tblGrid>
        <w:gridCol w:w="9628"/>
      </w:tblGrid>
      <w:tr w:rsidR="00CA1910" w14:paraId="01DA8632" w14:textId="77777777" w:rsidTr="00CA1910">
        <w:tc>
          <w:tcPr>
            <w:tcW w:w="9628" w:type="dxa"/>
          </w:tcPr>
          <w:p w14:paraId="4110BCDB" w14:textId="77777777" w:rsidR="00CA1910" w:rsidRDefault="00CA1910" w:rsidP="00CA1910">
            <w:pPr>
              <w:spacing w:after="0" w:line="240" w:lineRule="auto"/>
              <w:rPr>
                <w:rFonts w:ascii="Comic Sans MS" w:hAnsi="Comic Sans MS"/>
                <w:sz w:val="24"/>
                <w:szCs w:val="24"/>
              </w:rPr>
            </w:pPr>
            <w:r w:rsidRPr="00CA1910">
              <w:rPr>
                <w:rFonts w:ascii="Comic Sans MS" w:hAnsi="Comic Sans MS"/>
                <w:sz w:val="24"/>
                <w:szCs w:val="24"/>
              </w:rPr>
              <w:t xml:space="preserve">Action: staff should speak with the child and send a strong message that homophobic language and behaviour will not be tolerated. The teacher or </w:t>
            </w:r>
            <w:proofErr w:type="spellStart"/>
            <w:r w:rsidRPr="00CA1910">
              <w:rPr>
                <w:rFonts w:ascii="Comic Sans MS" w:hAnsi="Comic Sans MS"/>
                <w:sz w:val="24"/>
                <w:szCs w:val="24"/>
              </w:rPr>
              <w:t>SfLW</w:t>
            </w:r>
            <w:proofErr w:type="spellEnd"/>
            <w:r w:rsidRPr="00CA1910">
              <w:rPr>
                <w:rFonts w:ascii="Comic Sans MS" w:hAnsi="Comic Sans MS"/>
                <w:sz w:val="24"/>
                <w:szCs w:val="24"/>
              </w:rPr>
              <w:t xml:space="preserve"> will </w:t>
            </w:r>
            <w:r>
              <w:rPr>
                <w:rFonts w:ascii="Comic Sans MS" w:hAnsi="Comic Sans MS"/>
                <w:sz w:val="24"/>
                <w:szCs w:val="24"/>
              </w:rPr>
              <w:t>report</w:t>
            </w:r>
            <w:r w:rsidRPr="00CA1910">
              <w:rPr>
                <w:rFonts w:ascii="Comic Sans MS" w:hAnsi="Comic Sans MS"/>
                <w:sz w:val="24"/>
                <w:szCs w:val="24"/>
              </w:rPr>
              <w:t xml:space="preserve"> the incident </w:t>
            </w:r>
            <w:r>
              <w:rPr>
                <w:rFonts w:ascii="Comic Sans MS" w:hAnsi="Comic Sans MS"/>
                <w:sz w:val="24"/>
                <w:szCs w:val="24"/>
              </w:rPr>
              <w:t>to a member of SMT (DHT/HT) who will make a record of it within Pastoral Notes for</w:t>
            </w:r>
            <w:r w:rsidRPr="00CA1910">
              <w:rPr>
                <w:rFonts w:ascii="Comic Sans MS" w:hAnsi="Comic Sans MS"/>
                <w:sz w:val="24"/>
                <w:szCs w:val="24"/>
              </w:rPr>
              <w:t xml:space="preserve"> monitoring purposes.  </w:t>
            </w:r>
          </w:p>
          <w:p w14:paraId="3A29F321" w14:textId="77777777" w:rsidR="00CA1910" w:rsidRDefault="00CA1910" w:rsidP="00CA1910">
            <w:pPr>
              <w:spacing w:after="0" w:line="240" w:lineRule="auto"/>
              <w:rPr>
                <w:rFonts w:ascii="Comic Sans MS" w:hAnsi="Comic Sans MS"/>
                <w:sz w:val="24"/>
                <w:szCs w:val="24"/>
              </w:rPr>
            </w:pPr>
          </w:p>
          <w:p w14:paraId="7660FD18" w14:textId="77777777" w:rsidR="00CA1910" w:rsidRDefault="00CA1910" w:rsidP="00CA1910">
            <w:pPr>
              <w:spacing w:after="0" w:line="240" w:lineRule="auto"/>
              <w:rPr>
                <w:rFonts w:ascii="Comic Sans MS" w:hAnsi="Comic Sans MS"/>
                <w:sz w:val="24"/>
                <w:szCs w:val="24"/>
              </w:rPr>
            </w:pPr>
            <w:r w:rsidRPr="00CA1910">
              <w:rPr>
                <w:rFonts w:ascii="Comic Sans MS" w:hAnsi="Comic Sans MS"/>
                <w:sz w:val="24"/>
                <w:szCs w:val="24"/>
              </w:rPr>
              <w:t>The staff member will explain to the pupil/s that using this word in this manner is hurtful, derogatory and not acceptable in BPS, or anywhere. The impact of the negative use of the word 'gay' will be explained and that the school finds it unacceptable to use the word in this way.</w:t>
            </w:r>
          </w:p>
        </w:tc>
      </w:tr>
    </w:tbl>
    <w:p w14:paraId="375AE509" w14:textId="77777777" w:rsidR="00CA1910" w:rsidRDefault="00CA1910" w:rsidP="00CA1910">
      <w:pPr>
        <w:spacing w:after="0" w:line="240" w:lineRule="auto"/>
        <w:rPr>
          <w:rFonts w:ascii="Comic Sans MS" w:hAnsi="Comic Sans MS"/>
          <w:sz w:val="24"/>
          <w:szCs w:val="24"/>
        </w:rPr>
      </w:pPr>
    </w:p>
    <w:tbl>
      <w:tblPr>
        <w:tblStyle w:val="TableGrid"/>
        <w:tblW w:w="0" w:type="auto"/>
        <w:tblLook w:val="04A0" w:firstRow="1" w:lastRow="0" w:firstColumn="1" w:lastColumn="0" w:noHBand="0" w:noVBand="1"/>
      </w:tblPr>
      <w:tblGrid>
        <w:gridCol w:w="9628"/>
      </w:tblGrid>
      <w:tr w:rsidR="00CA1910" w14:paraId="1181ED82" w14:textId="77777777" w:rsidTr="00CA1910">
        <w:tc>
          <w:tcPr>
            <w:tcW w:w="9628" w:type="dxa"/>
          </w:tcPr>
          <w:p w14:paraId="35115EF1" w14:textId="77777777" w:rsidR="00CA1910" w:rsidRDefault="00CA1910" w:rsidP="00CA1910">
            <w:pPr>
              <w:spacing w:after="0" w:line="240" w:lineRule="auto"/>
              <w:rPr>
                <w:rFonts w:ascii="Comic Sans MS" w:hAnsi="Comic Sans MS"/>
                <w:sz w:val="24"/>
                <w:szCs w:val="24"/>
              </w:rPr>
            </w:pPr>
            <w:r w:rsidRPr="00CA1910">
              <w:rPr>
                <w:rFonts w:ascii="Comic Sans MS" w:hAnsi="Comic Sans MS"/>
                <w:b/>
                <w:bCs/>
                <w:sz w:val="24"/>
                <w:szCs w:val="24"/>
              </w:rPr>
              <w:t>Phrases that may be used</w:t>
            </w:r>
            <w:r w:rsidRPr="00CA1910">
              <w:rPr>
                <w:rFonts w:ascii="Comic Sans MS" w:hAnsi="Comic Sans MS"/>
                <w:sz w:val="24"/>
                <w:szCs w:val="24"/>
              </w:rPr>
              <w:t xml:space="preserve">: </w:t>
            </w:r>
          </w:p>
          <w:p w14:paraId="767417C4" w14:textId="77777777" w:rsidR="00CA1910" w:rsidRDefault="00CA1910" w:rsidP="00CA1910">
            <w:pPr>
              <w:pStyle w:val="ListParagraph"/>
              <w:numPr>
                <w:ilvl w:val="0"/>
                <w:numId w:val="39"/>
              </w:numPr>
              <w:spacing w:after="0" w:line="240" w:lineRule="auto"/>
              <w:rPr>
                <w:rFonts w:ascii="Comic Sans MS" w:hAnsi="Comic Sans MS"/>
                <w:sz w:val="24"/>
                <w:szCs w:val="24"/>
              </w:rPr>
            </w:pPr>
            <w:r w:rsidRPr="00CA1910">
              <w:rPr>
                <w:rFonts w:ascii="Comic Sans MS" w:hAnsi="Comic Sans MS"/>
                <w:sz w:val="24"/>
                <w:szCs w:val="24"/>
              </w:rPr>
              <w:t xml:space="preserve">Why did you use the word gay in this way? Do you know what it means? </w:t>
            </w:r>
          </w:p>
          <w:p w14:paraId="5EC0C0B3" w14:textId="77777777" w:rsidR="00CA1910" w:rsidRDefault="00CA1910" w:rsidP="00CA1910">
            <w:pPr>
              <w:pStyle w:val="ListParagraph"/>
              <w:numPr>
                <w:ilvl w:val="0"/>
                <w:numId w:val="39"/>
              </w:numPr>
              <w:spacing w:after="0" w:line="240" w:lineRule="auto"/>
              <w:rPr>
                <w:rFonts w:ascii="Comic Sans MS" w:hAnsi="Comic Sans MS"/>
                <w:sz w:val="24"/>
                <w:szCs w:val="24"/>
              </w:rPr>
            </w:pPr>
            <w:r w:rsidRPr="00CA1910">
              <w:rPr>
                <w:rFonts w:ascii="Comic Sans MS" w:hAnsi="Comic Sans MS"/>
                <w:sz w:val="24"/>
                <w:szCs w:val="24"/>
              </w:rPr>
              <w:t xml:space="preserve">Are you aware that using the word gay in this way is homophobic? </w:t>
            </w:r>
          </w:p>
          <w:p w14:paraId="23AD6EAB" w14:textId="77777777" w:rsidR="00CA1910" w:rsidRDefault="00CA1910" w:rsidP="00CA1910">
            <w:pPr>
              <w:pStyle w:val="ListParagraph"/>
              <w:numPr>
                <w:ilvl w:val="0"/>
                <w:numId w:val="39"/>
              </w:numPr>
              <w:spacing w:after="0" w:line="240" w:lineRule="auto"/>
              <w:rPr>
                <w:rFonts w:ascii="Comic Sans MS" w:hAnsi="Comic Sans MS"/>
                <w:sz w:val="24"/>
                <w:szCs w:val="24"/>
              </w:rPr>
            </w:pPr>
            <w:r w:rsidRPr="00CA1910">
              <w:rPr>
                <w:rFonts w:ascii="Comic Sans MS" w:hAnsi="Comic Sans MS"/>
                <w:sz w:val="24"/>
                <w:szCs w:val="24"/>
              </w:rPr>
              <w:t>Are you aware that what you said could hurt someone who identifies as gay?</w:t>
            </w:r>
          </w:p>
          <w:p w14:paraId="4F7B4F37" w14:textId="77777777" w:rsidR="00CA1910" w:rsidRDefault="00CA1910" w:rsidP="00CA1910">
            <w:pPr>
              <w:pStyle w:val="ListParagraph"/>
              <w:numPr>
                <w:ilvl w:val="0"/>
                <w:numId w:val="39"/>
              </w:numPr>
              <w:spacing w:after="0" w:line="240" w:lineRule="auto"/>
              <w:rPr>
                <w:rFonts w:ascii="Comic Sans MS" w:hAnsi="Comic Sans MS"/>
                <w:sz w:val="24"/>
                <w:szCs w:val="24"/>
              </w:rPr>
            </w:pPr>
            <w:r w:rsidRPr="00CA1910">
              <w:rPr>
                <w:rFonts w:ascii="Comic Sans MS" w:hAnsi="Comic Sans MS"/>
                <w:sz w:val="24"/>
                <w:szCs w:val="24"/>
              </w:rPr>
              <w:t xml:space="preserve">Using the word gay in this way is not acceptable. This is an inclusive school.  </w:t>
            </w:r>
          </w:p>
          <w:p w14:paraId="489ADA8E" w14:textId="77777777" w:rsidR="00CA1910" w:rsidRDefault="00CA1910" w:rsidP="00CA1910">
            <w:pPr>
              <w:pStyle w:val="ListParagraph"/>
              <w:spacing w:after="0" w:line="240" w:lineRule="auto"/>
              <w:ind w:left="360"/>
              <w:rPr>
                <w:rFonts w:ascii="Comic Sans MS" w:hAnsi="Comic Sans MS"/>
                <w:sz w:val="24"/>
                <w:szCs w:val="24"/>
              </w:rPr>
            </w:pPr>
          </w:p>
          <w:p w14:paraId="77BF50CD" w14:textId="77777777" w:rsidR="00CA1910" w:rsidRDefault="00CA1910" w:rsidP="00CA1910">
            <w:pPr>
              <w:spacing w:after="0" w:line="240" w:lineRule="auto"/>
              <w:rPr>
                <w:rFonts w:ascii="Comic Sans MS" w:hAnsi="Comic Sans MS"/>
                <w:sz w:val="24"/>
                <w:szCs w:val="24"/>
              </w:rPr>
            </w:pPr>
            <w:r w:rsidRPr="00CA1910">
              <w:rPr>
                <w:rFonts w:ascii="Comic Sans MS" w:hAnsi="Comic Sans MS"/>
                <w:sz w:val="24"/>
                <w:szCs w:val="24"/>
              </w:rPr>
              <w:t xml:space="preserve">The pupil should understand the sanctions that will apply if they continue to use homophobic language. These includes a letter of reflection and involving their parents/carer. </w:t>
            </w:r>
          </w:p>
          <w:p w14:paraId="018BB2CD" w14:textId="77777777" w:rsidR="00CA1910" w:rsidRDefault="00CA1910" w:rsidP="00CA1910">
            <w:pPr>
              <w:spacing w:after="0" w:line="240" w:lineRule="auto"/>
              <w:rPr>
                <w:rFonts w:ascii="Comic Sans MS" w:hAnsi="Comic Sans MS"/>
                <w:sz w:val="24"/>
                <w:szCs w:val="24"/>
              </w:rPr>
            </w:pPr>
          </w:p>
          <w:p w14:paraId="67570C5B" w14:textId="77777777" w:rsidR="00CA1910" w:rsidRPr="00CA1910" w:rsidRDefault="00CA1910" w:rsidP="00CA1910">
            <w:pPr>
              <w:spacing w:after="0" w:line="240" w:lineRule="auto"/>
              <w:rPr>
                <w:rFonts w:ascii="Comic Sans MS" w:hAnsi="Comic Sans MS"/>
                <w:sz w:val="24"/>
                <w:szCs w:val="24"/>
              </w:rPr>
            </w:pPr>
            <w:r w:rsidRPr="00CA1910">
              <w:rPr>
                <w:rFonts w:ascii="Comic Sans MS" w:hAnsi="Comic Sans MS"/>
                <w:sz w:val="24"/>
                <w:szCs w:val="24"/>
              </w:rPr>
              <w:t>The S</w:t>
            </w:r>
            <w:r>
              <w:rPr>
                <w:rFonts w:ascii="Comic Sans MS" w:hAnsi="Comic Sans MS"/>
                <w:sz w:val="24"/>
                <w:szCs w:val="24"/>
              </w:rPr>
              <w:t>M</w:t>
            </w:r>
            <w:r w:rsidRPr="00CA1910">
              <w:rPr>
                <w:rFonts w:ascii="Comic Sans MS" w:hAnsi="Comic Sans MS"/>
                <w:sz w:val="24"/>
                <w:szCs w:val="24"/>
              </w:rPr>
              <w:t xml:space="preserve">T investigating the matter will record the incident directly in Pastoral Notes and/or on the Seemis Bullying and Equalities System, depending on the incident.  </w:t>
            </w:r>
            <w:r w:rsidRPr="00A20565">
              <w:rPr>
                <w:rFonts w:ascii="Comic Sans MS" w:hAnsi="Comic Sans MS"/>
                <w:b/>
                <w:bCs/>
                <w:sz w:val="24"/>
                <w:szCs w:val="24"/>
              </w:rPr>
              <w:t>Does it stop?</w:t>
            </w:r>
          </w:p>
        </w:tc>
      </w:tr>
    </w:tbl>
    <w:p w14:paraId="40814920" w14:textId="77777777" w:rsidR="00CA1910" w:rsidRDefault="00CA1910" w:rsidP="00CA1910">
      <w:pPr>
        <w:spacing w:after="0" w:line="240" w:lineRule="auto"/>
        <w:rPr>
          <w:rFonts w:ascii="Comic Sans MS" w:hAnsi="Comic Sans MS"/>
          <w:sz w:val="24"/>
          <w:szCs w:val="24"/>
        </w:rPr>
      </w:pPr>
    </w:p>
    <w:p w14:paraId="3ADF339B" w14:textId="77777777" w:rsidR="00CA1910" w:rsidRDefault="00CA1910" w:rsidP="00CA1910">
      <w:pPr>
        <w:spacing w:after="0" w:line="240" w:lineRule="auto"/>
        <w:rPr>
          <w:rFonts w:ascii="Comic Sans MS" w:hAnsi="Comic Sans MS"/>
          <w:sz w:val="24"/>
          <w:szCs w:val="24"/>
        </w:rPr>
      </w:pPr>
    </w:p>
    <w:p w14:paraId="1FCB9920" w14:textId="77777777" w:rsidR="00CA1910" w:rsidRDefault="00CA1910" w:rsidP="00CA1910">
      <w:pPr>
        <w:spacing w:after="0" w:line="240" w:lineRule="auto"/>
        <w:rPr>
          <w:rFonts w:ascii="Comic Sans MS" w:hAnsi="Comic Sans MS"/>
          <w:sz w:val="24"/>
          <w:szCs w:val="24"/>
        </w:rPr>
      </w:pPr>
    </w:p>
    <w:p w14:paraId="0B7C8EE8" w14:textId="77777777" w:rsidR="00B64B13" w:rsidRDefault="00B64B13" w:rsidP="00CA1910">
      <w:pPr>
        <w:spacing w:after="0" w:line="240" w:lineRule="auto"/>
        <w:rPr>
          <w:rFonts w:ascii="Comic Sans MS" w:hAnsi="Comic Sans MS"/>
          <w:sz w:val="24"/>
          <w:szCs w:val="24"/>
        </w:rPr>
      </w:pPr>
    </w:p>
    <w:p w14:paraId="60BE35F7" w14:textId="77777777" w:rsidR="00A20565" w:rsidRDefault="00A20565" w:rsidP="00CA1910">
      <w:pPr>
        <w:spacing w:after="0" w:line="240" w:lineRule="auto"/>
        <w:rPr>
          <w:rFonts w:ascii="Comic Sans MS" w:hAnsi="Comic Sans MS"/>
          <w:sz w:val="24"/>
          <w:szCs w:val="24"/>
        </w:rPr>
      </w:pPr>
    </w:p>
    <w:p w14:paraId="7C2940A9" w14:textId="77777777" w:rsidR="00A20565" w:rsidRDefault="00A20565" w:rsidP="00CA1910">
      <w:pPr>
        <w:spacing w:after="0" w:line="240" w:lineRule="auto"/>
        <w:rPr>
          <w:rFonts w:ascii="Comic Sans MS" w:hAnsi="Comic Sans MS"/>
          <w:sz w:val="24"/>
          <w:szCs w:val="24"/>
        </w:rPr>
      </w:pPr>
    </w:p>
    <w:p w14:paraId="55A27DDE" w14:textId="77777777" w:rsidR="00CA1910" w:rsidRDefault="00A20565" w:rsidP="00CA1910">
      <w:pPr>
        <w:spacing w:after="0" w:line="240" w:lineRule="auto"/>
        <w:rPr>
          <w:rFonts w:ascii="Comic Sans MS" w:hAnsi="Comic Sans MS"/>
          <w:sz w:val="24"/>
          <w:szCs w:val="24"/>
        </w:rPr>
      </w:pPr>
      <w:r w:rsidRPr="00CA1910">
        <w:rPr>
          <w:rFonts w:ascii="Comic Sans MS" w:hAnsi="Comic Sans MS"/>
          <w:noProof/>
          <w:sz w:val="24"/>
          <w:szCs w:val="24"/>
        </w:rPr>
        <w:lastRenderedPageBreak/>
        <mc:AlternateContent>
          <mc:Choice Requires="wps">
            <w:drawing>
              <wp:anchor distT="45720" distB="45720" distL="114300" distR="114300" simplePos="0" relativeHeight="251710464" behindDoc="0" locked="0" layoutInCell="1" allowOverlap="1" wp14:anchorId="472A390A" wp14:editId="39DB1B36">
                <wp:simplePos x="0" y="0"/>
                <wp:positionH relativeFrom="column">
                  <wp:posOffset>4238625</wp:posOffset>
                </wp:positionH>
                <wp:positionV relativeFrom="paragraph">
                  <wp:posOffset>0</wp:posOffset>
                </wp:positionV>
                <wp:extent cx="1200150" cy="409575"/>
                <wp:effectExtent l="0" t="0" r="19050" b="28575"/>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09575"/>
                        </a:xfrm>
                        <a:prstGeom prst="round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0D2B0550" w14:textId="77777777" w:rsidR="00CA1910" w:rsidRPr="00CA1910" w:rsidRDefault="00CA1910" w:rsidP="00CA1910">
                            <w:pPr>
                              <w:jc w:val="center"/>
                              <w:rPr>
                                <w:rFonts w:ascii="Comic Sans MS" w:hAnsi="Comic Sans MS"/>
                                <w:b/>
                                <w:bCs/>
                                <w:sz w:val="24"/>
                                <w:szCs w:val="24"/>
                              </w:rPr>
                            </w:pPr>
                            <w:r>
                              <w:rPr>
                                <w:rFonts w:ascii="Comic Sans MS" w:hAnsi="Comic Sans MS"/>
                                <w:b/>
                                <w:bCs/>
                                <w:sz w:val="24"/>
                                <w:szCs w:val="24"/>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72A390A" id="_x0000_s1036" style="position:absolute;margin-left:333.75pt;margin-top:0;width:94.5pt;height:32.2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" fillcolor="#c3c3c3 [2166]" strokecolor="#a5a5a5 [3206]" strokeweight=".5pt">
                <v:fill color2="#b6b6b6 [2614]" rotate="t" colors="0 #d2d2d2;.5 #c8c8c8;1 silver" focus="100%" type="gradient">
                  <o:fill v:ext="view" type="gradientUnscaled"/>
                </v:fill>
                <v:stroke joinstyle="miter"/>
                <v:textbox>
                  <w:txbxContent>
                    <w:p w14:paraId="0D2B0550" w14:textId="77777777" w:rsidR="00CA1910" w:rsidRPr="00CA1910" w:rsidRDefault="00CA1910" w:rsidP="00CA1910">
                      <w:pPr>
                        <w:jc w:val="center"/>
                        <w:rPr>
                          <w:rFonts w:ascii="Comic Sans MS" w:hAnsi="Comic Sans MS"/>
                          <w:b/>
                          <w:bCs/>
                          <w:sz w:val="24"/>
                          <w:szCs w:val="24"/>
                        </w:rPr>
                      </w:pPr>
                      <w:r>
                        <w:rPr>
                          <w:rFonts w:ascii="Comic Sans MS" w:hAnsi="Comic Sans MS"/>
                          <w:b/>
                          <w:bCs/>
                          <w:sz w:val="24"/>
                          <w:szCs w:val="24"/>
                        </w:rPr>
                        <w:t>NO</w:t>
                      </w:r>
                    </w:p>
                  </w:txbxContent>
                </v:textbox>
              </v:roundrect>
            </w:pict>
          </mc:Fallback>
        </mc:AlternateContent>
      </w:r>
      <w:r w:rsidRPr="00CA1910">
        <w:rPr>
          <w:rFonts w:ascii="Comic Sans MS" w:hAnsi="Comic Sans MS"/>
          <w:noProof/>
          <w:sz w:val="24"/>
          <w:szCs w:val="24"/>
        </w:rPr>
        <mc:AlternateContent>
          <mc:Choice Requires="wps">
            <w:drawing>
              <wp:anchor distT="45720" distB="45720" distL="114300" distR="114300" simplePos="0" relativeHeight="251708416" behindDoc="0" locked="0" layoutInCell="1" allowOverlap="1" wp14:anchorId="25AFB3A5" wp14:editId="608B904A">
                <wp:simplePos x="0" y="0"/>
                <wp:positionH relativeFrom="column">
                  <wp:posOffset>946785</wp:posOffset>
                </wp:positionH>
                <wp:positionV relativeFrom="paragraph">
                  <wp:posOffset>1905</wp:posOffset>
                </wp:positionV>
                <wp:extent cx="1200150" cy="409575"/>
                <wp:effectExtent l="0" t="0" r="19050" b="28575"/>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09575"/>
                        </a:xfrm>
                        <a:prstGeom prst="round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7191BE39" w14:textId="77777777" w:rsidR="00CA1910" w:rsidRPr="00CA1910" w:rsidRDefault="00CA1910" w:rsidP="00CA1910">
                            <w:pPr>
                              <w:jc w:val="center"/>
                              <w:rPr>
                                <w:rFonts w:ascii="Comic Sans MS" w:hAnsi="Comic Sans MS"/>
                                <w:b/>
                                <w:bCs/>
                                <w:sz w:val="24"/>
                                <w:szCs w:val="24"/>
                              </w:rPr>
                            </w:pPr>
                            <w:r w:rsidRPr="00CA1910">
                              <w:rPr>
                                <w:rFonts w:ascii="Comic Sans MS" w:hAnsi="Comic Sans MS"/>
                                <w:b/>
                                <w:bCs/>
                                <w:sz w:val="24"/>
                                <w:szCs w:val="24"/>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5AFB3A5" id="_x0000_s1037" style="position:absolute;margin-left:74.55pt;margin-top:.15pt;width:94.5pt;height:32.2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" fillcolor="#c3c3c3 [2166]" strokecolor="#a5a5a5 [3206]" strokeweight=".5pt">
                <v:fill color2="#b6b6b6 [2614]" rotate="t" colors="0 #d2d2d2;.5 #c8c8c8;1 silver" focus="100%" type="gradient">
                  <o:fill v:ext="view" type="gradientUnscaled"/>
                </v:fill>
                <v:stroke joinstyle="miter"/>
                <v:textbox>
                  <w:txbxContent>
                    <w:p w14:paraId="7191BE39" w14:textId="77777777" w:rsidR="00CA1910" w:rsidRPr="00CA1910" w:rsidRDefault="00CA1910" w:rsidP="00CA1910">
                      <w:pPr>
                        <w:jc w:val="center"/>
                        <w:rPr>
                          <w:rFonts w:ascii="Comic Sans MS" w:hAnsi="Comic Sans MS"/>
                          <w:b/>
                          <w:bCs/>
                          <w:sz w:val="24"/>
                          <w:szCs w:val="24"/>
                        </w:rPr>
                      </w:pPr>
                      <w:r w:rsidRPr="00CA1910">
                        <w:rPr>
                          <w:rFonts w:ascii="Comic Sans MS" w:hAnsi="Comic Sans MS"/>
                          <w:b/>
                          <w:bCs/>
                          <w:sz w:val="24"/>
                          <w:szCs w:val="24"/>
                        </w:rPr>
                        <w:t>YES</w:t>
                      </w:r>
                    </w:p>
                  </w:txbxContent>
                </v:textbox>
              </v:roundrect>
            </w:pict>
          </mc:Fallback>
        </mc:AlternateContent>
      </w:r>
    </w:p>
    <w:p w14:paraId="55C38BD5" w14:textId="77777777" w:rsidR="00CA1910" w:rsidRDefault="00A20565" w:rsidP="00CA1910">
      <w:pPr>
        <w:spacing w:after="0" w:line="240" w:lineRule="auto"/>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725824" behindDoc="0" locked="0" layoutInCell="1" allowOverlap="1" wp14:anchorId="652B4E6F" wp14:editId="496CD336">
                <wp:simplePos x="0" y="0"/>
                <wp:positionH relativeFrom="column">
                  <wp:posOffset>1409700</wp:posOffset>
                </wp:positionH>
                <wp:positionV relativeFrom="paragraph">
                  <wp:posOffset>97790</wp:posOffset>
                </wp:positionV>
                <wp:extent cx="219075" cy="295275"/>
                <wp:effectExtent l="19050" t="0" r="28575" b="47625"/>
                <wp:wrapNone/>
                <wp:docPr id="204" name="Arrow: Down 204"/>
                <wp:cNvGraphicFramePr/>
                <a:graphic xmlns:a="http://schemas.openxmlformats.org/drawingml/2006/main">
                  <a:graphicData uri="http://schemas.microsoft.com/office/word/2010/wordprocessingShape">
                    <wps:wsp>
                      <wps:cNvSpPr/>
                      <wps:spPr>
                        <a:xfrm>
                          <a:off x="0" y="0"/>
                          <a:ext cx="219075" cy="2952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50465D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4" o:spid="_x0000_s1026" type="#_x0000_t67" style="position:absolute;margin-left:111pt;margin-top:7.7pt;width:17.25pt;height:23.2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" adj="13587" fillcolor="#4472c4 [3204]" strokecolor="#1f3763 [1604]" strokeweight="1pt"/>
            </w:pict>
          </mc:Fallback>
        </mc:AlternateContent>
      </w:r>
      <w:r>
        <w:rPr>
          <w:rFonts w:ascii="Comic Sans MS" w:hAnsi="Comic Sans MS"/>
          <w:noProof/>
          <w:sz w:val="24"/>
          <w:szCs w:val="24"/>
        </w:rPr>
        <mc:AlternateContent>
          <mc:Choice Requires="wps">
            <w:drawing>
              <wp:anchor distT="0" distB="0" distL="114300" distR="114300" simplePos="0" relativeHeight="251723776" behindDoc="0" locked="0" layoutInCell="1" allowOverlap="1" wp14:anchorId="6EEFA51E" wp14:editId="7A9E5C51">
                <wp:simplePos x="0" y="0"/>
                <wp:positionH relativeFrom="column">
                  <wp:posOffset>4728210</wp:posOffset>
                </wp:positionH>
                <wp:positionV relativeFrom="paragraph">
                  <wp:posOffset>102235</wp:posOffset>
                </wp:positionV>
                <wp:extent cx="219075" cy="295275"/>
                <wp:effectExtent l="19050" t="0" r="28575" b="47625"/>
                <wp:wrapNone/>
                <wp:docPr id="203" name="Arrow: Down 203"/>
                <wp:cNvGraphicFramePr/>
                <a:graphic xmlns:a="http://schemas.openxmlformats.org/drawingml/2006/main">
                  <a:graphicData uri="http://schemas.microsoft.com/office/word/2010/wordprocessingShape">
                    <wps:wsp>
                      <wps:cNvSpPr/>
                      <wps:spPr>
                        <a:xfrm>
                          <a:off x="0" y="0"/>
                          <a:ext cx="219075" cy="2952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D76CC5" id="Arrow: Down 203" o:spid="_x0000_s1026" type="#_x0000_t67" style="position:absolute;margin-left:372.3pt;margin-top:8.05pt;width:17.25pt;height:23.2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" adj="13587" fillcolor="#4472c4 [3204]" strokecolor="#1f3763 [1604]" strokeweight="1pt"/>
            </w:pict>
          </mc:Fallback>
        </mc:AlternateContent>
      </w:r>
    </w:p>
    <w:p w14:paraId="49D85095" w14:textId="77777777" w:rsidR="00CA1910" w:rsidRDefault="00CA1910" w:rsidP="00CA1910">
      <w:pPr>
        <w:spacing w:after="0" w:line="240" w:lineRule="auto"/>
        <w:rPr>
          <w:rFonts w:ascii="Comic Sans MS" w:hAnsi="Comic Sans MS"/>
          <w:sz w:val="24"/>
          <w:szCs w:val="24"/>
        </w:rPr>
      </w:pPr>
    </w:p>
    <w:p w14:paraId="0A9834AE" w14:textId="77777777" w:rsidR="00CA1910" w:rsidRDefault="00A20565" w:rsidP="00CA1910">
      <w:pPr>
        <w:spacing w:after="0" w:line="240" w:lineRule="auto"/>
        <w:rPr>
          <w:rFonts w:ascii="Comic Sans MS" w:hAnsi="Comic Sans MS"/>
          <w:sz w:val="24"/>
          <w:szCs w:val="24"/>
        </w:rPr>
      </w:pPr>
      <w:r w:rsidRPr="00A20565">
        <w:rPr>
          <w:rFonts w:ascii="Comic Sans MS" w:hAnsi="Comic Sans MS"/>
          <w:noProof/>
          <w:sz w:val="24"/>
          <w:szCs w:val="24"/>
        </w:rPr>
        <mc:AlternateContent>
          <mc:Choice Requires="wps">
            <w:drawing>
              <wp:anchor distT="45720" distB="45720" distL="114300" distR="114300" simplePos="0" relativeHeight="251714560" behindDoc="0" locked="0" layoutInCell="1" allowOverlap="1" wp14:anchorId="28488956" wp14:editId="01C9701A">
                <wp:simplePos x="0" y="0"/>
                <wp:positionH relativeFrom="margin">
                  <wp:posOffset>3333750</wp:posOffset>
                </wp:positionH>
                <wp:positionV relativeFrom="paragraph">
                  <wp:posOffset>10160</wp:posOffset>
                </wp:positionV>
                <wp:extent cx="3019425" cy="1533525"/>
                <wp:effectExtent l="0" t="0" r="28575" b="28575"/>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533525"/>
                        </a:xfrm>
                        <a:prstGeom prst="rect">
                          <a:avLst/>
                        </a:prstGeom>
                        <a:solidFill>
                          <a:srgbClr val="FFFFFF"/>
                        </a:solidFill>
                        <a:ln w="9525">
                          <a:solidFill>
                            <a:srgbClr val="000000"/>
                          </a:solidFill>
                          <a:miter lim="800000"/>
                          <a:headEnd/>
                          <a:tailEnd/>
                        </a:ln>
                      </wps:spPr>
                      <wps:txbx>
                        <w:txbxContent>
                          <w:p w14:paraId="2C2D2137" w14:textId="77777777" w:rsidR="00A20565" w:rsidRPr="00A20565" w:rsidRDefault="00A20565" w:rsidP="00A20565">
                            <w:pPr>
                              <w:jc w:val="center"/>
                              <w:rPr>
                                <w:rFonts w:ascii="Comic Sans MS" w:hAnsi="Comic Sans MS"/>
                              </w:rPr>
                            </w:pPr>
                            <w:r w:rsidRPr="00A20565">
                              <w:rPr>
                                <w:rFonts w:ascii="Comic Sans MS" w:hAnsi="Comic Sans MS"/>
                              </w:rPr>
                              <w:t xml:space="preserve">Refer the incident to a member of the senior leadership team who will reinforce the message that homophobic language and behaviour will not be tolerated. The above phrases will be used to support reflection. </w:t>
                            </w:r>
                            <w:r w:rsidRPr="00A20565">
                              <w:rPr>
                                <w:rFonts w:ascii="Comic Sans MS" w:hAnsi="Comic Sans MS"/>
                                <w:b/>
                                <w:bCs/>
                              </w:rPr>
                              <w:t>Does it stop?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488956" id="_x0000_s1038" type="#_x0000_t202" style="position:absolute;margin-left:262.5pt;margin-top:.8pt;width:237.75pt;height:120.75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">
                <v:textbox>
                  <w:txbxContent>
                    <w:p w14:paraId="2C2D2137" w14:textId="77777777" w:rsidR="00A20565" w:rsidRPr="00A20565" w:rsidRDefault="00A20565" w:rsidP="00A20565">
                      <w:pPr>
                        <w:jc w:val="center"/>
                        <w:rPr>
                          <w:rFonts w:ascii="Comic Sans MS" w:hAnsi="Comic Sans MS"/>
                        </w:rPr>
                      </w:pPr>
                      <w:r w:rsidRPr="00A20565">
                        <w:rPr>
                          <w:rFonts w:ascii="Comic Sans MS" w:hAnsi="Comic Sans MS"/>
                        </w:rPr>
                        <w:t xml:space="preserve">Refer the incident to a member of the senior leadership team who will reinforce the message that homophobic language and behaviour will not be tolerated. The above phrases will be used to support reflection. </w:t>
                      </w:r>
                      <w:r w:rsidRPr="00A20565">
                        <w:rPr>
                          <w:rFonts w:ascii="Comic Sans MS" w:hAnsi="Comic Sans MS"/>
                          <w:b/>
                          <w:bCs/>
                        </w:rPr>
                        <w:t>Does it stop?</w:t>
                      </w:r>
                    </w:p>
                  </w:txbxContent>
                </v:textbox>
                <w10:wrap anchorx="margin"/>
              </v:shape>
            </w:pict>
          </mc:Fallback>
        </mc:AlternateContent>
      </w:r>
      <w:r w:rsidRPr="00A20565">
        <w:rPr>
          <w:rFonts w:ascii="Comic Sans MS" w:hAnsi="Comic Sans MS"/>
          <w:noProof/>
          <w:sz w:val="24"/>
          <w:szCs w:val="24"/>
        </w:rPr>
        <mc:AlternateContent>
          <mc:Choice Requires="wps">
            <w:drawing>
              <wp:anchor distT="45720" distB="45720" distL="114300" distR="114300" simplePos="0" relativeHeight="251712512" behindDoc="0" locked="0" layoutInCell="1" allowOverlap="1" wp14:anchorId="27DE5057" wp14:editId="16BCEA9C">
                <wp:simplePos x="0" y="0"/>
                <wp:positionH relativeFrom="margin">
                  <wp:align>left</wp:align>
                </wp:positionH>
                <wp:positionV relativeFrom="paragraph">
                  <wp:posOffset>11430</wp:posOffset>
                </wp:positionV>
                <wp:extent cx="3019425" cy="1533525"/>
                <wp:effectExtent l="0" t="0" r="28575" b="28575"/>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533525"/>
                        </a:xfrm>
                        <a:prstGeom prst="rect">
                          <a:avLst/>
                        </a:prstGeom>
                        <a:solidFill>
                          <a:srgbClr val="FFFFFF"/>
                        </a:solidFill>
                        <a:ln w="9525">
                          <a:solidFill>
                            <a:srgbClr val="000000"/>
                          </a:solidFill>
                          <a:miter lim="800000"/>
                          <a:headEnd/>
                          <a:tailEnd/>
                        </a:ln>
                      </wps:spPr>
                      <wps:txbx>
                        <w:txbxContent>
                          <w:p w14:paraId="33170D72" w14:textId="77777777" w:rsidR="00A20565" w:rsidRPr="00A20565" w:rsidRDefault="00A20565">
                            <w:pPr>
                              <w:rPr>
                                <w:rFonts w:ascii="Comic Sans MS" w:hAnsi="Comic Sans MS"/>
                              </w:rPr>
                            </w:pPr>
                            <w:r w:rsidRPr="00A20565">
                              <w:rPr>
                                <w:rFonts w:ascii="Comic Sans MS" w:hAnsi="Comic Sans MS"/>
                              </w:rPr>
                              <w:t>The pupil begins to understand that homophobic language is unacceptable and it stops. Pupils who experience homophobic bullying will be more confident about discussing other incidents with staff if the school is seen to tackle incidents.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E5057" id="_x0000_s1039" type="#_x0000_t202" style="position:absolute;margin-left:0;margin-top:.9pt;width:237.75pt;height:120.75pt;z-index:2517125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">
                <v:textbox>
                  <w:txbxContent>
                    <w:p w14:paraId="33170D72" w14:textId="77777777" w:rsidR="00A20565" w:rsidRPr="00A20565" w:rsidRDefault="00A20565">
                      <w:pPr>
                        <w:rPr>
                          <w:rFonts w:ascii="Comic Sans MS" w:hAnsi="Comic Sans MS"/>
                        </w:rPr>
                      </w:pPr>
                      <w:r w:rsidRPr="00A20565">
                        <w:rPr>
                          <w:rFonts w:ascii="Comic Sans MS" w:hAnsi="Comic Sans MS"/>
                        </w:rPr>
                        <w:t>The pupil begins to understand that homophobic language is unacceptable and it stops. Pupils who experience homophobic bullying will be more confident about discussing other incidents with staff if the school is seen to tackle incidents.</w:t>
                      </w:r>
                    </w:p>
                  </w:txbxContent>
                </v:textbox>
                <w10:wrap anchorx="margin"/>
              </v:shape>
            </w:pict>
          </mc:Fallback>
        </mc:AlternateContent>
      </w:r>
    </w:p>
    <w:p w14:paraId="0C29B4CE" w14:textId="77777777" w:rsidR="00CA1910" w:rsidRPr="000B24CD" w:rsidRDefault="00A20565" w:rsidP="00CA1910">
      <w:pPr>
        <w:spacing w:after="0" w:line="240" w:lineRule="auto"/>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721728" behindDoc="0" locked="0" layoutInCell="1" allowOverlap="1" wp14:anchorId="68811459" wp14:editId="3AF68495">
                <wp:simplePos x="0" y="0"/>
                <wp:positionH relativeFrom="column">
                  <wp:posOffset>4747260</wp:posOffset>
                </wp:positionH>
                <wp:positionV relativeFrom="paragraph">
                  <wp:posOffset>3560445</wp:posOffset>
                </wp:positionV>
                <wp:extent cx="219075" cy="295275"/>
                <wp:effectExtent l="19050" t="0" r="28575" b="47625"/>
                <wp:wrapNone/>
                <wp:docPr id="202" name="Arrow: Down 202"/>
                <wp:cNvGraphicFramePr/>
                <a:graphic xmlns:a="http://schemas.openxmlformats.org/drawingml/2006/main">
                  <a:graphicData uri="http://schemas.microsoft.com/office/word/2010/wordprocessingShape">
                    <wps:wsp>
                      <wps:cNvSpPr/>
                      <wps:spPr>
                        <a:xfrm>
                          <a:off x="0" y="0"/>
                          <a:ext cx="219075" cy="2952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F4307C" id="Arrow: Down 202" o:spid="_x0000_s1026" type="#_x0000_t67" style="position:absolute;margin-left:373.8pt;margin-top:280.35pt;width:17.25pt;height:23.2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" adj="13587" fillcolor="#4472c4 [3204]" strokecolor="#1f3763 [1604]" strokeweight="1pt"/>
            </w:pict>
          </mc:Fallback>
        </mc:AlternateContent>
      </w:r>
      <w:r>
        <w:rPr>
          <w:rFonts w:ascii="Comic Sans MS" w:hAnsi="Comic Sans MS"/>
          <w:noProof/>
          <w:sz w:val="24"/>
          <w:szCs w:val="24"/>
        </w:rPr>
        <mc:AlternateContent>
          <mc:Choice Requires="wps">
            <w:drawing>
              <wp:anchor distT="0" distB="0" distL="114300" distR="114300" simplePos="0" relativeHeight="251719680" behindDoc="0" locked="0" layoutInCell="1" allowOverlap="1" wp14:anchorId="1E491156" wp14:editId="742AD579">
                <wp:simplePos x="0" y="0"/>
                <wp:positionH relativeFrom="column">
                  <wp:posOffset>4747260</wp:posOffset>
                </wp:positionH>
                <wp:positionV relativeFrom="paragraph">
                  <wp:posOffset>1226820</wp:posOffset>
                </wp:positionV>
                <wp:extent cx="219075" cy="295275"/>
                <wp:effectExtent l="19050" t="0" r="28575" b="47625"/>
                <wp:wrapNone/>
                <wp:docPr id="201" name="Arrow: Down 201"/>
                <wp:cNvGraphicFramePr/>
                <a:graphic xmlns:a="http://schemas.openxmlformats.org/drawingml/2006/main">
                  <a:graphicData uri="http://schemas.microsoft.com/office/word/2010/wordprocessingShape">
                    <wps:wsp>
                      <wps:cNvSpPr/>
                      <wps:spPr>
                        <a:xfrm>
                          <a:off x="0" y="0"/>
                          <a:ext cx="219075" cy="2952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D3D8B3" id="Arrow: Down 201" o:spid="_x0000_s1026" type="#_x0000_t67" style="position:absolute;margin-left:373.8pt;margin-top:96.6pt;width:17.25pt;height:23.2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" adj="13587" fillcolor="#4472c4 [3204]" strokecolor="#1f3763 [1604]" strokeweight="1pt"/>
            </w:pict>
          </mc:Fallback>
        </mc:AlternateContent>
      </w:r>
      <w:r w:rsidRPr="00A20565">
        <w:rPr>
          <w:rFonts w:ascii="Comic Sans MS" w:hAnsi="Comic Sans MS"/>
          <w:noProof/>
          <w:sz w:val="24"/>
          <w:szCs w:val="24"/>
        </w:rPr>
        <mc:AlternateContent>
          <mc:Choice Requires="wps">
            <w:drawing>
              <wp:anchor distT="45720" distB="45720" distL="114300" distR="114300" simplePos="0" relativeHeight="251718656" behindDoc="0" locked="0" layoutInCell="1" allowOverlap="1" wp14:anchorId="2A4C7CDE" wp14:editId="535F1881">
                <wp:simplePos x="0" y="0"/>
                <wp:positionH relativeFrom="margin">
                  <wp:posOffset>3318510</wp:posOffset>
                </wp:positionH>
                <wp:positionV relativeFrom="paragraph">
                  <wp:posOffset>3874771</wp:posOffset>
                </wp:positionV>
                <wp:extent cx="3019425" cy="1543050"/>
                <wp:effectExtent l="0" t="0" r="28575" b="1905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543050"/>
                        </a:xfrm>
                        <a:prstGeom prst="rect">
                          <a:avLst/>
                        </a:prstGeom>
                        <a:solidFill>
                          <a:srgbClr val="FFFFFF"/>
                        </a:solidFill>
                        <a:ln w="9525">
                          <a:solidFill>
                            <a:srgbClr val="000000"/>
                          </a:solidFill>
                          <a:miter lim="800000"/>
                          <a:headEnd/>
                          <a:tailEnd/>
                        </a:ln>
                      </wps:spPr>
                      <wps:txbx>
                        <w:txbxContent>
                          <w:p w14:paraId="3898F483" w14:textId="77777777" w:rsidR="00A20565" w:rsidRPr="00A20565" w:rsidRDefault="00A20565" w:rsidP="00A20565">
                            <w:pPr>
                              <w:rPr>
                                <w:rFonts w:ascii="Comic Sans MS" w:hAnsi="Comic Sans MS"/>
                              </w:rPr>
                            </w:pPr>
                            <w:r w:rsidRPr="00A20565">
                              <w:rPr>
                                <w:rFonts w:ascii="Comic Sans MS" w:hAnsi="Comic Sans MS"/>
                              </w:rPr>
                              <w:t>In some circumstances it can take time to teach young people that homophobic bullying is unacceptable. If the behaviour continues the child will be further supported with targeted interventions, in discussion with the parent/carer.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C7CDE" id="_x0000_s1040" type="#_x0000_t202" style="position:absolute;margin-left:261.3pt;margin-top:305.1pt;width:237.75pt;height:121.5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">
                <v:textbox>
                  <w:txbxContent>
                    <w:p w14:paraId="3898F483" w14:textId="77777777" w:rsidR="00A20565" w:rsidRPr="00A20565" w:rsidRDefault="00A20565" w:rsidP="00A20565">
                      <w:pPr>
                        <w:rPr>
                          <w:rFonts w:ascii="Comic Sans MS" w:hAnsi="Comic Sans MS"/>
                        </w:rPr>
                      </w:pPr>
                      <w:r w:rsidRPr="00A20565">
                        <w:rPr>
                          <w:rFonts w:ascii="Comic Sans MS" w:hAnsi="Comic Sans MS"/>
                        </w:rPr>
                        <w:t>In some circumstances it can take time to teach young people that homophobic bullying is unacceptable. If the behaviour continues the child will be further supported with targeted interventions, in discussion with the parent/carer.</w:t>
                      </w:r>
                    </w:p>
                  </w:txbxContent>
                </v:textbox>
                <w10:wrap anchorx="margin"/>
              </v:shape>
            </w:pict>
          </mc:Fallback>
        </mc:AlternateContent>
      </w:r>
      <w:r w:rsidRPr="00A20565">
        <w:rPr>
          <w:rFonts w:ascii="Comic Sans MS" w:hAnsi="Comic Sans MS"/>
          <w:noProof/>
          <w:sz w:val="24"/>
          <w:szCs w:val="24"/>
        </w:rPr>
        <mc:AlternateContent>
          <mc:Choice Requires="wps">
            <w:drawing>
              <wp:anchor distT="45720" distB="45720" distL="114300" distR="114300" simplePos="0" relativeHeight="251716608" behindDoc="0" locked="0" layoutInCell="1" allowOverlap="1" wp14:anchorId="023BEE20" wp14:editId="502AEC42">
                <wp:simplePos x="0" y="0"/>
                <wp:positionH relativeFrom="margin">
                  <wp:posOffset>3347085</wp:posOffset>
                </wp:positionH>
                <wp:positionV relativeFrom="paragraph">
                  <wp:posOffset>1579245</wp:posOffset>
                </wp:positionV>
                <wp:extent cx="3019425" cy="2047875"/>
                <wp:effectExtent l="0" t="0" r="28575" b="28575"/>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047875"/>
                        </a:xfrm>
                        <a:prstGeom prst="rect">
                          <a:avLst/>
                        </a:prstGeom>
                        <a:solidFill>
                          <a:srgbClr val="FFFFFF"/>
                        </a:solidFill>
                        <a:ln w="9525">
                          <a:solidFill>
                            <a:srgbClr val="000000"/>
                          </a:solidFill>
                          <a:miter lim="800000"/>
                          <a:headEnd/>
                          <a:tailEnd/>
                        </a:ln>
                      </wps:spPr>
                      <wps:txbx>
                        <w:txbxContent>
                          <w:p w14:paraId="31EE7F0C" w14:textId="77777777" w:rsidR="00A20565" w:rsidRDefault="00A20565" w:rsidP="00A20565">
                            <w:pPr>
                              <w:rPr>
                                <w:rFonts w:ascii="Comic Sans MS" w:hAnsi="Comic Sans MS"/>
                              </w:rPr>
                            </w:pPr>
                            <w:r w:rsidRPr="00A20565">
                              <w:rPr>
                                <w:rFonts w:ascii="Comic Sans MS" w:hAnsi="Comic Sans MS"/>
                              </w:rPr>
                              <w:t xml:space="preserve">Invite parent/carer in to discuss the attitude of the child. Explain why this policy is important as part of our anti-bullying policy. Explain all pupils should be able to feel safe at school. Reiterate that they have an obligation to help school uphold policies. </w:t>
                            </w:r>
                          </w:p>
                          <w:p w14:paraId="258CB160" w14:textId="77777777" w:rsidR="00A20565" w:rsidRPr="00A20565" w:rsidRDefault="00A20565" w:rsidP="00A20565">
                            <w:pPr>
                              <w:jc w:val="center"/>
                              <w:rPr>
                                <w:rFonts w:ascii="Comic Sans MS" w:hAnsi="Comic Sans MS"/>
                                <w:b/>
                                <w:bCs/>
                              </w:rPr>
                            </w:pPr>
                            <w:r w:rsidRPr="00A20565">
                              <w:rPr>
                                <w:rFonts w:ascii="Comic Sans MS" w:hAnsi="Comic Sans MS"/>
                                <w:b/>
                                <w:bCs/>
                              </w:rPr>
                              <w:t>Does it stop?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BEE20" id="_x0000_s1041" type="#_x0000_t202" style="position:absolute;margin-left:263.55pt;margin-top:124.35pt;width:237.75pt;height:161.2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">
                <v:textbox>
                  <w:txbxContent>
                    <w:p w14:paraId="31EE7F0C" w14:textId="77777777" w:rsidR="00A20565" w:rsidRDefault="00A20565" w:rsidP="00A20565">
                      <w:pPr>
                        <w:rPr>
                          <w:rFonts w:ascii="Comic Sans MS" w:hAnsi="Comic Sans MS"/>
                        </w:rPr>
                      </w:pPr>
                      <w:r w:rsidRPr="00A20565">
                        <w:rPr>
                          <w:rFonts w:ascii="Comic Sans MS" w:hAnsi="Comic Sans MS"/>
                        </w:rPr>
                        <w:t xml:space="preserve">Invite parent/carer in to discuss the attitude of the child. Explain why this policy is important as part of our anti-bullying policy. Explain all pupils should be able to feel safe at school. Reiterate that they have an obligation to help school uphold policies. </w:t>
                      </w:r>
                    </w:p>
                    <w:p w14:paraId="258CB160" w14:textId="77777777" w:rsidR="00A20565" w:rsidRPr="00A20565" w:rsidRDefault="00A20565" w:rsidP="00A20565">
                      <w:pPr>
                        <w:jc w:val="center"/>
                        <w:rPr>
                          <w:rFonts w:ascii="Comic Sans MS" w:hAnsi="Comic Sans MS"/>
                          <w:b/>
                          <w:bCs/>
                        </w:rPr>
                      </w:pPr>
                      <w:r w:rsidRPr="00A20565">
                        <w:rPr>
                          <w:rFonts w:ascii="Comic Sans MS" w:hAnsi="Comic Sans MS"/>
                          <w:b/>
                          <w:bCs/>
                        </w:rPr>
                        <w:t>Does it stop?</w:t>
                      </w:r>
                    </w:p>
                  </w:txbxContent>
                </v:textbox>
                <w10:wrap anchorx="margin"/>
              </v:shape>
            </w:pict>
          </mc:Fallback>
        </mc:AlternateContent>
      </w:r>
    </w:p>
    <w:sectPr w:rsidR="00CA1910" w:rsidRPr="000B24CD" w:rsidSect="00AF7A92">
      <w:footerReference w:type="default" r:id="rId10"/>
      <w:pgSz w:w="11906" w:h="16838"/>
      <w:pgMar w:top="1440" w:right="1134" w:bottom="1440" w:left="1134" w:header="709" w:footer="709"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17E22" w14:textId="77777777" w:rsidR="006172C4" w:rsidRDefault="006172C4" w:rsidP="0063735D">
      <w:pPr>
        <w:spacing w:after="0" w:line="240" w:lineRule="auto"/>
      </w:pPr>
      <w:r>
        <w:separator/>
      </w:r>
    </w:p>
  </w:endnote>
  <w:endnote w:type="continuationSeparator" w:id="0">
    <w:p w14:paraId="446B015C" w14:textId="77777777" w:rsidR="006172C4" w:rsidRDefault="006172C4" w:rsidP="00637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Garamond">
    <w:altName w:val="Calibri"/>
    <w:charset w:val="00"/>
    <w:family w:val="auto"/>
    <w:pitch w:val="variable"/>
    <w:sig w:usb0="80000027" w:usb1="00000000" w:usb2="00000000" w:usb3="00000000" w:csb0="00000001" w:csb1="00000000"/>
  </w:font>
  <w:font w:name="HelveticaNeueLT-Light">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0DB6" w14:textId="2203DFB7" w:rsidR="00BC1C20" w:rsidRPr="00BC1C20" w:rsidRDefault="003F6B43" w:rsidP="00BC1C20">
    <w:pPr>
      <w:pStyle w:val="Footer"/>
      <w:jc w:val="right"/>
      <w:rPr>
        <w:rFonts w:ascii="Apple Garamond" w:hAnsi="Apple Garamond"/>
        <w:sz w:val="24"/>
        <w:szCs w:val="24"/>
      </w:rPr>
    </w:pPr>
    <w:r>
      <w:rPr>
        <w:rFonts w:ascii="Apple Garamond" w:hAnsi="Apple Garamond"/>
        <w:sz w:val="24"/>
        <w:szCs w:val="24"/>
      </w:rPr>
      <w:t>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8B2C0" w14:textId="77777777" w:rsidR="006172C4" w:rsidRDefault="006172C4" w:rsidP="0063735D">
      <w:pPr>
        <w:spacing w:after="0" w:line="240" w:lineRule="auto"/>
      </w:pPr>
      <w:r>
        <w:separator/>
      </w:r>
    </w:p>
  </w:footnote>
  <w:footnote w:type="continuationSeparator" w:id="0">
    <w:p w14:paraId="1EC68CA0" w14:textId="77777777" w:rsidR="006172C4" w:rsidRDefault="006172C4" w:rsidP="00637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B83"/>
    <w:multiLevelType w:val="hybridMultilevel"/>
    <w:tmpl w:val="F38E4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BC4657"/>
    <w:multiLevelType w:val="hybridMultilevel"/>
    <w:tmpl w:val="863C3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53AC3"/>
    <w:multiLevelType w:val="hybridMultilevel"/>
    <w:tmpl w:val="6968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FF50DE"/>
    <w:multiLevelType w:val="hybridMultilevel"/>
    <w:tmpl w:val="3E628E0C"/>
    <w:lvl w:ilvl="0" w:tplc="4A3650A8">
      <w:start w:val="1"/>
      <w:numFmt w:val="bullet"/>
      <w:lvlText w:val=""/>
      <w:lvlJc w:val="left"/>
      <w:pPr>
        <w:ind w:left="43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108745C0"/>
    <w:multiLevelType w:val="hybridMultilevel"/>
    <w:tmpl w:val="3B022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622017"/>
    <w:multiLevelType w:val="hybridMultilevel"/>
    <w:tmpl w:val="9A94AF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616ABD"/>
    <w:multiLevelType w:val="hybridMultilevel"/>
    <w:tmpl w:val="2CBEBE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CD7C9E"/>
    <w:multiLevelType w:val="hybridMultilevel"/>
    <w:tmpl w:val="129EA9C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C107F6"/>
    <w:multiLevelType w:val="hybridMultilevel"/>
    <w:tmpl w:val="6108E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C511E3"/>
    <w:multiLevelType w:val="hybridMultilevel"/>
    <w:tmpl w:val="E6F28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9B23F0"/>
    <w:multiLevelType w:val="hybridMultilevel"/>
    <w:tmpl w:val="6660D7F4"/>
    <w:lvl w:ilvl="0" w:tplc="4A3650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B997059"/>
    <w:multiLevelType w:val="hybridMultilevel"/>
    <w:tmpl w:val="BB600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6B4C23"/>
    <w:multiLevelType w:val="hybridMultilevel"/>
    <w:tmpl w:val="53264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E9C0E5F"/>
    <w:multiLevelType w:val="hybridMultilevel"/>
    <w:tmpl w:val="23109F18"/>
    <w:lvl w:ilvl="0" w:tplc="4A3650A8">
      <w:start w:val="1"/>
      <w:numFmt w:val="bullet"/>
      <w:lvlText w:val=""/>
      <w:lvlJc w:val="left"/>
      <w:pPr>
        <w:ind w:left="43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4" w15:restartNumberingAfterBreak="0">
    <w:nsid w:val="22C51434"/>
    <w:multiLevelType w:val="hybridMultilevel"/>
    <w:tmpl w:val="870A1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FC67E0"/>
    <w:multiLevelType w:val="hybridMultilevel"/>
    <w:tmpl w:val="B5AABF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FF2E8A"/>
    <w:multiLevelType w:val="hybridMultilevel"/>
    <w:tmpl w:val="22EC28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8B551CA"/>
    <w:multiLevelType w:val="hybridMultilevel"/>
    <w:tmpl w:val="A2A8A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A3D795B"/>
    <w:multiLevelType w:val="hybridMultilevel"/>
    <w:tmpl w:val="E7507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C8B5141"/>
    <w:multiLevelType w:val="hybridMultilevel"/>
    <w:tmpl w:val="D92AC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5F651C"/>
    <w:multiLevelType w:val="hybridMultilevel"/>
    <w:tmpl w:val="4CBC5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74182D"/>
    <w:multiLevelType w:val="hybridMultilevel"/>
    <w:tmpl w:val="625AAA40"/>
    <w:lvl w:ilvl="0" w:tplc="4A3650A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EF785D"/>
    <w:multiLevelType w:val="hybridMultilevel"/>
    <w:tmpl w:val="D43A537C"/>
    <w:lvl w:ilvl="0" w:tplc="4A3650A8">
      <w:start w:val="1"/>
      <w:numFmt w:val="bullet"/>
      <w:lvlText w:val=""/>
      <w:lvlJc w:val="left"/>
      <w:pPr>
        <w:ind w:left="43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3" w15:restartNumberingAfterBreak="0">
    <w:nsid w:val="40E56576"/>
    <w:multiLevelType w:val="hybridMultilevel"/>
    <w:tmpl w:val="46663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0534A9"/>
    <w:multiLevelType w:val="hybridMultilevel"/>
    <w:tmpl w:val="BC80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780D7E"/>
    <w:multiLevelType w:val="hybridMultilevel"/>
    <w:tmpl w:val="BCB2A0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EBD0160"/>
    <w:multiLevelType w:val="hybridMultilevel"/>
    <w:tmpl w:val="91921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0B03832"/>
    <w:multiLevelType w:val="hybridMultilevel"/>
    <w:tmpl w:val="0B3A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5DF03F5"/>
    <w:multiLevelType w:val="hybridMultilevel"/>
    <w:tmpl w:val="5D587902"/>
    <w:lvl w:ilvl="0" w:tplc="08090001">
      <w:start w:val="1"/>
      <w:numFmt w:val="bullet"/>
      <w:lvlText w:val=""/>
      <w:lvlJc w:val="left"/>
      <w:pPr>
        <w:ind w:left="43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9" w15:restartNumberingAfterBreak="0">
    <w:nsid w:val="56622FBF"/>
    <w:multiLevelType w:val="hybridMultilevel"/>
    <w:tmpl w:val="B84CC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7F46DEA"/>
    <w:multiLevelType w:val="hybridMultilevel"/>
    <w:tmpl w:val="FE0A8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CB96A15"/>
    <w:multiLevelType w:val="hybridMultilevel"/>
    <w:tmpl w:val="F97EE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8E3DCA"/>
    <w:multiLevelType w:val="hybridMultilevel"/>
    <w:tmpl w:val="71CE50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5AD79F1"/>
    <w:multiLevelType w:val="hybridMultilevel"/>
    <w:tmpl w:val="72E066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8CA4B23"/>
    <w:multiLevelType w:val="hybridMultilevel"/>
    <w:tmpl w:val="61F2FC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A3D7C1B"/>
    <w:multiLevelType w:val="hybridMultilevel"/>
    <w:tmpl w:val="A2D8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577EED"/>
    <w:multiLevelType w:val="hybridMultilevel"/>
    <w:tmpl w:val="CE60F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DD30F36"/>
    <w:multiLevelType w:val="hybridMultilevel"/>
    <w:tmpl w:val="796A7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EF1E4F"/>
    <w:multiLevelType w:val="hybridMultilevel"/>
    <w:tmpl w:val="DF4ABF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FD84B95"/>
    <w:multiLevelType w:val="hybridMultilevel"/>
    <w:tmpl w:val="C10A3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3902451">
    <w:abstractNumId w:val="0"/>
  </w:num>
  <w:num w:numId="2" w16cid:durableId="329867639">
    <w:abstractNumId w:val="35"/>
  </w:num>
  <w:num w:numId="3" w16cid:durableId="1334265261">
    <w:abstractNumId w:val="2"/>
  </w:num>
  <w:num w:numId="4" w16cid:durableId="1547645886">
    <w:abstractNumId w:val="11"/>
  </w:num>
  <w:num w:numId="5" w16cid:durableId="314455362">
    <w:abstractNumId w:val="38"/>
  </w:num>
  <w:num w:numId="6" w16cid:durableId="1335183982">
    <w:abstractNumId w:val="7"/>
  </w:num>
  <w:num w:numId="7" w16cid:durableId="2118520255">
    <w:abstractNumId w:val="24"/>
  </w:num>
  <w:num w:numId="8" w16cid:durableId="2078818082">
    <w:abstractNumId w:val="17"/>
  </w:num>
  <w:num w:numId="9" w16cid:durableId="1536846421">
    <w:abstractNumId w:val="36"/>
  </w:num>
  <w:num w:numId="10" w16cid:durableId="849636577">
    <w:abstractNumId w:val="26"/>
  </w:num>
  <w:num w:numId="11" w16cid:durableId="144399764">
    <w:abstractNumId w:val="9"/>
  </w:num>
  <w:num w:numId="12" w16cid:durableId="598562673">
    <w:abstractNumId w:val="14"/>
  </w:num>
  <w:num w:numId="13" w16cid:durableId="1349720785">
    <w:abstractNumId w:val="23"/>
  </w:num>
  <w:num w:numId="14" w16cid:durableId="1964772961">
    <w:abstractNumId w:val="34"/>
  </w:num>
  <w:num w:numId="15" w16cid:durableId="923609210">
    <w:abstractNumId w:val="5"/>
  </w:num>
  <w:num w:numId="16" w16cid:durableId="2004816434">
    <w:abstractNumId w:val="16"/>
  </w:num>
  <w:num w:numId="17" w16cid:durableId="1095133796">
    <w:abstractNumId w:val="20"/>
  </w:num>
  <w:num w:numId="18" w16cid:durableId="165678422">
    <w:abstractNumId w:val="18"/>
  </w:num>
  <w:num w:numId="19" w16cid:durableId="1098913820">
    <w:abstractNumId w:val="30"/>
  </w:num>
  <w:num w:numId="20" w16cid:durableId="876351186">
    <w:abstractNumId w:val="6"/>
  </w:num>
  <w:num w:numId="21" w16cid:durableId="502625777">
    <w:abstractNumId w:val="39"/>
  </w:num>
  <w:num w:numId="22" w16cid:durableId="1280141950">
    <w:abstractNumId w:val="25"/>
  </w:num>
  <w:num w:numId="23" w16cid:durableId="1215506592">
    <w:abstractNumId w:val="15"/>
  </w:num>
  <w:num w:numId="24" w16cid:durableId="480970301">
    <w:abstractNumId w:val="12"/>
  </w:num>
  <w:num w:numId="25" w16cid:durableId="724137643">
    <w:abstractNumId w:val="33"/>
  </w:num>
  <w:num w:numId="26" w16cid:durableId="717436741">
    <w:abstractNumId w:val="31"/>
  </w:num>
  <w:num w:numId="27" w16cid:durableId="1982271947">
    <w:abstractNumId w:val="10"/>
  </w:num>
  <w:num w:numId="28" w16cid:durableId="608969805">
    <w:abstractNumId w:val="21"/>
  </w:num>
  <w:num w:numId="29" w16cid:durableId="858395620">
    <w:abstractNumId w:val="3"/>
  </w:num>
  <w:num w:numId="30" w16cid:durableId="375352088">
    <w:abstractNumId w:val="22"/>
  </w:num>
  <w:num w:numId="31" w16cid:durableId="1842577365">
    <w:abstractNumId w:val="13"/>
  </w:num>
  <w:num w:numId="32" w16cid:durableId="1723947600">
    <w:abstractNumId w:val="28"/>
  </w:num>
  <w:num w:numId="33" w16cid:durableId="635140830">
    <w:abstractNumId w:val="4"/>
  </w:num>
  <w:num w:numId="34" w16cid:durableId="1553271956">
    <w:abstractNumId w:val="8"/>
  </w:num>
  <w:num w:numId="35" w16cid:durableId="1332179655">
    <w:abstractNumId w:val="37"/>
  </w:num>
  <w:num w:numId="36" w16cid:durableId="1827017464">
    <w:abstractNumId w:val="29"/>
  </w:num>
  <w:num w:numId="37" w16cid:durableId="2067215274">
    <w:abstractNumId w:val="19"/>
  </w:num>
  <w:num w:numId="38" w16cid:durableId="1270434703">
    <w:abstractNumId w:val="32"/>
  </w:num>
  <w:num w:numId="39" w16cid:durableId="984892665">
    <w:abstractNumId w:val="27"/>
  </w:num>
  <w:num w:numId="40" w16cid:durableId="1086609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DC9"/>
    <w:rsid w:val="0002507B"/>
    <w:rsid w:val="00027CD9"/>
    <w:rsid w:val="00031B94"/>
    <w:rsid w:val="00081C0E"/>
    <w:rsid w:val="00091073"/>
    <w:rsid w:val="000B24CD"/>
    <w:rsid w:val="000C0008"/>
    <w:rsid w:val="000C339F"/>
    <w:rsid w:val="000D2F93"/>
    <w:rsid w:val="000D3F3F"/>
    <w:rsid w:val="001454C1"/>
    <w:rsid w:val="00174595"/>
    <w:rsid w:val="001B7AE5"/>
    <w:rsid w:val="001E55F9"/>
    <w:rsid w:val="00233132"/>
    <w:rsid w:val="00253E6F"/>
    <w:rsid w:val="002A53CF"/>
    <w:rsid w:val="00303093"/>
    <w:rsid w:val="00377D2E"/>
    <w:rsid w:val="003F6B43"/>
    <w:rsid w:val="00450560"/>
    <w:rsid w:val="00452F11"/>
    <w:rsid w:val="00460D73"/>
    <w:rsid w:val="00472AC7"/>
    <w:rsid w:val="004966BE"/>
    <w:rsid w:val="004D21C1"/>
    <w:rsid w:val="004E5E29"/>
    <w:rsid w:val="004F0C99"/>
    <w:rsid w:val="0051483F"/>
    <w:rsid w:val="0052073F"/>
    <w:rsid w:val="00543CA5"/>
    <w:rsid w:val="0058119D"/>
    <w:rsid w:val="005A15CC"/>
    <w:rsid w:val="005A4F47"/>
    <w:rsid w:val="005B5868"/>
    <w:rsid w:val="006076DE"/>
    <w:rsid w:val="00614BC8"/>
    <w:rsid w:val="006172C4"/>
    <w:rsid w:val="006262BA"/>
    <w:rsid w:val="0063735D"/>
    <w:rsid w:val="00655418"/>
    <w:rsid w:val="00695F5E"/>
    <w:rsid w:val="006A2048"/>
    <w:rsid w:val="006A26A7"/>
    <w:rsid w:val="006B10FA"/>
    <w:rsid w:val="006B6ED3"/>
    <w:rsid w:val="006D316D"/>
    <w:rsid w:val="00717DA1"/>
    <w:rsid w:val="0074379D"/>
    <w:rsid w:val="00767597"/>
    <w:rsid w:val="007766E2"/>
    <w:rsid w:val="007A736B"/>
    <w:rsid w:val="007D162B"/>
    <w:rsid w:val="0080454E"/>
    <w:rsid w:val="0081160D"/>
    <w:rsid w:val="00816DC9"/>
    <w:rsid w:val="00861295"/>
    <w:rsid w:val="0088780F"/>
    <w:rsid w:val="0089095A"/>
    <w:rsid w:val="00904BCC"/>
    <w:rsid w:val="009369E1"/>
    <w:rsid w:val="009428B5"/>
    <w:rsid w:val="00984FB8"/>
    <w:rsid w:val="00A01780"/>
    <w:rsid w:val="00A20565"/>
    <w:rsid w:val="00A4578C"/>
    <w:rsid w:val="00AC4ACD"/>
    <w:rsid w:val="00AC6851"/>
    <w:rsid w:val="00AE5AFA"/>
    <w:rsid w:val="00AF7A92"/>
    <w:rsid w:val="00B64B13"/>
    <w:rsid w:val="00BB7CC4"/>
    <w:rsid w:val="00BC1C20"/>
    <w:rsid w:val="00C05959"/>
    <w:rsid w:val="00CA1910"/>
    <w:rsid w:val="00CE605E"/>
    <w:rsid w:val="00D138E7"/>
    <w:rsid w:val="00D25CFF"/>
    <w:rsid w:val="00D86DDD"/>
    <w:rsid w:val="00DA26FA"/>
    <w:rsid w:val="00E041B1"/>
    <w:rsid w:val="00E27A32"/>
    <w:rsid w:val="00E77A97"/>
    <w:rsid w:val="00EF1DF6"/>
    <w:rsid w:val="00F04813"/>
    <w:rsid w:val="00F245AA"/>
    <w:rsid w:val="00F50F66"/>
    <w:rsid w:val="00FA50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C8EFF"/>
  <w15:chartTrackingRefBased/>
  <w15:docId w15:val="{FA2C1F01-1861-451C-B83C-5C76B6FB4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DC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B94"/>
    <w:pPr>
      <w:ind w:left="720"/>
      <w:contextualSpacing/>
    </w:pPr>
  </w:style>
  <w:style w:type="paragraph" w:styleId="Header">
    <w:name w:val="header"/>
    <w:basedOn w:val="Normal"/>
    <w:link w:val="HeaderChar"/>
    <w:uiPriority w:val="99"/>
    <w:unhideWhenUsed/>
    <w:rsid w:val="00637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35D"/>
  </w:style>
  <w:style w:type="paragraph" w:styleId="Footer">
    <w:name w:val="footer"/>
    <w:basedOn w:val="Normal"/>
    <w:link w:val="FooterChar"/>
    <w:uiPriority w:val="99"/>
    <w:unhideWhenUsed/>
    <w:rsid w:val="00637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35D"/>
  </w:style>
  <w:style w:type="character" w:styleId="Hyperlink">
    <w:name w:val="Hyperlink"/>
    <w:basedOn w:val="DefaultParagraphFont"/>
    <w:uiPriority w:val="99"/>
    <w:unhideWhenUsed/>
    <w:rsid w:val="0063735D"/>
    <w:rPr>
      <w:color w:val="0563C1" w:themeColor="hyperlink"/>
      <w:u w:val="single"/>
    </w:rPr>
  </w:style>
  <w:style w:type="character" w:styleId="CommentReference">
    <w:name w:val="annotation reference"/>
    <w:basedOn w:val="DefaultParagraphFont"/>
    <w:uiPriority w:val="99"/>
    <w:semiHidden/>
    <w:unhideWhenUsed/>
    <w:rsid w:val="00984FB8"/>
    <w:rPr>
      <w:sz w:val="16"/>
      <w:szCs w:val="16"/>
    </w:rPr>
  </w:style>
  <w:style w:type="paragraph" w:styleId="CommentText">
    <w:name w:val="annotation text"/>
    <w:basedOn w:val="Normal"/>
    <w:link w:val="CommentTextChar"/>
    <w:uiPriority w:val="99"/>
    <w:semiHidden/>
    <w:unhideWhenUsed/>
    <w:rsid w:val="00984FB8"/>
    <w:pPr>
      <w:spacing w:line="240" w:lineRule="auto"/>
    </w:pPr>
    <w:rPr>
      <w:sz w:val="20"/>
      <w:szCs w:val="20"/>
    </w:rPr>
  </w:style>
  <w:style w:type="character" w:customStyle="1" w:styleId="CommentTextChar">
    <w:name w:val="Comment Text Char"/>
    <w:basedOn w:val="DefaultParagraphFont"/>
    <w:link w:val="CommentText"/>
    <w:uiPriority w:val="99"/>
    <w:semiHidden/>
    <w:rsid w:val="00984FB8"/>
    <w:rPr>
      <w:sz w:val="20"/>
      <w:szCs w:val="20"/>
    </w:rPr>
  </w:style>
  <w:style w:type="paragraph" w:styleId="CommentSubject">
    <w:name w:val="annotation subject"/>
    <w:basedOn w:val="CommentText"/>
    <w:next w:val="CommentText"/>
    <w:link w:val="CommentSubjectChar"/>
    <w:uiPriority w:val="99"/>
    <w:semiHidden/>
    <w:unhideWhenUsed/>
    <w:rsid w:val="00984FB8"/>
    <w:rPr>
      <w:b/>
      <w:bCs/>
    </w:rPr>
  </w:style>
  <w:style w:type="character" w:customStyle="1" w:styleId="CommentSubjectChar">
    <w:name w:val="Comment Subject Char"/>
    <w:basedOn w:val="CommentTextChar"/>
    <w:link w:val="CommentSubject"/>
    <w:uiPriority w:val="99"/>
    <w:semiHidden/>
    <w:rsid w:val="00984FB8"/>
    <w:rPr>
      <w:b/>
      <w:bCs/>
      <w:sz w:val="20"/>
      <w:szCs w:val="20"/>
    </w:rPr>
  </w:style>
  <w:style w:type="paragraph" w:styleId="BalloonText">
    <w:name w:val="Balloon Text"/>
    <w:basedOn w:val="Normal"/>
    <w:link w:val="BalloonTextChar"/>
    <w:uiPriority w:val="99"/>
    <w:semiHidden/>
    <w:unhideWhenUsed/>
    <w:rsid w:val="00984F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FB8"/>
    <w:rPr>
      <w:rFonts w:ascii="Segoe UI" w:hAnsi="Segoe UI" w:cs="Segoe UI"/>
      <w:sz w:val="18"/>
      <w:szCs w:val="18"/>
    </w:rPr>
  </w:style>
  <w:style w:type="character" w:styleId="UnresolvedMention">
    <w:name w:val="Unresolved Mention"/>
    <w:basedOn w:val="DefaultParagraphFont"/>
    <w:uiPriority w:val="99"/>
    <w:semiHidden/>
    <w:unhideWhenUsed/>
    <w:rsid w:val="00F50F66"/>
    <w:rPr>
      <w:color w:val="605E5C"/>
      <w:shd w:val="clear" w:color="auto" w:fill="E1DFDD"/>
    </w:rPr>
  </w:style>
  <w:style w:type="table" w:styleId="TableGrid">
    <w:name w:val="Table Grid"/>
    <w:basedOn w:val="TableNormal"/>
    <w:uiPriority w:val="39"/>
    <w:rsid w:val="00303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pectme.org.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respectm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2540</Words>
  <Characters>14480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ABuchanan (Gaelic Primary)</dc:creator>
  <cp:keywords/>
  <dc:description/>
  <cp:lastModifiedBy>NMacIntyre (Gaelic Primary)</cp:lastModifiedBy>
  <cp:revision>4</cp:revision>
  <cp:lastPrinted>2025-03-28T17:06:00Z</cp:lastPrinted>
  <dcterms:created xsi:type="dcterms:W3CDTF">2024-08-15T11:00:00Z</dcterms:created>
  <dcterms:modified xsi:type="dcterms:W3CDTF">2026-08-11T07:26:00Z</dcterms:modified>
</cp:coreProperties>
</file>