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0D6E" w14:textId="41FE9B6D" w:rsidR="00827A0A" w:rsidRDefault="00FF03A2" w:rsidP="00FF03A2">
      <w:pPr>
        <w:rPr>
          <w:b/>
          <w:sz w:val="36"/>
          <w:shd w:val="clear" w:color="auto" w:fill="00CC00"/>
        </w:rPr>
      </w:pPr>
      <w:r>
        <w:rPr>
          <w:b/>
          <w:sz w:val="36"/>
        </w:rPr>
        <w:t xml:space="preserve">                               </w:t>
      </w:r>
      <w:r w:rsidR="004F33DF" w:rsidRPr="003B3914">
        <w:rPr>
          <w:b/>
          <w:sz w:val="36"/>
          <w:shd w:val="clear" w:color="auto" w:fill="00CC00"/>
        </w:rPr>
        <w:t>Fam</w:t>
      </w:r>
      <w:r w:rsidRPr="003B3914">
        <w:rPr>
          <w:b/>
          <w:sz w:val="36"/>
          <w:shd w:val="clear" w:color="auto" w:fill="00CC00"/>
        </w:rPr>
        <w:t xml:space="preserve">ilies in Partnership </w:t>
      </w:r>
      <w:r w:rsidR="00D9140F" w:rsidRPr="003B3914">
        <w:rPr>
          <w:b/>
          <w:sz w:val="36"/>
          <w:shd w:val="clear" w:color="auto" w:fill="00CC00"/>
        </w:rPr>
        <w:t xml:space="preserve">‘Starting School’ </w:t>
      </w:r>
      <w:r w:rsidRPr="003B3914">
        <w:rPr>
          <w:b/>
          <w:sz w:val="36"/>
          <w:shd w:val="clear" w:color="auto" w:fill="00CC00"/>
        </w:rPr>
        <w:t>Evaluation</w:t>
      </w:r>
      <w:r w:rsidR="00DC063F" w:rsidRPr="003B3914">
        <w:rPr>
          <w:b/>
          <w:sz w:val="36"/>
          <w:shd w:val="clear" w:color="auto" w:fill="00CC00"/>
        </w:rPr>
        <w:t xml:space="preserve"> Report </w:t>
      </w:r>
      <w:r w:rsidR="0080498C" w:rsidRPr="003B3914">
        <w:rPr>
          <w:b/>
          <w:sz w:val="36"/>
          <w:shd w:val="clear" w:color="auto" w:fill="00CC00"/>
        </w:rPr>
        <w:t>S</w:t>
      </w:r>
      <w:r w:rsidR="00DC063F" w:rsidRPr="003B3914">
        <w:rPr>
          <w:b/>
          <w:sz w:val="36"/>
          <w:shd w:val="clear" w:color="auto" w:fill="00CC00"/>
        </w:rPr>
        <w:t>ession</w:t>
      </w:r>
      <w:r w:rsidR="00BC40FF" w:rsidRPr="003B3914">
        <w:rPr>
          <w:b/>
          <w:sz w:val="36"/>
          <w:shd w:val="clear" w:color="auto" w:fill="00CC00"/>
        </w:rPr>
        <w:t xml:space="preserve"> </w:t>
      </w:r>
      <w:r w:rsidR="00F63797" w:rsidRPr="003B3914">
        <w:rPr>
          <w:b/>
          <w:sz w:val="36"/>
          <w:shd w:val="clear" w:color="auto" w:fill="00CC00"/>
        </w:rPr>
        <w:t>202</w:t>
      </w:r>
      <w:r w:rsidR="00D163B9">
        <w:rPr>
          <w:b/>
          <w:sz w:val="36"/>
          <w:shd w:val="clear" w:color="auto" w:fill="00CC00"/>
        </w:rPr>
        <w:t>2/23</w:t>
      </w:r>
    </w:p>
    <w:p w14:paraId="2BCDC16B" w14:textId="5EC9EC0B" w:rsidR="001A02D3" w:rsidRPr="001A02D3" w:rsidRDefault="001A02D3" w:rsidP="001A02D3">
      <w:pPr>
        <w:jc w:val="center"/>
        <w:rPr>
          <w:b/>
          <w:sz w:val="28"/>
          <w:szCs w:val="28"/>
        </w:rPr>
      </w:pPr>
      <w:r w:rsidRPr="00593030">
        <w:rPr>
          <w:b/>
          <w:sz w:val="28"/>
          <w:szCs w:val="28"/>
          <w:highlight w:val="yellow"/>
          <w:shd w:val="clear" w:color="auto" w:fill="00CC00"/>
        </w:rPr>
        <w:t>Please note examples</w:t>
      </w:r>
      <w:r w:rsidR="00537B7E">
        <w:rPr>
          <w:b/>
          <w:sz w:val="28"/>
          <w:szCs w:val="28"/>
          <w:highlight w:val="yellow"/>
          <w:shd w:val="clear" w:color="auto" w:fill="00CC00"/>
        </w:rPr>
        <w:t xml:space="preserve"> or suggestions</w:t>
      </w:r>
      <w:r w:rsidRPr="00593030">
        <w:rPr>
          <w:b/>
          <w:sz w:val="28"/>
          <w:szCs w:val="28"/>
          <w:highlight w:val="yellow"/>
          <w:shd w:val="clear" w:color="auto" w:fill="00CC00"/>
        </w:rPr>
        <w:t xml:space="preserve"> are in yellow</w:t>
      </w:r>
    </w:p>
    <w:tbl>
      <w:tblPr>
        <w:tblStyle w:val="TableGrid"/>
        <w:tblW w:w="15622" w:type="dxa"/>
        <w:tblInd w:w="-5" w:type="dxa"/>
        <w:tblLook w:val="04A0" w:firstRow="1" w:lastRow="0" w:firstColumn="1" w:lastColumn="0" w:noHBand="0" w:noVBand="1"/>
      </w:tblPr>
      <w:tblGrid>
        <w:gridCol w:w="7826"/>
        <w:gridCol w:w="7796"/>
      </w:tblGrid>
      <w:tr w:rsidR="00D9140F" w:rsidRPr="007A5056" w14:paraId="542B0D75" w14:textId="31F0A009" w:rsidTr="00F91A7F">
        <w:trPr>
          <w:trHeight w:val="20"/>
        </w:trPr>
        <w:tc>
          <w:tcPr>
            <w:tcW w:w="7826" w:type="dxa"/>
          </w:tcPr>
          <w:p w14:paraId="542B0D6F" w14:textId="77777777" w:rsidR="00D9140F" w:rsidRPr="007A5056" w:rsidRDefault="00D9140F" w:rsidP="007A5056">
            <w:pPr>
              <w:rPr>
                <w:b/>
                <w:sz w:val="24"/>
                <w:szCs w:val="24"/>
              </w:rPr>
            </w:pPr>
          </w:p>
          <w:p w14:paraId="542B0D70" w14:textId="3E7406F9" w:rsidR="00D9140F" w:rsidRPr="007A5056" w:rsidRDefault="00D9140F" w:rsidP="007A5056">
            <w:pPr>
              <w:rPr>
                <w:b/>
                <w:sz w:val="24"/>
                <w:szCs w:val="24"/>
              </w:rPr>
            </w:pPr>
            <w:r w:rsidRPr="007A5056">
              <w:rPr>
                <w:b/>
                <w:noProof/>
                <w:sz w:val="24"/>
                <w:szCs w:val="24"/>
                <w:lang w:eastAsia="en-GB"/>
              </w:rPr>
              <w:drawing>
                <wp:anchor distT="0" distB="0" distL="114300" distR="114300" simplePos="0" relativeHeight="251709440" behindDoc="1" locked="0" layoutInCell="1" allowOverlap="1" wp14:anchorId="542B0E32" wp14:editId="542B0E33">
                  <wp:simplePos x="0" y="0"/>
                  <wp:positionH relativeFrom="column">
                    <wp:posOffset>-723900</wp:posOffset>
                  </wp:positionH>
                  <wp:positionV relativeFrom="paragraph">
                    <wp:posOffset>-818515</wp:posOffset>
                  </wp:positionV>
                  <wp:extent cx="731520" cy="676275"/>
                  <wp:effectExtent l="0" t="0" r="0" b="9525"/>
                  <wp:wrapTight wrapText="bothSides">
                    <wp:wrapPolygon edited="0">
                      <wp:start x="0" y="0"/>
                      <wp:lineTo x="0" y="21296"/>
                      <wp:lineTo x="20813" y="21296"/>
                      <wp:lineTo x="20813" y="0"/>
                      <wp:lineTo x="0" y="0"/>
                    </wp:wrapPolygon>
                  </wp:wrapTight>
                  <wp:docPr id="20" name="Content Placeholder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Content Placeholder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31520" cy="676275"/>
                          </a:xfrm>
                          <a:prstGeom prst="rect">
                            <a:avLst/>
                          </a:prstGeom>
                        </pic:spPr>
                      </pic:pic>
                    </a:graphicData>
                  </a:graphic>
                </wp:anchor>
              </w:drawing>
            </w:r>
            <w:r w:rsidRPr="007A5056">
              <w:rPr>
                <w:b/>
                <w:sz w:val="24"/>
                <w:szCs w:val="24"/>
              </w:rPr>
              <w:t>Establishment</w:t>
            </w:r>
            <w:r>
              <w:rPr>
                <w:b/>
                <w:sz w:val="24"/>
                <w:szCs w:val="24"/>
              </w:rPr>
              <w:t xml:space="preserve"> Name:</w:t>
            </w:r>
          </w:p>
          <w:p w14:paraId="542B0D71" w14:textId="77777777" w:rsidR="00D9140F" w:rsidRPr="007A5056" w:rsidRDefault="00D9140F" w:rsidP="004A1DBA">
            <w:pPr>
              <w:jc w:val="center"/>
              <w:rPr>
                <w:b/>
                <w:sz w:val="24"/>
                <w:szCs w:val="24"/>
              </w:rPr>
            </w:pPr>
          </w:p>
        </w:tc>
        <w:tc>
          <w:tcPr>
            <w:tcW w:w="7796" w:type="dxa"/>
          </w:tcPr>
          <w:p w14:paraId="1817642D" w14:textId="77777777" w:rsidR="00D9140F" w:rsidRDefault="00D9140F" w:rsidP="007A5056">
            <w:pPr>
              <w:rPr>
                <w:b/>
                <w:sz w:val="24"/>
                <w:szCs w:val="24"/>
              </w:rPr>
            </w:pPr>
          </w:p>
          <w:p w14:paraId="773838CE" w14:textId="27595F80" w:rsidR="00D9140F" w:rsidRPr="007A5056" w:rsidRDefault="00D9140F" w:rsidP="007A5056">
            <w:pPr>
              <w:rPr>
                <w:b/>
                <w:sz w:val="24"/>
                <w:szCs w:val="24"/>
              </w:rPr>
            </w:pPr>
            <w:r>
              <w:rPr>
                <w:b/>
                <w:sz w:val="24"/>
                <w:szCs w:val="24"/>
              </w:rPr>
              <w:t>Project Lead Name and Email:</w:t>
            </w:r>
          </w:p>
        </w:tc>
      </w:tr>
      <w:tr w:rsidR="00D9140F" w14:paraId="542B0D81" w14:textId="77777777" w:rsidTr="00F91A7F">
        <w:trPr>
          <w:trHeight w:val="3205"/>
        </w:trPr>
        <w:tc>
          <w:tcPr>
            <w:tcW w:w="15622" w:type="dxa"/>
            <w:gridSpan w:val="2"/>
            <w:shd w:val="clear" w:color="auto" w:fill="auto"/>
          </w:tcPr>
          <w:p w14:paraId="542B0D7F" w14:textId="5963377D" w:rsidR="00D9140F" w:rsidRDefault="00D9140F" w:rsidP="007A5056">
            <w:pPr>
              <w:jc w:val="center"/>
              <w:rPr>
                <w:b/>
                <w:sz w:val="28"/>
                <w:szCs w:val="28"/>
              </w:rPr>
            </w:pPr>
          </w:p>
          <w:p w14:paraId="3CF11482" w14:textId="4D93092E" w:rsidR="00D9140F" w:rsidRPr="00945109" w:rsidRDefault="00D9140F" w:rsidP="00FC2760">
            <w:pPr>
              <w:jc w:val="both"/>
              <w:rPr>
                <w:rFonts w:cs="Arial"/>
              </w:rPr>
            </w:pPr>
            <w:r w:rsidRPr="00945109">
              <w:rPr>
                <w:rFonts w:cs="Arial"/>
                <w:b/>
              </w:rPr>
              <w:t>Starting School Project Aim:</w:t>
            </w:r>
          </w:p>
          <w:p w14:paraId="07AC8729" w14:textId="169E065F" w:rsidR="00D9140F" w:rsidRPr="00F91A7F" w:rsidRDefault="00D9140F" w:rsidP="00FC2760">
            <w:pPr>
              <w:pStyle w:val="ListParagraph"/>
              <w:numPr>
                <w:ilvl w:val="0"/>
                <w:numId w:val="27"/>
              </w:numPr>
              <w:spacing w:after="160" w:line="259" w:lineRule="auto"/>
              <w:jc w:val="both"/>
              <w:rPr>
                <w:rFonts w:cs="Arial"/>
                <w:sz w:val="24"/>
                <w:szCs w:val="24"/>
              </w:rPr>
            </w:pPr>
            <w:r w:rsidRPr="00F91A7F">
              <w:rPr>
                <w:rFonts w:cs="Arial"/>
                <w:sz w:val="24"/>
                <w:szCs w:val="24"/>
              </w:rPr>
              <w:t>To increase levels of meaningful family engagement with pre-school families around transition to primary school.</w:t>
            </w:r>
          </w:p>
          <w:p w14:paraId="3AD62E2D" w14:textId="77777777" w:rsidR="001A02D3" w:rsidRPr="00F91A7F" w:rsidRDefault="001A02D3" w:rsidP="001A02D3">
            <w:pPr>
              <w:jc w:val="both"/>
              <w:rPr>
                <w:rFonts w:cs="Arial"/>
                <w:b/>
                <w:sz w:val="24"/>
                <w:szCs w:val="24"/>
              </w:rPr>
            </w:pPr>
            <w:r w:rsidRPr="00F91A7F">
              <w:rPr>
                <w:rFonts w:cs="Arial"/>
                <w:b/>
                <w:sz w:val="24"/>
                <w:szCs w:val="24"/>
              </w:rPr>
              <w:t>Intended Outcomes:</w:t>
            </w:r>
          </w:p>
          <w:p w14:paraId="45B6571A" w14:textId="1935AAFD" w:rsidR="001A02D3" w:rsidRPr="00F91A7F" w:rsidRDefault="001A02D3" w:rsidP="001A02D3">
            <w:pPr>
              <w:pStyle w:val="ListParagraph"/>
              <w:numPr>
                <w:ilvl w:val="0"/>
                <w:numId w:val="28"/>
              </w:numPr>
              <w:spacing w:after="160" w:line="259" w:lineRule="auto"/>
              <w:jc w:val="both"/>
              <w:rPr>
                <w:rFonts w:cs="Arial"/>
                <w:sz w:val="24"/>
                <w:szCs w:val="24"/>
              </w:rPr>
            </w:pPr>
            <w:r>
              <w:rPr>
                <w:rFonts w:cs="Arial"/>
                <w:sz w:val="24"/>
                <w:szCs w:val="24"/>
              </w:rPr>
              <w:t>Almost all r</w:t>
            </w:r>
            <w:r w:rsidRPr="00F91A7F">
              <w:rPr>
                <w:rFonts w:cs="Arial"/>
                <w:sz w:val="24"/>
                <w:szCs w:val="24"/>
              </w:rPr>
              <w:t>elationships between parents/carers,</w:t>
            </w:r>
            <w:r w:rsidR="00A54680">
              <w:rPr>
                <w:rFonts w:cs="Arial"/>
                <w:sz w:val="24"/>
                <w:szCs w:val="24"/>
              </w:rPr>
              <w:t xml:space="preserve"> </w:t>
            </w:r>
            <w:r w:rsidRPr="00F91A7F">
              <w:rPr>
                <w:rFonts w:cs="Arial"/>
                <w:sz w:val="24"/>
                <w:szCs w:val="24"/>
              </w:rPr>
              <w:t xml:space="preserve">children and nursery staff are strengthened, thereby reinforcing family </w:t>
            </w:r>
            <w:proofErr w:type="gramStart"/>
            <w:r w:rsidRPr="00F91A7F">
              <w:rPr>
                <w:rFonts w:cs="Arial"/>
                <w:sz w:val="24"/>
                <w:szCs w:val="24"/>
              </w:rPr>
              <w:t>bonds</w:t>
            </w:r>
            <w:proofErr w:type="gramEnd"/>
            <w:r w:rsidRPr="00F91A7F">
              <w:rPr>
                <w:rFonts w:cs="Arial"/>
                <w:sz w:val="24"/>
                <w:szCs w:val="24"/>
              </w:rPr>
              <w:t xml:space="preserve"> and building on the home/nursery relationship.</w:t>
            </w:r>
          </w:p>
          <w:p w14:paraId="7F3869B7" w14:textId="276A22DF" w:rsidR="001A02D3" w:rsidRPr="00F91A7F" w:rsidRDefault="001A02D3" w:rsidP="001A02D3">
            <w:pPr>
              <w:pStyle w:val="ListParagraph"/>
              <w:numPr>
                <w:ilvl w:val="0"/>
                <w:numId w:val="28"/>
              </w:numPr>
              <w:spacing w:after="160" w:line="259" w:lineRule="auto"/>
              <w:jc w:val="both"/>
              <w:rPr>
                <w:rFonts w:cs="Arial"/>
                <w:sz w:val="24"/>
                <w:szCs w:val="24"/>
              </w:rPr>
            </w:pPr>
            <w:r>
              <w:rPr>
                <w:rFonts w:cs="Arial"/>
                <w:sz w:val="24"/>
                <w:szCs w:val="24"/>
              </w:rPr>
              <w:t>Almost all participants experience i</w:t>
            </w:r>
            <w:r w:rsidRPr="00F91A7F">
              <w:rPr>
                <w:rFonts w:cs="Arial"/>
                <w:sz w:val="24"/>
                <w:szCs w:val="24"/>
              </w:rPr>
              <w:t>ncreased parental involvement in their child’s learning at home and in the community.</w:t>
            </w:r>
          </w:p>
          <w:p w14:paraId="323C998D" w14:textId="266F9B49" w:rsidR="001A02D3" w:rsidRPr="00F91A7F" w:rsidRDefault="001A02D3" w:rsidP="001A02D3">
            <w:pPr>
              <w:pStyle w:val="ListParagraph"/>
              <w:numPr>
                <w:ilvl w:val="0"/>
                <w:numId w:val="28"/>
              </w:numPr>
              <w:spacing w:after="160" w:line="259" w:lineRule="auto"/>
              <w:jc w:val="both"/>
              <w:rPr>
                <w:rFonts w:cs="Arial"/>
                <w:sz w:val="24"/>
                <w:szCs w:val="24"/>
              </w:rPr>
            </w:pPr>
            <w:r>
              <w:rPr>
                <w:rFonts w:cs="Arial"/>
                <w:sz w:val="24"/>
                <w:szCs w:val="24"/>
              </w:rPr>
              <w:t>Almost all c</w:t>
            </w:r>
            <w:r w:rsidRPr="00F91A7F">
              <w:rPr>
                <w:rFonts w:cs="Arial"/>
                <w:sz w:val="24"/>
                <w:szCs w:val="24"/>
              </w:rPr>
              <w:t>hildren have opportunities to develop confidence and skills which enable them to make a positive transition into Primary One.</w:t>
            </w:r>
          </w:p>
          <w:p w14:paraId="629DE78E" w14:textId="760A39EE" w:rsidR="001A02D3" w:rsidRDefault="001A02D3" w:rsidP="001A02D3">
            <w:pPr>
              <w:pStyle w:val="ListParagraph"/>
              <w:numPr>
                <w:ilvl w:val="0"/>
                <w:numId w:val="28"/>
              </w:numPr>
              <w:spacing w:after="160" w:line="259" w:lineRule="auto"/>
              <w:jc w:val="both"/>
              <w:rPr>
                <w:rFonts w:cs="Arial"/>
                <w:sz w:val="24"/>
                <w:szCs w:val="24"/>
              </w:rPr>
            </w:pPr>
            <w:r>
              <w:rPr>
                <w:rFonts w:cs="Arial"/>
                <w:sz w:val="24"/>
                <w:szCs w:val="24"/>
              </w:rPr>
              <w:t>Most p</w:t>
            </w:r>
            <w:r w:rsidRPr="00F91A7F">
              <w:rPr>
                <w:rFonts w:cs="Arial"/>
                <w:sz w:val="24"/>
                <w:szCs w:val="24"/>
              </w:rPr>
              <w:t xml:space="preserve">arents/carers report a better understanding of nursery learning approaches and an increased confidence in their role in supporting their child’s learning and development in getting ready for school. </w:t>
            </w:r>
          </w:p>
          <w:p w14:paraId="542B0D80" w14:textId="35DF59BD" w:rsidR="00D9140F" w:rsidRPr="001A02D3" w:rsidRDefault="001A02D3" w:rsidP="001A02D3">
            <w:pPr>
              <w:pStyle w:val="ListParagraph"/>
              <w:numPr>
                <w:ilvl w:val="0"/>
                <w:numId w:val="28"/>
              </w:numPr>
              <w:spacing w:after="160" w:line="259" w:lineRule="auto"/>
              <w:jc w:val="both"/>
              <w:rPr>
                <w:rFonts w:cs="Arial"/>
                <w:sz w:val="24"/>
                <w:szCs w:val="24"/>
              </w:rPr>
            </w:pPr>
            <w:r w:rsidRPr="001A02D3">
              <w:rPr>
                <w:rFonts w:cs="Arial"/>
                <w:sz w:val="24"/>
                <w:szCs w:val="24"/>
              </w:rPr>
              <w:t xml:space="preserve">A few parents/carers access further learning and support.   </w:t>
            </w:r>
          </w:p>
        </w:tc>
      </w:tr>
      <w:tr w:rsidR="00D9140F" w14:paraId="1A32E4F3" w14:textId="77777777" w:rsidTr="001A02D3">
        <w:trPr>
          <w:trHeight w:val="420"/>
        </w:trPr>
        <w:tc>
          <w:tcPr>
            <w:tcW w:w="15622" w:type="dxa"/>
            <w:gridSpan w:val="2"/>
            <w:shd w:val="clear" w:color="auto" w:fill="auto"/>
          </w:tcPr>
          <w:p w14:paraId="4BEA7EB3" w14:textId="259181AA" w:rsidR="00D9140F" w:rsidRPr="00F91A7F" w:rsidRDefault="003E01F6" w:rsidP="003E01F6">
            <w:pPr>
              <w:rPr>
                <w:b/>
                <w:sz w:val="24"/>
                <w:szCs w:val="24"/>
              </w:rPr>
            </w:pPr>
            <w:r w:rsidRPr="00F91A7F">
              <w:rPr>
                <w:rFonts w:cs="Arial"/>
                <w:b/>
                <w:sz w:val="24"/>
                <w:szCs w:val="24"/>
              </w:rPr>
              <w:t xml:space="preserve">Please describe your establishment, </w:t>
            </w:r>
            <w:proofErr w:type="gramStart"/>
            <w:r w:rsidRPr="00F91A7F">
              <w:rPr>
                <w:b/>
                <w:sz w:val="24"/>
                <w:szCs w:val="24"/>
              </w:rPr>
              <w:t>e.g.</w:t>
            </w:r>
            <w:proofErr w:type="gramEnd"/>
            <w:r w:rsidRPr="00F91A7F">
              <w:rPr>
                <w:b/>
                <w:sz w:val="24"/>
                <w:szCs w:val="24"/>
              </w:rPr>
              <w:t xml:space="preserve"> number of children, geographical area: </w:t>
            </w:r>
          </w:p>
          <w:p w14:paraId="182E613A" w14:textId="04A61588" w:rsidR="0051543B" w:rsidRPr="00F91A7F" w:rsidRDefault="0051543B" w:rsidP="003E01F6">
            <w:pPr>
              <w:rPr>
                <w:b/>
                <w:sz w:val="24"/>
                <w:szCs w:val="24"/>
              </w:rPr>
            </w:pPr>
          </w:p>
          <w:p w14:paraId="3C0A9863" w14:textId="77777777" w:rsidR="0051543B" w:rsidRPr="00F271A3" w:rsidRDefault="0051543B" w:rsidP="003E01F6">
            <w:pPr>
              <w:rPr>
                <w:b/>
                <w:sz w:val="24"/>
                <w:szCs w:val="24"/>
              </w:rPr>
            </w:pPr>
          </w:p>
          <w:p w14:paraId="714BA422" w14:textId="59ABEDD0" w:rsidR="0051543B" w:rsidRPr="00537B7E" w:rsidRDefault="00F271A3" w:rsidP="00537B7E">
            <w:pPr>
              <w:spacing w:line="360" w:lineRule="auto"/>
              <w:rPr>
                <w:b/>
                <w:sz w:val="32"/>
                <w:szCs w:val="32"/>
              </w:rPr>
            </w:pPr>
            <w:r w:rsidRPr="00F271A3">
              <w:rPr>
                <w:b/>
                <w:sz w:val="32"/>
                <w:szCs w:val="32"/>
                <w:highlight w:val="yellow"/>
              </w:rPr>
              <w:t>~~~~~ Nursery School is in the North of Glasgow.  90% of our families live in SIMD Deciles 1 or 2.  60% of our families have English as a Second or Other Language and this year we have 32 children starting Primary One.</w:t>
            </w:r>
            <w:r w:rsidRPr="00F271A3">
              <w:rPr>
                <w:b/>
                <w:sz w:val="32"/>
                <w:szCs w:val="32"/>
              </w:rPr>
              <w:t xml:space="preserve"> </w:t>
            </w:r>
          </w:p>
          <w:p w14:paraId="2AFF2B75" w14:textId="4B2465D5" w:rsidR="0051543B" w:rsidRPr="00F91A7F" w:rsidRDefault="0051543B" w:rsidP="003E01F6">
            <w:pPr>
              <w:rPr>
                <w:b/>
                <w:sz w:val="24"/>
                <w:szCs w:val="24"/>
              </w:rPr>
            </w:pPr>
          </w:p>
        </w:tc>
      </w:tr>
    </w:tbl>
    <w:p w14:paraId="542B0D82" w14:textId="168821F5" w:rsidR="00366251" w:rsidRDefault="00366251" w:rsidP="00DC0F13">
      <w:pPr>
        <w:rPr>
          <w:rFonts w:asciiTheme="minorBidi" w:hAnsiTheme="minorBidi"/>
        </w:rPr>
      </w:pPr>
    </w:p>
    <w:tbl>
      <w:tblPr>
        <w:tblStyle w:val="TableGrid"/>
        <w:tblpPr w:leftFromText="180" w:rightFromText="180" w:vertAnchor="text" w:horzAnchor="margin" w:tblpXSpec="center" w:tblpY="-253"/>
        <w:tblOverlap w:val="never"/>
        <w:tblW w:w="15304" w:type="dxa"/>
        <w:tblLayout w:type="fixed"/>
        <w:tblLook w:val="04A0" w:firstRow="1" w:lastRow="0" w:firstColumn="1" w:lastColumn="0" w:noHBand="0" w:noVBand="1"/>
      </w:tblPr>
      <w:tblGrid>
        <w:gridCol w:w="1555"/>
        <w:gridCol w:w="3969"/>
        <w:gridCol w:w="2232"/>
        <w:gridCol w:w="1424"/>
        <w:gridCol w:w="1418"/>
        <w:gridCol w:w="4706"/>
      </w:tblGrid>
      <w:tr w:rsidR="009A3021" w:rsidRPr="0079228C" w14:paraId="542B0D85" w14:textId="77777777" w:rsidTr="00FF03A2">
        <w:trPr>
          <w:trHeight w:val="335"/>
        </w:trPr>
        <w:tc>
          <w:tcPr>
            <w:tcW w:w="15304" w:type="dxa"/>
            <w:gridSpan w:val="6"/>
            <w:shd w:val="clear" w:color="auto" w:fill="33CC33"/>
          </w:tcPr>
          <w:p w14:paraId="078E13E2" w14:textId="5BEA7156" w:rsidR="00DC063F" w:rsidRDefault="00DC063F" w:rsidP="00C71530">
            <w:pPr>
              <w:jc w:val="center"/>
              <w:rPr>
                <w:b/>
                <w:bCs/>
                <w:sz w:val="28"/>
              </w:rPr>
            </w:pPr>
            <w:bookmarkStart w:id="0" w:name="_Hlk88746777"/>
            <w:r>
              <w:rPr>
                <w:b/>
                <w:bCs/>
                <w:sz w:val="28"/>
                <w:shd w:val="clear" w:color="auto" w:fill="33CC33"/>
              </w:rPr>
              <w:lastRenderedPageBreak/>
              <w:t>Tell us what you did</w:t>
            </w:r>
            <w:r w:rsidR="00326F3D">
              <w:rPr>
                <w:b/>
                <w:bCs/>
                <w:sz w:val="28"/>
                <w:shd w:val="clear" w:color="auto" w:fill="33CC33"/>
              </w:rPr>
              <w:t xml:space="preserve"> (Quality Indicator </w:t>
            </w:r>
            <w:r w:rsidR="005C3C77">
              <w:rPr>
                <w:b/>
                <w:bCs/>
                <w:sz w:val="28"/>
                <w:shd w:val="clear" w:color="auto" w:fill="33CC33"/>
              </w:rPr>
              <w:t>2.5 Family Learning)</w:t>
            </w:r>
          </w:p>
          <w:p w14:paraId="542B0D84" w14:textId="334CD5D6" w:rsidR="00C71530" w:rsidRPr="00F4703D" w:rsidRDefault="00C71530" w:rsidP="00C71530">
            <w:pPr>
              <w:jc w:val="center"/>
              <w:rPr>
                <w:b/>
                <w:bCs/>
              </w:rPr>
            </w:pPr>
          </w:p>
        </w:tc>
      </w:tr>
      <w:tr w:rsidR="00FF03A2" w:rsidRPr="0079228C" w14:paraId="542B0D8F" w14:textId="77777777" w:rsidTr="00827F50">
        <w:trPr>
          <w:trHeight w:val="1343"/>
        </w:trPr>
        <w:tc>
          <w:tcPr>
            <w:tcW w:w="1555" w:type="dxa"/>
            <w:vAlign w:val="center"/>
          </w:tcPr>
          <w:p w14:paraId="542B0D86" w14:textId="77777777" w:rsidR="00FF03A2" w:rsidRPr="0079228C" w:rsidRDefault="00FF03A2" w:rsidP="001C5BB7">
            <w:pPr>
              <w:jc w:val="center"/>
              <w:rPr>
                <w:b/>
                <w:bCs/>
              </w:rPr>
            </w:pPr>
            <w:r>
              <w:rPr>
                <w:b/>
                <w:bCs/>
              </w:rPr>
              <w:t>When</w:t>
            </w:r>
          </w:p>
        </w:tc>
        <w:tc>
          <w:tcPr>
            <w:tcW w:w="3969" w:type="dxa"/>
            <w:vAlign w:val="center"/>
          </w:tcPr>
          <w:p w14:paraId="576C27D2" w14:textId="52778940" w:rsidR="00724831" w:rsidRDefault="00724831" w:rsidP="00724831">
            <w:pPr>
              <w:jc w:val="center"/>
              <w:rPr>
                <w:b/>
                <w:bCs/>
              </w:rPr>
            </w:pPr>
            <w:r>
              <w:rPr>
                <w:b/>
                <w:bCs/>
              </w:rPr>
              <w:t xml:space="preserve"> </w:t>
            </w:r>
            <w:r w:rsidR="00FF03A2">
              <w:rPr>
                <w:b/>
                <w:bCs/>
              </w:rPr>
              <w:t>Activit</w:t>
            </w:r>
            <w:r>
              <w:rPr>
                <w:b/>
                <w:bCs/>
              </w:rPr>
              <w:t>y</w:t>
            </w:r>
          </w:p>
          <w:p w14:paraId="542B0D87" w14:textId="58C1F687" w:rsidR="00724831" w:rsidRPr="0079228C" w:rsidRDefault="00724831" w:rsidP="001C5BB7">
            <w:pPr>
              <w:jc w:val="center"/>
              <w:rPr>
                <w:b/>
                <w:bCs/>
              </w:rPr>
            </w:pPr>
          </w:p>
        </w:tc>
        <w:tc>
          <w:tcPr>
            <w:tcW w:w="2232" w:type="dxa"/>
            <w:vAlign w:val="center"/>
          </w:tcPr>
          <w:p w14:paraId="542B0D88" w14:textId="7F54E398" w:rsidR="00FF03A2" w:rsidRPr="0079228C" w:rsidRDefault="00FF03A2" w:rsidP="001C5BB7">
            <w:pPr>
              <w:jc w:val="center"/>
              <w:rPr>
                <w:b/>
                <w:bCs/>
              </w:rPr>
            </w:pPr>
            <w:r>
              <w:rPr>
                <w:b/>
                <w:bCs/>
              </w:rPr>
              <w:t xml:space="preserve">Partners </w:t>
            </w:r>
            <w:r w:rsidR="003E01F6">
              <w:rPr>
                <w:b/>
                <w:bCs/>
              </w:rPr>
              <w:t xml:space="preserve">e.g. </w:t>
            </w:r>
          </w:p>
          <w:p w14:paraId="542B0D89" w14:textId="2129992A" w:rsidR="00FF03A2" w:rsidRDefault="00FF03A2" w:rsidP="00D81D0B">
            <w:pPr>
              <w:jc w:val="center"/>
              <w:rPr>
                <w:b/>
                <w:bCs/>
              </w:rPr>
            </w:pPr>
          </w:p>
          <w:p w14:paraId="542B0D8A" w14:textId="1D543B0D" w:rsidR="00FF03A2" w:rsidRPr="0079228C" w:rsidRDefault="00FF03A2" w:rsidP="00FA19DA">
            <w:pPr>
              <w:jc w:val="center"/>
              <w:rPr>
                <w:b/>
                <w:bCs/>
              </w:rPr>
            </w:pPr>
          </w:p>
        </w:tc>
        <w:tc>
          <w:tcPr>
            <w:tcW w:w="1424" w:type="dxa"/>
            <w:vAlign w:val="center"/>
          </w:tcPr>
          <w:p w14:paraId="542B0D8B" w14:textId="052B50D4" w:rsidR="00FF03A2" w:rsidRDefault="00FF03A2" w:rsidP="001C5BB7">
            <w:pPr>
              <w:jc w:val="center"/>
              <w:rPr>
                <w:b/>
                <w:bCs/>
              </w:rPr>
            </w:pPr>
            <w:r>
              <w:rPr>
                <w:b/>
                <w:bCs/>
              </w:rPr>
              <w:t xml:space="preserve">Number of </w:t>
            </w:r>
            <w:r w:rsidR="0051543B">
              <w:rPr>
                <w:b/>
                <w:bCs/>
              </w:rPr>
              <w:t>i</w:t>
            </w:r>
            <w:r>
              <w:rPr>
                <w:b/>
                <w:bCs/>
              </w:rPr>
              <w:t xml:space="preserve">nvited </w:t>
            </w:r>
            <w:r w:rsidR="002D79D8">
              <w:rPr>
                <w:b/>
                <w:bCs/>
              </w:rPr>
              <w:t>p</w:t>
            </w:r>
            <w:r>
              <w:rPr>
                <w:b/>
                <w:bCs/>
              </w:rPr>
              <w:t>articipants</w:t>
            </w:r>
          </w:p>
          <w:p w14:paraId="542B0D8C" w14:textId="77777777" w:rsidR="00FF03A2" w:rsidRPr="0079228C" w:rsidRDefault="003E0C13" w:rsidP="003E0C13">
            <w:pPr>
              <w:jc w:val="center"/>
              <w:rPr>
                <w:b/>
                <w:bCs/>
              </w:rPr>
            </w:pPr>
            <w:r>
              <w:rPr>
                <w:b/>
                <w:bCs/>
              </w:rPr>
              <w:t>(</w:t>
            </w:r>
            <w:r w:rsidR="00FF03A2" w:rsidRPr="003E0C13">
              <w:rPr>
                <w:b/>
                <w:bCs/>
              </w:rPr>
              <w:t>A</w:t>
            </w:r>
            <w:r w:rsidRPr="003E0C13">
              <w:rPr>
                <w:b/>
                <w:bCs/>
              </w:rPr>
              <w:t>dults</w:t>
            </w:r>
            <w:r w:rsidR="00FF03A2">
              <w:rPr>
                <w:b/>
                <w:bCs/>
              </w:rPr>
              <w:t>)</w:t>
            </w:r>
          </w:p>
        </w:tc>
        <w:tc>
          <w:tcPr>
            <w:tcW w:w="1418" w:type="dxa"/>
            <w:vAlign w:val="center"/>
          </w:tcPr>
          <w:p w14:paraId="542B0D8D" w14:textId="55132CDF" w:rsidR="00FF03A2" w:rsidRPr="0079228C" w:rsidRDefault="00FF03A2" w:rsidP="001C5BB7">
            <w:pPr>
              <w:jc w:val="center"/>
              <w:rPr>
                <w:b/>
                <w:bCs/>
              </w:rPr>
            </w:pPr>
            <w:r>
              <w:rPr>
                <w:b/>
                <w:bCs/>
              </w:rPr>
              <w:t xml:space="preserve">% </w:t>
            </w:r>
            <w:proofErr w:type="gramStart"/>
            <w:r>
              <w:rPr>
                <w:b/>
                <w:bCs/>
              </w:rPr>
              <w:t>of</w:t>
            </w:r>
            <w:proofErr w:type="gramEnd"/>
            <w:r w:rsidR="004B60E0">
              <w:rPr>
                <w:b/>
                <w:bCs/>
              </w:rPr>
              <w:t xml:space="preserve"> </w:t>
            </w:r>
            <w:r>
              <w:rPr>
                <w:b/>
                <w:bCs/>
              </w:rPr>
              <w:t>par</w:t>
            </w:r>
            <w:r w:rsidR="00886C89">
              <w:rPr>
                <w:b/>
                <w:bCs/>
              </w:rPr>
              <w:t xml:space="preserve">ticipants who </w:t>
            </w:r>
            <w:r w:rsidR="003E01F6">
              <w:rPr>
                <w:b/>
                <w:bCs/>
              </w:rPr>
              <w:t>took part</w:t>
            </w:r>
          </w:p>
        </w:tc>
        <w:tc>
          <w:tcPr>
            <w:tcW w:w="4706" w:type="dxa"/>
            <w:vAlign w:val="center"/>
          </w:tcPr>
          <w:p w14:paraId="542B0D8E" w14:textId="3B704F75" w:rsidR="00FF03A2" w:rsidRPr="0079228C" w:rsidRDefault="00FF03A2" w:rsidP="001C5BB7">
            <w:pPr>
              <w:jc w:val="center"/>
              <w:rPr>
                <w:b/>
                <w:bCs/>
              </w:rPr>
            </w:pPr>
            <w:r>
              <w:rPr>
                <w:b/>
                <w:bCs/>
              </w:rPr>
              <w:t>Intended follow up action</w:t>
            </w:r>
          </w:p>
        </w:tc>
      </w:tr>
      <w:tr w:rsidR="00FF03A2" w:rsidRPr="0079228C" w14:paraId="542B0D97" w14:textId="77777777" w:rsidTr="00827F50">
        <w:trPr>
          <w:trHeight w:val="303"/>
        </w:trPr>
        <w:tc>
          <w:tcPr>
            <w:tcW w:w="1555" w:type="dxa"/>
            <w:vAlign w:val="center"/>
          </w:tcPr>
          <w:p w14:paraId="542B0D90" w14:textId="19192636" w:rsidR="00FF03A2" w:rsidRPr="003E01F6" w:rsidRDefault="00717930" w:rsidP="009A3021">
            <w:pPr>
              <w:jc w:val="center"/>
              <w:rPr>
                <w:highlight w:val="yellow"/>
              </w:rPr>
            </w:pPr>
            <w:r>
              <w:rPr>
                <w:highlight w:val="yellow"/>
              </w:rPr>
              <w:t>17</w:t>
            </w:r>
            <w:r w:rsidR="003E01F6" w:rsidRPr="003E01F6">
              <w:rPr>
                <w:highlight w:val="yellow"/>
              </w:rPr>
              <w:t>.2.21</w:t>
            </w:r>
          </w:p>
        </w:tc>
        <w:tc>
          <w:tcPr>
            <w:tcW w:w="3969" w:type="dxa"/>
          </w:tcPr>
          <w:p w14:paraId="542B0D91" w14:textId="181AB532" w:rsidR="00FF03A2" w:rsidRPr="003E01F6" w:rsidRDefault="00724831" w:rsidP="009A3021">
            <w:pPr>
              <w:rPr>
                <w:highlight w:val="yellow"/>
              </w:rPr>
            </w:pPr>
            <w:proofErr w:type="gramStart"/>
            <w:r>
              <w:rPr>
                <w:highlight w:val="yellow"/>
              </w:rPr>
              <w:t>e.g.</w:t>
            </w:r>
            <w:proofErr w:type="gramEnd"/>
            <w:r>
              <w:rPr>
                <w:highlight w:val="yellow"/>
              </w:rPr>
              <w:t xml:space="preserve"> </w:t>
            </w:r>
            <w:r w:rsidR="00717930">
              <w:rPr>
                <w:highlight w:val="yellow"/>
              </w:rPr>
              <w:t>Meet with staff team to brief on project, identify families to provide enhanced support, and plan launch</w:t>
            </w:r>
          </w:p>
        </w:tc>
        <w:tc>
          <w:tcPr>
            <w:tcW w:w="2232" w:type="dxa"/>
            <w:vAlign w:val="center"/>
          </w:tcPr>
          <w:p w14:paraId="542B0D92" w14:textId="591A41F3" w:rsidR="00FF03A2" w:rsidRPr="003E01F6" w:rsidRDefault="00717930" w:rsidP="001C5BB7">
            <w:pPr>
              <w:jc w:val="center"/>
              <w:rPr>
                <w:highlight w:val="yellow"/>
              </w:rPr>
            </w:pPr>
            <w:r>
              <w:rPr>
                <w:highlight w:val="yellow"/>
              </w:rPr>
              <w:t>Staff team</w:t>
            </w:r>
          </w:p>
        </w:tc>
        <w:tc>
          <w:tcPr>
            <w:tcW w:w="1424" w:type="dxa"/>
            <w:vAlign w:val="center"/>
          </w:tcPr>
          <w:p w14:paraId="542B0D93" w14:textId="5F60F2B9" w:rsidR="00FF03A2" w:rsidRPr="003E01F6" w:rsidRDefault="00FF03A2" w:rsidP="001C5BB7">
            <w:pPr>
              <w:jc w:val="center"/>
              <w:rPr>
                <w:highlight w:val="yellow"/>
              </w:rPr>
            </w:pPr>
          </w:p>
        </w:tc>
        <w:tc>
          <w:tcPr>
            <w:tcW w:w="1418" w:type="dxa"/>
            <w:vAlign w:val="center"/>
          </w:tcPr>
          <w:p w14:paraId="542B0D94" w14:textId="254C8F2E" w:rsidR="00FF03A2" w:rsidRPr="003E01F6" w:rsidRDefault="00FF03A2" w:rsidP="001C5BB7">
            <w:pPr>
              <w:jc w:val="center"/>
              <w:rPr>
                <w:highlight w:val="yellow"/>
              </w:rPr>
            </w:pPr>
          </w:p>
        </w:tc>
        <w:tc>
          <w:tcPr>
            <w:tcW w:w="4706" w:type="dxa"/>
          </w:tcPr>
          <w:p w14:paraId="542B0D95" w14:textId="77F6C3B8" w:rsidR="00FF03A2" w:rsidRDefault="00717930" w:rsidP="001C5BB7">
            <w:pPr>
              <w:rPr>
                <w:highlight w:val="yellow"/>
              </w:rPr>
            </w:pPr>
            <w:r>
              <w:rPr>
                <w:highlight w:val="yellow"/>
              </w:rPr>
              <w:t>CDOs talk to their targeted families at nursery gates to let them know project is coming soon</w:t>
            </w:r>
          </w:p>
          <w:p w14:paraId="4B7EAF51" w14:textId="5B3312A3" w:rsidR="00717930" w:rsidRDefault="00717930" w:rsidP="001C5BB7">
            <w:pPr>
              <w:rPr>
                <w:highlight w:val="yellow"/>
              </w:rPr>
            </w:pPr>
            <w:r>
              <w:rPr>
                <w:highlight w:val="yellow"/>
              </w:rPr>
              <w:t>Complete agreed tasks for launch event</w:t>
            </w:r>
          </w:p>
          <w:p w14:paraId="432FCFE3" w14:textId="4A583E12" w:rsidR="00717930" w:rsidRPr="003E01F6" w:rsidRDefault="00717930" w:rsidP="001C5BB7">
            <w:pPr>
              <w:rPr>
                <w:highlight w:val="yellow"/>
              </w:rPr>
            </w:pPr>
          </w:p>
          <w:p w14:paraId="542B0D96" w14:textId="42418AA5" w:rsidR="00FF03A2" w:rsidRPr="003E01F6" w:rsidRDefault="00FF03A2" w:rsidP="001C5BB7">
            <w:pPr>
              <w:rPr>
                <w:highlight w:val="yellow"/>
              </w:rPr>
            </w:pPr>
          </w:p>
        </w:tc>
      </w:tr>
      <w:tr w:rsidR="00FF03A2" w:rsidRPr="0079228C" w14:paraId="542B0D9F" w14:textId="77777777" w:rsidTr="00827F50">
        <w:trPr>
          <w:trHeight w:val="303"/>
        </w:trPr>
        <w:tc>
          <w:tcPr>
            <w:tcW w:w="1555" w:type="dxa"/>
            <w:vAlign w:val="center"/>
          </w:tcPr>
          <w:p w14:paraId="542B0D98" w14:textId="6E728935" w:rsidR="00FF03A2" w:rsidRPr="00F91A7F" w:rsidRDefault="00724831" w:rsidP="009A3021">
            <w:pPr>
              <w:jc w:val="center"/>
              <w:rPr>
                <w:highlight w:val="yellow"/>
              </w:rPr>
            </w:pPr>
            <w:r w:rsidRPr="00F91A7F">
              <w:rPr>
                <w:highlight w:val="yellow"/>
              </w:rPr>
              <w:t>25.2.21</w:t>
            </w:r>
          </w:p>
        </w:tc>
        <w:tc>
          <w:tcPr>
            <w:tcW w:w="3969" w:type="dxa"/>
          </w:tcPr>
          <w:p w14:paraId="542B0D99" w14:textId="0FDC96BB" w:rsidR="00FF03A2" w:rsidRPr="0079228C" w:rsidRDefault="00724831" w:rsidP="001C5BB7">
            <w:proofErr w:type="gramStart"/>
            <w:r w:rsidRPr="00724831">
              <w:rPr>
                <w:highlight w:val="yellow"/>
              </w:rPr>
              <w:t>e.g.</w:t>
            </w:r>
            <w:proofErr w:type="gramEnd"/>
            <w:r w:rsidRPr="00724831">
              <w:rPr>
                <w:highlight w:val="yellow"/>
              </w:rPr>
              <w:t xml:space="preserve"> Hold informal launch info event for families at drop off and pick up- agree best way of communicating with targeted families</w:t>
            </w:r>
          </w:p>
        </w:tc>
        <w:tc>
          <w:tcPr>
            <w:tcW w:w="2232" w:type="dxa"/>
            <w:vAlign w:val="center"/>
          </w:tcPr>
          <w:p w14:paraId="542B0D9A" w14:textId="224674F8" w:rsidR="00FF03A2" w:rsidRPr="0051543B" w:rsidRDefault="00724831" w:rsidP="001C5BB7">
            <w:pPr>
              <w:jc w:val="center"/>
              <w:rPr>
                <w:highlight w:val="yellow"/>
              </w:rPr>
            </w:pPr>
            <w:r w:rsidRPr="0051543B">
              <w:rPr>
                <w:highlight w:val="yellow"/>
              </w:rPr>
              <w:t xml:space="preserve">Staff </w:t>
            </w:r>
            <w:r w:rsidR="00A54680">
              <w:rPr>
                <w:highlight w:val="yellow"/>
              </w:rPr>
              <w:t>t</w:t>
            </w:r>
            <w:r w:rsidRPr="0051543B">
              <w:rPr>
                <w:highlight w:val="yellow"/>
              </w:rPr>
              <w:t xml:space="preserve">eam </w:t>
            </w:r>
            <w:r w:rsidR="00A54680">
              <w:rPr>
                <w:highlight w:val="yellow"/>
              </w:rPr>
              <w:t>p</w:t>
            </w:r>
            <w:r w:rsidRPr="0051543B">
              <w:rPr>
                <w:highlight w:val="yellow"/>
              </w:rPr>
              <w:t>arents/carers, Family Learning Officer</w:t>
            </w:r>
          </w:p>
        </w:tc>
        <w:tc>
          <w:tcPr>
            <w:tcW w:w="1424" w:type="dxa"/>
            <w:vAlign w:val="center"/>
          </w:tcPr>
          <w:p w14:paraId="68BE108D" w14:textId="77777777" w:rsidR="0051543B" w:rsidRDefault="00724831" w:rsidP="001C5BB7">
            <w:pPr>
              <w:jc w:val="center"/>
              <w:rPr>
                <w:highlight w:val="yellow"/>
              </w:rPr>
            </w:pPr>
            <w:r w:rsidRPr="0051543B">
              <w:rPr>
                <w:highlight w:val="yellow"/>
              </w:rPr>
              <w:t>25</w:t>
            </w:r>
            <w:r w:rsidR="0051543B">
              <w:rPr>
                <w:highlight w:val="yellow"/>
              </w:rPr>
              <w:t xml:space="preserve"> parents/</w:t>
            </w:r>
          </w:p>
          <w:p w14:paraId="542B0D9B" w14:textId="3FF658EB" w:rsidR="00FF03A2" w:rsidRPr="0051543B" w:rsidRDefault="0051543B" w:rsidP="001C5BB7">
            <w:pPr>
              <w:jc w:val="center"/>
              <w:rPr>
                <w:highlight w:val="yellow"/>
              </w:rPr>
            </w:pPr>
            <w:r>
              <w:rPr>
                <w:highlight w:val="yellow"/>
              </w:rPr>
              <w:t>carers</w:t>
            </w:r>
          </w:p>
        </w:tc>
        <w:tc>
          <w:tcPr>
            <w:tcW w:w="1418" w:type="dxa"/>
            <w:vAlign w:val="center"/>
          </w:tcPr>
          <w:p w14:paraId="542B0D9C" w14:textId="0099AEF1" w:rsidR="00FF03A2" w:rsidRPr="0051543B" w:rsidRDefault="00724831" w:rsidP="001C5BB7">
            <w:pPr>
              <w:jc w:val="center"/>
              <w:rPr>
                <w:highlight w:val="yellow"/>
              </w:rPr>
            </w:pPr>
            <w:r w:rsidRPr="0051543B">
              <w:rPr>
                <w:highlight w:val="yellow"/>
              </w:rPr>
              <w:t>80%</w:t>
            </w:r>
          </w:p>
        </w:tc>
        <w:tc>
          <w:tcPr>
            <w:tcW w:w="4706" w:type="dxa"/>
          </w:tcPr>
          <w:p w14:paraId="542B0D9E" w14:textId="26E85970" w:rsidR="00FF03A2" w:rsidRPr="0051543B" w:rsidRDefault="001A02D3" w:rsidP="001A02D3">
            <w:pPr>
              <w:rPr>
                <w:highlight w:val="yellow"/>
              </w:rPr>
            </w:pPr>
            <w:r>
              <w:rPr>
                <w:highlight w:val="yellow"/>
              </w:rPr>
              <w:t>Distribute the first activity bag home</w:t>
            </w:r>
          </w:p>
        </w:tc>
      </w:tr>
      <w:tr w:rsidR="00FF03A2" w:rsidRPr="0079228C" w14:paraId="542B0DA7" w14:textId="77777777" w:rsidTr="00827F50">
        <w:trPr>
          <w:trHeight w:val="303"/>
        </w:trPr>
        <w:tc>
          <w:tcPr>
            <w:tcW w:w="1555" w:type="dxa"/>
            <w:vAlign w:val="center"/>
          </w:tcPr>
          <w:p w14:paraId="542B0DA0" w14:textId="57ACF338" w:rsidR="00FF03A2" w:rsidRPr="00F91A7F" w:rsidRDefault="00724831" w:rsidP="009A3021">
            <w:pPr>
              <w:jc w:val="center"/>
              <w:rPr>
                <w:highlight w:val="yellow"/>
              </w:rPr>
            </w:pPr>
            <w:r w:rsidRPr="00F91A7F">
              <w:rPr>
                <w:highlight w:val="yellow"/>
              </w:rPr>
              <w:t>1.3.21</w:t>
            </w:r>
          </w:p>
        </w:tc>
        <w:tc>
          <w:tcPr>
            <w:tcW w:w="3969" w:type="dxa"/>
          </w:tcPr>
          <w:p w14:paraId="542B0DA1" w14:textId="09368D3A" w:rsidR="00FF03A2" w:rsidRPr="0079228C" w:rsidRDefault="00724831" w:rsidP="001C5BB7">
            <w:proofErr w:type="gramStart"/>
            <w:r w:rsidRPr="00724831">
              <w:rPr>
                <w:highlight w:val="yellow"/>
              </w:rPr>
              <w:t>e.g</w:t>
            </w:r>
            <w:r>
              <w:rPr>
                <w:highlight w:val="yellow"/>
              </w:rPr>
              <w:t>.</w:t>
            </w:r>
            <w:proofErr w:type="gramEnd"/>
            <w:r w:rsidRPr="00724831">
              <w:rPr>
                <w:highlight w:val="yellow"/>
              </w:rPr>
              <w:t xml:space="preserve"> Give out Week </w:t>
            </w:r>
            <w:r w:rsidR="00A54680">
              <w:rPr>
                <w:highlight w:val="yellow"/>
              </w:rPr>
              <w:t>1</w:t>
            </w:r>
            <w:r w:rsidRPr="00724831">
              <w:rPr>
                <w:highlight w:val="yellow"/>
              </w:rPr>
              <w:t xml:space="preserve"> </w:t>
            </w:r>
            <w:r w:rsidR="00A54680">
              <w:rPr>
                <w:highlight w:val="yellow"/>
              </w:rPr>
              <w:t>b</w:t>
            </w:r>
            <w:r w:rsidRPr="00724831">
              <w:rPr>
                <w:highlight w:val="yellow"/>
              </w:rPr>
              <w:t>ags and send photo of individual children using the activity to targeted families</w:t>
            </w:r>
          </w:p>
        </w:tc>
        <w:tc>
          <w:tcPr>
            <w:tcW w:w="2232" w:type="dxa"/>
            <w:vAlign w:val="center"/>
          </w:tcPr>
          <w:p w14:paraId="542B0DA2" w14:textId="6B648C64" w:rsidR="00FF03A2" w:rsidRPr="0051543B" w:rsidRDefault="00724831" w:rsidP="001C5BB7">
            <w:pPr>
              <w:jc w:val="center"/>
              <w:rPr>
                <w:highlight w:val="yellow"/>
              </w:rPr>
            </w:pPr>
            <w:r w:rsidRPr="0051543B">
              <w:rPr>
                <w:highlight w:val="yellow"/>
              </w:rPr>
              <w:t xml:space="preserve">Staff </w:t>
            </w:r>
            <w:r w:rsidR="00A54680">
              <w:rPr>
                <w:highlight w:val="yellow"/>
              </w:rPr>
              <w:t>t</w:t>
            </w:r>
            <w:r w:rsidRPr="0051543B">
              <w:rPr>
                <w:highlight w:val="yellow"/>
              </w:rPr>
              <w:t xml:space="preserve">eam, </w:t>
            </w:r>
            <w:r w:rsidR="00A54680">
              <w:rPr>
                <w:highlight w:val="yellow"/>
              </w:rPr>
              <w:t>p</w:t>
            </w:r>
            <w:r w:rsidRPr="0051543B">
              <w:rPr>
                <w:highlight w:val="yellow"/>
              </w:rPr>
              <w:t>arent</w:t>
            </w:r>
            <w:r w:rsidR="00A54680">
              <w:rPr>
                <w:highlight w:val="yellow"/>
              </w:rPr>
              <w:t>s</w:t>
            </w:r>
            <w:r w:rsidRPr="0051543B">
              <w:rPr>
                <w:highlight w:val="yellow"/>
              </w:rPr>
              <w:t>/</w:t>
            </w:r>
            <w:r w:rsidR="00A54680">
              <w:rPr>
                <w:highlight w:val="yellow"/>
              </w:rPr>
              <w:t>c</w:t>
            </w:r>
            <w:r w:rsidRPr="0051543B">
              <w:rPr>
                <w:highlight w:val="yellow"/>
              </w:rPr>
              <w:t>arers</w:t>
            </w:r>
          </w:p>
        </w:tc>
        <w:tc>
          <w:tcPr>
            <w:tcW w:w="1424" w:type="dxa"/>
            <w:vAlign w:val="center"/>
          </w:tcPr>
          <w:p w14:paraId="6D1CEEF7" w14:textId="77777777" w:rsidR="00FF03A2" w:rsidRDefault="00724831" w:rsidP="001C5BB7">
            <w:pPr>
              <w:jc w:val="center"/>
              <w:rPr>
                <w:highlight w:val="yellow"/>
              </w:rPr>
            </w:pPr>
            <w:r w:rsidRPr="0051543B">
              <w:rPr>
                <w:highlight w:val="yellow"/>
              </w:rPr>
              <w:t>25</w:t>
            </w:r>
            <w:r w:rsidR="0051543B">
              <w:rPr>
                <w:highlight w:val="yellow"/>
              </w:rPr>
              <w:t xml:space="preserve"> parents/</w:t>
            </w:r>
          </w:p>
          <w:p w14:paraId="542B0DA3" w14:textId="417BEAFE" w:rsidR="0051543B" w:rsidRPr="0051543B" w:rsidRDefault="0051543B" w:rsidP="001C5BB7">
            <w:pPr>
              <w:jc w:val="center"/>
              <w:rPr>
                <w:highlight w:val="yellow"/>
              </w:rPr>
            </w:pPr>
            <w:r>
              <w:rPr>
                <w:highlight w:val="yellow"/>
              </w:rPr>
              <w:t>carers</w:t>
            </w:r>
          </w:p>
        </w:tc>
        <w:tc>
          <w:tcPr>
            <w:tcW w:w="1418" w:type="dxa"/>
            <w:vAlign w:val="center"/>
          </w:tcPr>
          <w:p w14:paraId="542B0DA4" w14:textId="67ADB2CF" w:rsidR="00FF03A2" w:rsidRPr="0051543B" w:rsidRDefault="00724831" w:rsidP="001C5BB7">
            <w:pPr>
              <w:jc w:val="center"/>
              <w:rPr>
                <w:highlight w:val="yellow"/>
              </w:rPr>
            </w:pPr>
            <w:r w:rsidRPr="0051543B">
              <w:rPr>
                <w:highlight w:val="yellow"/>
              </w:rPr>
              <w:t>90%</w:t>
            </w:r>
          </w:p>
        </w:tc>
        <w:tc>
          <w:tcPr>
            <w:tcW w:w="4706" w:type="dxa"/>
          </w:tcPr>
          <w:p w14:paraId="542B0DA5" w14:textId="0E75E164" w:rsidR="00FF03A2" w:rsidRPr="001A02D3" w:rsidRDefault="001A02D3" w:rsidP="001C5BB7">
            <w:pPr>
              <w:rPr>
                <w:highlight w:val="yellow"/>
              </w:rPr>
            </w:pPr>
            <w:r w:rsidRPr="001A02D3">
              <w:rPr>
                <w:highlight w:val="yellow"/>
              </w:rPr>
              <w:t xml:space="preserve">Feedback from parents on what they did with materials via </w:t>
            </w:r>
            <w:r w:rsidR="00A54680">
              <w:rPr>
                <w:highlight w:val="yellow"/>
              </w:rPr>
              <w:t>G</w:t>
            </w:r>
            <w:r w:rsidRPr="001A02D3">
              <w:rPr>
                <w:highlight w:val="yellow"/>
              </w:rPr>
              <w:t xml:space="preserve">low form/ </w:t>
            </w:r>
            <w:proofErr w:type="spellStart"/>
            <w:r w:rsidR="00A54680">
              <w:rPr>
                <w:highlight w:val="yellow"/>
              </w:rPr>
              <w:t>M</w:t>
            </w:r>
            <w:r w:rsidRPr="001A02D3">
              <w:rPr>
                <w:highlight w:val="yellow"/>
              </w:rPr>
              <w:t>enti</w:t>
            </w:r>
            <w:proofErr w:type="spellEnd"/>
            <w:r w:rsidRPr="001A02D3">
              <w:rPr>
                <w:highlight w:val="yellow"/>
              </w:rPr>
              <w:t xml:space="preserve"> or </w:t>
            </w:r>
            <w:r w:rsidR="00A54680">
              <w:rPr>
                <w:highlight w:val="yellow"/>
              </w:rPr>
              <w:t>F</w:t>
            </w:r>
            <w:r w:rsidRPr="001A02D3">
              <w:rPr>
                <w:highlight w:val="yellow"/>
              </w:rPr>
              <w:t>acebook /social media</w:t>
            </w:r>
          </w:p>
          <w:p w14:paraId="53882DDB" w14:textId="1BAF6755" w:rsidR="00A54680" w:rsidRDefault="0051543B" w:rsidP="001C5BB7">
            <w:pPr>
              <w:rPr>
                <w:highlight w:val="yellow"/>
              </w:rPr>
            </w:pPr>
            <w:r>
              <w:rPr>
                <w:highlight w:val="yellow"/>
              </w:rPr>
              <w:t>Plan next week group activity</w:t>
            </w:r>
          </w:p>
          <w:p w14:paraId="542B0DA6" w14:textId="5B547E8F" w:rsidR="00FF03A2" w:rsidRPr="0051543B" w:rsidRDefault="0051543B" w:rsidP="001C5BB7">
            <w:pPr>
              <w:rPr>
                <w:highlight w:val="yellow"/>
              </w:rPr>
            </w:pPr>
            <w:r>
              <w:rPr>
                <w:highlight w:val="yellow"/>
              </w:rPr>
              <w:t>Follow up those that didn’t receive the bag</w:t>
            </w:r>
          </w:p>
        </w:tc>
      </w:tr>
      <w:tr w:rsidR="00FF03A2" w:rsidRPr="0079228C" w14:paraId="542B0DAF" w14:textId="77777777" w:rsidTr="00827F50">
        <w:trPr>
          <w:trHeight w:val="303"/>
        </w:trPr>
        <w:tc>
          <w:tcPr>
            <w:tcW w:w="1555" w:type="dxa"/>
            <w:vAlign w:val="center"/>
          </w:tcPr>
          <w:p w14:paraId="542B0DA8" w14:textId="0B8B8F4B" w:rsidR="00FF03A2" w:rsidRPr="00F91A7F" w:rsidRDefault="00724831" w:rsidP="009A3021">
            <w:pPr>
              <w:jc w:val="center"/>
              <w:rPr>
                <w:highlight w:val="yellow"/>
              </w:rPr>
            </w:pPr>
            <w:r w:rsidRPr="00F91A7F">
              <w:rPr>
                <w:highlight w:val="yellow"/>
              </w:rPr>
              <w:t>2-7.3.21</w:t>
            </w:r>
          </w:p>
        </w:tc>
        <w:tc>
          <w:tcPr>
            <w:tcW w:w="3969" w:type="dxa"/>
          </w:tcPr>
          <w:p w14:paraId="542B0DA9" w14:textId="3EDCD5DB" w:rsidR="00FF03A2" w:rsidRPr="0079228C" w:rsidRDefault="00724831" w:rsidP="001C5BB7">
            <w:proofErr w:type="gramStart"/>
            <w:r w:rsidRPr="0051543B">
              <w:rPr>
                <w:highlight w:val="yellow"/>
              </w:rPr>
              <w:t>e.g</w:t>
            </w:r>
            <w:r w:rsidR="0051543B" w:rsidRPr="0051543B">
              <w:rPr>
                <w:highlight w:val="yellow"/>
              </w:rPr>
              <w:t>.</w:t>
            </w:r>
            <w:proofErr w:type="gramEnd"/>
            <w:r w:rsidRPr="0051543B">
              <w:rPr>
                <w:highlight w:val="yellow"/>
              </w:rPr>
              <w:t xml:space="preserve"> Speak to parents at gates and email/</w:t>
            </w:r>
            <w:r w:rsidR="00A54680">
              <w:rPr>
                <w:highlight w:val="yellow"/>
              </w:rPr>
              <w:t>See</w:t>
            </w:r>
            <w:r w:rsidRPr="0051543B">
              <w:rPr>
                <w:highlight w:val="yellow"/>
              </w:rPr>
              <w:t>saw/call targeted parents to offer support and ask for a photo</w:t>
            </w:r>
          </w:p>
        </w:tc>
        <w:tc>
          <w:tcPr>
            <w:tcW w:w="2232" w:type="dxa"/>
            <w:vAlign w:val="center"/>
          </w:tcPr>
          <w:p w14:paraId="542B0DAA" w14:textId="19A911B2" w:rsidR="00FF03A2" w:rsidRPr="0051543B" w:rsidRDefault="00724831" w:rsidP="001C5BB7">
            <w:pPr>
              <w:jc w:val="center"/>
              <w:rPr>
                <w:highlight w:val="yellow"/>
              </w:rPr>
            </w:pPr>
            <w:r w:rsidRPr="0051543B">
              <w:rPr>
                <w:highlight w:val="yellow"/>
              </w:rPr>
              <w:t xml:space="preserve">Staff </w:t>
            </w:r>
            <w:r w:rsidR="00A54680">
              <w:rPr>
                <w:highlight w:val="yellow"/>
              </w:rPr>
              <w:t>t</w:t>
            </w:r>
            <w:r w:rsidRPr="0051543B">
              <w:rPr>
                <w:highlight w:val="yellow"/>
              </w:rPr>
              <w:t>eam</w:t>
            </w:r>
          </w:p>
        </w:tc>
        <w:tc>
          <w:tcPr>
            <w:tcW w:w="1424" w:type="dxa"/>
            <w:vAlign w:val="center"/>
          </w:tcPr>
          <w:p w14:paraId="542B0DAB" w14:textId="7D6C9AFB" w:rsidR="00FF03A2" w:rsidRPr="0051543B" w:rsidRDefault="00724831" w:rsidP="009A3021">
            <w:pPr>
              <w:jc w:val="center"/>
              <w:rPr>
                <w:highlight w:val="yellow"/>
              </w:rPr>
            </w:pPr>
            <w:r w:rsidRPr="0051543B">
              <w:rPr>
                <w:highlight w:val="yellow"/>
              </w:rPr>
              <w:t xml:space="preserve">8 </w:t>
            </w:r>
            <w:r w:rsidR="00A54680">
              <w:rPr>
                <w:highlight w:val="yellow"/>
              </w:rPr>
              <w:t>t</w:t>
            </w:r>
            <w:r w:rsidRPr="0051543B">
              <w:rPr>
                <w:highlight w:val="yellow"/>
              </w:rPr>
              <w:t xml:space="preserve">argeted </w:t>
            </w:r>
            <w:r w:rsidR="00A54680">
              <w:rPr>
                <w:highlight w:val="yellow"/>
              </w:rPr>
              <w:t>f</w:t>
            </w:r>
            <w:r w:rsidRPr="0051543B">
              <w:rPr>
                <w:highlight w:val="yellow"/>
              </w:rPr>
              <w:t>amilies</w:t>
            </w:r>
          </w:p>
        </w:tc>
        <w:tc>
          <w:tcPr>
            <w:tcW w:w="1418" w:type="dxa"/>
            <w:vAlign w:val="center"/>
          </w:tcPr>
          <w:p w14:paraId="542B0DAC" w14:textId="0CF1B04D" w:rsidR="00FF03A2" w:rsidRPr="0051543B" w:rsidRDefault="00724831" w:rsidP="001C5BB7">
            <w:pPr>
              <w:jc w:val="center"/>
              <w:rPr>
                <w:highlight w:val="yellow"/>
              </w:rPr>
            </w:pPr>
            <w:r w:rsidRPr="0051543B">
              <w:rPr>
                <w:highlight w:val="yellow"/>
              </w:rPr>
              <w:t>80% sent a photo or gave feedback about activity</w:t>
            </w:r>
          </w:p>
        </w:tc>
        <w:tc>
          <w:tcPr>
            <w:tcW w:w="4706" w:type="dxa"/>
          </w:tcPr>
          <w:p w14:paraId="542B0DAE" w14:textId="553225BE" w:rsidR="00FF03A2" w:rsidRPr="0051543B" w:rsidRDefault="0051543B" w:rsidP="001C5BB7">
            <w:pPr>
              <w:rPr>
                <w:highlight w:val="yellow"/>
              </w:rPr>
            </w:pPr>
            <w:r>
              <w:rPr>
                <w:highlight w:val="yellow"/>
              </w:rPr>
              <w:t xml:space="preserve">Record impact statements </w:t>
            </w:r>
          </w:p>
        </w:tc>
      </w:tr>
      <w:tr w:rsidR="00FF03A2" w:rsidRPr="0079228C" w14:paraId="542B0DB6" w14:textId="77777777" w:rsidTr="00827F50">
        <w:trPr>
          <w:trHeight w:val="567"/>
        </w:trPr>
        <w:tc>
          <w:tcPr>
            <w:tcW w:w="1555" w:type="dxa"/>
            <w:vAlign w:val="center"/>
          </w:tcPr>
          <w:p w14:paraId="542B0DB0" w14:textId="77777777" w:rsidR="00FF03A2" w:rsidRDefault="00FF03A2" w:rsidP="009A3021">
            <w:pPr>
              <w:jc w:val="center"/>
            </w:pPr>
          </w:p>
        </w:tc>
        <w:tc>
          <w:tcPr>
            <w:tcW w:w="3969" w:type="dxa"/>
          </w:tcPr>
          <w:p w14:paraId="542B0DB1" w14:textId="77777777" w:rsidR="00FF03A2" w:rsidRDefault="00FF03A2" w:rsidP="001C5BB7"/>
        </w:tc>
        <w:tc>
          <w:tcPr>
            <w:tcW w:w="2232" w:type="dxa"/>
            <w:vAlign w:val="center"/>
          </w:tcPr>
          <w:p w14:paraId="542B0DB2" w14:textId="6696C368" w:rsidR="00FF03A2" w:rsidRPr="0079228C" w:rsidRDefault="00FF03A2" w:rsidP="001C5BB7">
            <w:pPr>
              <w:jc w:val="center"/>
            </w:pPr>
          </w:p>
        </w:tc>
        <w:tc>
          <w:tcPr>
            <w:tcW w:w="1424" w:type="dxa"/>
            <w:vAlign w:val="center"/>
          </w:tcPr>
          <w:p w14:paraId="542B0DB3" w14:textId="77777777" w:rsidR="00FF03A2" w:rsidRDefault="00FF03A2" w:rsidP="009A3021">
            <w:pPr>
              <w:jc w:val="center"/>
            </w:pPr>
          </w:p>
        </w:tc>
        <w:tc>
          <w:tcPr>
            <w:tcW w:w="1418" w:type="dxa"/>
            <w:vAlign w:val="center"/>
          </w:tcPr>
          <w:p w14:paraId="542B0DB4" w14:textId="77777777" w:rsidR="00FF03A2" w:rsidRDefault="00FF03A2" w:rsidP="001C5BB7">
            <w:pPr>
              <w:jc w:val="center"/>
            </w:pPr>
          </w:p>
        </w:tc>
        <w:tc>
          <w:tcPr>
            <w:tcW w:w="4706" w:type="dxa"/>
          </w:tcPr>
          <w:p w14:paraId="542B0DB5" w14:textId="394688C7" w:rsidR="00FF03A2" w:rsidRPr="0079228C" w:rsidRDefault="00FF03A2" w:rsidP="001C5BB7"/>
        </w:tc>
      </w:tr>
      <w:tr w:rsidR="00FF03A2" w:rsidRPr="0079228C" w14:paraId="542B0DBD" w14:textId="77777777" w:rsidTr="00827F50">
        <w:trPr>
          <w:trHeight w:val="567"/>
        </w:trPr>
        <w:tc>
          <w:tcPr>
            <w:tcW w:w="1555" w:type="dxa"/>
            <w:vAlign w:val="center"/>
          </w:tcPr>
          <w:p w14:paraId="542B0DB7" w14:textId="77777777" w:rsidR="00FF03A2" w:rsidRDefault="00FF03A2" w:rsidP="009A3021">
            <w:pPr>
              <w:jc w:val="center"/>
            </w:pPr>
          </w:p>
        </w:tc>
        <w:tc>
          <w:tcPr>
            <w:tcW w:w="3969" w:type="dxa"/>
          </w:tcPr>
          <w:p w14:paraId="542B0DB8" w14:textId="77777777" w:rsidR="00FF03A2" w:rsidRDefault="00FF03A2" w:rsidP="001C5BB7"/>
        </w:tc>
        <w:tc>
          <w:tcPr>
            <w:tcW w:w="2232" w:type="dxa"/>
            <w:vAlign w:val="center"/>
          </w:tcPr>
          <w:p w14:paraId="542B0DB9" w14:textId="3752CB1C" w:rsidR="00FF03A2" w:rsidRPr="0079228C" w:rsidRDefault="00FF03A2" w:rsidP="001C5BB7">
            <w:pPr>
              <w:jc w:val="center"/>
            </w:pPr>
          </w:p>
        </w:tc>
        <w:tc>
          <w:tcPr>
            <w:tcW w:w="1424" w:type="dxa"/>
            <w:vAlign w:val="center"/>
          </w:tcPr>
          <w:p w14:paraId="542B0DBA" w14:textId="77777777" w:rsidR="00FF03A2" w:rsidRDefault="00FF03A2" w:rsidP="009A3021">
            <w:pPr>
              <w:jc w:val="center"/>
            </w:pPr>
          </w:p>
        </w:tc>
        <w:tc>
          <w:tcPr>
            <w:tcW w:w="1418" w:type="dxa"/>
            <w:vAlign w:val="center"/>
          </w:tcPr>
          <w:p w14:paraId="542B0DBB" w14:textId="77777777" w:rsidR="00FF03A2" w:rsidRDefault="00FF03A2" w:rsidP="001C5BB7">
            <w:pPr>
              <w:jc w:val="center"/>
            </w:pPr>
          </w:p>
        </w:tc>
        <w:tc>
          <w:tcPr>
            <w:tcW w:w="4706" w:type="dxa"/>
          </w:tcPr>
          <w:p w14:paraId="542B0DBC" w14:textId="0340C0E4" w:rsidR="00FF03A2" w:rsidRPr="0079228C" w:rsidRDefault="00FF03A2" w:rsidP="001C5BB7"/>
        </w:tc>
      </w:tr>
      <w:tr w:rsidR="00FF03A2" w:rsidRPr="0079228C" w14:paraId="542B0DC4" w14:textId="77777777" w:rsidTr="00827F50">
        <w:trPr>
          <w:trHeight w:val="567"/>
        </w:trPr>
        <w:tc>
          <w:tcPr>
            <w:tcW w:w="1555" w:type="dxa"/>
            <w:vAlign w:val="center"/>
          </w:tcPr>
          <w:p w14:paraId="542B0DBE" w14:textId="77777777" w:rsidR="00FF03A2" w:rsidRDefault="00FF03A2" w:rsidP="009A3021">
            <w:pPr>
              <w:jc w:val="center"/>
            </w:pPr>
          </w:p>
        </w:tc>
        <w:tc>
          <w:tcPr>
            <w:tcW w:w="3969" w:type="dxa"/>
          </w:tcPr>
          <w:p w14:paraId="542B0DBF" w14:textId="77777777" w:rsidR="00FF03A2" w:rsidRDefault="00FF03A2" w:rsidP="001C5BB7"/>
        </w:tc>
        <w:tc>
          <w:tcPr>
            <w:tcW w:w="2232" w:type="dxa"/>
            <w:vAlign w:val="center"/>
          </w:tcPr>
          <w:p w14:paraId="542B0DC0" w14:textId="430571F7" w:rsidR="00FF03A2" w:rsidRPr="0079228C" w:rsidRDefault="00FF03A2" w:rsidP="001C5BB7">
            <w:pPr>
              <w:jc w:val="center"/>
            </w:pPr>
          </w:p>
        </w:tc>
        <w:tc>
          <w:tcPr>
            <w:tcW w:w="1424" w:type="dxa"/>
            <w:vAlign w:val="center"/>
          </w:tcPr>
          <w:p w14:paraId="542B0DC1" w14:textId="77777777" w:rsidR="00FF03A2" w:rsidRDefault="00FF03A2" w:rsidP="009A3021">
            <w:pPr>
              <w:jc w:val="center"/>
            </w:pPr>
          </w:p>
        </w:tc>
        <w:tc>
          <w:tcPr>
            <w:tcW w:w="1418" w:type="dxa"/>
            <w:vAlign w:val="center"/>
          </w:tcPr>
          <w:p w14:paraId="542B0DC2" w14:textId="77777777" w:rsidR="00FF03A2" w:rsidRDefault="00FF03A2" w:rsidP="001C5BB7">
            <w:pPr>
              <w:jc w:val="center"/>
            </w:pPr>
          </w:p>
        </w:tc>
        <w:tc>
          <w:tcPr>
            <w:tcW w:w="4706" w:type="dxa"/>
          </w:tcPr>
          <w:p w14:paraId="542B0DC3" w14:textId="29506E0A" w:rsidR="00FF03A2" w:rsidRPr="0079228C" w:rsidRDefault="00FF03A2" w:rsidP="001C5BB7"/>
        </w:tc>
      </w:tr>
      <w:bookmarkEnd w:id="0"/>
    </w:tbl>
    <w:p w14:paraId="305300E0" w14:textId="55F33061" w:rsidR="003E01F6" w:rsidRPr="003E01F6" w:rsidRDefault="003E01F6" w:rsidP="00C53742">
      <w:pPr>
        <w:rPr>
          <w:rFonts w:asciiTheme="minorBidi" w:hAnsiTheme="minorBidi"/>
        </w:rPr>
      </w:pPr>
    </w:p>
    <w:tbl>
      <w:tblPr>
        <w:tblStyle w:val="TableGrid"/>
        <w:tblpPr w:leftFromText="180" w:rightFromText="180" w:vertAnchor="text" w:horzAnchor="margin" w:tblpXSpec="center" w:tblpY="-253"/>
        <w:tblOverlap w:val="never"/>
        <w:tblW w:w="15304" w:type="dxa"/>
        <w:tblLayout w:type="fixed"/>
        <w:tblLook w:val="04A0" w:firstRow="1" w:lastRow="0" w:firstColumn="1" w:lastColumn="0" w:noHBand="0" w:noVBand="1"/>
      </w:tblPr>
      <w:tblGrid>
        <w:gridCol w:w="1555"/>
        <w:gridCol w:w="3969"/>
        <w:gridCol w:w="2232"/>
        <w:gridCol w:w="1424"/>
        <w:gridCol w:w="1418"/>
        <w:gridCol w:w="4706"/>
      </w:tblGrid>
      <w:tr w:rsidR="0051543B" w:rsidRPr="0079228C" w14:paraId="08292926" w14:textId="77777777" w:rsidTr="00091723">
        <w:trPr>
          <w:trHeight w:val="335"/>
        </w:trPr>
        <w:tc>
          <w:tcPr>
            <w:tcW w:w="15304" w:type="dxa"/>
            <w:gridSpan w:val="6"/>
            <w:shd w:val="clear" w:color="auto" w:fill="33CC33"/>
          </w:tcPr>
          <w:p w14:paraId="2EF2840E" w14:textId="4B9A3E7E" w:rsidR="0051543B" w:rsidRDefault="0051543B" w:rsidP="00091723">
            <w:pPr>
              <w:jc w:val="center"/>
              <w:rPr>
                <w:b/>
                <w:bCs/>
                <w:sz w:val="28"/>
              </w:rPr>
            </w:pPr>
            <w:r>
              <w:rPr>
                <w:b/>
                <w:bCs/>
                <w:sz w:val="28"/>
                <w:shd w:val="clear" w:color="auto" w:fill="33CC33"/>
              </w:rPr>
              <w:t>Tell us what you did continued (Quality Indicator 2.5 Family Learning)</w:t>
            </w:r>
          </w:p>
          <w:p w14:paraId="28C0D146" w14:textId="77777777" w:rsidR="0051543B" w:rsidRPr="00F4703D" w:rsidRDefault="0051543B" w:rsidP="00091723">
            <w:pPr>
              <w:jc w:val="center"/>
              <w:rPr>
                <w:b/>
                <w:bCs/>
              </w:rPr>
            </w:pPr>
          </w:p>
        </w:tc>
      </w:tr>
      <w:tr w:rsidR="0051543B" w:rsidRPr="0079228C" w14:paraId="4DE9038C" w14:textId="77777777" w:rsidTr="00091723">
        <w:trPr>
          <w:trHeight w:val="1343"/>
        </w:trPr>
        <w:tc>
          <w:tcPr>
            <w:tcW w:w="1555" w:type="dxa"/>
            <w:vAlign w:val="center"/>
          </w:tcPr>
          <w:p w14:paraId="2E1C4B8E" w14:textId="77777777" w:rsidR="0051543B" w:rsidRPr="0079228C" w:rsidRDefault="0051543B" w:rsidP="00091723">
            <w:pPr>
              <w:jc w:val="center"/>
              <w:rPr>
                <w:b/>
                <w:bCs/>
              </w:rPr>
            </w:pPr>
            <w:r>
              <w:rPr>
                <w:b/>
                <w:bCs/>
              </w:rPr>
              <w:t>When</w:t>
            </w:r>
          </w:p>
        </w:tc>
        <w:tc>
          <w:tcPr>
            <w:tcW w:w="3969" w:type="dxa"/>
            <w:vAlign w:val="center"/>
          </w:tcPr>
          <w:p w14:paraId="0E8B5BA2" w14:textId="77777777" w:rsidR="0051543B" w:rsidRDefault="0051543B" w:rsidP="00091723">
            <w:pPr>
              <w:jc w:val="center"/>
              <w:rPr>
                <w:b/>
                <w:bCs/>
              </w:rPr>
            </w:pPr>
            <w:r>
              <w:rPr>
                <w:b/>
                <w:bCs/>
              </w:rPr>
              <w:t xml:space="preserve"> Activity</w:t>
            </w:r>
          </w:p>
          <w:p w14:paraId="13470F8D" w14:textId="77777777" w:rsidR="0051543B" w:rsidRPr="0079228C" w:rsidRDefault="0051543B" w:rsidP="00091723">
            <w:pPr>
              <w:jc w:val="center"/>
              <w:rPr>
                <w:b/>
                <w:bCs/>
              </w:rPr>
            </w:pPr>
          </w:p>
        </w:tc>
        <w:tc>
          <w:tcPr>
            <w:tcW w:w="2232" w:type="dxa"/>
            <w:vAlign w:val="center"/>
          </w:tcPr>
          <w:p w14:paraId="282C4275" w14:textId="77777777" w:rsidR="0051543B" w:rsidRPr="0079228C" w:rsidRDefault="0051543B" w:rsidP="00091723">
            <w:pPr>
              <w:jc w:val="center"/>
              <w:rPr>
                <w:b/>
                <w:bCs/>
              </w:rPr>
            </w:pPr>
            <w:r>
              <w:rPr>
                <w:b/>
                <w:bCs/>
              </w:rPr>
              <w:t xml:space="preserve">Partners e.g. </w:t>
            </w:r>
          </w:p>
          <w:p w14:paraId="44FE38C1" w14:textId="77777777" w:rsidR="0051543B" w:rsidRDefault="0051543B" w:rsidP="00091723">
            <w:pPr>
              <w:jc w:val="center"/>
              <w:rPr>
                <w:b/>
                <w:bCs/>
              </w:rPr>
            </w:pPr>
          </w:p>
          <w:p w14:paraId="67D40B11" w14:textId="77777777" w:rsidR="0051543B" w:rsidRPr="0079228C" w:rsidRDefault="0051543B" w:rsidP="00091723">
            <w:pPr>
              <w:jc w:val="center"/>
              <w:rPr>
                <w:b/>
                <w:bCs/>
              </w:rPr>
            </w:pPr>
          </w:p>
        </w:tc>
        <w:tc>
          <w:tcPr>
            <w:tcW w:w="1424" w:type="dxa"/>
            <w:vAlign w:val="center"/>
          </w:tcPr>
          <w:p w14:paraId="4CB98BE7" w14:textId="2DC94064" w:rsidR="0051543B" w:rsidRDefault="0051543B" w:rsidP="00091723">
            <w:pPr>
              <w:jc w:val="center"/>
              <w:rPr>
                <w:b/>
                <w:bCs/>
              </w:rPr>
            </w:pPr>
            <w:r>
              <w:rPr>
                <w:b/>
                <w:bCs/>
              </w:rPr>
              <w:t xml:space="preserve">Number of invited </w:t>
            </w:r>
            <w:r w:rsidR="002D79D8">
              <w:rPr>
                <w:b/>
                <w:bCs/>
              </w:rPr>
              <w:t>p</w:t>
            </w:r>
            <w:r>
              <w:rPr>
                <w:b/>
                <w:bCs/>
              </w:rPr>
              <w:t>articipants</w:t>
            </w:r>
          </w:p>
          <w:p w14:paraId="0538F902" w14:textId="77777777" w:rsidR="0051543B" w:rsidRPr="0079228C" w:rsidRDefault="0051543B" w:rsidP="00091723">
            <w:pPr>
              <w:jc w:val="center"/>
              <w:rPr>
                <w:b/>
                <w:bCs/>
              </w:rPr>
            </w:pPr>
            <w:r>
              <w:rPr>
                <w:b/>
                <w:bCs/>
              </w:rPr>
              <w:t>(</w:t>
            </w:r>
            <w:r w:rsidRPr="003E0C13">
              <w:rPr>
                <w:b/>
                <w:bCs/>
              </w:rPr>
              <w:t>Adults</w:t>
            </w:r>
            <w:r>
              <w:rPr>
                <w:b/>
                <w:bCs/>
              </w:rPr>
              <w:t>)</w:t>
            </w:r>
          </w:p>
        </w:tc>
        <w:tc>
          <w:tcPr>
            <w:tcW w:w="1418" w:type="dxa"/>
            <w:vAlign w:val="center"/>
          </w:tcPr>
          <w:p w14:paraId="75B57E44" w14:textId="58C7D460" w:rsidR="0051543B" w:rsidRPr="0079228C" w:rsidRDefault="0051543B" w:rsidP="00091723">
            <w:pPr>
              <w:jc w:val="center"/>
              <w:rPr>
                <w:b/>
                <w:bCs/>
              </w:rPr>
            </w:pPr>
            <w:r>
              <w:rPr>
                <w:b/>
                <w:bCs/>
              </w:rPr>
              <w:t xml:space="preserve">% </w:t>
            </w:r>
            <w:proofErr w:type="gramStart"/>
            <w:r>
              <w:rPr>
                <w:b/>
                <w:bCs/>
              </w:rPr>
              <w:t>of</w:t>
            </w:r>
            <w:proofErr w:type="gramEnd"/>
            <w:r w:rsidR="002D79D8">
              <w:rPr>
                <w:b/>
                <w:bCs/>
              </w:rPr>
              <w:t xml:space="preserve"> </w:t>
            </w:r>
            <w:r>
              <w:rPr>
                <w:b/>
                <w:bCs/>
              </w:rPr>
              <w:t>participants who took part</w:t>
            </w:r>
          </w:p>
        </w:tc>
        <w:tc>
          <w:tcPr>
            <w:tcW w:w="4706" w:type="dxa"/>
            <w:vAlign w:val="center"/>
          </w:tcPr>
          <w:p w14:paraId="4EB9EDEA" w14:textId="72F2A90B" w:rsidR="0051543B" w:rsidRPr="0079228C" w:rsidRDefault="0051543B" w:rsidP="00091723">
            <w:pPr>
              <w:jc w:val="center"/>
              <w:rPr>
                <w:b/>
                <w:bCs/>
              </w:rPr>
            </w:pPr>
            <w:r>
              <w:rPr>
                <w:b/>
                <w:bCs/>
              </w:rPr>
              <w:t>Intended follow up action</w:t>
            </w:r>
          </w:p>
        </w:tc>
      </w:tr>
      <w:tr w:rsidR="0051543B" w:rsidRPr="0079228C" w14:paraId="110BE2E6" w14:textId="77777777" w:rsidTr="00091723">
        <w:trPr>
          <w:trHeight w:val="303"/>
        </w:trPr>
        <w:tc>
          <w:tcPr>
            <w:tcW w:w="1555" w:type="dxa"/>
            <w:vAlign w:val="center"/>
          </w:tcPr>
          <w:p w14:paraId="4E5FCD61" w14:textId="024D3BB7" w:rsidR="0051543B" w:rsidRDefault="0051543B" w:rsidP="00091723">
            <w:pPr>
              <w:jc w:val="center"/>
              <w:rPr>
                <w:highlight w:val="yellow"/>
              </w:rPr>
            </w:pPr>
          </w:p>
          <w:p w14:paraId="67F87E9F" w14:textId="77777777" w:rsidR="0051543B" w:rsidRDefault="0051543B" w:rsidP="00091723">
            <w:pPr>
              <w:jc w:val="center"/>
              <w:rPr>
                <w:highlight w:val="yellow"/>
              </w:rPr>
            </w:pPr>
          </w:p>
          <w:p w14:paraId="7F39EE05" w14:textId="08E4D8DA" w:rsidR="0051543B" w:rsidRPr="003E01F6" w:rsidRDefault="0051543B" w:rsidP="00091723">
            <w:pPr>
              <w:jc w:val="center"/>
              <w:rPr>
                <w:highlight w:val="yellow"/>
              </w:rPr>
            </w:pPr>
          </w:p>
        </w:tc>
        <w:tc>
          <w:tcPr>
            <w:tcW w:w="3969" w:type="dxa"/>
          </w:tcPr>
          <w:p w14:paraId="6C6D1FB0" w14:textId="493DD7D1" w:rsidR="0051543B" w:rsidRPr="003E01F6" w:rsidRDefault="0051543B" w:rsidP="00091723">
            <w:pPr>
              <w:rPr>
                <w:highlight w:val="yellow"/>
              </w:rPr>
            </w:pPr>
          </w:p>
        </w:tc>
        <w:tc>
          <w:tcPr>
            <w:tcW w:w="2232" w:type="dxa"/>
            <w:vAlign w:val="center"/>
          </w:tcPr>
          <w:p w14:paraId="3165961A" w14:textId="648D567F" w:rsidR="0051543B" w:rsidRPr="003E01F6" w:rsidRDefault="0051543B" w:rsidP="00091723">
            <w:pPr>
              <w:jc w:val="center"/>
              <w:rPr>
                <w:highlight w:val="yellow"/>
              </w:rPr>
            </w:pPr>
          </w:p>
        </w:tc>
        <w:tc>
          <w:tcPr>
            <w:tcW w:w="1424" w:type="dxa"/>
            <w:vAlign w:val="center"/>
          </w:tcPr>
          <w:p w14:paraId="213C4454" w14:textId="77777777" w:rsidR="0051543B" w:rsidRPr="003E01F6" w:rsidRDefault="0051543B" w:rsidP="00091723">
            <w:pPr>
              <w:jc w:val="center"/>
              <w:rPr>
                <w:highlight w:val="yellow"/>
              </w:rPr>
            </w:pPr>
          </w:p>
        </w:tc>
        <w:tc>
          <w:tcPr>
            <w:tcW w:w="1418" w:type="dxa"/>
            <w:vAlign w:val="center"/>
          </w:tcPr>
          <w:p w14:paraId="20161F09" w14:textId="77777777" w:rsidR="0051543B" w:rsidRPr="003E01F6" w:rsidRDefault="0051543B" w:rsidP="00091723">
            <w:pPr>
              <w:jc w:val="center"/>
              <w:rPr>
                <w:highlight w:val="yellow"/>
              </w:rPr>
            </w:pPr>
          </w:p>
        </w:tc>
        <w:tc>
          <w:tcPr>
            <w:tcW w:w="4706" w:type="dxa"/>
          </w:tcPr>
          <w:p w14:paraId="13D9CAFC" w14:textId="77777777" w:rsidR="0051543B" w:rsidRPr="003E01F6" w:rsidRDefault="0051543B" w:rsidP="00091723">
            <w:pPr>
              <w:rPr>
                <w:highlight w:val="yellow"/>
              </w:rPr>
            </w:pPr>
          </w:p>
          <w:p w14:paraId="254CDECB" w14:textId="7A9FCDA1" w:rsidR="0051543B" w:rsidRPr="003E01F6" w:rsidRDefault="0051543B" w:rsidP="00091723">
            <w:pPr>
              <w:rPr>
                <w:highlight w:val="yellow"/>
              </w:rPr>
            </w:pPr>
          </w:p>
        </w:tc>
      </w:tr>
      <w:tr w:rsidR="0051543B" w:rsidRPr="0079228C" w14:paraId="0B2AC5C6" w14:textId="77777777" w:rsidTr="00091723">
        <w:trPr>
          <w:trHeight w:val="303"/>
        </w:trPr>
        <w:tc>
          <w:tcPr>
            <w:tcW w:w="1555" w:type="dxa"/>
            <w:vAlign w:val="center"/>
          </w:tcPr>
          <w:p w14:paraId="4E28A8E9" w14:textId="431E7ADF" w:rsidR="0051543B" w:rsidRDefault="0051543B" w:rsidP="0051543B"/>
          <w:p w14:paraId="035C9714" w14:textId="77777777" w:rsidR="0051543B" w:rsidRDefault="0051543B" w:rsidP="0051543B"/>
          <w:p w14:paraId="100C3A2B" w14:textId="63159602" w:rsidR="0051543B" w:rsidRPr="0079228C" w:rsidRDefault="0051543B" w:rsidP="0051543B">
            <w:pPr>
              <w:jc w:val="center"/>
            </w:pPr>
          </w:p>
        </w:tc>
        <w:tc>
          <w:tcPr>
            <w:tcW w:w="3969" w:type="dxa"/>
          </w:tcPr>
          <w:p w14:paraId="40204855" w14:textId="1D3C43B8" w:rsidR="0051543B" w:rsidRPr="0079228C" w:rsidRDefault="0051543B" w:rsidP="00091723"/>
        </w:tc>
        <w:tc>
          <w:tcPr>
            <w:tcW w:w="2232" w:type="dxa"/>
            <w:vAlign w:val="center"/>
          </w:tcPr>
          <w:p w14:paraId="3183AE03" w14:textId="2BFEADCE" w:rsidR="0051543B" w:rsidRPr="0051543B" w:rsidRDefault="0051543B" w:rsidP="00091723">
            <w:pPr>
              <w:jc w:val="center"/>
              <w:rPr>
                <w:highlight w:val="yellow"/>
              </w:rPr>
            </w:pPr>
          </w:p>
        </w:tc>
        <w:tc>
          <w:tcPr>
            <w:tcW w:w="1424" w:type="dxa"/>
            <w:vAlign w:val="center"/>
          </w:tcPr>
          <w:p w14:paraId="4E04E5B9" w14:textId="645E8802" w:rsidR="0051543B" w:rsidRPr="0051543B" w:rsidRDefault="0051543B" w:rsidP="00091723">
            <w:pPr>
              <w:jc w:val="center"/>
              <w:rPr>
                <w:highlight w:val="yellow"/>
              </w:rPr>
            </w:pPr>
          </w:p>
        </w:tc>
        <w:tc>
          <w:tcPr>
            <w:tcW w:w="1418" w:type="dxa"/>
            <w:vAlign w:val="center"/>
          </w:tcPr>
          <w:p w14:paraId="2CEDD7FA" w14:textId="19949C35" w:rsidR="0051543B" w:rsidRPr="0051543B" w:rsidRDefault="0051543B" w:rsidP="00091723">
            <w:pPr>
              <w:jc w:val="center"/>
              <w:rPr>
                <w:highlight w:val="yellow"/>
              </w:rPr>
            </w:pPr>
          </w:p>
        </w:tc>
        <w:tc>
          <w:tcPr>
            <w:tcW w:w="4706" w:type="dxa"/>
          </w:tcPr>
          <w:p w14:paraId="3C5E5D36" w14:textId="6A330820" w:rsidR="0051543B" w:rsidRPr="0051543B" w:rsidRDefault="0051543B" w:rsidP="0051543B">
            <w:pPr>
              <w:rPr>
                <w:highlight w:val="yellow"/>
              </w:rPr>
            </w:pPr>
          </w:p>
        </w:tc>
      </w:tr>
      <w:tr w:rsidR="0051543B" w:rsidRPr="0079228C" w14:paraId="61C56F9C" w14:textId="77777777" w:rsidTr="00091723">
        <w:trPr>
          <w:trHeight w:val="303"/>
        </w:trPr>
        <w:tc>
          <w:tcPr>
            <w:tcW w:w="1555" w:type="dxa"/>
            <w:vAlign w:val="center"/>
          </w:tcPr>
          <w:p w14:paraId="6E5F2DB5" w14:textId="77777777" w:rsidR="0051543B" w:rsidRDefault="0051543B" w:rsidP="00091723">
            <w:pPr>
              <w:jc w:val="center"/>
            </w:pPr>
          </w:p>
          <w:p w14:paraId="6BBFB2DB" w14:textId="77777777" w:rsidR="0051543B" w:rsidRDefault="0051543B" w:rsidP="00091723">
            <w:pPr>
              <w:jc w:val="center"/>
            </w:pPr>
          </w:p>
          <w:p w14:paraId="02F1F8A7" w14:textId="54696E77" w:rsidR="0051543B" w:rsidRPr="0079228C" w:rsidRDefault="0051543B" w:rsidP="00091723">
            <w:pPr>
              <w:jc w:val="center"/>
            </w:pPr>
          </w:p>
        </w:tc>
        <w:tc>
          <w:tcPr>
            <w:tcW w:w="3969" w:type="dxa"/>
          </w:tcPr>
          <w:p w14:paraId="17DCC93B" w14:textId="30F5071B" w:rsidR="0051543B" w:rsidRPr="0079228C" w:rsidRDefault="0051543B" w:rsidP="00091723"/>
        </w:tc>
        <w:tc>
          <w:tcPr>
            <w:tcW w:w="2232" w:type="dxa"/>
            <w:vAlign w:val="center"/>
          </w:tcPr>
          <w:p w14:paraId="0C209682" w14:textId="431E681B" w:rsidR="0051543B" w:rsidRPr="0051543B" w:rsidRDefault="0051543B" w:rsidP="00091723">
            <w:pPr>
              <w:jc w:val="center"/>
              <w:rPr>
                <w:highlight w:val="yellow"/>
              </w:rPr>
            </w:pPr>
          </w:p>
        </w:tc>
        <w:tc>
          <w:tcPr>
            <w:tcW w:w="1424" w:type="dxa"/>
            <w:vAlign w:val="center"/>
          </w:tcPr>
          <w:p w14:paraId="3D226E7E" w14:textId="008CB0B9" w:rsidR="0051543B" w:rsidRPr="0051543B" w:rsidRDefault="0051543B" w:rsidP="00091723">
            <w:pPr>
              <w:jc w:val="center"/>
              <w:rPr>
                <w:highlight w:val="yellow"/>
              </w:rPr>
            </w:pPr>
          </w:p>
        </w:tc>
        <w:tc>
          <w:tcPr>
            <w:tcW w:w="1418" w:type="dxa"/>
            <w:vAlign w:val="center"/>
          </w:tcPr>
          <w:p w14:paraId="6CF5A16D" w14:textId="306465AD" w:rsidR="0051543B" w:rsidRPr="0051543B" w:rsidRDefault="0051543B" w:rsidP="00091723">
            <w:pPr>
              <w:jc w:val="center"/>
              <w:rPr>
                <w:highlight w:val="yellow"/>
              </w:rPr>
            </w:pPr>
          </w:p>
        </w:tc>
        <w:tc>
          <w:tcPr>
            <w:tcW w:w="4706" w:type="dxa"/>
          </w:tcPr>
          <w:p w14:paraId="263EC1A5" w14:textId="30E1A5A3" w:rsidR="0051543B" w:rsidRPr="0051543B" w:rsidRDefault="0051543B" w:rsidP="00091723">
            <w:pPr>
              <w:rPr>
                <w:highlight w:val="yellow"/>
              </w:rPr>
            </w:pPr>
          </w:p>
          <w:p w14:paraId="509791E9" w14:textId="291C1726" w:rsidR="0051543B" w:rsidRPr="0051543B" w:rsidRDefault="0051543B" w:rsidP="00091723">
            <w:pPr>
              <w:rPr>
                <w:highlight w:val="yellow"/>
              </w:rPr>
            </w:pPr>
          </w:p>
        </w:tc>
      </w:tr>
      <w:tr w:rsidR="0051543B" w:rsidRPr="0079228C" w14:paraId="1A015277" w14:textId="77777777" w:rsidTr="00091723">
        <w:trPr>
          <w:trHeight w:val="303"/>
        </w:trPr>
        <w:tc>
          <w:tcPr>
            <w:tcW w:w="1555" w:type="dxa"/>
            <w:vAlign w:val="center"/>
          </w:tcPr>
          <w:p w14:paraId="31358E0A" w14:textId="77777777" w:rsidR="0051543B" w:rsidRDefault="0051543B" w:rsidP="00091723">
            <w:pPr>
              <w:jc w:val="center"/>
            </w:pPr>
          </w:p>
          <w:p w14:paraId="2E9BF012" w14:textId="77777777" w:rsidR="0051543B" w:rsidRDefault="0051543B" w:rsidP="00091723">
            <w:pPr>
              <w:jc w:val="center"/>
            </w:pPr>
          </w:p>
          <w:p w14:paraId="6E5796F3" w14:textId="6E96EA00" w:rsidR="0051543B" w:rsidRPr="0079228C" w:rsidRDefault="0051543B" w:rsidP="00091723">
            <w:pPr>
              <w:jc w:val="center"/>
            </w:pPr>
          </w:p>
        </w:tc>
        <w:tc>
          <w:tcPr>
            <w:tcW w:w="3969" w:type="dxa"/>
          </w:tcPr>
          <w:p w14:paraId="3146DBF8" w14:textId="2FA133A9" w:rsidR="0051543B" w:rsidRPr="0079228C" w:rsidRDefault="0051543B" w:rsidP="00091723"/>
        </w:tc>
        <w:tc>
          <w:tcPr>
            <w:tcW w:w="2232" w:type="dxa"/>
            <w:vAlign w:val="center"/>
          </w:tcPr>
          <w:p w14:paraId="06717DF5" w14:textId="5647977F" w:rsidR="0051543B" w:rsidRPr="0051543B" w:rsidRDefault="0051543B" w:rsidP="00091723">
            <w:pPr>
              <w:jc w:val="center"/>
              <w:rPr>
                <w:highlight w:val="yellow"/>
              </w:rPr>
            </w:pPr>
          </w:p>
        </w:tc>
        <w:tc>
          <w:tcPr>
            <w:tcW w:w="1424" w:type="dxa"/>
            <w:vAlign w:val="center"/>
          </w:tcPr>
          <w:p w14:paraId="4AF9D0B5" w14:textId="138BD511" w:rsidR="0051543B" w:rsidRPr="0051543B" w:rsidRDefault="0051543B" w:rsidP="00091723">
            <w:pPr>
              <w:jc w:val="center"/>
              <w:rPr>
                <w:highlight w:val="yellow"/>
              </w:rPr>
            </w:pPr>
          </w:p>
        </w:tc>
        <w:tc>
          <w:tcPr>
            <w:tcW w:w="1418" w:type="dxa"/>
            <w:vAlign w:val="center"/>
          </w:tcPr>
          <w:p w14:paraId="6CC88C23" w14:textId="7679BAF3" w:rsidR="0051543B" w:rsidRPr="0051543B" w:rsidRDefault="0051543B" w:rsidP="00091723">
            <w:pPr>
              <w:jc w:val="center"/>
              <w:rPr>
                <w:highlight w:val="yellow"/>
              </w:rPr>
            </w:pPr>
          </w:p>
        </w:tc>
        <w:tc>
          <w:tcPr>
            <w:tcW w:w="4706" w:type="dxa"/>
          </w:tcPr>
          <w:p w14:paraId="6F59ADE7" w14:textId="6FCF766D" w:rsidR="0051543B" w:rsidRDefault="0051543B" w:rsidP="00091723">
            <w:pPr>
              <w:rPr>
                <w:highlight w:val="yellow"/>
              </w:rPr>
            </w:pPr>
          </w:p>
          <w:p w14:paraId="129FDD81" w14:textId="1FA0DA0B" w:rsidR="0051543B" w:rsidRPr="0051543B" w:rsidRDefault="0051543B" w:rsidP="00091723">
            <w:pPr>
              <w:rPr>
                <w:highlight w:val="yellow"/>
              </w:rPr>
            </w:pPr>
          </w:p>
        </w:tc>
      </w:tr>
      <w:tr w:rsidR="0051543B" w:rsidRPr="0079228C" w14:paraId="6490D463" w14:textId="77777777" w:rsidTr="00091723">
        <w:trPr>
          <w:trHeight w:val="567"/>
        </w:trPr>
        <w:tc>
          <w:tcPr>
            <w:tcW w:w="1555" w:type="dxa"/>
            <w:vAlign w:val="center"/>
          </w:tcPr>
          <w:p w14:paraId="06317209" w14:textId="77777777" w:rsidR="0051543B" w:rsidRDefault="0051543B" w:rsidP="00091723">
            <w:pPr>
              <w:jc w:val="center"/>
            </w:pPr>
          </w:p>
          <w:p w14:paraId="7255C00E" w14:textId="77777777" w:rsidR="0051543B" w:rsidRDefault="0051543B" w:rsidP="00091723">
            <w:pPr>
              <w:jc w:val="center"/>
            </w:pPr>
          </w:p>
          <w:p w14:paraId="3FC56656" w14:textId="31F07F70" w:rsidR="0051543B" w:rsidRDefault="0051543B" w:rsidP="00091723">
            <w:pPr>
              <w:jc w:val="center"/>
            </w:pPr>
          </w:p>
        </w:tc>
        <w:tc>
          <w:tcPr>
            <w:tcW w:w="3969" w:type="dxa"/>
          </w:tcPr>
          <w:p w14:paraId="12F3D98C" w14:textId="77777777" w:rsidR="0051543B" w:rsidRDefault="0051543B" w:rsidP="00091723"/>
        </w:tc>
        <w:tc>
          <w:tcPr>
            <w:tcW w:w="2232" w:type="dxa"/>
            <w:vAlign w:val="center"/>
          </w:tcPr>
          <w:p w14:paraId="2FED7D58" w14:textId="77777777" w:rsidR="0051543B" w:rsidRPr="0079228C" w:rsidRDefault="0051543B" w:rsidP="00091723">
            <w:pPr>
              <w:jc w:val="center"/>
            </w:pPr>
          </w:p>
        </w:tc>
        <w:tc>
          <w:tcPr>
            <w:tcW w:w="1424" w:type="dxa"/>
            <w:vAlign w:val="center"/>
          </w:tcPr>
          <w:p w14:paraId="44EE5643" w14:textId="77777777" w:rsidR="0051543B" w:rsidRDefault="0051543B" w:rsidP="00091723">
            <w:pPr>
              <w:jc w:val="center"/>
            </w:pPr>
          </w:p>
        </w:tc>
        <w:tc>
          <w:tcPr>
            <w:tcW w:w="1418" w:type="dxa"/>
            <w:vAlign w:val="center"/>
          </w:tcPr>
          <w:p w14:paraId="06701226" w14:textId="77777777" w:rsidR="0051543B" w:rsidRDefault="0051543B" w:rsidP="00091723">
            <w:pPr>
              <w:jc w:val="center"/>
            </w:pPr>
          </w:p>
        </w:tc>
        <w:tc>
          <w:tcPr>
            <w:tcW w:w="4706" w:type="dxa"/>
          </w:tcPr>
          <w:p w14:paraId="1474EC10" w14:textId="69DFBC18" w:rsidR="0051543B" w:rsidRPr="0079228C" w:rsidRDefault="0051543B" w:rsidP="00091723"/>
        </w:tc>
      </w:tr>
      <w:tr w:rsidR="0051543B" w:rsidRPr="0079228C" w14:paraId="45ED2724" w14:textId="77777777" w:rsidTr="00091723">
        <w:trPr>
          <w:trHeight w:val="567"/>
        </w:trPr>
        <w:tc>
          <w:tcPr>
            <w:tcW w:w="1555" w:type="dxa"/>
            <w:vAlign w:val="center"/>
          </w:tcPr>
          <w:p w14:paraId="7EA61CEC" w14:textId="77777777" w:rsidR="0051543B" w:rsidRDefault="0051543B" w:rsidP="00091723">
            <w:pPr>
              <w:jc w:val="center"/>
            </w:pPr>
          </w:p>
          <w:p w14:paraId="219CE2DE" w14:textId="77777777" w:rsidR="0051543B" w:rsidRDefault="0051543B" w:rsidP="00091723">
            <w:pPr>
              <w:jc w:val="center"/>
            </w:pPr>
          </w:p>
          <w:p w14:paraId="2330CB1C" w14:textId="45B0904E" w:rsidR="0051543B" w:rsidRDefault="0051543B" w:rsidP="00091723">
            <w:pPr>
              <w:jc w:val="center"/>
            </w:pPr>
          </w:p>
        </w:tc>
        <w:tc>
          <w:tcPr>
            <w:tcW w:w="3969" w:type="dxa"/>
          </w:tcPr>
          <w:p w14:paraId="21ECAF4A" w14:textId="77777777" w:rsidR="0051543B" w:rsidRDefault="0051543B" w:rsidP="00091723"/>
        </w:tc>
        <w:tc>
          <w:tcPr>
            <w:tcW w:w="2232" w:type="dxa"/>
            <w:vAlign w:val="center"/>
          </w:tcPr>
          <w:p w14:paraId="100D739E" w14:textId="77777777" w:rsidR="0051543B" w:rsidRPr="0079228C" w:rsidRDefault="0051543B" w:rsidP="00091723">
            <w:pPr>
              <w:jc w:val="center"/>
            </w:pPr>
          </w:p>
        </w:tc>
        <w:tc>
          <w:tcPr>
            <w:tcW w:w="1424" w:type="dxa"/>
            <w:vAlign w:val="center"/>
          </w:tcPr>
          <w:p w14:paraId="6F191DAE" w14:textId="77777777" w:rsidR="0051543B" w:rsidRDefault="0051543B" w:rsidP="00091723">
            <w:pPr>
              <w:jc w:val="center"/>
            </w:pPr>
          </w:p>
        </w:tc>
        <w:tc>
          <w:tcPr>
            <w:tcW w:w="1418" w:type="dxa"/>
            <w:vAlign w:val="center"/>
          </w:tcPr>
          <w:p w14:paraId="31949FA3" w14:textId="77777777" w:rsidR="0051543B" w:rsidRDefault="0051543B" w:rsidP="00091723">
            <w:pPr>
              <w:jc w:val="center"/>
            </w:pPr>
          </w:p>
        </w:tc>
        <w:tc>
          <w:tcPr>
            <w:tcW w:w="4706" w:type="dxa"/>
          </w:tcPr>
          <w:p w14:paraId="2DBCFAC5" w14:textId="00D42C57" w:rsidR="0051543B" w:rsidRPr="0079228C" w:rsidRDefault="0051543B" w:rsidP="00091723"/>
        </w:tc>
      </w:tr>
      <w:tr w:rsidR="0051543B" w:rsidRPr="0079228C" w14:paraId="7940C878" w14:textId="77777777" w:rsidTr="00091723">
        <w:trPr>
          <w:trHeight w:val="567"/>
        </w:trPr>
        <w:tc>
          <w:tcPr>
            <w:tcW w:w="1555" w:type="dxa"/>
            <w:vAlign w:val="center"/>
          </w:tcPr>
          <w:p w14:paraId="278A0E86" w14:textId="77777777" w:rsidR="0051543B" w:rsidRDefault="0051543B" w:rsidP="00091723">
            <w:pPr>
              <w:jc w:val="center"/>
            </w:pPr>
          </w:p>
          <w:p w14:paraId="422C1F3D" w14:textId="77777777" w:rsidR="0051543B" w:rsidRDefault="0051543B" w:rsidP="00091723">
            <w:pPr>
              <w:jc w:val="center"/>
            </w:pPr>
          </w:p>
          <w:p w14:paraId="3603662C" w14:textId="765BFDFF" w:rsidR="0051543B" w:rsidRDefault="0051543B" w:rsidP="00091723">
            <w:pPr>
              <w:jc w:val="center"/>
            </w:pPr>
          </w:p>
        </w:tc>
        <w:tc>
          <w:tcPr>
            <w:tcW w:w="3969" w:type="dxa"/>
          </w:tcPr>
          <w:p w14:paraId="3B737483" w14:textId="77777777" w:rsidR="0051543B" w:rsidRDefault="0051543B" w:rsidP="00091723"/>
        </w:tc>
        <w:tc>
          <w:tcPr>
            <w:tcW w:w="2232" w:type="dxa"/>
            <w:vAlign w:val="center"/>
          </w:tcPr>
          <w:p w14:paraId="574986DA" w14:textId="77777777" w:rsidR="0051543B" w:rsidRPr="0079228C" w:rsidRDefault="0051543B" w:rsidP="00091723">
            <w:pPr>
              <w:jc w:val="center"/>
            </w:pPr>
          </w:p>
        </w:tc>
        <w:tc>
          <w:tcPr>
            <w:tcW w:w="1424" w:type="dxa"/>
            <w:vAlign w:val="center"/>
          </w:tcPr>
          <w:p w14:paraId="3AC73B0D" w14:textId="77777777" w:rsidR="0051543B" w:rsidRDefault="0051543B" w:rsidP="00091723">
            <w:pPr>
              <w:jc w:val="center"/>
            </w:pPr>
          </w:p>
        </w:tc>
        <w:tc>
          <w:tcPr>
            <w:tcW w:w="1418" w:type="dxa"/>
            <w:vAlign w:val="center"/>
          </w:tcPr>
          <w:p w14:paraId="0831441B" w14:textId="77777777" w:rsidR="0051543B" w:rsidRDefault="0051543B" w:rsidP="00091723">
            <w:pPr>
              <w:jc w:val="center"/>
            </w:pPr>
          </w:p>
        </w:tc>
        <w:tc>
          <w:tcPr>
            <w:tcW w:w="4706" w:type="dxa"/>
          </w:tcPr>
          <w:p w14:paraId="650E863D" w14:textId="646B2D66" w:rsidR="0051543B" w:rsidRPr="0079228C" w:rsidRDefault="0051543B" w:rsidP="00091723"/>
        </w:tc>
      </w:tr>
    </w:tbl>
    <w:tbl>
      <w:tblPr>
        <w:tblStyle w:val="TableGrid"/>
        <w:tblpPr w:leftFromText="180" w:rightFromText="180" w:vertAnchor="text" w:horzAnchor="margin" w:tblpXSpec="center" w:tblpY="-1564"/>
        <w:tblW w:w="15316" w:type="dxa"/>
        <w:tblLook w:val="04A0" w:firstRow="1" w:lastRow="0" w:firstColumn="1" w:lastColumn="0" w:noHBand="0" w:noVBand="1"/>
      </w:tblPr>
      <w:tblGrid>
        <w:gridCol w:w="2122"/>
        <w:gridCol w:w="13194"/>
      </w:tblGrid>
      <w:tr w:rsidR="00DC063F" w:rsidRPr="00012E58" w14:paraId="23E2FA2F" w14:textId="77777777" w:rsidTr="00B33566">
        <w:trPr>
          <w:trHeight w:val="1199"/>
        </w:trPr>
        <w:tc>
          <w:tcPr>
            <w:tcW w:w="15316" w:type="dxa"/>
            <w:gridSpan w:val="2"/>
            <w:tcBorders>
              <w:left w:val="nil"/>
              <w:right w:val="nil"/>
            </w:tcBorders>
            <w:shd w:val="clear" w:color="auto" w:fill="auto"/>
            <w:vAlign w:val="center"/>
          </w:tcPr>
          <w:p w14:paraId="30AACF64" w14:textId="53C484E8" w:rsidR="00DC063F" w:rsidRPr="003B3914" w:rsidRDefault="00DC063F" w:rsidP="00B33566">
            <w:pPr>
              <w:jc w:val="center"/>
              <w:rPr>
                <w:b/>
                <w:sz w:val="28"/>
                <w:szCs w:val="28"/>
              </w:rPr>
            </w:pPr>
            <w:r w:rsidRPr="003B3914">
              <w:rPr>
                <w:b/>
                <w:sz w:val="28"/>
                <w:szCs w:val="28"/>
              </w:rPr>
              <w:lastRenderedPageBreak/>
              <w:t>What were your sources of evidence of project impacts?</w:t>
            </w:r>
          </w:p>
        </w:tc>
      </w:tr>
      <w:tr w:rsidR="003E01F6" w:rsidRPr="00012E58" w14:paraId="2FA51A50" w14:textId="77777777" w:rsidTr="00F271A3">
        <w:trPr>
          <w:trHeight w:val="3452"/>
        </w:trPr>
        <w:tc>
          <w:tcPr>
            <w:tcW w:w="2122" w:type="dxa"/>
            <w:shd w:val="clear" w:color="auto" w:fill="33CC33"/>
            <w:vAlign w:val="center"/>
          </w:tcPr>
          <w:p w14:paraId="55A4A228" w14:textId="77777777" w:rsidR="003E01F6" w:rsidRPr="007A5056" w:rsidRDefault="003E01F6" w:rsidP="00B33566">
            <w:pPr>
              <w:rPr>
                <w:b/>
                <w:sz w:val="28"/>
                <w:szCs w:val="28"/>
              </w:rPr>
            </w:pPr>
            <w:r w:rsidRPr="007A5056">
              <w:rPr>
                <w:b/>
                <w:sz w:val="28"/>
                <w:szCs w:val="28"/>
              </w:rPr>
              <w:t>People’s Views</w:t>
            </w:r>
          </w:p>
        </w:tc>
        <w:tc>
          <w:tcPr>
            <w:tcW w:w="13194" w:type="dxa"/>
            <w:shd w:val="clear" w:color="auto" w:fill="auto"/>
            <w:vAlign w:val="center"/>
          </w:tcPr>
          <w:p w14:paraId="27EDC481" w14:textId="15DEF2F7" w:rsidR="003E01F6" w:rsidRDefault="003E01F6" w:rsidP="00B33566">
            <w:pPr>
              <w:jc w:val="both"/>
              <w:rPr>
                <w:bCs/>
                <w:sz w:val="24"/>
                <w:szCs w:val="24"/>
              </w:rPr>
            </w:pPr>
            <w:r>
              <w:rPr>
                <w:bCs/>
                <w:sz w:val="24"/>
                <w:szCs w:val="24"/>
              </w:rPr>
              <w:t>Tell us how people’s views were obtained, who you asked and why you asked them</w:t>
            </w:r>
            <w:r w:rsidR="00092DE7">
              <w:rPr>
                <w:bCs/>
                <w:sz w:val="24"/>
                <w:szCs w:val="24"/>
              </w:rPr>
              <w:t>,</w:t>
            </w:r>
            <w:r>
              <w:rPr>
                <w:bCs/>
                <w:sz w:val="24"/>
                <w:szCs w:val="24"/>
              </w:rPr>
              <w:t xml:space="preserve"> </w:t>
            </w:r>
            <w:proofErr w:type="gramStart"/>
            <w:r>
              <w:rPr>
                <w:bCs/>
                <w:sz w:val="24"/>
                <w:szCs w:val="24"/>
              </w:rPr>
              <w:t>e.g.</w:t>
            </w:r>
            <w:proofErr w:type="gramEnd"/>
            <w:r>
              <w:rPr>
                <w:bCs/>
                <w:sz w:val="24"/>
                <w:szCs w:val="24"/>
              </w:rPr>
              <w:t xml:space="preserve"> parent/care</w:t>
            </w:r>
            <w:r w:rsidR="002A571A">
              <w:rPr>
                <w:bCs/>
                <w:sz w:val="24"/>
                <w:szCs w:val="24"/>
              </w:rPr>
              <w:t>r</w:t>
            </w:r>
            <w:r>
              <w:rPr>
                <w:bCs/>
                <w:sz w:val="24"/>
                <w:szCs w:val="24"/>
              </w:rPr>
              <w:t xml:space="preserve"> evaluation</w:t>
            </w:r>
            <w:r w:rsidR="0051543B">
              <w:rPr>
                <w:bCs/>
                <w:sz w:val="24"/>
                <w:szCs w:val="24"/>
              </w:rPr>
              <w:t xml:space="preserve"> from toolkit</w:t>
            </w:r>
            <w:r>
              <w:rPr>
                <w:bCs/>
                <w:sz w:val="24"/>
                <w:szCs w:val="24"/>
              </w:rPr>
              <w:t xml:space="preserve">, recording impactful parent </w:t>
            </w:r>
            <w:r w:rsidR="002A571A">
              <w:rPr>
                <w:bCs/>
                <w:sz w:val="24"/>
                <w:szCs w:val="24"/>
              </w:rPr>
              <w:t xml:space="preserve">and child </w:t>
            </w:r>
            <w:r>
              <w:rPr>
                <w:bCs/>
                <w:sz w:val="24"/>
                <w:szCs w:val="24"/>
              </w:rPr>
              <w:t>statements, learning conversations with colleagues:</w:t>
            </w:r>
          </w:p>
          <w:p w14:paraId="679858E2" w14:textId="4345AAD6" w:rsidR="003E01F6" w:rsidRDefault="003E01F6" w:rsidP="00B33566">
            <w:pPr>
              <w:jc w:val="both"/>
              <w:rPr>
                <w:bCs/>
                <w:sz w:val="24"/>
                <w:szCs w:val="24"/>
              </w:rPr>
            </w:pPr>
          </w:p>
          <w:p w14:paraId="5A96D601" w14:textId="54220FC1" w:rsidR="003E01F6" w:rsidRPr="00F271A3" w:rsidRDefault="00F271A3" w:rsidP="00B33566">
            <w:pPr>
              <w:jc w:val="both"/>
              <w:rPr>
                <w:bCs/>
                <w:sz w:val="36"/>
                <w:szCs w:val="36"/>
              </w:rPr>
            </w:pPr>
            <w:r w:rsidRPr="00F271A3">
              <w:rPr>
                <w:bCs/>
                <w:sz w:val="36"/>
                <w:szCs w:val="36"/>
                <w:highlight w:val="yellow"/>
              </w:rPr>
              <w:t xml:space="preserve">Parent/Carer evaluation form completed, ongoing Impact Statements from parents gathered through ‘nursery gate’ chat, phone calls and messages on </w:t>
            </w:r>
            <w:r w:rsidR="002D79D8">
              <w:rPr>
                <w:bCs/>
                <w:sz w:val="36"/>
                <w:szCs w:val="36"/>
                <w:highlight w:val="yellow"/>
              </w:rPr>
              <w:t>S</w:t>
            </w:r>
            <w:r w:rsidRPr="00F271A3">
              <w:rPr>
                <w:bCs/>
                <w:sz w:val="36"/>
                <w:szCs w:val="36"/>
                <w:highlight w:val="yellow"/>
              </w:rPr>
              <w:t>eesaw, weekly staff meeting to gauge staff confidence in developing activities, informal game with children to choose their favourite activity</w:t>
            </w:r>
            <w:r w:rsidR="002D79D8">
              <w:rPr>
                <w:bCs/>
                <w:sz w:val="36"/>
                <w:szCs w:val="36"/>
              </w:rPr>
              <w:t>.</w:t>
            </w:r>
          </w:p>
          <w:p w14:paraId="679CC086" w14:textId="36179057" w:rsidR="003E01F6" w:rsidRDefault="003E01F6" w:rsidP="00B33566">
            <w:pPr>
              <w:jc w:val="both"/>
              <w:rPr>
                <w:bCs/>
                <w:sz w:val="24"/>
                <w:szCs w:val="24"/>
              </w:rPr>
            </w:pPr>
          </w:p>
          <w:p w14:paraId="52DF23E0" w14:textId="2364ED9C" w:rsidR="00092DE7" w:rsidRDefault="00092DE7" w:rsidP="00B33566">
            <w:pPr>
              <w:jc w:val="both"/>
              <w:rPr>
                <w:bCs/>
                <w:sz w:val="24"/>
                <w:szCs w:val="24"/>
              </w:rPr>
            </w:pPr>
          </w:p>
          <w:p w14:paraId="0392BE8F" w14:textId="29F8C30D" w:rsidR="002A571A" w:rsidRPr="00C53742" w:rsidRDefault="002A571A" w:rsidP="00B33566">
            <w:pPr>
              <w:jc w:val="both"/>
              <w:rPr>
                <w:bCs/>
                <w:sz w:val="24"/>
                <w:szCs w:val="24"/>
              </w:rPr>
            </w:pPr>
          </w:p>
        </w:tc>
      </w:tr>
      <w:tr w:rsidR="003E01F6" w:rsidRPr="00012E58" w14:paraId="5EDD422D" w14:textId="77777777" w:rsidTr="00B33566">
        <w:trPr>
          <w:trHeight w:val="827"/>
        </w:trPr>
        <w:tc>
          <w:tcPr>
            <w:tcW w:w="2122" w:type="dxa"/>
            <w:shd w:val="clear" w:color="auto" w:fill="33CC33"/>
            <w:vAlign w:val="center"/>
          </w:tcPr>
          <w:p w14:paraId="6BEF48E6" w14:textId="77777777" w:rsidR="003E01F6" w:rsidRPr="007A5056" w:rsidRDefault="003E01F6" w:rsidP="00B33566">
            <w:pPr>
              <w:rPr>
                <w:b/>
                <w:sz w:val="28"/>
                <w:szCs w:val="28"/>
              </w:rPr>
            </w:pPr>
            <w:r w:rsidRPr="007A5056">
              <w:rPr>
                <w:b/>
                <w:sz w:val="28"/>
                <w:szCs w:val="28"/>
              </w:rPr>
              <w:t>Direct Observation</w:t>
            </w:r>
          </w:p>
        </w:tc>
        <w:tc>
          <w:tcPr>
            <w:tcW w:w="13194" w:type="dxa"/>
            <w:shd w:val="clear" w:color="auto" w:fill="auto"/>
            <w:vAlign w:val="center"/>
          </w:tcPr>
          <w:p w14:paraId="55CC9797" w14:textId="0B6E1BF2" w:rsidR="003E01F6" w:rsidRDefault="003E01F6" w:rsidP="00B33566">
            <w:pPr>
              <w:rPr>
                <w:bCs/>
                <w:sz w:val="24"/>
                <w:szCs w:val="24"/>
              </w:rPr>
            </w:pPr>
            <w:r w:rsidRPr="00DB7666">
              <w:rPr>
                <w:bCs/>
                <w:sz w:val="24"/>
                <w:szCs w:val="24"/>
              </w:rPr>
              <w:t xml:space="preserve">Tell us </w:t>
            </w:r>
            <w:r>
              <w:rPr>
                <w:bCs/>
                <w:sz w:val="24"/>
                <w:szCs w:val="24"/>
              </w:rPr>
              <w:t xml:space="preserve">who you observed, why, and when, </w:t>
            </w:r>
            <w:proofErr w:type="gramStart"/>
            <w:r>
              <w:rPr>
                <w:bCs/>
                <w:sz w:val="24"/>
                <w:szCs w:val="24"/>
              </w:rPr>
              <w:t>e.g.</w:t>
            </w:r>
            <w:proofErr w:type="gramEnd"/>
            <w:r>
              <w:rPr>
                <w:bCs/>
                <w:sz w:val="24"/>
                <w:szCs w:val="24"/>
              </w:rPr>
              <w:t xml:space="preserve"> children playing with game, short films </w:t>
            </w:r>
            <w:r w:rsidR="0051543B">
              <w:rPr>
                <w:bCs/>
                <w:sz w:val="24"/>
                <w:szCs w:val="24"/>
              </w:rPr>
              <w:t xml:space="preserve">or photos </w:t>
            </w:r>
            <w:r>
              <w:rPr>
                <w:bCs/>
                <w:sz w:val="24"/>
                <w:szCs w:val="24"/>
              </w:rPr>
              <w:t>sent by parents, family activity in playground:</w:t>
            </w:r>
          </w:p>
          <w:p w14:paraId="03E83DAF" w14:textId="77777777" w:rsidR="00F271A3" w:rsidRPr="00F271A3" w:rsidRDefault="00F271A3" w:rsidP="00F271A3">
            <w:pPr>
              <w:rPr>
                <w:bCs/>
                <w:sz w:val="36"/>
                <w:szCs w:val="36"/>
                <w:highlight w:val="yellow"/>
              </w:rPr>
            </w:pPr>
            <w:r w:rsidRPr="00F271A3">
              <w:rPr>
                <w:bCs/>
                <w:sz w:val="36"/>
                <w:szCs w:val="36"/>
                <w:highlight w:val="yellow"/>
              </w:rPr>
              <w:t>Observation of children taking part in activities during group time.</w:t>
            </w:r>
          </w:p>
          <w:p w14:paraId="7F93111A" w14:textId="76517214" w:rsidR="00F271A3" w:rsidRPr="00F271A3" w:rsidRDefault="00F271A3" w:rsidP="00F271A3">
            <w:pPr>
              <w:rPr>
                <w:bCs/>
                <w:sz w:val="36"/>
                <w:szCs w:val="36"/>
                <w:highlight w:val="yellow"/>
              </w:rPr>
            </w:pPr>
            <w:r w:rsidRPr="00F271A3">
              <w:rPr>
                <w:bCs/>
                <w:sz w:val="36"/>
                <w:szCs w:val="36"/>
                <w:highlight w:val="yellow"/>
              </w:rPr>
              <w:t xml:space="preserve">Family interaction through photos and videos emailed and on </w:t>
            </w:r>
            <w:r w:rsidR="00B801D4">
              <w:rPr>
                <w:bCs/>
                <w:sz w:val="36"/>
                <w:szCs w:val="36"/>
                <w:highlight w:val="yellow"/>
              </w:rPr>
              <w:t>S</w:t>
            </w:r>
            <w:r w:rsidRPr="00F271A3">
              <w:rPr>
                <w:bCs/>
                <w:sz w:val="36"/>
                <w:szCs w:val="36"/>
                <w:highlight w:val="yellow"/>
              </w:rPr>
              <w:t>eesaw.</w:t>
            </w:r>
          </w:p>
          <w:p w14:paraId="48040AEE" w14:textId="3A372296" w:rsidR="00F271A3" w:rsidRPr="00F271A3" w:rsidRDefault="00F271A3" w:rsidP="00F271A3">
            <w:pPr>
              <w:rPr>
                <w:bCs/>
                <w:sz w:val="36"/>
                <w:szCs w:val="36"/>
                <w:highlight w:val="yellow"/>
              </w:rPr>
            </w:pPr>
            <w:r w:rsidRPr="00F271A3">
              <w:rPr>
                <w:bCs/>
                <w:sz w:val="36"/>
                <w:szCs w:val="36"/>
                <w:highlight w:val="yellow"/>
              </w:rPr>
              <w:t>Observation of staff expanding on activities during group time</w:t>
            </w:r>
            <w:r w:rsidR="002D79D8">
              <w:rPr>
                <w:bCs/>
                <w:sz w:val="36"/>
                <w:szCs w:val="36"/>
                <w:highlight w:val="yellow"/>
              </w:rPr>
              <w:t>.</w:t>
            </w:r>
          </w:p>
          <w:p w14:paraId="24E05566" w14:textId="7036A0EB" w:rsidR="003E01F6" w:rsidRPr="00F271A3" w:rsidRDefault="00F271A3" w:rsidP="00F271A3">
            <w:pPr>
              <w:rPr>
                <w:bCs/>
                <w:sz w:val="36"/>
                <w:szCs w:val="36"/>
              </w:rPr>
            </w:pPr>
            <w:r w:rsidRPr="00F271A3">
              <w:rPr>
                <w:bCs/>
                <w:sz w:val="36"/>
                <w:szCs w:val="36"/>
                <w:highlight w:val="yellow"/>
              </w:rPr>
              <w:t>Family interaction during certificate presentation in playground</w:t>
            </w:r>
            <w:r w:rsidR="002D79D8">
              <w:rPr>
                <w:bCs/>
                <w:sz w:val="36"/>
                <w:szCs w:val="36"/>
              </w:rPr>
              <w:t>.</w:t>
            </w:r>
          </w:p>
          <w:p w14:paraId="4D38DFDA" w14:textId="24B050B1" w:rsidR="003E01F6" w:rsidRDefault="003E01F6" w:rsidP="00B33566">
            <w:pPr>
              <w:rPr>
                <w:bCs/>
                <w:sz w:val="24"/>
                <w:szCs w:val="24"/>
              </w:rPr>
            </w:pPr>
          </w:p>
          <w:p w14:paraId="498A6F51" w14:textId="148D52D3" w:rsidR="003E01F6" w:rsidRPr="00DB7666" w:rsidRDefault="003E01F6" w:rsidP="00B33566">
            <w:pPr>
              <w:rPr>
                <w:bCs/>
                <w:sz w:val="24"/>
                <w:szCs w:val="24"/>
              </w:rPr>
            </w:pPr>
          </w:p>
        </w:tc>
      </w:tr>
      <w:tr w:rsidR="003E01F6" w:rsidRPr="00012E58" w14:paraId="18291FDA" w14:textId="77777777" w:rsidTr="00B33566">
        <w:trPr>
          <w:trHeight w:val="1393"/>
        </w:trPr>
        <w:tc>
          <w:tcPr>
            <w:tcW w:w="2122" w:type="dxa"/>
            <w:shd w:val="clear" w:color="auto" w:fill="33CC33"/>
            <w:vAlign w:val="center"/>
          </w:tcPr>
          <w:p w14:paraId="6940AAB0" w14:textId="77777777" w:rsidR="003E01F6" w:rsidRPr="007A5056" w:rsidRDefault="003E01F6" w:rsidP="00B33566">
            <w:pPr>
              <w:rPr>
                <w:b/>
                <w:sz w:val="28"/>
                <w:szCs w:val="28"/>
              </w:rPr>
            </w:pPr>
            <w:r w:rsidRPr="007A5056">
              <w:rPr>
                <w:b/>
                <w:sz w:val="28"/>
                <w:szCs w:val="28"/>
              </w:rPr>
              <w:t>Quantitative Data</w:t>
            </w:r>
          </w:p>
        </w:tc>
        <w:tc>
          <w:tcPr>
            <w:tcW w:w="13194" w:type="dxa"/>
            <w:shd w:val="clear" w:color="auto" w:fill="auto"/>
            <w:vAlign w:val="center"/>
          </w:tcPr>
          <w:p w14:paraId="033606D0" w14:textId="397479F7" w:rsidR="003E01F6" w:rsidRPr="00092DE7" w:rsidRDefault="003E01F6" w:rsidP="00B33566">
            <w:pPr>
              <w:rPr>
                <w:bCs/>
                <w:sz w:val="24"/>
                <w:szCs w:val="24"/>
              </w:rPr>
            </w:pPr>
            <w:r w:rsidRPr="00092DE7">
              <w:rPr>
                <w:bCs/>
                <w:sz w:val="24"/>
                <w:szCs w:val="24"/>
              </w:rPr>
              <w:t>Tell us how data was collected and collated</w:t>
            </w:r>
            <w:r w:rsidR="00092DE7" w:rsidRPr="00092DE7">
              <w:rPr>
                <w:bCs/>
                <w:sz w:val="24"/>
                <w:szCs w:val="24"/>
              </w:rPr>
              <w:t xml:space="preserve">, </w:t>
            </w:r>
            <w:proofErr w:type="gramStart"/>
            <w:r w:rsidRPr="00092DE7">
              <w:rPr>
                <w:bCs/>
                <w:sz w:val="24"/>
                <w:szCs w:val="24"/>
              </w:rPr>
              <w:t>e.g.</w:t>
            </w:r>
            <w:proofErr w:type="gramEnd"/>
            <w:r w:rsidRPr="00092DE7">
              <w:rPr>
                <w:bCs/>
                <w:sz w:val="24"/>
                <w:szCs w:val="24"/>
              </w:rPr>
              <w:t xml:space="preserve"> attendance register</w:t>
            </w:r>
            <w:r w:rsidR="0051543B">
              <w:rPr>
                <w:bCs/>
                <w:sz w:val="24"/>
                <w:szCs w:val="24"/>
              </w:rPr>
              <w:t xml:space="preserve"> from toolkit</w:t>
            </w:r>
            <w:r w:rsidRPr="00092DE7">
              <w:rPr>
                <w:bCs/>
                <w:sz w:val="24"/>
                <w:szCs w:val="24"/>
              </w:rPr>
              <w:t>, number</w:t>
            </w:r>
            <w:r w:rsidR="002A571A">
              <w:rPr>
                <w:bCs/>
                <w:sz w:val="24"/>
                <w:szCs w:val="24"/>
              </w:rPr>
              <w:t>s</w:t>
            </w:r>
            <w:r w:rsidRPr="00092DE7">
              <w:rPr>
                <w:bCs/>
                <w:sz w:val="24"/>
                <w:szCs w:val="24"/>
              </w:rPr>
              <w:t xml:space="preserve"> sustaining </w:t>
            </w:r>
            <w:r w:rsidR="0051543B">
              <w:rPr>
                <w:bCs/>
                <w:sz w:val="24"/>
                <w:szCs w:val="24"/>
              </w:rPr>
              <w:t xml:space="preserve">participation by sending photographs etc. </w:t>
            </w:r>
          </w:p>
          <w:p w14:paraId="6ADC45DD" w14:textId="1D26D6EA" w:rsidR="00F271A3" w:rsidRPr="00F271A3" w:rsidRDefault="00F271A3" w:rsidP="00F271A3">
            <w:pPr>
              <w:rPr>
                <w:bCs/>
                <w:sz w:val="36"/>
                <w:szCs w:val="36"/>
                <w:highlight w:val="yellow"/>
              </w:rPr>
            </w:pPr>
            <w:r w:rsidRPr="00F271A3">
              <w:rPr>
                <w:bCs/>
                <w:sz w:val="36"/>
                <w:szCs w:val="36"/>
                <w:highlight w:val="yellow"/>
              </w:rPr>
              <w:t>Register of participation completed</w:t>
            </w:r>
            <w:r w:rsidR="002D79D8">
              <w:rPr>
                <w:bCs/>
                <w:sz w:val="36"/>
                <w:szCs w:val="36"/>
                <w:highlight w:val="yellow"/>
              </w:rPr>
              <w:t>.</w:t>
            </w:r>
          </w:p>
          <w:p w14:paraId="4AB008D8" w14:textId="760F87E0" w:rsidR="003E01F6" w:rsidRPr="00F271A3" w:rsidRDefault="00F271A3" w:rsidP="00F271A3">
            <w:pPr>
              <w:rPr>
                <w:bCs/>
                <w:sz w:val="36"/>
                <w:szCs w:val="36"/>
              </w:rPr>
            </w:pPr>
            <w:r w:rsidRPr="00F271A3">
              <w:rPr>
                <w:bCs/>
                <w:sz w:val="36"/>
                <w:szCs w:val="36"/>
                <w:highlight w:val="yellow"/>
              </w:rPr>
              <w:t>Impact statements collated on ‘programme recording’ sheet, parent/carer evaluation form, staff views recorded during a staff meeting</w:t>
            </w:r>
            <w:r w:rsidR="002D79D8">
              <w:rPr>
                <w:bCs/>
                <w:sz w:val="36"/>
                <w:szCs w:val="36"/>
              </w:rPr>
              <w:t>.</w:t>
            </w:r>
          </w:p>
          <w:p w14:paraId="5E50118C" w14:textId="09F2121C" w:rsidR="003E01F6" w:rsidRPr="00F271A3" w:rsidRDefault="003E01F6" w:rsidP="00B33566">
            <w:pPr>
              <w:rPr>
                <w:bCs/>
                <w:sz w:val="36"/>
                <w:szCs w:val="36"/>
              </w:rPr>
            </w:pPr>
          </w:p>
          <w:p w14:paraId="40BE18DA" w14:textId="5CEF11C6" w:rsidR="003E01F6" w:rsidRDefault="003E01F6" w:rsidP="00B33566">
            <w:pPr>
              <w:rPr>
                <w:bCs/>
              </w:rPr>
            </w:pPr>
          </w:p>
          <w:p w14:paraId="23553D9B" w14:textId="16CA68E3" w:rsidR="003E01F6" w:rsidRPr="003E0C13" w:rsidRDefault="003E01F6" w:rsidP="00B33566">
            <w:pPr>
              <w:rPr>
                <w:bCs/>
              </w:rPr>
            </w:pPr>
          </w:p>
        </w:tc>
      </w:tr>
    </w:tbl>
    <w:p w14:paraId="78EA2DC3" w14:textId="1C6C1EF9" w:rsidR="001A02D3" w:rsidRPr="006358A3" w:rsidRDefault="001A02D3" w:rsidP="001A02D3">
      <w:pPr>
        <w:rPr>
          <w:rFonts w:cstheme="minorHAnsi"/>
          <w:sz w:val="28"/>
          <w:szCs w:val="28"/>
        </w:rPr>
      </w:pPr>
    </w:p>
    <w:p w14:paraId="172B04DB" w14:textId="61BDD842" w:rsidR="001A02D3" w:rsidRDefault="00F91A7F" w:rsidP="001A02D3">
      <w:pPr>
        <w:jc w:val="center"/>
        <w:rPr>
          <w:rFonts w:cstheme="minorHAnsi"/>
          <w:b/>
          <w:bCs/>
          <w:sz w:val="28"/>
          <w:szCs w:val="28"/>
        </w:rPr>
      </w:pPr>
      <w:r>
        <w:rPr>
          <w:rFonts w:cstheme="minorHAnsi"/>
          <w:b/>
          <w:bCs/>
          <w:sz w:val="28"/>
          <w:szCs w:val="28"/>
        </w:rPr>
        <w:t>Families in Partnership Outcomes</w:t>
      </w:r>
    </w:p>
    <w:p w14:paraId="16DD2AB7" w14:textId="65F4B7BE" w:rsidR="0007378E" w:rsidRDefault="0007378E" w:rsidP="001A02D3">
      <w:pPr>
        <w:jc w:val="center"/>
        <w:rPr>
          <w:rFonts w:cstheme="minorHAnsi"/>
          <w:b/>
          <w:bCs/>
          <w:sz w:val="28"/>
          <w:szCs w:val="28"/>
        </w:rPr>
      </w:pPr>
      <w:r w:rsidRPr="00092DE7">
        <w:rPr>
          <w:rFonts w:cstheme="minorHAnsi"/>
          <w:b/>
          <w:bCs/>
          <w:sz w:val="28"/>
          <w:szCs w:val="28"/>
        </w:rPr>
        <w:t>Use the evidence you gathered to answer each of these questions which relate to each intended outcome</w:t>
      </w:r>
      <w:r>
        <w:rPr>
          <w:rFonts w:cstheme="minorHAnsi"/>
          <w:b/>
          <w:bCs/>
          <w:sz w:val="28"/>
          <w:szCs w:val="28"/>
        </w:rPr>
        <w:t>:</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10"/>
      </w:tblGrid>
      <w:tr w:rsidR="0007378E" w14:paraId="70D0385D" w14:textId="77777777" w:rsidTr="00091723">
        <w:trPr>
          <w:trHeight w:val="293"/>
        </w:trPr>
        <w:tc>
          <w:tcPr>
            <w:tcW w:w="14110" w:type="dxa"/>
            <w:shd w:val="clear" w:color="auto" w:fill="00CC00"/>
          </w:tcPr>
          <w:p w14:paraId="18D9A65F" w14:textId="7C873B52" w:rsidR="0007378E" w:rsidRPr="00F91A7F" w:rsidRDefault="0007378E" w:rsidP="00F91A7F">
            <w:pPr>
              <w:pStyle w:val="ListParagraph"/>
              <w:numPr>
                <w:ilvl w:val="0"/>
                <w:numId w:val="29"/>
              </w:numPr>
              <w:spacing w:after="0" w:line="240" w:lineRule="auto"/>
              <w:rPr>
                <w:sz w:val="24"/>
                <w:szCs w:val="24"/>
              </w:rPr>
            </w:pPr>
            <w:r w:rsidRPr="00F91A7F">
              <w:rPr>
                <w:sz w:val="24"/>
                <w:szCs w:val="24"/>
              </w:rPr>
              <w:t xml:space="preserve">Were </w:t>
            </w:r>
            <w:r w:rsidR="001A02D3">
              <w:rPr>
                <w:sz w:val="24"/>
                <w:szCs w:val="24"/>
              </w:rPr>
              <w:t xml:space="preserve">almost all </w:t>
            </w:r>
            <w:r w:rsidRPr="00F91A7F">
              <w:rPr>
                <w:sz w:val="24"/>
                <w:szCs w:val="24"/>
              </w:rPr>
              <w:t xml:space="preserve">relationships between </w:t>
            </w:r>
            <w:r w:rsidR="001A02D3">
              <w:rPr>
                <w:sz w:val="24"/>
                <w:szCs w:val="24"/>
              </w:rPr>
              <w:t xml:space="preserve">participating </w:t>
            </w:r>
            <w:r w:rsidRPr="00F91A7F">
              <w:rPr>
                <w:sz w:val="24"/>
                <w:szCs w:val="24"/>
              </w:rPr>
              <w:t xml:space="preserve">parents/carers, children and nursery staff strengthened as your result of taking part?  How do you know? </w:t>
            </w:r>
          </w:p>
        </w:tc>
      </w:tr>
      <w:tr w:rsidR="0007378E" w14:paraId="7691E655" w14:textId="77777777" w:rsidTr="001A02D3">
        <w:trPr>
          <w:trHeight w:val="899"/>
        </w:trPr>
        <w:tc>
          <w:tcPr>
            <w:tcW w:w="14110" w:type="dxa"/>
          </w:tcPr>
          <w:p w14:paraId="7F0F4E47" w14:textId="60FDF20D" w:rsidR="0007378E" w:rsidRPr="008A7BB5" w:rsidRDefault="00052CE7" w:rsidP="00091723">
            <w:pPr>
              <w:spacing w:after="0" w:line="240" w:lineRule="auto"/>
              <w:rPr>
                <w:sz w:val="32"/>
                <w:szCs w:val="32"/>
              </w:rPr>
            </w:pPr>
            <w:r w:rsidRPr="008A7BB5">
              <w:rPr>
                <w:sz w:val="32"/>
                <w:szCs w:val="32"/>
                <w:highlight w:val="yellow"/>
              </w:rPr>
              <w:t xml:space="preserve">Yes. Positive interactions with almost all nursery parent/carers took place either at nursery gates or over the phone (noted on our register), and we </w:t>
            </w:r>
            <w:r w:rsidR="006358A3" w:rsidRPr="008A7BB5">
              <w:rPr>
                <w:sz w:val="32"/>
                <w:szCs w:val="32"/>
                <w:highlight w:val="yellow"/>
              </w:rPr>
              <w:t xml:space="preserve">newly </w:t>
            </w:r>
            <w:r w:rsidRPr="008A7BB5">
              <w:rPr>
                <w:sz w:val="32"/>
                <w:szCs w:val="32"/>
                <w:highlight w:val="yellow"/>
              </w:rPr>
              <w:t xml:space="preserve">engaged with </w:t>
            </w:r>
            <w:r w:rsidR="006358A3" w:rsidRPr="008A7BB5">
              <w:rPr>
                <w:sz w:val="32"/>
                <w:szCs w:val="32"/>
                <w:highlight w:val="yellow"/>
              </w:rPr>
              <w:t xml:space="preserve">four </w:t>
            </w:r>
            <w:r w:rsidRPr="008A7BB5">
              <w:rPr>
                <w:sz w:val="32"/>
                <w:szCs w:val="32"/>
                <w:highlight w:val="yellow"/>
              </w:rPr>
              <w:t xml:space="preserve">families who we hadn’t had much interaction with prior to this project. Staff impact statements </w:t>
            </w:r>
            <w:r w:rsidR="006358A3" w:rsidRPr="008A7BB5">
              <w:rPr>
                <w:sz w:val="32"/>
                <w:szCs w:val="32"/>
                <w:highlight w:val="yellow"/>
              </w:rPr>
              <w:t xml:space="preserve">were </w:t>
            </w:r>
            <w:r w:rsidRPr="008A7BB5">
              <w:rPr>
                <w:sz w:val="32"/>
                <w:szCs w:val="32"/>
                <w:highlight w:val="yellow"/>
              </w:rPr>
              <w:t>gathered during an evaluation meeting such as ‘I feel I’ve got to know more families now’ and we have observed parents are stopping to chat more at the nursery gates.</w:t>
            </w:r>
            <w:r w:rsidRPr="008A7BB5">
              <w:rPr>
                <w:sz w:val="32"/>
                <w:szCs w:val="32"/>
              </w:rPr>
              <w:t xml:space="preserve"> </w:t>
            </w:r>
          </w:p>
          <w:p w14:paraId="36DA7A48" w14:textId="77777777" w:rsidR="0007378E" w:rsidRDefault="0007378E" w:rsidP="00091723">
            <w:pPr>
              <w:spacing w:after="0" w:line="240" w:lineRule="auto"/>
              <w:rPr>
                <w:b/>
                <w:bCs/>
                <w:sz w:val="32"/>
                <w:szCs w:val="32"/>
              </w:rPr>
            </w:pPr>
          </w:p>
        </w:tc>
      </w:tr>
      <w:tr w:rsidR="0007378E" w14:paraId="2DD08204" w14:textId="77777777" w:rsidTr="00091723">
        <w:trPr>
          <w:trHeight w:val="300"/>
        </w:trPr>
        <w:tc>
          <w:tcPr>
            <w:tcW w:w="14110" w:type="dxa"/>
            <w:shd w:val="clear" w:color="auto" w:fill="00CC00"/>
          </w:tcPr>
          <w:p w14:paraId="563E4456" w14:textId="123D7BD1" w:rsidR="0007378E" w:rsidRPr="00F91A7F" w:rsidRDefault="0007378E" w:rsidP="00F91A7F">
            <w:pPr>
              <w:pStyle w:val="ListParagraph"/>
              <w:numPr>
                <w:ilvl w:val="0"/>
                <w:numId w:val="29"/>
              </w:numPr>
              <w:spacing w:after="0" w:line="240" w:lineRule="auto"/>
              <w:rPr>
                <w:sz w:val="24"/>
                <w:szCs w:val="24"/>
              </w:rPr>
            </w:pPr>
            <w:r w:rsidRPr="00F91A7F">
              <w:rPr>
                <w:sz w:val="24"/>
                <w:szCs w:val="24"/>
              </w:rPr>
              <w:t xml:space="preserve">Did </w:t>
            </w:r>
            <w:r w:rsidR="001A02D3">
              <w:rPr>
                <w:sz w:val="24"/>
                <w:szCs w:val="24"/>
              </w:rPr>
              <w:t>almost all participating parents/carers increase their involvement</w:t>
            </w:r>
            <w:r w:rsidRPr="00F91A7F">
              <w:rPr>
                <w:sz w:val="24"/>
                <w:szCs w:val="24"/>
              </w:rPr>
              <w:t xml:space="preserve"> their child’s learning at home </w:t>
            </w:r>
            <w:proofErr w:type="gramStart"/>
            <w:r w:rsidRPr="00F91A7F">
              <w:rPr>
                <w:sz w:val="24"/>
                <w:szCs w:val="24"/>
              </w:rPr>
              <w:t>as a result of</w:t>
            </w:r>
            <w:proofErr w:type="gramEnd"/>
            <w:r w:rsidRPr="00F91A7F">
              <w:rPr>
                <w:sz w:val="24"/>
                <w:szCs w:val="24"/>
              </w:rPr>
              <w:t xml:space="preserve"> taking part? How do you know?</w:t>
            </w:r>
          </w:p>
        </w:tc>
      </w:tr>
      <w:tr w:rsidR="0007378E" w14:paraId="641E353C" w14:textId="77777777" w:rsidTr="001A02D3">
        <w:trPr>
          <w:trHeight w:val="822"/>
        </w:trPr>
        <w:tc>
          <w:tcPr>
            <w:tcW w:w="14110" w:type="dxa"/>
          </w:tcPr>
          <w:p w14:paraId="2D45A6D6" w14:textId="1AD296E1" w:rsidR="0007378E" w:rsidRPr="006358A3" w:rsidRDefault="00BF36C3" w:rsidP="00091723">
            <w:pPr>
              <w:spacing w:after="0" w:line="240" w:lineRule="auto"/>
              <w:rPr>
                <w:sz w:val="32"/>
                <w:szCs w:val="32"/>
                <w:highlight w:val="yellow"/>
              </w:rPr>
            </w:pPr>
            <w:r w:rsidRPr="006358A3">
              <w:rPr>
                <w:sz w:val="32"/>
                <w:szCs w:val="32"/>
                <w:highlight w:val="yellow"/>
              </w:rPr>
              <w:t>Yes. Most participating parents shared p</w:t>
            </w:r>
            <w:r w:rsidR="00052CE7" w:rsidRPr="006358A3">
              <w:rPr>
                <w:sz w:val="32"/>
                <w:szCs w:val="32"/>
                <w:highlight w:val="yellow"/>
              </w:rPr>
              <w:t xml:space="preserve">hotos and short videos </w:t>
            </w:r>
            <w:r w:rsidRPr="006358A3">
              <w:rPr>
                <w:sz w:val="32"/>
                <w:szCs w:val="32"/>
                <w:highlight w:val="yellow"/>
              </w:rPr>
              <w:t>and almost all told us about using the activities at home. Almost all</w:t>
            </w:r>
            <w:r w:rsidR="00052CE7" w:rsidRPr="006358A3">
              <w:rPr>
                <w:sz w:val="32"/>
                <w:szCs w:val="32"/>
                <w:highlight w:val="yellow"/>
              </w:rPr>
              <w:t xml:space="preserve"> </w:t>
            </w:r>
            <w:r w:rsidRPr="006358A3">
              <w:rPr>
                <w:sz w:val="32"/>
                <w:szCs w:val="32"/>
                <w:highlight w:val="yellow"/>
              </w:rPr>
              <w:t>c</w:t>
            </w:r>
            <w:r w:rsidR="00052CE7" w:rsidRPr="006358A3">
              <w:rPr>
                <w:sz w:val="32"/>
                <w:szCs w:val="32"/>
                <w:highlight w:val="yellow"/>
              </w:rPr>
              <w:t>hildren told us about their home fun time</w:t>
            </w:r>
            <w:r w:rsidR="006358A3">
              <w:rPr>
                <w:sz w:val="32"/>
                <w:szCs w:val="32"/>
                <w:highlight w:val="yellow"/>
              </w:rPr>
              <w:t xml:space="preserve"> too and we received impact statements from parents such as ‘I’ve got three </w:t>
            </w:r>
            <w:proofErr w:type="gramStart"/>
            <w:r w:rsidR="006358A3">
              <w:rPr>
                <w:sz w:val="32"/>
                <w:szCs w:val="32"/>
                <w:highlight w:val="yellow"/>
              </w:rPr>
              <w:t>kids</w:t>
            </w:r>
            <w:proofErr w:type="gramEnd"/>
            <w:r w:rsidR="006358A3">
              <w:rPr>
                <w:sz w:val="32"/>
                <w:szCs w:val="32"/>
                <w:highlight w:val="yellow"/>
              </w:rPr>
              <w:t xml:space="preserve"> so this activity gave me some special bonding time with Aiden only’. </w:t>
            </w:r>
          </w:p>
        </w:tc>
      </w:tr>
      <w:tr w:rsidR="0007378E" w14:paraId="2549C635" w14:textId="77777777" w:rsidTr="00091723">
        <w:trPr>
          <w:trHeight w:val="370"/>
        </w:trPr>
        <w:tc>
          <w:tcPr>
            <w:tcW w:w="14110" w:type="dxa"/>
            <w:shd w:val="clear" w:color="auto" w:fill="00CC00"/>
          </w:tcPr>
          <w:p w14:paraId="75ED224C" w14:textId="5E343FE2" w:rsidR="0007378E" w:rsidRPr="00F91A7F" w:rsidRDefault="00F91A7F" w:rsidP="00F91A7F">
            <w:pPr>
              <w:pStyle w:val="ListParagraph"/>
              <w:numPr>
                <w:ilvl w:val="0"/>
                <w:numId w:val="29"/>
              </w:numPr>
              <w:spacing w:after="0" w:line="240" w:lineRule="auto"/>
              <w:rPr>
                <w:sz w:val="24"/>
                <w:szCs w:val="24"/>
              </w:rPr>
            </w:pPr>
            <w:r w:rsidRPr="00F91A7F">
              <w:rPr>
                <w:sz w:val="24"/>
                <w:szCs w:val="24"/>
              </w:rPr>
              <w:t xml:space="preserve">Did </w:t>
            </w:r>
            <w:r w:rsidR="001A02D3">
              <w:rPr>
                <w:sz w:val="24"/>
                <w:szCs w:val="24"/>
              </w:rPr>
              <w:t xml:space="preserve">almost all participating </w:t>
            </w:r>
            <w:r w:rsidRPr="00F91A7F">
              <w:rPr>
                <w:sz w:val="24"/>
                <w:szCs w:val="24"/>
              </w:rPr>
              <w:t>children have opportunities to develop confidence and skills which will enable them to make a positive transition into Primary One? How do you know?</w:t>
            </w:r>
          </w:p>
        </w:tc>
      </w:tr>
      <w:tr w:rsidR="0007378E" w14:paraId="7ADE58CF" w14:textId="77777777" w:rsidTr="00F91A7F">
        <w:trPr>
          <w:trHeight w:val="953"/>
        </w:trPr>
        <w:tc>
          <w:tcPr>
            <w:tcW w:w="14110" w:type="dxa"/>
          </w:tcPr>
          <w:p w14:paraId="451627EB" w14:textId="2B9F6736" w:rsidR="0007378E" w:rsidRDefault="006358A3" w:rsidP="00091723">
            <w:pPr>
              <w:spacing w:after="0" w:line="240" w:lineRule="auto"/>
              <w:rPr>
                <w:sz w:val="32"/>
                <w:szCs w:val="32"/>
              </w:rPr>
            </w:pPr>
            <w:r w:rsidRPr="006358A3">
              <w:rPr>
                <w:sz w:val="32"/>
                <w:szCs w:val="32"/>
                <w:highlight w:val="yellow"/>
              </w:rPr>
              <w:t>Yes. All participating children played the activities in</w:t>
            </w:r>
            <w:r w:rsidR="00A54680">
              <w:rPr>
                <w:sz w:val="32"/>
                <w:szCs w:val="32"/>
                <w:highlight w:val="yellow"/>
              </w:rPr>
              <w:t xml:space="preserve"> </w:t>
            </w:r>
            <w:proofErr w:type="gramStart"/>
            <w:r w:rsidRPr="006358A3">
              <w:rPr>
                <w:sz w:val="32"/>
                <w:szCs w:val="32"/>
                <w:highlight w:val="yellow"/>
              </w:rPr>
              <w:t>nursery</w:t>
            </w:r>
            <w:proofErr w:type="gramEnd"/>
            <w:r w:rsidRPr="006358A3">
              <w:rPr>
                <w:sz w:val="32"/>
                <w:szCs w:val="32"/>
                <w:highlight w:val="yellow"/>
              </w:rPr>
              <w:t xml:space="preserve"> and we extended the activities by adding in some number rhyme songs and games. Using the Everywhere Bear book at Storytime helped us name feelings about starting school.</w:t>
            </w:r>
            <w:r w:rsidRPr="006358A3">
              <w:rPr>
                <w:sz w:val="32"/>
                <w:szCs w:val="32"/>
              </w:rPr>
              <w:t xml:space="preserve"> </w:t>
            </w:r>
          </w:p>
          <w:p w14:paraId="4EED848D" w14:textId="77777777" w:rsidR="008A7BB5" w:rsidRDefault="008A7BB5" w:rsidP="00091723">
            <w:pPr>
              <w:spacing w:after="0" w:line="240" w:lineRule="auto"/>
              <w:rPr>
                <w:sz w:val="32"/>
                <w:szCs w:val="32"/>
              </w:rPr>
            </w:pPr>
          </w:p>
          <w:p w14:paraId="4EABA0BA" w14:textId="77777777" w:rsidR="008A7BB5" w:rsidRDefault="008A7BB5" w:rsidP="00091723">
            <w:pPr>
              <w:spacing w:after="0" w:line="240" w:lineRule="auto"/>
              <w:rPr>
                <w:sz w:val="32"/>
                <w:szCs w:val="32"/>
              </w:rPr>
            </w:pPr>
          </w:p>
          <w:p w14:paraId="1A4597D4" w14:textId="0902E22D" w:rsidR="008A7BB5" w:rsidRPr="006358A3" w:rsidRDefault="008A7BB5" w:rsidP="00091723">
            <w:pPr>
              <w:spacing w:after="0" w:line="240" w:lineRule="auto"/>
              <w:rPr>
                <w:sz w:val="32"/>
                <w:szCs w:val="32"/>
              </w:rPr>
            </w:pPr>
          </w:p>
        </w:tc>
      </w:tr>
      <w:tr w:rsidR="0007378E" w14:paraId="48917F1E" w14:textId="77777777" w:rsidTr="00091723">
        <w:trPr>
          <w:trHeight w:val="400"/>
        </w:trPr>
        <w:tc>
          <w:tcPr>
            <w:tcW w:w="14110" w:type="dxa"/>
            <w:shd w:val="clear" w:color="auto" w:fill="00CC00"/>
          </w:tcPr>
          <w:p w14:paraId="3F01F143" w14:textId="0114F75C" w:rsidR="0007378E" w:rsidRPr="00F91A7F" w:rsidRDefault="00F91A7F" w:rsidP="00F91A7F">
            <w:pPr>
              <w:pStyle w:val="ListParagraph"/>
              <w:numPr>
                <w:ilvl w:val="0"/>
                <w:numId w:val="29"/>
              </w:numPr>
              <w:spacing w:after="0" w:line="240" w:lineRule="auto"/>
              <w:rPr>
                <w:sz w:val="24"/>
                <w:szCs w:val="24"/>
              </w:rPr>
            </w:pPr>
            <w:r>
              <w:rPr>
                <w:sz w:val="24"/>
                <w:szCs w:val="24"/>
              </w:rPr>
              <w:lastRenderedPageBreak/>
              <w:t xml:space="preserve"> Did </w:t>
            </w:r>
            <w:r w:rsidR="001A02D3">
              <w:rPr>
                <w:sz w:val="24"/>
                <w:szCs w:val="24"/>
              </w:rPr>
              <w:t xml:space="preserve">most participating </w:t>
            </w:r>
            <w:r>
              <w:rPr>
                <w:sz w:val="24"/>
                <w:szCs w:val="24"/>
              </w:rPr>
              <w:t>parents/carers report a better understanding of nursery learning approaches and in increased confidence in their role in supporting their child’s learning?  How do you know?</w:t>
            </w:r>
          </w:p>
        </w:tc>
      </w:tr>
      <w:tr w:rsidR="0007378E" w14:paraId="27104FA8" w14:textId="77777777" w:rsidTr="001A02D3">
        <w:trPr>
          <w:trHeight w:val="1091"/>
        </w:trPr>
        <w:tc>
          <w:tcPr>
            <w:tcW w:w="14110" w:type="dxa"/>
          </w:tcPr>
          <w:p w14:paraId="10C66B55" w14:textId="1D4758DD" w:rsidR="0007378E" w:rsidRPr="008A7BB5" w:rsidRDefault="006358A3" w:rsidP="00091723">
            <w:pPr>
              <w:spacing w:after="0" w:line="240" w:lineRule="auto"/>
              <w:rPr>
                <w:sz w:val="32"/>
                <w:szCs w:val="32"/>
              </w:rPr>
            </w:pPr>
            <w:r w:rsidRPr="008A7BB5">
              <w:rPr>
                <w:sz w:val="32"/>
                <w:szCs w:val="32"/>
                <w:highlight w:val="yellow"/>
              </w:rPr>
              <w:t>Some parents. 50% of parents returned their evaluation which reported this. We asked some others verbally and received positive feedback such as ‘The rhymes were fun. Now I know singing and dancing together is learning too!’</w:t>
            </w:r>
          </w:p>
        </w:tc>
      </w:tr>
      <w:tr w:rsidR="0007378E" w14:paraId="4137B1E3" w14:textId="77777777" w:rsidTr="00091723">
        <w:trPr>
          <w:trHeight w:val="320"/>
        </w:trPr>
        <w:tc>
          <w:tcPr>
            <w:tcW w:w="14110" w:type="dxa"/>
            <w:shd w:val="clear" w:color="auto" w:fill="00CC00"/>
          </w:tcPr>
          <w:p w14:paraId="37CCA737" w14:textId="743C7840" w:rsidR="0007378E" w:rsidRPr="00F91A7F" w:rsidRDefault="00F91A7F" w:rsidP="00F91A7F">
            <w:pPr>
              <w:pStyle w:val="ListParagraph"/>
              <w:numPr>
                <w:ilvl w:val="0"/>
                <w:numId w:val="29"/>
              </w:numPr>
              <w:spacing w:after="0" w:line="240" w:lineRule="auto"/>
              <w:rPr>
                <w:sz w:val="24"/>
                <w:szCs w:val="24"/>
              </w:rPr>
            </w:pPr>
            <w:r>
              <w:rPr>
                <w:sz w:val="24"/>
                <w:szCs w:val="24"/>
              </w:rPr>
              <w:t xml:space="preserve"> Did </w:t>
            </w:r>
            <w:r w:rsidR="001A02D3">
              <w:rPr>
                <w:sz w:val="24"/>
                <w:szCs w:val="24"/>
              </w:rPr>
              <w:t xml:space="preserve">a few participating </w:t>
            </w:r>
            <w:r>
              <w:rPr>
                <w:sz w:val="24"/>
                <w:szCs w:val="24"/>
              </w:rPr>
              <w:t>parents/carers access further learning</w:t>
            </w:r>
            <w:r w:rsidR="009A5194">
              <w:rPr>
                <w:sz w:val="24"/>
                <w:szCs w:val="24"/>
              </w:rPr>
              <w:t>, volunteering</w:t>
            </w:r>
            <w:r>
              <w:rPr>
                <w:sz w:val="24"/>
                <w:szCs w:val="24"/>
              </w:rPr>
              <w:t xml:space="preserve"> </w:t>
            </w:r>
            <w:r w:rsidR="009A5194">
              <w:rPr>
                <w:sz w:val="24"/>
                <w:szCs w:val="24"/>
              </w:rPr>
              <w:t>or</w:t>
            </w:r>
            <w:r>
              <w:rPr>
                <w:sz w:val="24"/>
                <w:szCs w:val="24"/>
              </w:rPr>
              <w:t xml:space="preserve"> support?  Give examples. </w:t>
            </w:r>
          </w:p>
        </w:tc>
      </w:tr>
      <w:tr w:rsidR="0007378E" w14:paraId="4FF61277" w14:textId="77777777" w:rsidTr="00091723">
        <w:trPr>
          <w:trHeight w:val="1280"/>
        </w:trPr>
        <w:tc>
          <w:tcPr>
            <w:tcW w:w="14110" w:type="dxa"/>
          </w:tcPr>
          <w:p w14:paraId="10B02131" w14:textId="4EDE1CDF" w:rsidR="0007378E" w:rsidRPr="008A7BB5" w:rsidRDefault="008A7BB5" w:rsidP="00091723">
            <w:pPr>
              <w:spacing w:after="0" w:line="240" w:lineRule="auto"/>
              <w:rPr>
                <w:sz w:val="32"/>
                <w:szCs w:val="32"/>
              </w:rPr>
            </w:pPr>
            <w:r w:rsidRPr="001A02D3">
              <w:rPr>
                <w:b/>
                <w:noProof/>
                <w:sz w:val="24"/>
                <w:szCs w:val="24"/>
              </w:rPr>
              <mc:AlternateContent>
                <mc:Choice Requires="wps">
                  <w:drawing>
                    <wp:anchor distT="45720" distB="45720" distL="114300" distR="114300" simplePos="0" relativeHeight="251711488" behindDoc="0" locked="0" layoutInCell="1" allowOverlap="1" wp14:anchorId="6FADFE47" wp14:editId="6F217D41">
                      <wp:simplePos x="0" y="0"/>
                      <wp:positionH relativeFrom="column">
                        <wp:posOffset>6996430</wp:posOffset>
                      </wp:positionH>
                      <wp:positionV relativeFrom="paragraph">
                        <wp:posOffset>1516380</wp:posOffset>
                      </wp:positionV>
                      <wp:extent cx="1504315" cy="918845"/>
                      <wp:effectExtent l="0" t="0" r="19685"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918845"/>
                              </a:xfrm>
                              <a:prstGeom prst="rect">
                                <a:avLst/>
                              </a:prstGeom>
                              <a:solidFill>
                                <a:srgbClr val="FFFFFF"/>
                              </a:solidFill>
                              <a:ln w="9525">
                                <a:solidFill>
                                  <a:srgbClr val="000000"/>
                                </a:solidFill>
                                <a:miter lim="800000"/>
                                <a:headEnd/>
                                <a:tailEnd/>
                              </a:ln>
                            </wps:spPr>
                            <wps:txbx>
                              <w:txbxContent>
                                <w:p w14:paraId="10819BE5" w14:textId="5FD83FAE" w:rsidR="001A02D3" w:rsidRDefault="001A02D3">
                                  <w:r>
                                    <w:t>Almost All = Over 90%</w:t>
                                  </w:r>
                                </w:p>
                                <w:p w14:paraId="060FDB98" w14:textId="501B15C2" w:rsidR="001A02D3" w:rsidRDefault="001A02D3">
                                  <w:r>
                                    <w:t>Most = 75 to 90 %</w:t>
                                  </w:r>
                                </w:p>
                                <w:p w14:paraId="3A1EA2E5" w14:textId="3DBE705C" w:rsidR="001A02D3" w:rsidRDefault="001A02D3">
                                  <w:r>
                                    <w:t xml:space="preserve">A few = 15%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ADFE47" id="_x0000_t202" coordsize="21600,21600" o:spt="202" path="m,l,21600r21600,l21600,xe">
                      <v:stroke joinstyle="miter"/>
                      <v:path gradientshapeok="t" o:connecttype="rect"/>
                    </v:shapetype>
                    <v:shape id="Text Box 2" o:spid="_x0000_s1026" type="#_x0000_t202" style="position:absolute;margin-left:550.9pt;margin-top:119.4pt;width:118.45pt;height:72.3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">
                      <v:textbox>
                        <w:txbxContent>
                          <w:p w14:paraId="10819BE5" w14:textId="5FD83FAE" w:rsidR="001A02D3" w:rsidRDefault="001A02D3">
                            <w:r>
                              <w:t>Almost All = Over 90%</w:t>
                            </w:r>
                          </w:p>
                          <w:p w14:paraId="060FDB98" w14:textId="501B15C2" w:rsidR="001A02D3" w:rsidRDefault="001A02D3">
                            <w:r>
                              <w:t>Most = 75 to 90 %</w:t>
                            </w:r>
                          </w:p>
                          <w:p w14:paraId="3A1EA2E5" w14:textId="3DBE705C" w:rsidR="001A02D3" w:rsidRDefault="001A02D3">
                            <w:r>
                              <w:t xml:space="preserve">A few = 15% </w:t>
                            </w:r>
                          </w:p>
                        </w:txbxContent>
                      </v:textbox>
                    </v:shape>
                  </w:pict>
                </mc:Fallback>
              </mc:AlternateContent>
            </w:r>
            <w:r w:rsidR="006358A3" w:rsidRPr="008A7BB5">
              <w:rPr>
                <w:sz w:val="32"/>
                <w:szCs w:val="32"/>
                <w:highlight w:val="yellow"/>
              </w:rPr>
              <w:t xml:space="preserve">One parent has asked about volunteering in the </w:t>
            </w:r>
            <w:proofErr w:type="gramStart"/>
            <w:r w:rsidR="006358A3" w:rsidRPr="008A7BB5">
              <w:rPr>
                <w:sz w:val="32"/>
                <w:szCs w:val="32"/>
                <w:highlight w:val="yellow"/>
              </w:rPr>
              <w:t>nursery</w:t>
            </w:r>
            <w:proofErr w:type="gramEnd"/>
            <w:r w:rsidR="006358A3" w:rsidRPr="008A7BB5">
              <w:rPr>
                <w:sz w:val="32"/>
                <w:szCs w:val="32"/>
                <w:highlight w:val="yellow"/>
              </w:rPr>
              <w:t xml:space="preserve"> and she read the book in Arabic for us.  Anothe</w:t>
            </w:r>
            <w:r w:rsidRPr="008A7BB5">
              <w:rPr>
                <w:sz w:val="32"/>
                <w:szCs w:val="32"/>
                <w:highlight w:val="yellow"/>
              </w:rPr>
              <w:t xml:space="preserve">r parent asked about other activities they could do so we told her about </w:t>
            </w:r>
            <w:proofErr w:type="spellStart"/>
            <w:r w:rsidRPr="008A7BB5">
              <w:rPr>
                <w:sz w:val="32"/>
                <w:szCs w:val="32"/>
                <w:highlight w:val="yellow"/>
              </w:rPr>
              <w:t>Bookbug</w:t>
            </w:r>
            <w:proofErr w:type="spellEnd"/>
            <w:r w:rsidRPr="008A7BB5">
              <w:rPr>
                <w:sz w:val="32"/>
                <w:szCs w:val="32"/>
                <w:highlight w:val="yellow"/>
              </w:rPr>
              <w:t xml:space="preserve"> in the library and she goes there now.</w:t>
            </w:r>
            <w:r w:rsidRPr="008A7BB5">
              <w:rPr>
                <w:sz w:val="32"/>
                <w:szCs w:val="32"/>
              </w:rPr>
              <w:t xml:space="preserve"> </w:t>
            </w:r>
          </w:p>
        </w:tc>
      </w:tr>
    </w:tbl>
    <w:tbl>
      <w:tblPr>
        <w:tblStyle w:val="TableGrid"/>
        <w:tblpPr w:leftFromText="180" w:rightFromText="180" w:vertAnchor="text" w:horzAnchor="margin" w:tblpY="-504"/>
        <w:tblW w:w="0" w:type="auto"/>
        <w:tblLook w:val="04A0" w:firstRow="1" w:lastRow="0" w:firstColumn="1" w:lastColumn="0" w:noHBand="0" w:noVBand="1"/>
      </w:tblPr>
      <w:tblGrid>
        <w:gridCol w:w="4390"/>
        <w:gridCol w:w="10998"/>
      </w:tblGrid>
      <w:tr w:rsidR="0007378E" w14:paraId="6C00F04D" w14:textId="77777777" w:rsidTr="0007378E">
        <w:tc>
          <w:tcPr>
            <w:tcW w:w="15388" w:type="dxa"/>
            <w:gridSpan w:val="2"/>
            <w:shd w:val="clear" w:color="auto" w:fill="00CC00"/>
          </w:tcPr>
          <w:p w14:paraId="0D5AB5E6" w14:textId="55B9169E" w:rsidR="0007378E" w:rsidRPr="005C3C77" w:rsidRDefault="0007378E" w:rsidP="0007378E">
            <w:pPr>
              <w:jc w:val="center"/>
              <w:rPr>
                <w:b/>
                <w:bCs/>
                <w:sz w:val="28"/>
                <w:szCs w:val="28"/>
              </w:rPr>
            </w:pPr>
            <w:bookmarkStart w:id="1" w:name="_Hlk87885773"/>
            <w:r w:rsidRPr="005C3C77">
              <w:rPr>
                <w:b/>
                <w:bCs/>
                <w:sz w:val="28"/>
                <w:szCs w:val="28"/>
              </w:rPr>
              <w:lastRenderedPageBreak/>
              <w:t xml:space="preserve">How do you plan to build on this project? </w:t>
            </w:r>
            <w:proofErr w:type="gramStart"/>
            <w:r w:rsidRPr="005C3C77">
              <w:rPr>
                <w:b/>
                <w:bCs/>
                <w:sz w:val="28"/>
                <w:szCs w:val="28"/>
              </w:rPr>
              <w:t xml:space="preserve">( </w:t>
            </w:r>
            <w:r w:rsidRPr="00E7333B">
              <w:rPr>
                <w:b/>
                <w:bCs/>
                <w:sz w:val="28"/>
                <w:szCs w:val="28"/>
                <w:shd w:val="clear" w:color="auto" w:fill="00CC00"/>
              </w:rPr>
              <w:t>Quality</w:t>
            </w:r>
            <w:proofErr w:type="gramEnd"/>
            <w:r w:rsidRPr="00E7333B">
              <w:rPr>
                <w:b/>
                <w:bCs/>
                <w:sz w:val="28"/>
                <w:szCs w:val="28"/>
                <w:shd w:val="clear" w:color="auto" w:fill="00CC00"/>
              </w:rPr>
              <w:t xml:space="preserve"> Indicator 1.</w:t>
            </w:r>
            <w:r w:rsidR="006358A3">
              <w:rPr>
                <w:b/>
                <w:bCs/>
                <w:sz w:val="28"/>
                <w:szCs w:val="28"/>
                <w:shd w:val="clear" w:color="auto" w:fill="00CC00"/>
              </w:rPr>
              <w:t xml:space="preserve"> </w:t>
            </w:r>
            <w:r w:rsidRPr="00E7333B">
              <w:rPr>
                <w:b/>
                <w:bCs/>
                <w:sz w:val="28"/>
                <w:szCs w:val="28"/>
                <w:shd w:val="clear" w:color="auto" w:fill="00CC00"/>
              </w:rPr>
              <w:t xml:space="preserve"> Leadership of Change)</w:t>
            </w:r>
          </w:p>
        </w:tc>
      </w:tr>
      <w:tr w:rsidR="00052CE7" w14:paraId="06B85CEB" w14:textId="77777777" w:rsidTr="0007378E">
        <w:trPr>
          <w:trHeight w:val="3754"/>
        </w:trPr>
        <w:tc>
          <w:tcPr>
            <w:tcW w:w="4390" w:type="dxa"/>
          </w:tcPr>
          <w:p w14:paraId="59257706" w14:textId="0553236C" w:rsidR="00052CE7" w:rsidRPr="005C3C77" w:rsidRDefault="00052CE7" w:rsidP="00052CE7">
            <w:pPr>
              <w:rPr>
                <w:sz w:val="24"/>
                <w:szCs w:val="24"/>
              </w:rPr>
            </w:pPr>
            <w:r w:rsidRPr="005C3C77">
              <w:rPr>
                <w:sz w:val="24"/>
                <w:szCs w:val="24"/>
              </w:rPr>
              <w:t>How do you plan to sustain and build upon th</w:t>
            </w:r>
            <w:r>
              <w:rPr>
                <w:sz w:val="24"/>
                <w:szCs w:val="24"/>
              </w:rPr>
              <w:t>is Families in Partnership Project</w:t>
            </w:r>
            <w:r w:rsidRPr="005C3C77">
              <w:rPr>
                <w:sz w:val="24"/>
                <w:szCs w:val="24"/>
              </w:rPr>
              <w:t>?</w:t>
            </w:r>
          </w:p>
          <w:p w14:paraId="0D53F82D" w14:textId="577A6623" w:rsidR="00052CE7" w:rsidRPr="005C3C77" w:rsidRDefault="00052CE7" w:rsidP="00052CE7">
            <w:pPr>
              <w:rPr>
                <w:sz w:val="24"/>
                <w:szCs w:val="24"/>
              </w:rPr>
            </w:pPr>
            <w:r w:rsidRPr="005C3C77">
              <w:rPr>
                <w:sz w:val="24"/>
                <w:szCs w:val="24"/>
              </w:rPr>
              <w:t xml:space="preserve">What are your next steps? </w:t>
            </w:r>
          </w:p>
          <w:p w14:paraId="69648567" w14:textId="77777777" w:rsidR="00052CE7" w:rsidRPr="005C3C77" w:rsidRDefault="00052CE7" w:rsidP="00052CE7">
            <w:pPr>
              <w:rPr>
                <w:sz w:val="24"/>
                <w:szCs w:val="24"/>
              </w:rPr>
            </w:pPr>
            <w:r w:rsidRPr="005C3C77">
              <w:rPr>
                <w:sz w:val="24"/>
                <w:szCs w:val="24"/>
              </w:rPr>
              <w:t>Suggested areas</w:t>
            </w:r>
            <w:r>
              <w:rPr>
                <w:sz w:val="24"/>
                <w:szCs w:val="24"/>
              </w:rPr>
              <w:t xml:space="preserve"> could</w:t>
            </w:r>
            <w:r w:rsidRPr="005C3C77">
              <w:rPr>
                <w:sz w:val="24"/>
                <w:szCs w:val="24"/>
              </w:rPr>
              <w:t xml:space="preserve"> include:</w:t>
            </w:r>
          </w:p>
          <w:p w14:paraId="505E9CF4" w14:textId="77777777" w:rsidR="00052CE7" w:rsidRPr="005C3C77" w:rsidRDefault="00052CE7" w:rsidP="00052CE7">
            <w:pPr>
              <w:rPr>
                <w:sz w:val="24"/>
                <w:szCs w:val="24"/>
              </w:rPr>
            </w:pPr>
          </w:p>
          <w:p w14:paraId="58B822FE" w14:textId="77777777" w:rsidR="00052CE7" w:rsidRPr="005C3C77" w:rsidRDefault="00052CE7" w:rsidP="00052CE7">
            <w:pPr>
              <w:pStyle w:val="ListParagraph"/>
              <w:numPr>
                <w:ilvl w:val="0"/>
                <w:numId w:val="6"/>
              </w:numPr>
              <w:rPr>
                <w:sz w:val="24"/>
                <w:szCs w:val="24"/>
                <w:highlight w:val="yellow"/>
              </w:rPr>
            </w:pPr>
            <w:r w:rsidRPr="005C3C77">
              <w:rPr>
                <w:sz w:val="24"/>
                <w:szCs w:val="24"/>
                <w:highlight w:val="yellow"/>
              </w:rPr>
              <w:t>Building capacity within staff</w:t>
            </w:r>
          </w:p>
          <w:p w14:paraId="2B2348C2" w14:textId="77777777" w:rsidR="00052CE7" w:rsidRPr="005C3C77" w:rsidRDefault="00052CE7" w:rsidP="00052CE7">
            <w:pPr>
              <w:pStyle w:val="ListParagraph"/>
              <w:numPr>
                <w:ilvl w:val="0"/>
                <w:numId w:val="6"/>
              </w:numPr>
              <w:rPr>
                <w:sz w:val="24"/>
                <w:szCs w:val="24"/>
                <w:highlight w:val="yellow"/>
              </w:rPr>
            </w:pPr>
            <w:r w:rsidRPr="005C3C77">
              <w:rPr>
                <w:sz w:val="24"/>
                <w:szCs w:val="24"/>
                <w:highlight w:val="yellow"/>
              </w:rPr>
              <w:t>New staff – plans for consistency</w:t>
            </w:r>
          </w:p>
          <w:p w14:paraId="03AB1631" w14:textId="0DAD219D" w:rsidR="00052CE7" w:rsidRDefault="00052CE7" w:rsidP="00052CE7">
            <w:pPr>
              <w:pStyle w:val="ListParagraph"/>
              <w:numPr>
                <w:ilvl w:val="0"/>
                <w:numId w:val="6"/>
              </w:numPr>
              <w:rPr>
                <w:sz w:val="24"/>
                <w:szCs w:val="24"/>
                <w:highlight w:val="yellow"/>
              </w:rPr>
            </w:pPr>
            <w:r w:rsidRPr="005C3C77">
              <w:rPr>
                <w:sz w:val="24"/>
                <w:szCs w:val="24"/>
                <w:highlight w:val="yellow"/>
              </w:rPr>
              <w:t xml:space="preserve">Parent volunteers to continue the activity </w:t>
            </w:r>
          </w:p>
          <w:p w14:paraId="45EF2FCB" w14:textId="35D4B96C" w:rsidR="00052CE7" w:rsidRPr="005C3C77" w:rsidRDefault="00052CE7" w:rsidP="00052CE7">
            <w:pPr>
              <w:pStyle w:val="ListParagraph"/>
              <w:numPr>
                <w:ilvl w:val="0"/>
                <w:numId w:val="6"/>
              </w:numPr>
              <w:rPr>
                <w:sz w:val="24"/>
                <w:szCs w:val="24"/>
                <w:highlight w:val="yellow"/>
              </w:rPr>
            </w:pPr>
            <w:r>
              <w:rPr>
                <w:sz w:val="24"/>
                <w:szCs w:val="24"/>
                <w:highlight w:val="yellow"/>
              </w:rPr>
              <w:t>Use summer term to consolidate programme with targeted families</w:t>
            </w:r>
          </w:p>
          <w:p w14:paraId="557F15DD" w14:textId="5D68A884" w:rsidR="00052CE7" w:rsidRPr="005C3C77" w:rsidRDefault="00052CE7" w:rsidP="00052CE7">
            <w:pPr>
              <w:pStyle w:val="ListParagraph"/>
              <w:numPr>
                <w:ilvl w:val="0"/>
                <w:numId w:val="6"/>
              </w:numPr>
              <w:rPr>
                <w:highlight w:val="yellow"/>
              </w:rPr>
            </w:pPr>
            <w:r w:rsidRPr="005C3C77">
              <w:rPr>
                <w:sz w:val="24"/>
                <w:szCs w:val="24"/>
                <w:highlight w:val="yellow"/>
              </w:rPr>
              <w:t xml:space="preserve">Build </w:t>
            </w:r>
            <w:r>
              <w:rPr>
                <w:sz w:val="24"/>
                <w:szCs w:val="24"/>
                <w:highlight w:val="yellow"/>
              </w:rPr>
              <w:t>further</w:t>
            </w:r>
            <w:r w:rsidRPr="005C3C77">
              <w:rPr>
                <w:sz w:val="24"/>
                <w:szCs w:val="24"/>
                <w:highlight w:val="yellow"/>
              </w:rPr>
              <w:t xml:space="preserve"> links with Primary</w:t>
            </w:r>
            <w:r>
              <w:rPr>
                <w:sz w:val="24"/>
                <w:szCs w:val="24"/>
                <w:highlight w:val="yellow"/>
              </w:rPr>
              <w:t xml:space="preserve"> One</w:t>
            </w:r>
          </w:p>
          <w:p w14:paraId="0776A4BE" w14:textId="77777777" w:rsidR="00052CE7" w:rsidRPr="00A523F1" w:rsidRDefault="00052CE7" w:rsidP="00052CE7">
            <w:pPr>
              <w:pStyle w:val="ListParagraph"/>
            </w:pPr>
          </w:p>
        </w:tc>
        <w:tc>
          <w:tcPr>
            <w:tcW w:w="10998" w:type="dxa"/>
          </w:tcPr>
          <w:p w14:paraId="6695DF36" w14:textId="77777777" w:rsidR="00052CE7" w:rsidRPr="008A7BB5" w:rsidRDefault="00052CE7" w:rsidP="00052CE7">
            <w:pPr>
              <w:rPr>
                <w:b/>
                <w:bCs/>
                <w:sz w:val="28"/>
                <w:szCs w:val="28"/>
                <w:highlight w:val="yellow"/>
              </w:rPr>
            </w:pPr>
          </w:p>
          <w:p w14:paraId="1EA10C96" w14:textId="77777777" w:rsidR="00052CE7" w:rsidRPr="008A7BB5" w:rsidRDefault="00052CE7" w:rsidP="00052CE7">
            <w:pPr>
              <w:rPr>
                <w:sz w:val="28"/>
                <w:szCs w:val="28"/>
                <w:highlight w:val="yellow"/>
              </w:rPr>
            </w:pPr>
            <w:r w:rsidRPr="008A7BB5">
              <w:rPr>
                <w:sz w:val="28"/>
                <w:szCs w:val="28"/>
                <w:highlight w:val="yellow"/>
              </w:rPr>
              <w:t xml:space="preserve">This is to give you a chance to think about how you might build on the project, </w:t>
            </w:r>
            <w:proofErr w:type="gramStart"/>
            <w:r w:rsidRPr="008A7BB5">
              <w:rPr>
                <w:sz w:val="28"/>
                <w:szCs w:val="28"/>
                <w:highlight w:val="yellow"/>
              </w:rPr>
              <w:t>e.g.</w:t>
            </w:r>
            <w:proofErr w:type="gramEnd"/>
            <w:r w:rsidRPr="008A7BB5">
              <w:rPr>
                <w:sz w:val="28"/>
                <w:szCs w:val="28"/>
                <w:highlight w:val="yellow"/>
              </w:rPr>
              <w:t xml:space="preserve"> did you try any new methods of engagement which you would use again and build into your usual communication? Have you noticed that staff need to build their confidence in parental engagement? Did you notice that one of the activities was challenging for the children and you plan to incorporate more activities into the nursery day around this? Did it highlight any gaps in confidence/knowledge with parents and staff that you would like to build on next session, perhaps with the support of a Family Learning Officer?  Has it highlighted any parents that you might want to support to volunteer?</w:t>
            </w:r>
          </w:p>
          <w:p w14:paraId="0066E6FE" w14:textId="47A3B653" w:rsidR="00052CE7" w:rsidRPr="008A7BB5" w:rsidRDefault="00052CE7" w:rsidP="00052CE7">
            <w:pPr>
              <w:rPr>
                <w:b/>
                <w:bCs/>
                <w:sz w:val="28"/>
                <w:szCs w:val="28"/>
              </w:rPr>
            </w:pPr>
          </w:p>
        </w:tc>
      </w:tr>
      <w:bookmarkEnd w:id="1"/>
    </w:tbl>
    <w:p w14:paraId="07B012E4" w14:textId="2F71B10B" w:rsidR="0007378E" w:rsidRPr="00092DE7" w:rsidRDefault="0007378E" w:rsidP="0007378E">
      <w:pPr>
        <w:rPr>
          <w:rFonts w:cstheme="minorHAnsi"/>
          <w:b/>
          <w:bCs/>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50"/>
      </w:tblGrid>
      <w:tr w:rsidR="0007378E" w14:paraId="446610E6" w14:textId="77777777" w:rsidTr="00F91A7F">
        <w:trPr>
          <w:trHeight w:val="400"/>
        </w:trPr>
        <w:tc>
          <w:tcPr>
            <w:tcW w:w="15350" w:type="dxa"/>
            <w:shd w:val="clear" w:color="auto" w:fill="00CC00"/>
          </w:tcPr>
          <w:p w14:paraId="0D6DB283" w14:textId="7F7E285F" w:rsidR="0007378E" w:rsidRPr="00F91A7F" w:rsidRDefault="00F91A7F" w:rsidP="0007378E">
            <w:pPr>
              <w:rPr>
                <w:sz w:val="24"/>
                <w:szCs w:val="24"/>
              </w:rPr>
            </w:pPr>
            <w:bookmarkStart w:id="2" w:name="_Hlk88748722"/>
            <w:r w:rsidRPr="00F91A7F">
              <w:rPr>
                <w:sz w:val="24"/>
                <w:szCs w:val="24"/>
              </w:rPr>
              <w:t>Is there anything we could have done to make planning and delivery of this project easier for you?</w:t>
            </w:r>
          </w:p>
        </w:tc>
      </w:tr>
      <w:tr w:rsidR="00F91A7F" w14:paraId="6AAD3599" w14:textId="77777777" w:rsidTr="00F91A7F">
        <w:trPr>
          <w:trHeight w:val="999"/>
        </w:trPr>
        <w:tc>
          <w:tcPr>
            <w:tcW w:w="15350" w:type="dxa"/>
          </w:tcPr>
          <w:p w14:paraId="1309635C" w14:textId="0C1BF65E" w:rsidR="008A7BB5" w:rsidRPr="008A7BB5" w:rsidRDefault="008A7BB5" w:rsidP="0007378E">
            <w:pPr>
              <w:rPr>
                <w:rFonts w:cstheme="minorHAnsi"/>
                <w:sz w:val="32"/>
                <w:szCs w:val="32"/>
                <w:highlight w:val="yellow"/>
              </w:rPr>
            </w:pPr>
            <w:proofErr w:type="gramStart"/>
            <w:r w:rsidRPr="008A7BB5">
              <w:rPr>
                <w:rFonts w:cstheme="minorHAnsi"/>
                <w:sz w:val="32"/>
                <w:szCs w:val="32"/>
                <w:highlight w:val="yellow"/>
              </w:rPr>
              <w:t>Timing</w:t>
            </w:r>
            <w:proofErr w:type="gramEnd"/>
            <w:r w:rsidRPr="008A7BB5">
              <w:rPr>
                <w:rFonts w:cstheme="minorHAnsi"/>
                <w:sz w:val="32"/>
                <w:szCs w:val="32"/>
                <w:highlight w:val="yellow"/>
              </w:rPr>
              <w:t xml:space="preserve"> ok? </w:t>
            </w:r>
            <w:proofErr w:type="gramStart"/>
            <w:r w:rsidRPr="008A7BB5">
              <w:rPr>
                <w:rFonts w:cstheme="minorHAnsi"/>
                <w:sz w:val="32"/>
                <w:szCs w:val="32"/>
                <w:highlight w:val="yellow"/>
              </w:rPr>
              <w:t>Resources</w:t>
            </w:r>
            <w:proofErr w:type="gramEnd"/>
            <w:r w:rsidRPr="008A7BB5">
              <w:rPr>
                <w:rFonts w:cstheme="minorHAnsi"/>
                <w:sz w:val="32"/>
                <w:szCs w:val="32"/>
                <w:highlight w:val="yellow"/>
              </w:rPr>
              <w:t xml:space="preserve"> ok? FLO Support and </w:t>
            </w:r>
            <w:proofErr w:type="gramStart"/>
            <w:r w:rsidRPr="008A7BB5">
              <w:rPr>
                <w:rFonts w:cstheme="minorHAnsi"/>
                <w:sz w:val="32"/>
                <w:szCs w:val="32"/>
                <w:highlight w:val="yellow"/>
              </w:rPr>
              <w:t>webinars</w:t>
            </w:r>
            <w:proofErr w:type="gramEnd"/>
            <w:r w:rsidRPr="008A7BB5">
              <w:rPr>
                <w:rFonts w:cstheme="minorHAnsi"/>
                <w:sz w:val="32"/>
                <w:szCs w:val="32"/>
                <w:highlight w:val="yellow"/>
              </w:rPr>
              <w:t xml:space="preserve"> ok? </w:t>
            </w:r>
          </w:p>
          <w:p w14:paraId="4839C0FB" w14:textId="1BC9F317" w:rsidR="00F91A7F" w:rsidRPr="008A7BB5" w:rsidRDefault="008A7BB5" w:rsidP="0007378E">
            <w:pPr>
              <w:rPr>
                <w:rFonts w:ascii="Arial-BoldMT" w:hAnsi="Arial-BoldMT" w:cs="Arial-BoldMT"/>
                <w:b/>
                <w:bCs/>
                <w:color w:val="FFFFFF"/>
                <w:sz w:val="24"/>
                <w:szCs w:val="24"/>
              </w:rPr>
            </w:pPr>
            <w:r w:rsidRPr="008A7BB5">
              <w:rPr>
                <w:rFonts w:cstheme="minorHAnsi"/>
                <w:sz w:val="32"/>
                <w:szCs w:val="32"/>
                <w:highlight w:val="yellow"/>
              </w:rPr>
              <w:t>Please tell us!</w:t>
            </w:r>
            <w:r w:rsidR="00F91A7F">
              <w:rPr>
                <w:rFonts w:ascii="Calibri Light" w:hAnsi="Calibri Light"/>
                <w:sz w:val="56"/>
                <w:szCs w:val="96"/>
              </w:rPr>
              <w:t xml:space="preserve">     </w:t>
            </w:r>
            <w:r w:rsidR="00F91A7F">
              <w:rPr>
                <w:rFonts w:ascii="Arial-BoldMT" w:hAnsi="Arial-BoldMT" w:cs="Arial-BoldMT"/>
                <w:b/>
                <w:bCs/>
                <w:color w:val="FFFFFF"/>
                <w:sz w:val="24"/>
                <w:szCs w:val="24"/>
              </w:rPr>
              <w:t>ims and go</w:t>
            </w:r>
          </w:p>
        </w:tc>
      </w:tr>
      <w:tr w:rsidR="00F91A7F" w14:paraId="3CC5E9D4" w14:textId="77777777" w:rsidTr="00F91A7F">
        <w:trPr>
          <w:trHeight w:val="400"/>
        </w:trPr>
        <w:tc>
          <w:tcPr>
            <w:tcW w:w="15350" w:type="dxa"/>
            <w:shd w:val="clear" w:color="auto" w:fill="00CC00"/>
          </w:tcPr>
          <w:p w14:paraId="477DB642" w14:textId="30A4DF5D" w:rsidR="00F91A7F" w:rsidRPr="00F91A7F" w:rsidRDefault="00F91A7F" w:rsidP="00091723">
            <w:pPr>
              <w:rPr>
                <w:sz w:val="24"/>
                <w:szCs w:val="24"/>
              </w:rPr>
            </w:pPr>
            <w:bookmarkStart w:id="3" w:name="_Hlk88748118"/>
            <w:bookmarkEnd w:id="2"/>
            <w:r w:rsidRPr="00F91A7F">
              <w:rPr>
                <w:sz w:val="24"/>
                <w:szCs w:val="24"/>
              </w:rPr>
              <w:t xml:space="preserve">What ideas do you have for transitions that the family learning team could support you with? </w:t>
            </w:r>
          </w:p>
        </w:tc>
      </w:tr>
      <w:tr w:rsidR="00F91A7F" w14:paraId="43D5CA87" w14:textId="77777777" w:rsidTr="00091723">
        <w:trPr>
          <w:trHeight w:val="999"/>
        </w:trPr>
        <w:tc>
          <w:tcPr>
            <w:tcW w:w="15350" w:type="dxa"/>
          </w:tcPr>
          <w:p w14:paraId="3687300C" w14:textId="45A95483" w:rsidR="00F91A7F" w:rsidRPr="008A7BB5" w:rsidRDefault="008A7BB5" w:rsidP="00091723">
            <w:pPr>
              <w:rPr>
                <w:rFonts w:cstheme="minorHAnsi"/>
                <w:sz w:val="32"/>
                <w:szCs w:val="32"/>
              </w:rPr>
            </w:pPr>
            <w:r w:rsidRPr="008A7BB5">
              <w:rPr>
                <w:rFonts w:cstheme="minorHAnsi"/>
                <w:sz w:val="32"/>
                <w:szCs w:val="32"/>
                <w:highlight w:val="yellow"/>
              </w:rPr>
              <w:t>Thoughts for next year?</w:t>
            </w:r>
            <w:r w:rsidR="00F91A7F" w:rsidRPr="008A7BB5">
              <w:rPr>
                <w:rFonts w:cstheme="minorHAnsi"/>
                <w:sz w:val="32"/>
                <w:szCs w:val="32"/>
              </w:rPr>
              <w:t xml:space="preserve">  </w:t>
            </w:r>
          </w:p>
          <w:p w14:paraId="0FA83A6B" w14:textId="01DDD6D4" w:rsidR="00F91A7F" w:rsidRDefault="00F91A7F" w:rsidP="00091723">
            <w:r>
              <w:rPr>
                <w:rFonts w:ascii="Calibri Light" w:hAnsi="Calibri Light"/>
                <w:sz w:val="56"/>
                <w:szCs w:val="96"/>
              </w:rPr>
              <w:t xml:space="preserve">    </w:t>
            </w:r>
            <w:r>
              <w:rPr>
                <w:rFonts w:ascii="Arial-BoldMT" w:hAnsi="Arial-BoldMT" w:cs="Arial-BoldMT"/>
                <w:b/>
                <w:bCs/>
                <w:color w:val="FFFFFF"/>
                <w:sz w:val="24"/>
                <w:szCs w:val="24"/>
              </w:rPr>
              <w:t>shared aims and go</w:t>
            </w:r>
          </w:p>
        </w:tc>
      </w:tr>
    </w:tbl>
    <w:bookmarkEnd w:id="3"/>
    <w:p w14:paraId="0966C280" w14:textId="034B2A9A" w:rsidR="00E7333B" w:rsidRPr="00E7333B" w:rsidRDefault="00E7333B" w:rsidP="001A02D3">
      <w:pPr>
        <w:spacing w:after="0" w:line="240" w:lineRule="auto"/>
        <w:jc w:val="center"/>
        <w:rPr>
          <w:b/>
          <w:bCs/>
          <w:sz w:val="28"/>
          <w:szCs w:val="28"/>
        </w:rPr>
      </w:pPr>
      <w:r w:rsidRPr="00E7333B">
        <w:rPr>
          <w:b/>
          <w:bCs/>
          <w:sz w:val="28"/>
          <w:szCs w:val="28"/>
        </w:rPr>
        <w:t xml:space="preserve">Thank you for completing this form.  Please return to </w:t>
      </w:r>
      <w:hyperlink r:id="rId9" w:history="1">
        <w:r w:rsidRPr="00B52A4F">
          <w:rPr>
            <w:rStyle w:val="Hyperlink"/>
            <w:b/>
            <w:bCs/>
            <w:sz w:val="28"/>
            <w:szCs w:val="28"/>
          </w:rPr>
          <w:t>kathryn.farrow@glasgow.gov.uk</w:t>
        </w:r>
      </w:hyperlink>
      <w:r w:rsidRPr="00E7333B">
        <w:rPr>
          <w:b/>
          <w:bCs/>
          <w:sz w:val="28"/>
          <w:szCs w:val="28"/>
        </w:rPr>
        <w:t xml:space="preserve"> </w:t>
      </w:r>
    </w:p>
    <w:p w14:paraId="67E5E098" w14:textId="77777777" w:rsidR="00E7333B" w:rsidRDefault="00E7333B" w:rsidP="004F33DF">
      <w:pPr>
        <w:spacing w:after="0" w:line="240" w:lineRule="auto"/>
        <w:rPr>
          <w:b/>
          <w:bCs/>
          <w:sz w:val="32"/>
          <w:szCs w:val="32"/>
        </w:rPr>
      </w:pPr>
    </w:p>
    <w:p w14:paraId="542B0E0F" w14:textId="77777777" w:rsidR="004F33DF" w:rsidRDefault="004F33DF" w:rsidP="004F33DF">
      <w:pPr>
        <w:spacing w:after="0" w:line="240" w:lineRule="auto"/>
        <w:rPr>
          <w:b/>
          <w:bCs/>
          <w:sz w:val="32"/>
          <w:szCs w:val="32"/>
        </w:rPr>
      </w:pPr>
    </w:p>
    <w:p w14:paraId="542B0E10" w14:textId="77777777" w:rsidR="004F33DF" w:rsidRDefault="004F33DF" w:rsidP="004F33DF">
      <w:pPr>
        <w:spacing w:after="0" w:line="240" w:lineRule="auto"/>
        <w:rPr>
          <w:b/>
          <w:bCs/>
          <w:sz w:val="32"/>
          <w:szCs w:val="32"/>
        </w:rPr>
      </w:pPr>
    </w:p>
    <w:p w14:paraId="542B0E11" w14:textId="43E1191F" w:rsidR="004F33DF" w:rsidRDefault="004F33DF" w:rsidP="004F33DF">
      <w:pPr>
        <w:spacing w:after="0" w:line="240" w:lineRule="auto"/>
        <w:rPr>
          <w:b/>
          <w:bCs/>
          <w:sz w:val="32"/>
          <w:szCs w:val="32"/>
        </w:rPr>
      </w:pPr>
    </w:p>
    <w:p w14:paraId="542B0E12" w14:textId="77777777" w:rsidR="004F33DF" w:rsidRDefault="004F33DF" w:rsidP="004F33DF">
      <w:pPr>
        <w:spacing w:after="0" w:line="240" w:lineRule="auto"/>
        <w:rPr>
          <w:b/>
          <w:bCs/>
          <w:sz w:val="32"/>
          <w:szCs w:val="32"/>
        </w:rPr>
      </w:pPr>
    </w:p>
    <w:p w14:paraId="542B0E13" w14:textId="77777777" w:rsidR="004F33DF" w:rsidRDefault="004F33DF" w:rsidP="004F33DF">
      <w:pPr>
        <w:spacing w:after="0" w:line="240" w:lineRule="auto"/>
        <w:rPr>
          <w:b/>
          <w:bCs/>
          <w:sz w:val="32"/>
          <w:szCs w:val="32"/>
        </w:rPr>
      </w:pPr>
    </w:p>
    <w:p w14:paraId="542B0E14" w14:textId="77777777" w:rsidR="004F33DF" w:rsidRDefault="004F33DF" w:rsidP="004F33DF">
      <w:pPr>
        <w:spacing w:after="0" w:line="240" w:lineRule="auto"/>
        <w:rPr>
          <w:b/>
          <w:bCs/>
          <w:sz w:val="32"/>
          <w:szCs w:val="32"/>
        </w:rPr>
      </w:pPr>
    </w:p>
    <w:p w14:paraId="542B0E15" w14:textId="77777777" w:rsidR="004F33DF" w:rsidRDefault="004F33DF" w:rsidP="004F33DF">
      <w:pPr>
        <w:spacing w:after="0" w:line="240" w:lineRule="auto"/>
        <w:rPr>
          <w:b/>
          <w:bCs/>
          <w:sz w:val="32"/>
          <w:szCs w:val="32"/>
        </w:rPr>
      </w:pPr>
    </w:p>
    <w:p w14:paraId="542B0E16" w14:textId="77777777" w:rsidR="004F33DF" w:rsidRDefault="004F33DF" w:rsidP="004F33DF">
      <w:pPr>
        <w:spacing w:after="0" w:line="240" w:lineRule="auto"/>
        <w:rPr>
          <w:b/>
          <w:bCs/>
          <w:sz w:val="32"/>
          <w:szCs w:val="32"/>
        </w:rPr>
      </w:pPr>
    </w:p>
    <w:p w14:paraId="542B0E17" w14:textId="77777777" w:rsidR="004F33DF" w:rsidRDefault="004F33DF" w:rsidP="004F33DF">
      <w:pPr>
        <w:spacing w:after="0" w:line="240" w:lineRule="auto"/>
        <w:rPr>
          <w:b/>
          <w:bCs/>
          <w:sz w:val="32"/>
          <w:szCs w:val="32"/>
        </w:rPr>
      </w:pPr>
    </w:p>
    <w:p w14:paraId="542B0E18" w14:textId="77777777" w:rsidR="004F33DF" w:rsidRDefault="004F33DF" w:rsidP="004F33DF">
      <w:pPr>
        <w:spacing w:after="0" w:line="240" w:lineRule="auto"/>
        <w:rPr>
          <w:b/>
          <w:bCs/>
          <w:sz w:val="32"/>
          <w:szCs w:val="32"/>
        </w:rPr>
      </w:pPr>
    </w:p>
    <w:p w14:paraId="542B0E19" w14:textId="77777777" w:rsidR="004F33DF" w:rsidRDefault="004F33DF" w:rsidP="004F33DF">
      <w:pPr>
        <w:spacing w:after="0" w:line="240" w:lineRule="auto"/>
        <w:rPr>
          <w:b/>
          <w:bCs/>
          <w:sz w:val="32"/>
          <w:szCs w:val="32"/>
        </w:rPr>
      </w:pPr>
    </w:p>
    <w:p w14:paraId="542B0E1A" w14:textId="77777777" w:rsidR="004F33DF" w:rsidRDefault="004F33DF" w:rsidP="004F33DF">
      <w:pPr>
        <w:spacing w:after="0" w:line="240" w:lineRule="auto"/>
        <w:rPr>
          <w:b/>
          <w:bCs/>
          <w:sz w:val="32"/>
          <w:szCs w:val="32"/>
        </w:rPr>
      </w:pPr>
    </w:p>
    <w:p w14:paraId="542B0E1B" w14:textId="77777777" w:rsidR="004F33DF" w:rsidRDefault="004F33DF" w:rsidP="004F33DF">
      <w:pPr>
        <w:spacing w:after="0" w:line="240" w:lineRule="auto"/>
        <w:rPr>
          <w:b/>
          <w:bCs/>
          <w:sz w:val="32"/>
          <w:szCs w:val="32"/>
        </w:rPr>
      </w:pPr>
    </w:p>
    <w:sectPr w:rsidR="004F33DF" w:rsidSect="004F33DF">
      <w:headerReference w:type="default" r:id="rId10"/>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E9020" w14:textId="77777777" w:rsidR="00D732B0" w:rsidRDefault="00D732B0" w:rsidP="00521941">
      <w:pPr>
        <w:spacing w:after="0" w:line="240" w:lineRule="auto"/>
      </w:pPr>
      <w:r>
        <w:separator/>
      </w:r>
    </w:p>
  </w:endnote>
  <w:endnote w:type="continuationSeparator" w:id="0">
    <w:p w14:paraId="65FD3B36" w14:textId="77777777" w:rsidR="00D732B0" w:rsidRDefault="00D732B0" w:rsidP="00521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853237"/>
      <w:docPartObj>
        <w:docPartGallery w:val="Page Numbers (Bottom of Page)"/>
        <w:docPartUnique/>
      </w:docPartObj>
    </w:sdtPr>
    <w:sdtEndPr>
      <w:rPr>
        <w:noProof/>
      </w:rPr>
    </w:sdtEndPr>
    <w:sdtContent>
      <w:p w14:paraId="542B0E5B" w14:textId="77777777" w:rsidR="001C5BB7" w:rsidRDefault="001C5BB7">
        <w:pPr>
          <w:pStyle w:val="Footer"/>
          <w:jc w:val="right"/>
        </w:pPr>
        <w:r>
          <w:fldChar w:fldCharType="begin"/>
        </w:r>
        <w:r>
          <w:instrText xml:space="preserve"> PAGE   \* MERGEFORMAT </w:instrText>
        </w:r>
        <w:r>
          <w:fldChar w:fldCharType="separate"/>
        </w:r>
        <w:r w:rsidR="00CD1069">
          <w:rPr>
            <w:noProof/>
          </w:rPr>
          <w:t>5</w:t>
        </w:r>
        <w:r>
          <w:rPr>
            <w:noProof/>
          </w:rPr>
          <w:fldChar w:fldCharType="end"/>
        </w:r>
      </w:p>
    </w:sdtContent>
  </w:sdt>
  <w:p w14:paraId="542B0E5C" w14:textId="77777777" w:rsidR="001C5BB7" w:rsidRDefault="001C5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B0D3C" w14:textId="77777777" w:rsidR="00D732B0" w:rsidRDefault="00D732B0" w:rsidP="00521941">
      <w:pPr>
        <w:spacing w:after="0" w:line="240" w:lineRule="auto"/>
      </w:pPr>
      <w:r>
        <w:separator/>
      </w:r>
    </w:p>
  </w:footnote>
  <w:footnote w:type="continuationSeparator" w:id="0">
    <w:p w14:paraId="475BDEB9" w14:textId="77777777" w:rsidR="00D732B0" w:rsidRDefault="00D732B0" w:rsidP="00521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0E5A" w14:textId="77777777" w:rsidR="001C5BB7" w:rsidRDefault="001C5BB7" w:rsidP="00BF4EA6">
    <w:pPr>
      <w:pStyle w:val="Heading1"/>
      <w:tabs>
        <w:tab w:val="left" w:pos="8850"/>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0BB"/>
    <w:multiLevelType w:val="hybridMultilevel"/>
    <w:tmpl w:val="F7BCA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66267"/>
    <w:multiLevelType w:val="hybridMultilevel"/>
    <w:tmpl w:val="C47AE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2213A"/>
    <w:multiLevelType w:val="hybridMultilevel"/>
    <w:tmpl w:val="A95E2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A0670"/>
    <w:multiLevelType w:val="hybridMultilevel"/>
    <w:tmpl w:val="38AED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B26DD"/>
    <w:multiLevelType w:val="hybridMultilevel"/>
    <w:tmpl w:val="8526A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01190"/>
    <w:multiLevelType w:val="multilevel"/>
    <w:tmpl w:val="CD98D41E"/>
    <w:lvl w:ilvl="0">
      <w:start w:val="3"/>
      <w:numFmt w:val="decimal"/>
      <w:lvlText w:val="%1"/>
      <w:lvlJc w:val="left"/>
      <w:pPr>
        <w:ind w:left="360" w:hanging="360"/>
      </w:pPr>
      <w:rPr>
        <w:rFonts w:hint="default"/>
      </w:rPr>
    </w:lvl>
    <w:lvl w:ilvl="1">
      <w:start w:val="3"/>
      <w:numFmt w:val="decimal"/>
      <w:lvlText w:val="%1.%2"/>
      <w:lvlJc w:val="left"/>
      <w:pPr>
        <w:ind w:left="294" w:hanging="36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1272" w:hanging="1800"/>
      </w:pPr>
      <w:rPr>
        <w:rFonts w:hint="default"/>
      </w:rPr>
    </w:lvl>
  </w:abstractNum>
  <w:abstractNum w:abstractNumId="6" w15:restartNumberingAfterBreak="0">
    <w:nsid w:val="1BAD5FDF"/>
    <w:multiLevelType w:val="hybridMultilevel"/>
    <w:tmpl w:val="A63CE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76EB0"/>
    <w:multiLevelType w:val="hybridMultilevel"/>
    <w:tmpl w:val="396E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94033"/>
    <w:multiLevelType w:val="hybridMultilevel"/>
    <w:tmpl w:val="4FCEEE44"/>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9" w15:restartNumberingAfterBreak="0">
    <w:nsid w:val="2A780A70"/>
    <w:multiLevelType w:val="hybridMultilevel"/>
    <w:tmpl w:val="234C9FB0"/>
    <w:lvl w:ilvl="0" w:tplc="3962D928">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C6B9D"/>
    <w:multiLevelType w:val="hybridMultilevel"/>
    <w:tmpl w:val="4F7A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BD1D24"/>
    <w:multiLevelType w:val="hybridMultilevel"/>
    <w:tmpl w:val="2D348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2201AE"/>
    <w:multiLevelType w:val="hybridMultilevel"/>
    <w:tmpl w:val="26AAB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A810AE"/>
    <w:multiLevelType w:val="hybridMultilevel"/>
    <w:tmpl w:val="1D665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176A09"/>
    <w:multiLevelType w:val="hybridMultilevel"/>
    <w:tmpl w:val="4AEEF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725E4"/>
    <w:multiLevelType w:val="hybridMultilevel"/>
    <w:tmpl w:val="9EFA8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246FF"/>
    <w:multiLevelType w:val="hybridMultilevel"/>
    <w:tmpl w:val="B84E0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451D06"/>
    <w:multiLevelType w:val="hybridMultilevel"/>
    <w:tmpl w:val="2850E0C6"/>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18" w15:restartNumberingAfterBreak="0">
    <w:nsid w:val="4FE309E5"/>
    <w:multiLevelType w:val="hybridMultilevel"/>
    <w:tmpl w:val="92EE3EE4"/>
    <w:lvl w:ilvl="0" w:tplc="08090001">
      <w:start w:val="1"/>
      <w:numFmt w:val="bullet"/>
      <w:lvlText w:val=""/>
      <w:lvlJc w:val="left"/>
      <w:pPr>
        <w:ind w:left="12" w:hanging="360"/>
      </w:pPr>
      <w:rPr>
        <w:rFonts w:ascii="Symbol" w:hAnsi="Symbol" w:hint="default"/>
      </w:rPr>
    </w:lvl>
    <w:lvl w:ilvl="1" w:tplc="08090003" w:tentative="1">
      <w:start w:val="1"/>
      <w:numFmt w:val="bullet"/>
      <w:lvlText w:val="o"/>
      <w:lvlJc w:val="left"/>
      <w:pPr>
        <w:ind w:left="732" w:hanging="360"/>
      </w:pPr>
      <w:rPr>
        <w:rFonts w:ascii="Courier New" w:hAnsi="Courier New" w:cs="Courier New" w:hint="default"/>
      </w:rPr>
    </w:lvl>
    <w:lvl w:ilvl="2" w:tplc="08090005" w:tentative="1">
      <w:start w:val="1"/>
      <w:numFmt w:val="bullet"/>
      <w:lvlText w:val=""/>
      <w:lvlJc w:val="left"/>
      <w:pPr>
        <w:ind w:left="1452" w:hanging="360"/>
      </w:pPr>
      <w:rPr>
        <w:rFonts w:ascii="Wingdings" w:hAnsi="Wingdings" w:hint="default"/>
      </w:rPr>
    </w:lvl>
    <w:lvl w:ilvl="3" w:tplc="08090001" w:tentative="1">
      <w:start w:val="1"/>
      <w:numFmt w:val="bullet"/>
      <w:lvlText w:val=""/>
      <w:lvlJc w:val="left"/>
      <w:pPr>
        <w:ind w:left="2172" w:hanging="360"/>
      </w:pPr>
      <w:rPr>
        <w:rFonts w:ascii="Symbol" w:hAnsi="Symbol" w:hint="default"/>
      </w:rPr>
    </w:lvl>
    <w:lvl w:ilvl="4" w:tplc="08090003" w:tentative="1">
      <w:start w:val="1"/>
      <w:numFmt w:val="bullet"/>
      <w:lvlText w:val="o"/>
      <w:lvlJc w:val="left"/>
      <w:pPr>
        <w:ind w:left="2892" w:hanging="360"/>
      </w:pPr>
      <w:rPr>
        <w:rFonts w:ascii="Courier New" w:hAnsi="Courier New" w:cs="Courier New" w:hint="default"/>
      </w:rPr>
    </w:lvl>
    <w:lvl w:ilvl="5" w:tplc="08090005" w:tentative="1">
      <w:start w:val="1"/>
      <w:numFmt w:val="bullet"/>
      <w:lvlText w:val=""/>
      <w:lvlJc w:val="left"/>
      <w:pPr>
        <w:ind w:left="3612" w:hanging="360"/>
      </w:pPr>
      <w:rPr>
        <w:rFonts w:ascii="Wingdings" w:hAnsi="Wingdings" w:hint="default"/>
      </w:rPr>
    </w:lvl>
    <w:lvl w:ilvl="6" w:tplc="08090001" w:tentative="1">
      <w:start w:val="1"/>
      <w:numFmt w:val="bullet"/>
      <w:lvlText w:val=""/>
      <w:lvlJc w:val="left"/>
      <w:pPr>
        <w:ind w:left="4332" w:hanging="360"/>
      </w:pPr>
      <w:rPr>
        <w:rFonts w:ascii="Symbol" w:hAnsi="Symbol" w:hint="default"/>
      </w:rPr>
    </w:lvl>
    <w:lvl w:ilvl="7" w:tplc="08090003" w:tentative="1">
      <w:start w:val="1"/>
      <w:numFmt w:val="bullet"/>
      <w:lvlText w:val="o"/>
      <w:lvlJc w:val="left"/>
      <w:pPr>
        <w:ind w:left="5052" w:hanging="360"/>
      </w:pPr>
      <w:rPr>
        <w:rFonts w:ascii="Courier New" w:hAnsi="Courier New" w:cs="Courier New" w:hint="default"/>
      </w:rPr>
    </w:lvl>
    <w:lvl w:ilvl="8" w:tplc="08090005" w:tentative="1">
      <w:start w:val="1"/>
      <w:numFmt w:val="bullet"/>
      <w:lvlText w:val=""/>
      <w:lvlJc w:val="left"/>
      <w:pPr>
        <w:ind w:left="5772" w:hanging="360"/>
      </w:pPr>
      <w:rPr>
        <w:rFonts w:ascii="Wingdings" w:hAnsi="Wingdings" w:hint="default"/>
      </w:rPr>
    </w:lvl>
  </w:abstractNum>
  <w:abstractNum w:abstractNumId="19" w15:restartNumberingAfterBreak="0">
    <w:nsid w:val="531D3462"/>
    <w:multiLevelType w:val="hybridMultilevel"/>
    <w:tmpl w:val="9A94C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15022E"/>
    <w:multiLevelType w:val="hybridMultilevel"/>
    <w:tmpl w:val="60E6B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F030CB"/>
    <w:multiLevelType w:val="multilevel"/>
    <w:tmpl w:val="2BA6E752"/>
    <w:lvl w:ilvl="0">
      <w:start w:val="3"/>
      <w:numFmt w:val="decimal"/>
      <w:lvlText w:val="%1"/>
      <w:lvlJc w:val="left"/>
      <w:pPr>
        <w:ind w:left="360" w:hanging="360"/>
      </w:pPr>
      <w:rPr>
        <w:rFonts w:hint="default"/>
      </w:rPr>
    </w:lvl>
    <w:lvl w:ilvl="1">
      <w:start w:val="3"/>
      <w:numFmt w:val="decimal"/>
      <w:lvlText w:val="%1.%2"/>
      <w:lvlJc w:val="left"/>
      <w:pPr>
        <w:ind w:left="294" w:hanging="36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1272" w:hanging="1800"/>
      </w:pPr>
      <w:rPr>
        <w:rFonts w:hint="default"/>
      </w:rPr>
    </w:lvl>
  </w:abstractNum>
  <w:abstractNum w:abstractNumId="22" w15:restartNumberingAfterBreak="0">
    <w:nsid w:val="56164821"/>
    <w:multiLevelType w:val="hybridMultilevel"/>
    <w:tmpl w:val="4B4AC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7446C7"/>
    <w:multiLevelType w:val="hybridMultilevel"/>
    <w:tmpl w:val="E298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904D34"/>
    <w:multiLevelType w:val="multilevel"/>
    <w:tmpl w:val="059812D0"/>
    <w:lvl w:ilvl="0">
      <w:start w:val="3"/>
      <w:numFmt w:val="decimal"/>
      <w:lvlText w:val="%1"/>
      <w:lvlJc w:val="left"/>
      <w:pPr>
        <w:ind w:left="360" w:hanging="360"/>
      </w:pPr>
      <w:rPr>
        <w:rFonts w:hint="default"/>
      </w:rPr>
    </w:lvl>
    <w:lvl w:ilvl="1">
      <w:start w:val="3"/>
      <w:numFmt w:val="decimal"/>
      <w:lvlText w:val="%1.%2"/>
      <w:lvlJc w:val="left"/>
      <w:pPr>
        <w:ind w:left="654" w:hanging="360"/>
      </w:pPr>
      <w:rPr>
        <w:rFonts w:hint="default"/>
      </w:rPr>
    </w:lvl>
    <w:lvl w:ilvl="2">
      <w:start w:val="1"/>
      <w:numFmt w:val="decimal"/>
      <w:lvlText w:val="%1.%2.%3"/>
      <w:lvlJc w:val="left"/>
      <w:pPr>
        <w:ind w:left="1308" w:hanging="720"/>
      </w:pPr>
      <w:rPr>
        <w:rFonts w:hint="default"/>
      </w:rPr>
    </w:lvl>
    <w:lvl w:ilvl="3">
      <w:start w:val="1"/>
      <w:numFmt w:val="decimal"/>
      <w:lvlText w:val="%1.%2.%3.%4"/>
      <w:lvlJc w:val="left"/>
      <w:pPr>
        <w:ind w:left="1602" w:hanging="720"/>
      </w:pPr>
      <w:rPr>
        <w:rFonts w:hint="default"/>
      </w:rPr>
    </w:lvl>
    <w:lvl w:ilvl="4">
      <w:start w:val="1"/>
      <w:numFmt w:val="decimal"/>
      <w:lvlText w:val="%1.%2.%3.%4.%5"/>
      <w:lvlJc w:val="left"/>
      <w:pPr>
        <w:ind w:left="2256" w:hanging="1080"/>
      </w:pPr>
      <w:rPr>
        <w:rFonts w:hint="default"/>
      </w:rPr>
    </w:lvl>
    <w:lvl w:ilvl="5">
      <w:start w:val="1"/>
      <w:numFmt w:val="decimal"/>
      <w:lvlText w:val="%1.%2.%3.%4.%5.%6"/>
      <w:lvlJc w:val="left"/>
      <w:pPr>
        <w:ind w:left="2550" w:hanging="1080"/>
      </w:pPr>
      <w:rPr>
        <w:rFonts w:hint="default"/>
      </w:rPr>
    </w:lvl>
    <w:lvl w:ilvl="6">
      <w:start w:val="1"/>
      <w:numFmt w:val="decimal"/>
      <w:lvlText w:val="%1.%2.%3.%4.%5.%6.%7"/>
      <w:lvlJc w:val="left"/>
      <w:pPr>
        <w:ind w:left="3204" w:hanging="1440"/>
      </w:pPr>
      <w:rPr>
        <w:rFonts w:hint="default"/>
      </w:rPr>
    </w:lvl>
    <w:lvl w:ilvl="7">
      <w:start w:val="1"/>
      <w:numFmt w:val="decimal"/>
      <w:lvlText w:val="%1.%2.%3.%4.%5.%6.%7.%8"/>
      <w:lvlJc w:val="left"/>
      <w:pPr>
        <w:ind w:left="3498" w:hanging="1440"/>
      </w:pPr>
      <w:rPr>
        <w:rFonts w:hint="default"/>
      </w:rPr>
    </w:lvl>
    <w:lvl w:ilvl="8">
      <w:start w:val="1"/>
      <w:numFmt w:val="decimal"/>
      <w:lvlText w:val="%1.%2.%3.%4.%5.%6.%7.%8.%9"/>
      <w:lvlJc w:val="left"/>
      <w:pPr>
        <w:ind w:left="4152" w:hanging="1800"/>
      </w:pPr>
      <w:rPr>
        <w:rFonts w:hint="default"/>
      </w:rPr>
    </w:lvl>
  </w:abstractNum>
  <w:abstractNum w:abstractNumId="25" w15:restartNumberingAfterBreak="0">
    <w:nsid w:val="62D255C7"/>
    <w:multiLevelType w:val="hybridMultilevel"/>
    <w:tmpl w:val="E2440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D96BBD"/>
    <w:multiLevelType w:val="multilevel"/>
    <w:tmpl w:val="19123FDA"/>
    <w:lvl w:ilvl="0">
      <w:start w:val="3"/>
      <w:numFmt w:val="decimal"/>
      <w:lvlText w:val="%1"/>
      <w:lvlJc w:val="left"/>
      <w:pPr>
        <w:ind w:left="360" w:hanging="360"/>
      </w:pPr>
      <w:rPr>
        <w:rFonts w:hint="default"/>
      </w:rPr>
    </w:lvl>
    <w:lvl w:ilvl="1">
      <w:start w:val="1"/>
      <w:numFmt w:val="decimal"/>
      <w:lvlText w:val="%1.%2"/>
      <w:lvlJc w:val="left"/>
      <w:pPr>
        <w:ind w:left="294" w:hanging="36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1272" w:hanging="1800"/>
      </w:pPr>
      <w:rPr>
        <w:rFonts w:hint="default"/>
      </w:rPr>
    </w:lvl>
  </w:abstractNum>
  <w:abstractNum w:abstractNumId="27" w15:restartNumberingAfterBreak="0">
    <w:nsid w:val="79092035"/>
    <w:multiLevelType w:val="hybridMultilevel"/>
    <w:tmpl w:val="78F8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F71535"/>
    <w:multiLevelType w:val="hybridMultilevel"/>
    <w:tmpl w:val="68109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4"/>
  </w:num>
  <w:num w:numId="4">
    <w:abstractNumId w:val="8"/>
  </w:num>
  <w:num w:numId="5">
    <w:abstractNumId w:val="17"/>
  </w:num>
  <w:num w:numId="6">
    <w:abstractNumId w:val="1"/>
  </w:num>
  <w:num w:numId="7">
    <w:abstractNumId w:val="3"/>
  </w:num>
  <w:num w:numId="8">
    <w:abstractNumId w:val="11"/>
  </w:num>
  <w:num w:numId="9">
    <w:abstractNumId w:val="4"/>
  </w:num>
  <w:num w:numId="10">
    <w:abstractNumId w:val="6"/>
  </w:num>
  <w:num w:numId="11">
    <w:abstractNumId w:val="9"/>
  </w:num>
  <w:num w:numId="12">
    <w:abstractNumId w:val="15"/>
  </w:num>
  <w:num w:numId="13">
    <w:abstractNumId w:val="25"/>
  </w:num>
  <w:num w:numId="14">
    <w:abstractNumId w:val="28"/>
  </w:num>
  <w:num w:numId="15">
    <w:abstractNumId w:val="16"/>
  </w:num>
  <w:num w:numId="16">
    <w:abstractNumId w:val="23"/>
  </w:num>
  <w:num w:numId="17">
    <w:abstractNumId w:val="2"/>
  </w:num>
  <w:num w:numId="18">
    <w:abstractNumId w:val="10"/>
  </w:num>
  <w:num w:numId="19">
    <w:abstractNumId w:val="26"/>
  </w:num>
  <w:num w:numId="20">
    <w:abstractNumId w:val="21"/>
  </w:num>
  <w:num w:numId="21">
    <w:abstractNumId w:val="27"/>
  </w:num>
  <w:num w:numId="22">
    <w:abstractNumId w:val="7"/>
  </w:num>
  <w:num w:numId="23">
    <w:abstractNumId w:val="0"/>
  </w:num>
  <w:num w:numId="24">
    <w:abstractNumId w:val="12"/>
  </w:num>
  <w:num w:numId="25">
    <w:abstractNumId w:val="5"/>
  </w:num>
  <w:num w:numId="26">
    <w:abstractNumId w:val="24"/>
  </w:num>
  <w:num w:numId="27">
    <w:abstractNumId w:val="22"/>
  </w:num>
  <w:num w:numId="28">
    <w:abstractNumId w:val="2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2D"/>
    <w:rsid w:val="00007E6A"/>
    <w:rsid w:val="00051B46"/>
    <w:rsid w:val="00051BDC"/>
    <w:rsid w:val="00052CE7"/>
    <w:rsid w:val="0006434F"/>
    <w:rsid w:val="00065FD3"/>
    <w:rsid w:val="0007378E"/>
    <w:rsid w:val="00086A33"/>
    <w:rsid w:val="00092DE7"/>
    <w:rsid w:val="000D2519"/>
    <w:rsid w:val="000D62B5"/>
    <w:rsid w:val="00101BFD"/>
    <w:rsid w:val="00106220"/>
    <w:rsid w:val="00112224"/>
    <w:rsid w:val="00116D5F"/>
    <w:rsid w:val="00147F14"/>
    <w:rsid w:val="001705F1"/>
    <w:rsid w:val="00171A4F"/>
    <w:rsid w:val="00177A3E"/>
    <w:rsid w:val="001A02D3"/>
    <w:rsid w:val="001C5BB7"/>
    <w:rsid w:val="001D22C8"/>
    <w:rsid w:val="00245489"/>
    <w:rsid w:val="002A4CF6"/>
    <w:rsid w:val="002A571A"/>
    <w:rsid w:val="002B28C0"/>
    <w:rsid w:val="002B30B0"/>
    <w:rsid w:val="002B78AA"/>
    <w:rsid w:val="002C3C83"/>
    <w:rsid w:val="002D6EA8"/>
    <w:rsid w:val="002D79D8"/>
    <w:rsid w:val="00307E7A"/>
    <w:rsid w:val="0032249F"/>
    <w:rsid w:val="00323597"/>
    <w:rsid w:val="00326F3D"/>
    <w:rsid w:val="00366251"/>
    <w:rsid w:val="00375C93"/>
    <w:rsid w:val="00381BEC"/>
    <w:rsid w:val="00383C58"/>
    <w:rsid w:val="00396AD2"/>
    <w:rsid w:val="003B3914"/>
    <w:rsid w:val="003C5A65"/>
    <w:rsid w:val="003C5B1F"/>
    <w:rsid w:val="003E01F6"/>
    <w:rsid w:val="003E0C13"/>
    <w:rsid w:val="003E4F50"/>
    <w:rsid w:val="00406C86"/>
    <w:rsid w:val="00433175"/>
    <w:rsid w:val="00450D22"/>
    <w:rsid w:val="004532ED"/>
    <w:rsid w:val="004660C5"/>
    <w:rsid w:val="00466285"/>
    <w:rsid w:val="004A1DBA"/>
    <w:rsid w:val="004A445F"/>
    <w:rsid w:val="004B60E0"/>
    <w:rsid w:val="004F33DF"/>
    <w:rsid w:val="005027B6"/>
    <w:rsid w:val="0051543B"/>
    <w:rsid w:val="00521941"/>
    <w:rsid w:val="00526D76"/>
    <w:rsid w:val="005311A9"/>
    <w:rsid w:val="00537B7E"/>
    <w:rsid w:val="00542887"/>
    <w:rsid w:val="00543E29"/>
    <w:rsid w:val="00565839"/>
    <w:rsid w:val="005836B5"/>
    <w:rsid w:val="00591C29"/>
    <w:rsid w:val="005A37C8"/>
    <w:rsid w:val="005A52D7"/>
    <w:rsid w:val="005C0C9C"/>
    <w:rsid w:val="005C3C77"/>
    <w:rsid w:val="005D1842"/>
    <w:rsid w:val="005F74B3"/>
    <w:rsid w:val="00614B85"/>
    <w:rsid w:val="00617B09"/>
    <w:rsid w:val="00622C81"/>
    <w:rsid w:val="006358A3"/>
    <w:rsid w:val="006602B5"/>
    <w:rsid w:val="00675B18"/>
    <w:rsid w:val="0069281A"/>
    <w:rsid w:val="006F2C22"/>
    <w:rsid w:val="00717930"/>
    <w:rsid w:val="00724831"/>
    <w:rsid w:val="00726C93"/>
    <w:rsid w:val="00727C08"/>
    <w:rsid w:val="00731FCC"/>
    <w:rsid w:val="00732766"/>
    <w:rsid w:val="007334A4"/>
    <w:rsid w:val="00741752"/>
    <w:rsid w:val="007662AA"/>
    <w:rsid w:val="0077105D"/>
    <w:rsid w:val="00777FA4"/>
    <w:rsid w:val="0078332F"/>
    <w:rsid w:val="00783C23"/>
    <w:rsid w:val="007A5056"/>
    <w:rsid w:val="007B032A"/>
    <w:rsid w:val="007D66D4"/>
    <w:rsid w:val="007F2C2B"/>
    <w:rsid w:val="007F4F87"/>
    <w:rsid w:val="0080498C"/>
    <w:rsid w:val="008138F7"/>
    <w:rsid w:val="00817C77"/>
    <w:rsid w:val="00827A0A"/>
    <w:rsid w:val="00827F50"/>
    <w:rsid w:val="008357B5"/>
    <w:rsid w:val="00841E79"/>
    <w:rsid w:val="0085483D"/>
    <w:rsid w:val="00886C89"/>
    <w:rsid w:val="00892929"/>
    <w:rsid w:val="008A7BB5"/>
    <w:rsid w:val="008C477E"/>
    <w:rsid w:val="008D047B"/>
    <w:rsid w:val="008E113D"/>
    <w:rsid w:val="008F4675"/>
    <w:rsid w:val="009000BF"/>
    <w:rsid w:val="0090417B"/>
    <w:rsid w:val="00912E0D"/>
    <w:rsid w:val="00927333"/>
    <w:rsid w:val="00945109"/>
    <w:rsid w:val="0096370D"/>
    <w:rsid w:val="00965CBD"/>
    <w:rsid w:val="00970C8E"/>
    <w:rsid w:val="00970FC4"/>
    <w:rsid w:val="00990414"/>
    <w:rsid w:val="009A3021"/>
    <w:rsid w:val="009A4003"/>
    <w:rsid w:val="009A5194"/>
    <w:rsid w:val="009B730F"/>
    <w:rsid w:val="009D72B8"/>
    <w:rsid w:val="009E67FF"/>
    <w:rsid w:val="00A053D3"/>
    <w:rsid w:val="00A12745"/>
    <w:rsid w:val="00A523F1"/>
    <w:rsid w:val="00A54680"/>
    <w:rsid w:val="00A56FA2"/>
    <w:rsid w:val="00AD38DC"/>
    <w:rsid w:val="00AD4AD9"/>
    <w:rsid w:val="00AD6399"/>
    <w:rsid w:val="00B01A0D"/>
    <w:rsid w:val="00B07692"/>
    <w:rsid w:val="00B25EB1"/>
    <w:rsid w:val="00B33566"/>
    <w:rsid w:val="00B33E3E"/>
    <w:rsid w:val="00B47084"/>
    <w:rsid w:val="00B57B15"/>
    <w:rsid w:val="00B801D4"/>
    <w:rsid w:val="00B85EC9"/>
    <w:rsid w:val="00B962EC"/>
    <w:rsid w:val="00BA3697"/>
    <w:rsid w:val="00BA6E0A"/>
    <w:rsid w:val="00BC40FF"/>
    <w:rsid w:val="00BF2A43"/>
    <w:rsid w:val="00BF36C3"/>
    <w:rsid w:val="00BF4EA6"/>
    <w:rsid w:val="00C01917"/>
    <w:rsid w:val="00C15B90"/>
    <w:rsid w:val="00C23DB2"/>
    <w:rsid w:val="00C33176"/>
    <w:rsid w:val="00C42CA1"/>
    <w:rsid w:val="00C53742"/>
    <w:rsid w:val="00C71530"/>
    <w:rsid w:val="00C94AEF"/>
    <w:rsid w:val="00CB6AE1"/>
    <w:rsid w:val="00CC4956"/>
    <w:rsid w:val="00CD1069"/>
    <w:rsid w:val="00D12A59"/>
    <w:rsid w:val="00D163B9"/>
    <w:rsid w:val="00D55663"/>
    <w:rsid w:val="00D60F1D"/>
    <w:rsid w:val="00D62148"/>
    <w:rsid w:val="00D732B0"/>
    <w:rsid w:val="00D7579B"/>
    <w:rsid w:val="00D8148B"/>
    <w:rsid w:val="00D81D0B"/>
    <w:rsid w:val="00D868C6"/>
    <w:rsid w:val="00D90FAA"/>
    <w:rsid w:val="00D9140F"/>
    <w:rsid w:val="00DA58C4"/>
    <w:rsid w:val="00DB316F"/>
    <w:rsid w:val="00DB72A6"/>
    <w:rsid w:val="00DB7666"/>
    <w:rsid w:val="00DC063F"/>
    <w:rsid w:val="00DC0F13"/>
    <w:rsid w:val="00DC3069"/>
    <w:rsid w:val="00E05FE6"/>
    <w:rsid w:val="00E26644"/>
    <w:rsid w:val="00E44F0E"/>
    <w:rsid w:val="00E64085"/>
    <w:rsid w:val="00E6512D"/>
    <w:rsid w:val="00E67244"/>
    <w:rsid w:val="00E7333B"/>
    <w:rsid w:val="00E75850"/>
    <w:rsid w:val="00E802AF"/>
    <w:rsid w:val="00E830BE"/>
    <w:rsid w:val="00EA1A26"/>
    <w:rsid w:val="00EC1239"/>
    <w:rsid w:val="00EC19A1"/>
    <w:rsid w:val="00EC5649"/>
    <w:rsid w:val="00ED16AF"/>
    <w:rsid w:val="00EE71BD"/>
    <w:rsid w:val="00F014D8"/>
    <w:rsid w:val="00F17638"/>
    <w:rsid w:val="00F271A3"/>
    <w:rsid w:val="00F31B2F"/>
    <w:rsid w:val="00F344D1"/>
    <w:rsid w:val="00F41AD7"/>
    <w:rsid w:val="00F4703D"/>
    <w:rsid w:val="00F62FE9"/>
    <w:rsid w:val="00F63797"/>
    <w:rsid w:val="00F67598"/>
    <w:rsid w:val="00F723ED"/>
    <w:rsid w:val="00F87AB6"/>
    <w:rsid w:val="00F91A7F"/>
    <w:rsid w:val="00F977FA"/>
    <w:rsid w:val="00FB145C"/>
    <w:rsid w:val="00FB4428"/>
    <w:rsid w:val="00FC2760"/>
    <w:rsid w:val="00FF03A2"/>
    <w:rsid w:val="00FF15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42B0D6E"/>
  <w15:docId w15:val="{6F841FC0-FBD0-48FF-ABDC-B3D0C55F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78E"/>
  </w:style>
  <w:style w:type="paragraph" w:styleId="Heading1">
    <w:name w:val="heading 1"/>
    <w:basedOn w:val="Normal"/>
    <w:next w:val="Normal"/>
    <w:link w:val="Heading1Char"/>
    <w:uiPriority w:val="9"/>
    <w:qFormat/>
    <w:rsid w:val="00B962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F13"/>
    <w:rPr>
      <w:rFonts w:ascii="Tahoma" w:hAnsi="Tahoma" w:cs="Tahoma"/>
      <w:sz w:val="16"/>
      <w:szCs w:val="16"/>
    </w:rPr>
  </w:style>
  <w:style w:type="table" w:styleId="TableGrid">
    <w:name w:val="Table Grid"/>
    <w:basedOn w:val="TableNormal"/>
    <w:uiPriority w:val="59"/>
    <w:rsid w:val="005C0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19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941"/>
  </w:style>
  <w:style w:type="paragraph" w:styleId="Footer">
    <w:name w:val="footer"/>
    <w:basedOn w:val="Normal"/>
    <w:link w:val="FooterChar"/>
    <w:uiPriority w:val="99"/>
    <w:unhideWhenUsed/>
    <w:rsid w:val="005219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941"/>
  </w:style>
  <w:style w:type="paragraph" w:styleId="ListParagraph">
    <w:name w:val="List Paragraph"/>
    <w:basedOn w:val="Normal"/>
    <w:uiPriority w:val="34"/>
    <w:qFormat/>
    <w:rsid w:val="00F62FE9"/>
    <w:pPr>
      <w:ind w:left="720"/>
      <w:contextualSpacing/>
    </w:pPr>
  </w:style>
  <w:style w:type="character" w:customStyle="1" w:styleId="Heading1Char">
    <w:name w:val="Heading 1 Char"/>
    <w:basedOn w:val="DefaultParagraphFont"/>
    <w:link w:val="Heading1"/>
    <w:uiPriority w:val="9"/>
    <w:rsid w:val="00B962E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75C93"/>
    <w:rPr>
      <w:color w:val="0000FF" w:themeColor="hyperlink"/>
      <w:u w:val="single"/>
    </w:rPr>
  </w:style>
  <w:style w:type="character" w:styleId="CommentReference">
    <w:name w:val="annotation reference"/>
    <w:basedOn w:val="DefaultParagraphFont"/>
    <w:uiPriority w:val="99"/>
    <w:semiHidden/>
    <w:unhideWhenUsed/>
    <w:rsid w:val="005D1842"/>
    <w:rPr>
      <w:sz w:val="16"/>
      <w:szCs w:val="16"/>
    </w:rPr>
  </w:style>
  <w:style w:type="paragraph" w:styleId="CommentText">
    <w:name w:val="annotation text"/>
    <w:basedOn w:val="Normal"/>
    <w:link w:val="CommentTextChar"/>
    <w:uiPriority w:val="99"/>
    <w:semiHidden/>
    <w:unhideWhenUsed/>
    <w:rsid w:val="005D1842"/>
    <w:pPr>
      <w:spacing w:line="240" w:lineRule="auto"/>
    </w:pPr>
    <w:rPr>
      <w:sz w:val="20"/>
      <w:szCs w:val="20"/>
    </w:rPr>
  </w:style>
  <w:style w:type="character" w:customStyle="1" w:styleId="CommentTextChar">
    <w:name w:val="Comment Text Char"/>
    <w:basedOn w:val="DefaultParagraphFont"/>
    <w:link w:val="CommentText"/>
    <w:uiPriority w:val="99"/>
    <w:semiHidden/>
    <w:rsid w:val="005D1842"/>
    <w:rPr>
      <w:sz w:val="20"/>
      <w:szCs w:val="20"/>
    </w:rPr>
  </w:style>
  <w:style w:type="paragraph" w:styleId="CommentSubject">
    <w:name w:val="annotation subject"/>
    <w:basedOn w:val="CommentText"/>
    <w:next w:val="CommentText"/>
    <w:link w:val="CommentSubjectChar"/>
    <w:uiPriority w:val="99"/>
    <w:semiHidden/>
    <w:unhideWhenUsed/>
    <w:rsid w:val="005D1842"/>
    <w:rPr>
      <w:b/>
      <w:bCs/>
    </w:rPr>
  </w:style>
  <w:style w:type="character" w:customStyle="1" w:styleId="CommentSubjectChar">
    <w:name w:val="Comment Subject Char"/>
    <w:basedOn w:val="CommentTextChar"/>
    <w:link w:val="CommentSubject"/>
    <w:uiPriority w:val="99"/>
    <w:semiHidden/>
    <w:rsid w:val="005D1842"/>
    <w:rPr>
      <w:b/>
      <w:bCs/>
      <w:sz w:val="20"/>
      <w:szCs w:val="20"/>
    </w:rPr>
  </w:style>
  <w:style w:type="paragraph" w:styleId="NoSpacing">
    <w:name w:val="No Spacing"/>
    <w:uiPriority w:val="1"/>
    <w:qFormat/>
    <w:rsid w:val="00065FD3"/>
    <w:pPr>
      <w:spacing w:after="0" w:line="240" w:lineRule="auto"/>
    </w:pPr>
  </w:style>
  <w:style w:type="character" w:styleId="UnresolvedMention">
    <w:name w:val="Unresolved Mention"/>
    <w:basedOn w:val="DefaultParagraphFont"/>
    <w:uiPriority w:val="99"/>
    <w:semiHidden/>
    <w:unhideWhenUsed/>
    <w:rsid w:val="00E73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hryn.farrow@glasg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DF53E-2724-46F2-96C8-30C94F2C1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1238</Words>
  <Characters>7061</Characters>
  <Application>Microsoft Office Word</Application>
  <DocSecurity>2</DocSecurity>
  <Lines>58</Lines>
  <Paragraphs>16</Paragraphs>
  <ScaleCrop>false</ScaleCrop>
  <HeadingPairs>
    <vt:vector size="2" baseType="variant">
      <vt:variant>
        <vt:lpstr>Title</vt:lpstr>
      </vt:variant>
      <vt:variant>
        <vt:i4>1</vt:i4>
      </vt:variant>
    </vt:vector>
  </HeadingPairs>
  <TitlesOfParts>
    <vt:vector size="1" baseType="lpstr">
      <vt:lpstr>Glasgow’s Improvement Challenge – How good is our project?</vt:lpstr>
    </vt:vector>
  </TitlesOfParts>
  <Company>Glasgow City Council</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Glasgow’s Improvement Challenge – How good is our project?</dc:title>
  <dc:creator>Ballantyne, L  ( Battlefield Primary )</dc:creator>
  <cp:lastModifiedBy>Clark, Amanda</cp:lastModifiedBy>
  <cp:revision>8</cp:revision>
  <cp:lastPrinted>2022-04-12T12:05:00Z</cp:lastPrinted>
  <dcterms:created xsi:type="dcterms:W3CDTF">2022-12-20T13:32:00Z</dcterms:created>
  <dcterms:modified xsi:type="dcterms:W3CDTF">2023-01-09T16:07:00Z</dcterms:modified>
  <cp:contentStatus/>
</cp:coreProperties>
</file>