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6605" w14:textId="77777777" w:rsidR="002D3FA6" w:rsidRDefault="00715D3A" w:rsidP="00070C7A">
      <w:pPr>
        <w:rPr>
          <w:rFonts w:ascii="Arial" w:hAnsi="Arial" w:cs="Arial"/>
        </w:rPr>
      </w:pPr>
      <w:r w:rsidRPr="00715D3A">
        <w:rPr>
          <w:rFonts w:ascii="Arial" w:hAnsi="Arial" w:cs="Arial"/>
          <w:b/>
          <w:color w:val="FF0000"/>
          <w:sz w:val="28"/>
          <w:szCs w:val="28"/>
        </w:rPr>
        <w:t>POLLI</w:t>
      </w:r>
      <w:r w:rsidRPr="00715D3A">
        <w:rPr>
          <w:rFonts w:ascii="Arial" w:hAnsi="Arial" w:cs="Arial"/>
          <w:color w:val="FF0000"/>
          <w:sz w:val="28"/>
          <w:szCs w:val="28"/>
        </w:rPr>
        <w:t xml:space="preserve">   </w:t>
      </w:r>
      <w:r w:rsidRPr="00715D3A">
        <w:rPr>
          <w:rFonts w:ascii="Arial" w:hAnsi="Arial" w:cs="Arial"/>
          <w:color w:val="FF0000"/>
        </w:rPr>
        <w:t xml:space="preserve">     </w:t>
      </w:r>
      <w:r>
        <w:rPr>
          <w:rFonts w:ascii="Arial" w:hAnsi="Arial" w:cs="Arial"/>
          <w:color w:val="FF0000"/>
        </w:rPr>
        <w:t xml:space="preserve">       </w:t>
      </w:r>
      <w:r w:rsidRPr="00715D3A">
        <w:rPr>
          <w:rFonts w:ascii="Arial" w:hAnsi="Arial" w:cs="Arial"/>
          <w:color w:val="FF0000"/>
        </w:rPr>
        <w:t xml:space="preserve">  </w:t>
      </w:r>
      <w:r w:rsidRPr="00715D3A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  <w:r w:rsidR="00070C7A">
        <w:rPr>
          <w:rFonts w:ascii="Arial" w:hAnsi="Arial" w:cs="Arial"/>
        </w:rPr>
        <w:t xml:space="preserve">                                    </w:t>
      </w:r>
      <w:r w:rsidRPr="00715D3A">
        <w:rPr>
          <w:rFonts w:ascii="Arial" w:hAnsi="Arial" w:cs="Arial"/>
          <w:b/>
        </w:rPr>
        <w:t>Class:</w:t>
      </w:r>
      <w:r>
        <w:rPr>
          <w:rFonts w:ascii="Arial" w:hAnsi="Arial" w:cs="Arial"/>
        </w:rPr>
        <w:t xml:space="preserve"> </w:t>
      </w:r>
      <w:r w:rsidR="00070C7A">
        <w:rPr>
          <w:rFonts w:ascii="Arial" w:hAnsi="Arial" w:cs="Arial"/>
        </w:rPr>
        <w:t xml:space="preserve">                      </w:t>
      </w:r>
      <w:r w:rsidRPr="00070C7A">
        <w:rPr>
          <w:rFonts w:ascii="Arial" w:hAnsi="Arial" w:cs="Arial"/>
          <w:b/>
          <w:bCs/>
        </w:rPr>
        <w:t>Peer</w:t>
      </w:r>
      <w:r>
        <w:rPr>
          <w:rFonts w:ascii="Arial" w:hAnsi="Arial" w:cs="Arial"/>
        </w:rPr>
        <w:t xml:space="preserve">: </w:t>
      </w:r>
    </w:p>
    <w:p w14:paraId="4A48B9A3" w14:textId="77777777" w:rsidR="003F6056" w:rsidRDefault="00715D3A" w:rsidP="003C34D9">
      <w:pPr>
        <w:rPr>
          <w:rFonts w:ascii="Arial" w:hAnsi="Arial" w:cs="Arial"/>
        </w:rPr>
      </w:pPr>
      <w:r w:rsidRPr="00715D3A">
        <w:rPr>
          <w:rFonts w:ascii="Arial" w:hAnsi="Arial" w:cs="Arial"/>
          <w:b/>
        </w:rPr>
        <w:t>Question</w:t>
      </w:r>
      <w:r>
        <w:rPr>
          <w:rFonts w:ascii="Arial" w:hAnsi="Arial" w:cs="Arial"/>
        </w:rPr>
        <w:t xml:space="preserve">: </w:t>
      </w:r>
      <w:r w:rsidR="003C34D9">
        <w:rPr>
          <w:rFonts w:ascii="Arial" w:hAnsi="Arial" w:cs="Arial"/>
        </w:rPr>
        <w:t xml:space="preserve">Which elements of the awareness of number are </w:t>
      </w:r>
      <w:r w:rsidR="00CA1ACC">
        <w:rPr>
          <w:rFonts w:ascii="Arial" w:hAnsi="Arial" w:cs="Arial"/>
        </w:rPr>
        <w:t xml:space="preserve">evident during this story session? </w:t>
      </w:r>
    </w:p>
    <w:p w14:paraId="63068ABD" w14:textId="77777777" w:rsidR="00715D3A" w:rsidRDefault="009130F2" w:rsidP="003C34D9">
      <w:pPr>
        <w:rPr>
          <w:rFonts w:ascii="Arial" w:hAnsi="Arial" w:cs="Arial"/>
        </w:rPr>
      </w:pPr>
      <w:r>
        <w:rPr>
          <w:rFonts w:ascii="Arial" w:hAnsi="Arial" w:cs="Arial"/>
          <w:b/>
        </w:rPr>
        <w:t>Learners</w:t>
      </w:r>
      <w:r w:rsidR="00715D3A" w:rsidRPr="00715D3A">
        <w:rPr>
          <w:rFonts w:ascii="Arial" w:hAnsi="Arial" w:cs="Arial"/>
          <w:b/>
        </w:rPr>
        <w:t>:</w:t>
      </w:r>
      <w:r w:rsidR="00715D3A">
        <w:rPr>
          <w:rFonts w:ascii="Arial" w:hAnsi="Arial" w:cs="Arial"/>
        </w:rPr>
        <w:t xml:space="preserve"> </w:t>
      </w:r>
      <w:r w:rsidRPr="009130F2">
        <w:rPr>
          <w:rFonts w:ascii="Arial" w:hAnsi="Arial" w:cs="Arial"/>
          <w:b/>
        </w:rPr>
        <w:t>Learning Focus</w:t>
      </w:r>
      <w:r>
        <w:rPr>
          <w:rFonts w:ascii="Arial" w:hAnsi="Arial" w:cs="Arial"/>
        </w:rPr>
        <w:t xml:space="preserve">: </w:t>
      </w:r>
      <w:r w:rsidR="00CA1ACC">
        <w:rPr>
          <w:rFonts w:ascii="Arial" w:hAnsi="Arial" w:cs="Arial"/>
        </w:rPr>
        <w:t>To engage in discussions during ‘</w:t>
      </w:r>
      <w:r w:rsidR="003C34D9">
        <w:rPr>
          <w:rFonts w:ascii="Arial" w:hAnsi="Arial" w:cs="Arial"/>
        </w:rPr>
        <w:t xml:space="preserve">book talk’ </w:t>
      </w:r>
      <w:r w:rsidR="00CA1ACC">
        <w:rPr>
          <w:rFonts w:ascii="Arial" w:hAnsi="Arial" w:cs="Arial"/>
        </w:rPr>
        <w:t>story session</w:t>
      </w:r>
    </w:p>
    <w:tbl>
      <w:tblPr>
        <w:tblStyle w:val="TableGrid"/>
        <w:tblW w:w="15735" w:type="dxa"/>
        <w:tblInd w:w="-1026" w:type="dxa"/>
        <w:tblLook w:val="04A0" w:firstRow="1" w:lastRow="0" w:firstColumn="1" w:lastColumn="0" w:noHBand="0" w:noVBand="1"/>
      </w:tblPr>
      <w:tblGrid>
        <w:gridCol w:w="3686"/>
        <w:gridCol w:w="12049"/>
      </w:tblGrid>
      <w:tr w:rsidR="00F275AA" w14:paraId="1B464FA1" w14:textId="77777777" w:rsidTr="00F275AA">
        <w:tc>
          <w:tcPr>
            <w:tcW w:w="3686" w:type="dxa"/>
          </w:tcPr>
          <w:p w14:paraId="0D055D6A" w14:textId="77777777" w:rsidR="00F275AA" w:rsidRDefault="00F275AA">
            <w:pPr>
              <w:rPr>
                <w:rFonts w:ascii="Arial" w:hAnsi="Arial" w:cs="Arial"/>
                <w:b/>
              </w:rPr>
            </w:pPr>
            <w:r w:rsidRPr="004D1103">
              <w:rPr>
                <w:rFonts w:ascii="Arial" w:hAnsi="Arial" w:cs="Arial"/>
                <w:b/>
              </w:rPr>
              <w:t>Background:</w:t>
            </w:r>
          </w:p>
          <w:p w14:paraId="21DD5C70" w14:textId="77777777" w:rsidR="004D1103" w:rsidRDefault="004D1103">
            <w:pPr>
              <w:rPr>
                <w:rFonts w:ascii="Arial" w:hAnsi="Arial" w:cs="Arial"/>
                <w:b/>
              </w:rPr>
            </w:pPr>
          </w:p>
          <w:p w14:paraId="442FFF9E" w14:textId="77777777" w:rsidR="004D1103" w:rsidRPr="004D1103" w:rsidRDefault="004D1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9" w:type="dxa"/>
          </w:tcPr>
          <w:p w14:paraId="006E1C74" w14:textId="77777777" w:rsidR="00F275AA" w:rsidRPr="003F6056" w:rsidRDefault="003C34D9" w:rsidP="00365AA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First session using this format. </w:t>
            </w:r>
            <w:r w:rsidR="00365AA8">
              <w:rPr>
                <w:rFonts w:ascii="Arial" w:hAnsi="Arial" w:cs="Arial"/>
                <w:i/>
                <w:sz w:val="18"/>
                <w:szCs w:val="18"/>
              </w:rPr>
              <w:t xml:space="preserve">Seven </w:t>
            </w:r>
            <w:r w:rsidR="00365AA8" w:rsidRPr="003F6056">
              <w:rPr>
                <w:rFonts w:ascii="Arial" w:hAnsi="Arial" w:cs="Arial"/>
                <w:i/>
                <w:sz w:val="18"/>
                <w:szCs w:val="18"/>
              </w:rPr>
              <w:t>children</w:t>
            </w:r>
            <w:r w:rsidR="000D1CFE" w:rsidRPr="003F6056">
              <w:rPr>
                <w:rFonts w:ascii="Arial" w:hAnsi="Arial" w:cs="Arial"/>
                <w:i/>
                <w:sz w:val="18"/>
                <w:szCs w:val="18"/>
              </w:rPr>
              <w:t xml:space="preserve"> in group.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Child</w:t>
            </w:r>
            <w:r w:rsidR="000D1CFE" w:rsidRPr="003F6056">
              <w:rPr>
                <w:rFonts w:ascii="Arial" w:hAnsi="Arial" w:cs="Arial"/>
                <w:i/>
                <w:sz w:val="18"/>
                <w:szCs w:val="18"/>
              </w:rPr>
              <w:t xml:space="preserve"> A has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shown an interest </w:t>
            </w:r>
            <w:r w:rsidR="00365AA8">
              <w:rPr>
                <w:rFonts w:ascii="Arial" w:hAnsi="Arial" w:cs="Arial"/>
                <w:i/>
                <w:sz w:val="18"/>
                <w:szCs w:val="18"/>
              </w:rPr>
              <w:t>in backward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number sequences.</w:t>
            </w:r>
            <w:r w:rsidR="000D1CFE" w:rsidRPr="003F60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65AA8">
              <w:rPr>
                <w:rFonts w:ascii="Arial" w:hAnsi="Arial" w:cs="Arial"/>
                <w:i/>
                <w:sz w:val="18"/>
                <w:szCs w:val="18"/>
              </w:rPr>
              <w:t>Child B is finding backward number sequences. Child C is not confidence in number recognition; Child D is not able to demonstrate an understanding of one to one correspondence beyond 2.</w:t>
            </w:r>
          </w:p>
        </w:tc>
      </w:tr>
      <w:tr w:rsidR="00F275AA" w14:paraId="4112E7DA" w14:textId="77777777" w:rsidTr="00F275AA">
        <w:tc>
          <w:tcPr>
            <w:tcW w:w="3686" w:type="dxa"/>
          </w:tcPr>
          <w:p w14:paraId="7369A3E2" w14:textId="77777777" w:rsidR="00F275AA" w:rsidRDefault="00F275AA">
            <w:pPr>
              <w:rPr>
                <w:rFonts w:ascii="Arial" w:hAnsi="Arial" w:cs="Arial"/>
                <w:b/>
              </w:rPr>
            </w:pPr>
            <w:r w:rsidRPr="004D1103">
              <w:rPr>
                <w:rFonts w:ascii="Arial" w:hAnsi="Arial" w:cs="Arial"/>
                <w:b/>
              </w:rPr>
              <w:t>What could I see?</w:t>
            </w:r>
          </w:p>
          <w:p w14:paraId="36C11CFC" w14:textId="77777777" w:rsidR="004D1103" w:rsidRDefault="004D1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A5F222B" wp14:editId="7EAE8576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18415</wp:posOffset>
                  </wp:positionV>
                  <wp:extent cx="553720" cy="292100"/>
                  <wp:effectExtent l="0" t="0" r="0" b="0"/>
                  <wp:wrapTight wrapText="bothSides">
                    <wp:wrapPolygon edited="0">
                      <wp:start x="15655" y="21600"/>
                      <wp:lineTo x="21600" y="15965"/>
                      <wp:lineTo x="21600" y="10330"/>
                      <wp:lineTo x="16398" y="1878"/>
                      <wp:lineTo x="13426" y="1878"/>
                      <wp:lineTo x="793" y="4696"/>
                      <wp:lineTo x="793" y="18783"/>
                      <wp:lineTo x="9710" y="21600"/>
                      <wp:lineTo x="15655" y="21600"/>
                    </wp:wrapPolygon>
                  </wp:wrapTight>
                  <wp:docPr id="2" name="Picture 2" descr="C:\Users\Louise\AppData\Local\Microsoft\Windows\INetCache\IE\HTB1QG35\17192-illustration-of-a-human-eye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uise\AppData\Local\Microsoft\Windows\INetCache\IE\HTB1QG35\17192-illustration-of-a-human-eye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5372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981C5CB" w14:textId="77777777" w:rsidR="004D1103" w:rsidRPr="004D1103" w:rsidRDefault="004D1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9" w:type="dxa"/>
          </w:tcPr>
          <w:p w14:paraId="728DB2D7" w14:textId="77777777" w:rsidR="00E0006B" w:rsidRPr="003F6056" w:rsidRDefault="00E0006B" w:rsidP="000D1C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60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65AA8">
              <w:rPr>
                <w:rFonts w:ascii="Arial" w:hAnsi="Arial" w:cs="Arial"/>
                <w:i/>
                <w:sz w:val="18"/>
                <w:szCs w:val="18"/>
              </w:rPr>
              <w:t>All children were engaged in the story.  A child decided to join in half way through the session. Child A was anticipating the next number in the backward number sequence.  Child B was finding number sequences challenging but was using one to one correspondence skills to point and counting pirates.</w:t>
            </w:r>
          </w:p>
        </w:tc>
      </w:tr>
      <w:tr w:rsidR="00F275AA" w14:paraId="64D77A79" w14:textId="77777777" w:rsidTr="00F275AA">
        <w:tc>
          <w:tcPr>
            <w:tcW w:w="3686" w:type="dxa"/>
          </w:tcPr>
          <w:p w14:paraId="0D5578E1" w14:textId="77777777" w:rsidR="00F275AA" w:rsidRDefault="00F275AA">
            <w:pPr>
              <w:rPr>
                <w:rFonts w:ascii="Arial" w:hAnsi="Arial" w:cs="Arial"/>
                <w:b/>
              </w:rPr>
            </w:pPr>
            <w:r w:rsidRPr="004D1103">
              <w:rPr>
                <w:rFonts w:ascii="Arial" w:hAnsi="Arial" w:cs="Arial"/>
                <w:b/>
              </w:rPr>
              <w:t>What could I hear?</w:t>
            </w:r>
          </w:p>
          <w:p w14:paraId="230B0BAF" w14:textId="77777777" w:rsidR="004D1103" w:rsidRDefault="004D1103">
            <w:pPr>
              <w:rPr>
                <w:rFonts w:ascii="Arial" w:hAnsi="Arial" w:cs="Arial"/>
                <w:b/>
              </w:rPr>
            </w:pPr>
          </w:p>
          <w:p w14:paraId="79CBF809" w14:textId="77777777" w:rsidR="004D1103" w:rsidRPr="004D1103" w:rsidRDefault="004D1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84308C4" wp14:editId="0EB3F54A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-259080</wp:posOffset>
                  </wp:positionV>
                  <wp:extent cx="428625" cy="387350"/>
                  <wp:effectExtent l="0" t="0" r="9525" b="0"/>
                  <wp:wrapTight wrapText="bothSides">
                    <wp:wrapPolygon edited="0">
                      <wp:start x="0" y="0"/>
                      <wp:lineTo x="0" y="20184"/>
                      <wp:lineTo x="21120" y="20184"/>
                      <wp:lineTo x="21120" y="0"/>
                      <wp:lineTo x="0" y="0"/>
                    </wp:wrapPolygon>
                  </wp:wrapTight>
                  <wp:docPr id="3" name="Picture 3" descr="C:\Users\Louise\AppData\Local\Microsoft\Windows\INetCache\IE\925LJ0IH\1978422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\AppData\Local\Microsoft\Windows\INetCache\IE\925LJ0IH\1978422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49" w:type="dxa"/>
          </w:tcPr>
          <w:p w14:paraId="20F76BB4" w14:textId="77777777" w:rsidR="00365AA8" w:rsidRDefault="00365AA8" w:rsidP="00365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65AA8">
              <w:rPr>
                <w:rFonts w:ascii="Arial" w:hAnsi="Arial" w:cs="Arial"/>
                <w:sz w:val="18"/>
                <w:szCs w:val="18"/>
              </w:rPr>
              <w:t>ll children were making pirate noises.</w:t>
            </w:r>
          </w:p>
          <w:p w14:paraId="4EEBAABC" w14:textId="77777777" w:rsidR="00E0006B" w:rsidRDefault="00365AA8" w:rsidP="00365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 </w:t>
            </w:r>
            <w:r w:rsidR="00E0006B" w:rsidRPr="003F6056">
              <w:rPr>
                <w:rFonts w:ascii="Arial" w:hAnsi="Arial" w:cs="Arial"/>
                <w:sz w:val="18"/>
                <w:szCs w:val="18"/>
              </w:rPr>
              <w:t xml:space="preserve">  A –</w:t>
            </w:r>
            <w:r>
              <w:rPr>
                <w:rFonts w:ascii="Arial" w:hAnsi="Arial" w:cs="Arial"/>
                <w:sz w:val="18"/>
                <w:szCs w:val="18"/>
              </w:rPr>
              <w:t>shouting out next number in backward sequence.</w:t>
            </w:r>
            <w:r w:rsidR="004B28F9" w:rsidRPr="003F60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01E00A" w14:textId="77777777" w:rsidR="00365AA8" w:rsidRDefault="00365AA8" w:rsidP="00365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B – mirrored child A’s responses.</w:t>
            </w:r>
          </w:p>
          <w:p w14:paraId="5CFCAF21" w14:textId="77777777" w:rsidR="00365AA8" w:rsidRPr="003F6056" w:rsidRDefault="00365AA8" w:rsidP="00365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 C – hesitant to respond </w:t>
            </w:r>
          </w:p>
        </w:tc>
      </w:tr>
      <w:tr w:rsidR="00F275AA" w14:paraId="2576A16C" w14:textId="77777777" w:rsidTr="00F275AA">
        <w:tc>
          <w:tcPr>
            <w:tcW w:w="3686" w:type="dxa"/>
          </w:tcPr>
          <w:p w14:paraId="39826CF8" w14:textId="77777777" w:rsidR="00F275AA" w:rsidRDefault="004D1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8D5C032" wp14:editId="2B3B0D5D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59690</wp:posOffset>
                  </wp:positionV>
                  <wp:extent cx="50482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192" y="20554"/>
                      <wp:lineTo x="21192" y="0"/>
                      <wp:lineTo x="0" y="0"/>
                    </wp:wrapPolygon>
                  </wp:wrapTight>
                  <wp:docPr id="1" name="Picture 1" descr="C:\Users\Louise\AppData\Local\Microsoft\Windows\INetCache\IE\QC5LDRDC\magpie_by_blindthistle-d6ek34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ise\AppData\Local\Microsoft\Windows\INetCache\IE\QC5LDRDC\magpie_by_blindthistle-d6ek34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1103">
              <w:rPr>
                <w:rFonts w:ascii="Arial" w:hAnsi="Arial" w:cs="Arial"/>
                <w:b/>
              </w:rPr>
              <w:t>Magpie</w:t>
            </w:r>
          </w:p>
          <w:p w14:paraId="5B9B26FB" w14:textId="77777777" w:rsidR="004D1103" w:rsidRDefault="004D1103">
            <w:pPr>
              <w:rPr>
                <w:rFonts w:ascii="Arial" w:hAnsi="Arial" w:cs="Arial"/>
                <w:b/>
              </w:rPr>
            </w:pPr>
          </w:p>
          <w:p w14:paraId="6A33508F" w14:textId="77777777" w:rsidR="004D1103" w:rsidRPr="004D1103" w:rsidRDefault="004D1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9" w:type="dxa"/>
          </w:tcPr>
          <w:p w14:paraId="4DA674EF" w14:textId="77777777" w:rsidR="00F275AA" w:rsidRDefault="004D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6056">
              <w:rPr>
                <w:rFonts w:ascii="Arial" w:hAnsi="Arial" w:cs="Arial"/>
                <w:i/>
                <w:sz w:val="18"/>
                <w:szCs w:val="18"/>
              </w:rPr>
              <w:t>What can I learn/steal for my own use?</w:t>
            </w:r>
          </w:p>
          <w:p w14:paraId="05E0DFC0" w14:textId="77777777" w:rsidR="00D62308" w:rsidRPr="003F6056" w:rsidRDefault="00D6230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Practitioner making deliberate mistake and allowing children to correct them.</w:t>
            </w:r>
          </w:p>
          <w:p w14:paraId="1EF483F2" w14:textId="77777777" w:rsidR="004B28F9" w:rsidRPr="003F6056" w:rsidRDefault="004B28F9">
            <w:pPr>
              <w:rPr>
                <w:rFonts w:ascii="Arial" w:hAnsi="Arial" w:cs="Arial"/>
                <w:sz w:val="18"/>
                <w:szCs w:val="18"/>
              </w:rPr>
            </w:pPr>
            <w:r w:rsidRPr="003F6056">
              <w:rPr>
                <w:rFonts w:ascii="Arial" w:hAnsi="Arial" w:cs="Arial"/>
                <w:sz w:val="18"/>
                <w:szCs w:val="18"/>
              </w:rPr>
              <w:t xml:space="preserve">Use of wait time for children to respond </w:t>
            </w:r>
          </w:p>
        </w:tc>
      </w:tr>
      <w:tr w:rsidR="00F275AA" w14:paraId="359AC260" w14:textId="77777777" w:rsidTr="00F275AA">
        <w:tc>
          <w:tcPr>
            <w:tcW w:w="3686" w:type="dxa"/>
          </w:tcPr>
          <w:p w14:paraId="531B8326" w14:textId="77777777" w:rsidR="00F275AA" w:rsidRDefault="004D1103">
            <w:pPr>
              <w:rPr>
                <w:rFonts w:ascii="Arial" w:hAnsi="Arial" w:cs="Arial"/>
                <w:b/>
              </w:rPr>
            </w:pPr>
            <w:r w:rsidRPr="004D1103">
              <w:rPr>
                <w:rFonts w:ascii="Arial" w:hAnsi="Arial" w:cs="Arial"/>
                <w:b/>
              </w:rPr>
              <w:t>WWW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1833D9E" w14:textId="77777777" w:rsidR="004D1103" w:rsidRDefault="004D1103">
            <w:pPr>
              <w:rPr>
                <w:rFonts w:ascii="Arial" w:hAnsi="Arial" w:cs="Arial"/>
                <w:b/>
              </w:rPr>
            </w:pPr>
          </w:p>
          <w:p w14:paraId="02DFB70F" w14:textId="77777777" w:rsidR="004D1103" w:rsidRPr="004D1103" w:rsidRDefault="004D1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9" w:type="dxa"/>
          </w:tcPr>
          <w:p w14:paraId="5B7E7A10" w14:textId="77777777" w:rsidR="00F275AA" w:rsidRPr="003F6056" w:rsidRDefault="004D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6056">
              <w:rPr>
                <w:rFonts w:ascii="Arial" w:hAnsi="Arial" w:cs="Arial"/>
                <w:i/>
                <w:sz w:val="18"/>
                <w:szCs w:val="18"/>
              </w:rPr>
              <w:t>What went well?</w:t>
            </w:r>
          </w:p>
          <w:p w14:paraId="1E1D99D3" w14:textId="77777777" w:rsidR="00A17451" w:rsidRPr="003F6056" w:rsidRDefault="00D6230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Almost all</w:t>
            </w:r>
            <w:r w:rsidR="00A17451" w:rsidRPr="003F6056">
              <w:rPr>
                <w:rFonts w:ascii="Arial" w:hAnsi="Arial" w:cs="Arial"/>
                <w:i/>
                <w:sz w:val="18"/>
                <w:szCs w:val="18"/>
              </w:rPr>
              <w:t xml:space="preserve"> participated at own level and listened for whole session. </w:t>
            </w:r>
          </w:p>
          <w:p w14:paraId="70A2EE3E" w14:textId="77777777" w:rsidR="004B28F9" w:rsidRPr="003F6056" w:rsidRDefault="004B28F9">
            <w:pPr>
              <w:rPr>
                <w:rFonts w:ascii="Arial" w:hAnsi="Arial" w:cs="Arial"/>
                <w:sz w:val="18"/>
                <w:szCs w:val="18"/>
              </w:rPr>
            </w:pPr>
            <w:r w:rsidRPr="003F6056">
              <w:rPr>
                <w:rFonts w:ascii="Arial" w:hAnsi="Arial" w:cs="Arial"/>
                <w:i/>
                <w:sz w:val="18"/>
                <w:szCs w:val="18"/>
              </w:rPr>
              <w:t>All responded well to OWL</w:t>
            </w:r>
          </w:p>
        </w:tc>
      </w:tr>
      <w:tr w:rsidR="00F275AA" w14:paraId="20B055E1" w14:textId="77777777" w:rsidTr="00F275AA">
        <w:tc>
          <w:tcPr>
            <w:tcW w:w="3686" w:type="dxa"/>
          </w:tcPr>
          <w:p w14:paraId="0D1FAE7A" w14:textId="77777777" w:rsidR="00F275AA" w:rsidRDefault="004D1103">
            <w:pPr>
              <w:rPr>
                <w:rFonts w:ascii="Arial" w:hAnsi="Arial" w:cs="Arial"/>
                <w:b/>
              </w:rPr>
            </w:pPr>
            <w:r w:rsidRPr="004D1103">
              <w:rPr>
                <w:rFonts w:ascii="Arial" w:hAnsi="Arial" w:cs="Arial"/>
                <w:b/>
              </w:rPr>
              <w:t>EBI</w:t>
            </w:r>
          </w:p>
          <w:p w14:paraId="13752A62" w14:textId="77777777" w:rsidR="004D1103" w:rsidRDefault="004D1103">
            <w:pPr>
              <w:rPr>
                <w:rFonts w:ascii="Arial" w:hAnsi="Arial" w:cs="Arial"/>
                <w:b/>
              </w:rPr>
            </w:pPr>
          </w:p>
          <w:p w14:paraId="10E79D96" w14:textId="77777777" w:rsidR="004D1103" w:rsidRPr="004D1103" w:rsidRDefault="004D1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9" w:type="dxa"/>
          </w:tcPr>
          <w:p w14:paraId="20954EDF" w14:textId="77777777" w:rsidR="00F275AA" w:rsidRPr="003F6056" w:rsidRDefault="004D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6056">
              <w:rPr>
                <w:rFonts w:ascii="Arial" w:hAnsi="Arial" w:cs="Arial"/>
                <w:i/>
                <w:sz w:val="18"/>
                <w:szCs w:val="18"/>
              </w:rPr>
              <w:t>Even better if…</w:t>
            </w:r>
          </w:p>
          <w:p w14:paraId="1AFF9083" w14:textId="77777777" w:rsidR="004B28F9" w:rsidRPr="003F6056" w:rsidRDefault="004B28F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6056">
              <w:rPr>
                <w:rFonts w:ascii="Arial" w:hAnsi="Arial" w:cs="Arial"/>
                <w:i/>
                <w:sz w:val="18"/>
                <w:szCs w:val="18"/>
              </w:rPr>
              <w:t>(discussed together)</w:t>
            </w:r>
          </w:p>
          <w:p w14:paraId="5957C0B7" w14:textId="77777777" w:rsidR="004B28F9" w:rsidRPr="003F6056" w:rsidRDefault="00F73346" w:rsidP="00F7334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Differentiated questions for each child.</w:t>
            </w:r>
          </w:p>
          <w:p w14:paraId="1688FF21" w14:textId="77777777" w:rsidR="004B28F9" w:rsidRPr="003F6056" w:rsidRDefault="00F73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Concrete materials i.e. Pirates </w:t>
            </w:r>
          </w:p>
        </w:tc>
      </w:tr>
      <w:tr w:rsidR="004D1103" w14:paraId="3538C167" w14:textId="77777777" w:rsidTr="00F275AA">
        <w:tc>
          <w:tcPr>
            <w:tcW w:w="3686" w:type="dxa"/>
          </w:tcPr>
          <w:p w14:paraId="27DB57C1" w14:textId="77777777" w:rsidR="004D1103" w:rsidRDefault="004D1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Joint conclusion</w:t>
            </w:r>
          </w:p>
          <w:p w14:paraId="24C257BD" w14:textId="77777777" w:rsidR="004D1103" w:rsidRDefault="004D1103">
            <w:pPr>
              <w:rPr>
                <w:rFonts w:ascii="Arial" w:hAnsi="Arial" w:cs="Arial"/>
                <w:b/>
              </w:rPr>
            </w:pPr>
          </w:p>
          <w:p w14:paraId="4EACB238" w14:textId="77777777" w:rsidR="004D1103" w:rsidRPr="004D1103" w:rsidRDefault="004D1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9" w:type="dxa"/>
          </w:tcPr>
          <w:p w14:paraId="523DEFE6" w14:textId="77777777" w:rsidR="004D1103" w:rsidRDefault="004D1103" w:rsidP="004D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6056">
              <w:rPr>
                <w:rFonts w:ascii="Arial" w:hAnsi="Arial" w:cs="Arial"/>
                <w:i/>
                <w:sz w:val="18"/>
                <w:szCs w:val="18"/>
              </w:rPr>
              <w:t>Refer back to big question</w:t>
            </w:r>
          </w:p>
          <w:p w14:paraId="2D29376D" w14:textId="3E1939A8" w:rsidR="003F6056" w:rsidRPr="003F6056" w:rsidRDefault="00F73346" w:rsidP="00F7334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One to one correspondence number sequences, number recognition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were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all evident but D</w:t>
            </w:r>
            <w:r w:rsidR="003F6056" w:rsidRPr="003F6056">
              <w:rPr>
                <w:rFonts w:ascii="Arial" w:hAnsi="Arial" w:cs="Arial"/>
                <w:i/>
                <w:sz w:val="18"/>
                <w:szCs w:val="18"/>
              </w:rPr>
              <w:t xml:space="preserve"> could benefit from indiv</w:t>
            </w:r>
            <w:r>
              <w:rPr>
                <w:rFonts w:ascii="Arial" w:hAnsi="Arial" w:cs="Arial"/>
                <w:i/>
                <w:sz w:val="18"/>
                <w:szCs w:val="18"/>
              </w:rPr>
              <w:t>idual session to develop confidence.</w:t>
            </w:r>
            <w:bookmarkStart w:id="0" w:name="_GoBack"/>
            <w:bookmarkEnd w:id="0"/>
          </w:p>
          <w:p w14:paraId="21402784" w14:textId="77777777" w:rsidR="00A17451" w:rsidRPr="003F6056" w:rsidRDefault="00A17451" w:rsidP="004D11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D1103" w14:paraId="23F966D3" w14:textId="77777777" w:rsidTr="00F275AA">
        <w:tc>
          <w:tcPr>
            <w:tcW w:w="3686" w:type="dxa"/>
          </w:tcPr>
          <w:p w14:paraId="5D606D13" w14:textId="77777777" w:rsidR="004D1103" w:rsidRDefault="004D1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Steps</w:t>
            </w:r>
          </w:p>
          <w:p w14:paraId="574557E1" w14:textId="77777777" w:rsidR="004D1103" w:rsidRDefault="004D1103">
            <w:pPr>
              <w:rPr>
                <w:rFonts w:ascii="Arial" w:hAnsi="Arial" w:cs="Arial"/>
                <w:b/>
              </w:rPr>
            </w:pPr>
          </w:p>
          <w:p w14:paraId="1A4934BF" w14:textId="77777777" w:rsidR="004D1103" w:rsidRDefault="004D1103">
            <w:pPr>
              <w:rPr>
                <w:rFonts w:ascii="Arial" w:hAnsi="Arial" w:cs="Arial"/>
                <w:b/>
              </w:rPr>
            </w:pPr>
          </w:p>
          <w:p w14:paraId="05794D58" w14:textId="77777777" w:rsidR="004D1103" w:rsidRDefault="004D1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9" w:type="dxa"/>
          </w:tcPr>
          <w:p w14:paraId="1998E729" w14:textId="77777777" w:rsidR="004D1103" w:rsidRPr="003F6056" w:rsidRDefault="004D1103" w:rsidP="004D11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6056">
              <w:rPr>
                <w:rFonts w:ascii="Arial" w:hAnsi="Arial" w:cs="Arial"/>
                <w:i/>
                <w:sz w:val="18"/>
                <w:szCs w:val="18"/>
              </w:rPr>
              <w:t>Agreed course of action, targets, next meeting (doesn’t need to be an observation, can be reflection meeting).</w:t>
            </w:r>
          </w:p>
          <w:p w14:paraId="19E8E098" w14:textId="77777777" w:rsidR="00A17451" w:rsidRPr="003F6056" w:rsidRDefault="00F73346" w:rsidP="004D1103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Polli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observation with practitioner 2 </w:t>
            </w:r>
            <w:r w:rsidR="003F6056" w:rsidRPr="003F6056">
              <w:rPr>
                <w:rFonts w:ascii="Arial" w:hAnsi="Arial" w:cs="Arial"/>
                <w:i/>
                <w:sz w:val="18"/>
                <w:szCs w:val="18"/>
              </w:rPr>
              <w:t>(LPA)</w:t>
            </w:r>
          </w:p>
          <w:p w14:paraId="15FCF2C0" w14:textId="77777777" w:rsidR="00A17451" w:rsidRPr="003F6056" w:rsidRDefault="00A17451" w:rsidP="00F7334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6056">
              <w:rPr>
                <w:rFonts w:ascii="Arial" w:hAnsi="Arial" w:cs="Arial"/>
                <w:i/>
                <w:sz w:val="18"/>
                <w:szCs w:val="18"/>
              </w:rPr>
              <w:t xml:space="preserve">Repeat </w:t>
            </w:r>
            <w:proofErr w:type="spellStart"/>
            <w:r w:rsidR="00F73346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3F6056" w:rsidRPr="003F6056">
              <w:rPr>
                <w:rFonts w:ascii="Arial" w:hAnsi="Arial" w:cs="Arial"/>
                <w:i/>
                <w:sz w:val="18"/>
                <w:szCs w:val="18"/>
              </w:rPr>
              <w:t>olli</w:t>
            </w:r>
            <w:proofErr w:type="spellEnd"/>
            <w:r w:rsidR="003F6056" w:rsidRPr="003F60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F6056">
              <w:rPr>
                <w:rFonts w:ascii="Arial" w:hAnsi="Arial" w:cs="Arial"/>
                <w:i/>
                <w:sz w:val="18"/>
                <w:szCs w:val="18"/>
              </w:rPr>
              <w:t>observation with different story and same group to identify if progress has been made. Provide more opportunitie</w:t>
            </w:r>
            <w:r w:rsidR="003F6056" w:rsidRPr="003F6056">
              <w:rPr>
                <w:rFonts w:ascii="Arial" w:hAnsi="Arial" w:cs="Arial"/>
                <w:i/>
                <w:sz w:val="18"/>
                <w:szCs w:val="18"/>
              </w:rPr>
              <w:t xml:space="preserve">s and encouragement for </w:t>
            </w:r>
            <w:r w:rsidR="00F73346">
              <w:rPr>
                <w:rFonts w:ascii="Arial" w:hAnsi="Arial" w:cs="Arial"/>
                <w:i/>
                <w:sz w:val="18"/>
                <w:szCs w:val="18"/>
              </w:rPr>
              <w:t>child C and D to develop confidence in number recognition and one to one correspondence. Provide challenge for child A – e.g. numbers beyond 10.</w:t>
            </w:r>
            <w:r w:rsidRPr="003F60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31EA7389" w14:textId="77777777" w:rsidR="00715D3A" w:rsidRPr="00715D3A" w:rsidRDefault="00715D3A">
      <w:pPr>
        <w:rPr>
          <w:rFonts w:ascii="Arial" w:hAnsi="Arial" w:cs="Arial"/>
        </w:rPr>
      </w:pPr>
    </w:p>
    <w:sectPr w:rsidR="00715D3A" w:rsidRPr="00715D3A" w:rsidSect="00715D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85964"/>
    <w:multiLevelType w:val="hybridMultilevel"/>
    <w:tmpl w:val="1084DC46"/>
    <w:lvl w:ilvl="0" w:tplc="CE4236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D3A"/>
    <w:rsid w:val="00070C7A"/>
    <w:rsid w:val="000D1CFE"/>
    <w:rsid w:val="000E1D16"/>
    <w:rsid w:val="00154ACD"/>
    <w:rsid w:val="001B7B6B"/>
    <w:rsid w:val="002D3FA6"/>
    <w:rsid w:val="00365AA8"/>
    <w:rsid w:val="003664CC"/>
    <w:rsid w:val="00375D07"/>
    <w:rsid w:val="003C34D9"/>
    <w:rsid w:val="003D1374"/>
    <w:rsid w:val="003F6056"/>
    <w:rsid w:val="004B28F9"/>
    <w:rsid w:val="004D1103"/>
    <w:rsid w:val="00533992"/>
    <w:rsid w:val="00715D3A"/>
    <w:rsid w:val="0080611B"/>
    <w:rsid w:val="009130F2"/>
    <w:rsid w:val="00A17451"/>
    <w:rsid w:val="00CA1ACC"/>
    <w:rsid w:val="00D62308"/>
    <w:rsid w:val="00E0006B"/>
    <w:rsid w:val="00F275AA"/>
    <w:rsid w:val="00F7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6630"/>
  <w15:docId w15:val="{1BA06CFA-AB44-447B-A8CD-FFF430F6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Ballantyne</dc:creator>
  <cp:lastModifiedBy>McKay, Rory</cp:lastModifiedBy>
  <cp:revision>2</cp:revision>
  <cp:lastPrinted>2019-11-27T12:39:00Z</cp:lastPrinted>
  <dcterms:created xsi:type="dcterms:W3CDTF">2020-01-07T19:53:00Z</dcterms:created>
  <dcterms:modified xsi:type="dcterms:W3CDTF">2020-01-07T19:53:00Z</dcterms:modified>
</cp:coreProperties>
</file>