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1F8" w:rsidRPr="00C13186" w:rsidRDefault="00467920" w:rsidP="00974CD2">
      <w:pPr>
        <w:jc w:val="center"/>
        <w:rPr>
          <w:b/>
          <w:bCs/>
          <w:sz w:val="28"/>
          <w:szCs w:val="28"/>
        </w:rPr>
      </w:pPr>
      <w:r>
        <w:rPr>
          <w:noProof/>
          <w:sz w:val="32"/>
          <w:szCs w:val="32"/>
          <w:lang w:eastAsia="en-GB"/>
        </w:rPr>
        <w:drawing>
          <wp:anchor distT="0" distB="0" distL="114300" distR="114300" simplePos="0" relativeHeight="251658240" behindDoc="1" locked="0" layoutInCell="1" allowOverlap="1" wp14:anchorId="3FB1A318" wp14:editId="1CCAAA16">
            <wp:simplePos x="0" y="0"/>
            <wp:positionH relativeFrom="column">
              <wp:posOffset>2409825</wp:posOffset>
            </wp:positionH>
            <wp:positionV relativeFrom="paragraph">
              <wp:posOffset>-304800</wp:posOffset>
            </wp:positionV>
            <wp:extent cx="885825" cy="66802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00D151E5">
        <w:rPr>
          <w:b/>
          <w:bCs/>
          <w:sz w:val="28"/>
          <w:szCs w:val="28"/>
        </w:rPr>
        <w:t xml:space="preserve">Cuthbertson </w:t>
      </w:r>
      <w:r w:rsidR="002A6334" w:rsidRPr="00C13186">
        <w:rPr>
          <w:b/>
          <w:bCs/>
          <w:sz w:val="28"/>
          <w:szCs w:val="28"/>
        </w:rPr>
        <w:t>Primary School</w:t>
      </w:r>
      <w:r w:rsidR="000E6ACC">
        <w:rPr>
          <w:b/>
          <w:bCs/>
          <w:sz w:val="28"/>
          <w:szCs w:val="28"/>
        </w:rPr>
        <w:t xml:space="preserve">   </w:t>
      </w:r>
      <w:r w:rsidR="002A6334" w:rsidRPr="00C13186">
        <w:rPr>
          <w:b/>
          <w:bCs/>
          <w:sz w:val="28"/>
          <w:szCs w:val="28"/>
        </w:rPr>
        <w:t xml:space="preserve"> </w:t>
      </w:r>
      <w:r w:rsidR="00A96D19">
        <w:rPr>
          <w:b/>
          <w:bCs/>
          <w:sz w:val="28"/>
          <w:szCs w:val="28"/>
        </w:rPr>
        <w:tab/>
      </w:r>
      <w:r w:rsidR="00A96D19">
        <w:rPr>
          <w:b/>
          <w:bCs/>
          <w:sz w:val="28"/>
          <w:szCs w:val="28"/>
        </w:rPr>
        <w:tab/>
        <w:t xml:space="preserve">         </w:t>
      </w:r>
      <w:r w:rsidR="005817F6">
        <w:rPr>
          <w:b/>
          <w:bCs/>
          <w:sz w:val="28"/>
          <w:szCs w:val="28"/>
        </w:rPr>
        <w:t xml:space="preserve">October </w:t>
      </w:r>
      <w:r w:rsidR="004B7CA8">
        <w:rPr>
          <w:b/>
          <w:bCs/>
          <w:sz w:val="28"/>
          <w:szCs w:val="28"/>
        </w:rPr>
        <w:t>201</w:t>
      </w:r>
      <w:r w:rsidR="00974CD2">
        <w:rPr>
          <w:b/>
          <w:bCs/>
          <w:sz w:val="28"/>
          <w:szCs w:val="28"/>
        </w:rPr>
        <w:t>9</w:t>
      </w:r>
      <w:r w:rsidR="008717D7">
        <w:rPr>
          <w:b/>
          <w:bCs/>
          <w:sz w:val="28"/>
          <w:szCs w:val="28"/>
        </w:rPr>
        <w:t xml:space="preserve"> </w:t>
      </w:r>
      <w:r w:rsidR="002A6334" w:rsidRPr="00C13186">
        <w:rPr>
          <w:b/>
          <w:bCs/>
          <w:sz w:val="28"/>
          <w:szCs w:val="28"/>
        </w:rPr>
        <w:t>Newsletter</w:t>
      </w:r>
      <w:r w:rsidR="008717D7">
        <w:rPr>
          <w:b/>
          <w:bCs/>
          <w:sz w:val="28"/>
          <w:szCs w:val="28"/>
        </w:rPr>
        <w:t xml:space="preserve"> </w:t>
      </w:r>
    </w:p>
    <w:p w:rsidR="001C32DA" w:rsidRDefault="001C32DA" w:rsidP="004B7CA8"/>
    <w:p w:rsidR="005817F6" w:rsidRDefault="005817F6" w:rsidP="005817F6">
      <w:r>
        <w:t>Welcome back after the October holiday. It is lovely to see everyone back and looking so smart in school uniforms.</w:t>
      </w:r>
    </w:p>
    <w:p w:rsidR="005817F6" w:rsidRDefault="005817F6" w:rsidP="00974CD2">
      <w:r w:rsidRPr="00240C9C">
        <w:rPr>
          <w:b/>
          <w:bCs/>
        </w:rPr>
        <w:t>Diwali Celebration:</w:t>
      </w:r>
      <w:r>
        <w:t xml:space="preserve"> </w:t>
      </w:r>
      <w:r w:rsidR="00FD5CED">
        <w:t xml:space="preserve">Our Parent Council are organising a Diwali Celebration on </w:t>
      </w:r>
      <w:r w:rsidR="00B6702C">
        <w:t xml:space="preserve">Friday </w:t>
      </w:r>
      <w:r w:rsidR="00974CD2">
        <w:t>7</w:t>
      </w:r>
      <w:r w:rsidR="00B6702C" w:rsidRPr="00B6702C">
        <w:rPr>
          <w:vertAlign w:val="superscript"/>
        </w:rPr>
        <w:t>th</w:t>
      </w:r>
      <w:r w:rsidR="00B6702C">
        <w:t xml:space="preserve"> November. Children will celebrate in the morning and families can attend in the afternoon.</w:t>
      </w:r>
    </w:p>
    <w:p w:rsidR="00FD5CED" w:rsidRDefault="00CF76D0" w:rsidP="00970487">
      <w:r>
        <w:rPr>
          <w:b/>
          <w:bCs/>
        </w:rPr>
        <w:t xml:space="preserve">New Nursery Site: </w:t>
      </w:r>
      <w:r>
        <w:t xml:space="preserve">Plans are in place to build a new nursery on the school pitch area. Various objections were raised as this will mean that the school </w:t>
      </w:r>
      <w:r w:rsidR="00970487">
        <w:t>loses</w:t>
      </w:r>
      <w:r>
        <w:t xml:space="preserve"> valuable playground space, but the build will go ahead. Pl</w:t>
      </w:r>
      <w:r w:rsidR="00970487">
        <w:t>ease</w:t>
      </w:r>
      <w:r>
        <w:t xml:space="preserve"> contact me if you wish to view the plans. I will discuss the plans further with the Parent Council at our next meeting on November 13</w:t>
      </w:r>
      <w:r w:rsidRPr="00CF76D0">
        <w:rPr>
          <w:vertAlign w:val="superscript"/>
        </w:rPr>
        <w:t>th</w:t>
      </w:r>
      <w:r>
        <w:t xml:space="preserve"> at 2pm. </w:t>
      </w:r>
      <w:proofErr w:type="gramStart"/>
      <w:r>
        <w:t>Anyone</w:t>
      </w:r>
      <w:proofErr w:type="gramEnd"/>
      <w:r>
        <w:t xml:space="preserve"> can attend this meeting. </w:t>
      </w:r>
    </w:p>
    <w:p w:rsidR="00183AE5" w:rsidRDefault="00183AE5" w:rsidP="00183AE5">
      <w:r>
        <w:rPr>
          <w:b/>
          <w:bCs/>
        </w:rPr>
        <w:t>Twitter</w:t>
      </w:r>
      <w:r w:rsidRPr="002F74A4">
        <w:rPr>
          <w:b/>
          <w:bCs/>
        </w:rPr>
        <w:t>:</w:t>
      </w:r>
      <w:r>
        <w:rPr>
          <w:b/>
          <w:bCs/>
        </w:rPr>
        <w:t xml:space="preserve">  </w:t>
      </w:r>
      <w:r>
        <w:t>Please follow us on @cuthbertsonpri for Twitter updates.</w:t>
      </w:r>
    </w:p>
    <w:p w:rsidR="00942636" w:rsidRDefault="00942636" w:rsidP="00970487">
      <w:r w:rsidRPr="00942636">
        <w:rPr>
          <w:b/>
          <w:bCs/>
        </w:rPr>
        <w:t>Healthy Eating:</w:t>
      </w:r>
      <w:r w:rsidR="005C720A">
        <w:rPr>
          <w:b/>
          <w:bCs/>
        </w:rPr>
        <w:t xml:space="preserve"> </w:t>
      </w:r>
      <w:r w:rsidR="0077695F">
        <w:t xml:space="preserve">Our Pupil Council </w:t>
      </w:r>
      <w:r w:rsidR="00D973C7">
        <w:t xml:space="preserve">will </w:t>
      </w:r>
      <w:r w:rsidR="00B6702C">
        <w:t xml:space="preserve">issue a Healthy Eating Contract </w:t>
      </w:r>
      <w:r w:rsidR="00D973C7">
        <w:t xml:space="preserve">for this session </w:t>
      </w:r>
      <w:r w:rsidR="00B6702C">
        <w:t xml:space="preserve">which should be signed and returned. I </w:t>
      </w:r>
      <w:r w:rsidR="0077695F">
        <w:t xml:space="preserve">hope you continue to support us in our efforts to improve the health of our children. </w:t>
      </w:r>
    </w:p>
    <w:p w:rsidR="002267F9" w:rsidRDefault="009E0B16" w:rsidP="00B05E99">
      <w:r w:rsidRPr="009E0B16">
        <w:rPr>
          <w:b/>
          <w:bCs/>
        </w:rPr>
        <w:t>Parent/Carer Evenings:</w:t>
      </w:r>
      <w:r w:rsidR="002267F9">
        <w:rPr>
          <w:b/>
          <w:bCs/>
        </w:rPr>
        <w:t xml:space="preserve"> </w:t>
      </w:r>
      <w:r w:rsidR="002267F9">
        <w:t>Our parent evenings are on Tues 1</w:t>
      </w:r>
      <w:r w:rsidR="00B05E99">
        <w:t>2</w:t>
      </w:r>
      <w:r w:rsidR="002267F9">
        <w:t xml:space="preserve"> November and Wed 2</w:t>
      </w:r>
      <w:r w:rsidR="00B05E99">
        <w:t>0</w:t>
      </w:r>
      <w:r w:rsidR="002267F9">
        <w:t xml:space="preserve"> November from 3.30-6pm. You will be issued with a time shortly and interpreters will be available. Please come along and find out how your child is progressing at school. We look forward to seeing you.</w:t>
      </w:r>
    </w:p>
    <w:p w:rsidR="00A043C9" w:rsidRDefault="00A043C9" w:rsidP="00970487">
      <w:r w:rsidRPr="00A043C9">
        <w:rPr>
          <w:b/>
          <w:bCs/>
        </w:rPr>
        <w:t>Christmas Concert:</w:t>
      </w:r>
      <w:r>
        <w:t xml:space="preserve"> We have made a change to our celebrations this year. Our infants will still wear traditional Nativity costumes, but we are including the whole school in our celebrations. Every class will perform on the morning o</w:t>
      </w:r>
      <w:r w:rsidR="00970487">
        <w:t>f</w:t>
      </w:r>
      <w:r>
        <w:t xml:space="preserve"> </w:t>
      </w:r>
      <w:proofErr w:type="spellStart"/>
      <w:r w:rsidR="00A459C1">
        <w:t>Thur</w:t>
      </w:r>
      <w:proofErr w:type="spellEnd"/>
      <w:r w:rsidR="00A459C1">
        <w:t xml:space="preserve"> 12</w:t>
      </w:r>
      <w:r>
        <w:t xml:space="preserve"> Dec at 9.30. We look forward to seeing you.</w:t>
      </w:r>
    </w:p>
    <w:p w:rsidR="00ED0124" w:rsidRPr="00240C9C" w:rsidRDefault="00ED0124" w:rsidP="00A459C1">
      <w:r w:rsidRPr="00ED0124">
        <w:rPr>
          <w:b/>
          <w:bCs/>
        </w:rPr>
        <w:t>St Andrew’s Day Celebration</w:t>
      </w:r>
      <w:r>
        <w:t>: All classes will perform at this event on Wed 27 Nov at 1.30pm. We look forward to seeing you there</w:t>
      </w:r>
      <w:r w:rsidR="00970487">
        <w:t>.</w:t>
      </w:r>
      <w:bookmarkStart w:id="0" w:name="_GoBack"/>
      <w:bookmarkEnd w:id="0"/>
    </w:p>
    <w:p w:rsidR="009758DC" w:rsidRDefault="009758DC" w:rsidP="0077695F"/>
    <w:p w:rsidR="009758DC" w:rsidRDefault="009758DC" w:rsidP="009758DC">
      <w:pPr>
        <w:rPr>
          <w:b/>
          <w:bCs/>
        </w:rPr>
      </w:pPr>
      <w:r>
        <w:rPr>
          <w:b/>
          <w:bCs/>
        </w:rPr>
        <w:t xml:space="preserve">What’s </w:t>
      </w:r>
      <w:proofErr w:type="gramStart"/>
      <w:r>
        <w:rPr>
          <w:b/>
          <w:bCs/>
        </w:rPr>
        <w:t>on:</w:t>
      </w:r>
      <w:proofErr w:type="gramEnd"/>
    </w:p>
    <w:p w:rsidR="004B0FD5" w:rsidRDefault="00A459C1" w:rsidP="00A459C1">
      <w:proofErr w:type="spellStart"/>
      <w:r>
        <w:t>Thur</w:t>
      </w:r>
      <w:proofErr w:type="spellEnd"/>
      <w:r w:rsidR="004B0FD5">
        <w:t xml:space="preserve"> </w:t>
      </w:r>
      <w:r>
        <w:t>7</w:t>
      </w:r>
      <w:r w:rsidR="004B0FD5">
        <w:t xml:space="preserve"> Nov: Diwali celebrations – morning for children and afternoon for families</w:t>
      </w:r>
    </w:p>
    <w:p w:rsidR="004B0FD5" w:rsidRDefault="004B0FD5" w:rsidP="00A459C1">
      <w:r>
        <w:t>Tue 1</w:t>
      </w:r>
      <w:r w:rsidR="00A459C1">
        <w:t>2</w:t>
      </w:r>
      <w:r>
        <w:t xml:space="preserve"> Nov: Parent Evening</w:t>
      </w:r>
    </w:p>
    <w:p w:rsidR="004B0FD5" w:rsidRDefault="004B0FD5" w:rsidP="00A459C1">
      <w:r>
        <w:t>Wed 2</w:t>
      </w:r>
      <w:r w:rsidR="00A459C1">
        <w:t>0</w:t>
      </w:r>
      <w:r>
        <w:t xml:space="preserve"> </w:t>
      </w:r>
      <w:r w:rsidR="00B33B9B">
        <w:t>Nov</w:t>
      </w:r>
      <w:r>
        <w:t>: Parent Evening</w:t>
      </w:r>
    </w:p>
    <w:p w:rsidR="00ED0124" w:rsidRDefault="00ED0124" w:rsidP="00A459C1">
      <w:r>
        <w:t>Wed 27 Nov: St Andrew’s Day Celebration – families invited at 1.30pm</w:t>
      </w:r>
    </w:p>
    <w:p w:rsidR="00A459C1" w:rsidRDefault="00A459C1" w:rsidP="00A459C1">
      <w:r>
        <w:t>Fri</w:t>
      </w:r>
      <w:r w:rsidR="004B0FD5">
        <w:t xml:space="preserve"> </w:t>
      </w:r>
      <w:r w:rsidR="00113B4E">
        <w:t xml:space="preserve">29 </w:t>
      </w:r>
      <w:r w:rsidR="00B33B9B">
        <w:t>Nov</w:t>
      </w:r>
      <w:r w:rsidR="00113B4E">
        <w:t xml:space="preserve">: </w:t>
      </w:r>
      <w:r>
        <w:t>In-service day for staff – no school for children</w:t>
      </w:r>
    </w:p>
    <w:p w:rsidR="00B33B9B" w:rsidRDefault="00A459C1" w:rsidP="00A459C1">
      <w:r>
        <w:t>Wed 4 Dec</w:t>
      </w:r>
      <w:r w:rsidR="00B33B9B">
        <w:t xml:space="preserve">: </w:t>
      </w:r>
      <w:r>
        <w:t xml:space="preserve">Christmas Science Experience </w:t>
      </w:r>
      <w:r w:rsidR="00B33B9B">
        <w:t>in school for all our children</w:t>
      </w:r>
    </w:p>
    <w:p w:rsidR="00B33B9B" w:rsidRDefault="00B33B9B" w:rsidP="00A459C1">
      <w:r>
        <w:t xml:space="preserve">Fri </w:t>
      </w:r>
      <w:r w:rsidR="00A459C1">
        <w:t>6</w:t>
      </w:r>
      <w:r>
        <w:t xml:space="preserve"> Dec: Winter Market – all welcome in the afternoon</w:t>
      </w:r>
    </w:p>
    <w:p w:rsidR="00390B93" w:rsidRDefault="00A459C1" w:rsidP="00A459C1">
      <w:proofErr w:type="spellStart"/>
      <w:r>
        <w:lastRenderedPageBreak/>
        <w:t>Thur</w:t>
      </w:r>
      <w:proofErr w:type="spellEnd"/>
      <w:r>
        <w:t xml:space="preserve"> 12</w:t>
      </w:r>
      <w:r w:rsidR="00B33B9B">
        <w:t xml:space="preserve"> Dec: Christmas</w:t>
      </w:r>
      <w:r>
        <w:t xml:space="preserve"> Concert – all welcome at 9.30am</w:t>
      </w:r>
    </w:p>
    <w:p w:rsidR="00A459C1" w:rsidRPr="00A459C1" w:rsidRDefault="00A459C1" w:rsidP="00A459C1">
      <w:r>
        <w:t>Fri 13 Dec: Flu vaccinations for children</w:t>
      </w:r>
    </w:p>
    <w:p w:rsidR="001C42EA" w:rsidRPr="00D151E5" w:rsidRDefault="001C42EA" w:rsidP="00373355">
      <w:pPr>
        <w:rPr>
          <w:rFonts w:ascii="Lucida Handwriting" w:hAnsi="Lucida Handwriting"/>
          <w:b/>
          <w:bCs/>
        </w:rPr>
      </w:pPr>
      <w:r w:rsidRPr="001C42EA">
        <w:rPr>
          <w:rFonts w:ascii="Lucida Handwriting" w:hAnsi="Lucida Handwriting"/>
          <w:b/>
          <w:bCs/>
        </w:rPr>
        <w:t xml:space="preserve">Kind </w:t>
      </w:r>
      <w:r w:rsidR="00D151E5">
        <w:rPr>
          <w:rFonts w:ascii="Lucida Handwriting" w:hAnsi="Lucida Handwriting"/>
          <w:b/>
          <w:bCs/>
        </w:rPr>
        <w:t>regard</w:t>
      </w:r>
      <w:r w:rsidR="00390B93">
        <w:rPr>
          <w:rFonts w:ascii="Lucida Handwriting" w:hAnsi="Lucida Handwriting"/>
          <w:b/>
          <w:bCs/>
        </w:rPr>
        <w:t>s</w:t>
      </w:r>
      <w:r w:rsidR="00D151E5">
        <w:rPr>
          <w:rFonts w:ascii="Lucida Handwriting" w:hAnsi="Lucida Handwriting"/>
          <w:b/>
          <w:bCs/>
        </w:rPr>
        <w:t xml:space="preserve">    </w:t>
      </w:r>
      <w:r w:rsidR="00390B93">
        <w:rPr>
          <w:rFonts w:ascii="Lucida Handwriting" w:hAnsi="Lucida Handwriting"/>
          <w:b/>
          <w:bCs/>
        </w:rPr>
        <w:t xml:space="preserve">Lesley </w:t>
      </w:r>
      <w:proofErr w:type="gramStart"/>
      <w:r w:rsidR="00390B93">
        <w:rPr>
          <w:rFonts w:ascii="Lucida Handwriting" w:hAnsi="Lucida Handwriting"/>
          <w:b/>
          <w:bCs/>
        </w:rPr>
        <w:t>Murrie</w:t>
      </w:r>
      <w:r w:rsidR="0054642F">
        <w:rPr>
          <w:rFonts w:ascii="Lucida Handwriting" w:hAnsi="Lucida Handwriting"/>
          <w:b/>
          <w:bCs/>
        </w:rPr>
        <w:t xml:space="preserve"> </w:t>
      </w:r>
      <w:r w:rsidR="00D151E5">
        <w:rPr>
          <w:rFonts w:ascii="Lucida Handwriting" w:hAnsi="Lucida Handwriting"/>
          <w:b/>
          <w:bCs/>
        </w:rPr>
        <w:t>,</w:t>
      </w:r>
      <w:proofErr w:type="gramEnd"/>
      <w:r w:rsidR="00D151E5">
        <w:rPr>
          <w:rFonts w:ascii="Lucida Handwriting" w:hAnsi="Lucida Handwriting"/>
          <w:b/>
          <w:bCs/>
        </w:rPr>
        <w:t xml:space="preserve"> Head Teacher</w:t>
      </w:r>
    </w:p>
    <w:sectPr w:rsidR="001C42EA" w:rsidRPr="00D151E5" w:rsidSect="00DD7E8B">
      <w:pgSz w:w="11906" w:h="16838"/>
      <w:pgMar w:top="1440" w:right="1440" w:bottom="1440"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D2E8B"/>
    <w:multiLevelType w:val="multilevel"/>
    <w:tmpl w:val="9C04B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E74AC2"/>
    <w:multiLevelType w:val="multilevel"/>
    <w:tmpl w:val="7042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D44565"/>
    <w:multiLevelType w:val="multilevel"/>
    <w:tmpl w:val="CC34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34"/>
    <w:rsid w:val="00002C29"/>
    <w:rsid w:val="00025E75"/>
    <w:rsid w:val="00092A15"/>
    <w:rsid w:val="00097E83"/>
    <w:rsid w:val="000A1113"/>
    <w:rsid w:val="000E6ACC"/>
    <w:rsid w:val="00113B4E"/>
    <w:rsid w:val="00113C9B"/>
    <w:rsid w:val="0014398D"/>
    <w:rsid w:val="00150A23"/>
    <w:rsid w:val="00183AE5"/>
    <w:rsid w:val="001C32DA"/>
    <w:rsid w:val="001C42EA"/>
    <w:rsid w:val="001C63C8"/>
    <w:rsid w:val="002178F8"/>
    <w:rsid w:val="002215CC"/>
    <w:rsid w:val="002267F9"/>
    <w:rsid w:val="00277B21"/>
    <w:rsid w:val="002A6334"/>
    <w:rsid w:val="002C7451"/>
    <w:rsid w:val="002F74A4"/>
    <w:rsid w:val="00323D16"/>
    <w:rsid w:val="00373355"/>
    <w:rsid w:val="00390B93"/>
    <w:rsid w:val="003E0794"/>
    <w:rsid w:val="003E2D8D"/>
    <w:rsid w:val="00402880"/>
    <w:rsid w:val="00421E86"/>
    <w:rsid w:val="00467920"/>
    <w:rsid w:val="004B0FD5"/>
    <w:rsid w:val="004B7CA8"/>
    <w:rsid w:val="004E083D"/>
    <w:rsid w:val="00527D67"/>
    <w:rsid w:val="0054642F"/>
    <w:rsid w:val="005817F6"/>
    <w:rsid w:val="00590BC2"/>
    <w:rsid w:val="005C720A"/>
    <w:rsid w:val="006026B7"/>
    <w:rsid w:val="00612E9C"/>
    <w:rsid w:val="006165FD"/>
    <w:rsid w:val="0064046F"/>
    <w:rsid w:val="00640A1C"/>
    <w:rsid w:val="00654564"/>
    <w:rsid w:val="006557F3"/>
    <w:rsid w:val="00657564"/>
    <w:rsid w:val="007059B4"/>
    <w:rsid w:val="0077695F"/>
    <w:rsid w:val="00794D87"/>
    <w:rsid w:val="007D6B59"/>
    <w:rsid w:val="007E313B"/>
    <w:rsid w:val="00815A65"/>
    <w:rsid w:val="00852AA1"/>
    <w:rsid w:val="008717D7"/>
    <w:rsid w:val="008D1DE7"/>
    <w:rsid w:val="00942636"/>
    <w:rsid w:val="00970487"/>
    <w:rsid w:val="00972C80"/>
    <w:rsid w:val="00974CD2"/>
    <w:rsid w:val="009758DC"/>
    <w:rsid w:val="009D5F00"/>
    <w:rsid w:val="009E0B16"/>
    <w:rsid w:val="00A043C9"/>
    <w:rsid w:val="00A07519"/>
    <w:rsid w:val="00A252D4"/>
    <w:rsid w:val="00A459C1"/>
    <w:rsid w:val="00A506B0"/>
    <w:rsid w:val="00A63B86"/>
    <w:rsid w:val="00A96D19"/>
    <w:rsid w:val="00B00B46"/>
    <w:rsid w:val="00B01CDA"/>
    <w:rsid w:val="00B05E99"/>
    <w:rsid w:val="00B33B9B"/>
    <w:rsid w:val="00B625B0"/>
    <w:rsid w:val="00B63737"/>
    <w:rsid w:val="00B6702C"/>
    <w:rsid w:val="00C13186"/>
    <w:rsid w:val="00C31560"/>
    <w:rsid w:val="00CB3ED3"/>
    <w:rsid w:val="00CE6861"/>
    <w:rsid w:val="00CF76D0"/>
    <w:rsid w:val="00D151E5"/>
    <w:rsid w:val="00D2609B"/>
    <w:rsid w:val="00D55BAE"/>
    <w:rsid w:val="00D74C39"/>
    <w:rsid w:val="00D77041"/>
    <w:rsid w:val="00D840C3"/>
    <w:rsid w:val="00D973C7"/>
    <w:rsid w:val="00DA260B"/>
    <w:rsid w:val="00DD7E8B"/>
    <w:rsid w:val="00DF31F8"/>
    <w:rsid w:val="00E05229"/>
    <w:rsid w:val="00E13C5A"/>
    <w:rsid w:val="00E21FCF"/>
    <w:rsid w:val="00ED0124"/>
    <w:rsid w:val="00F311DF"/>
    <w:rsid w:val="00F769C6"/>
    <w:rsid w:val="00FD5CE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3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052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05229"/>
    <w:rPr>
      <w:b/>
      <w:bCs/>
    </w:rPr>
  </w:style>
  <w:style w:type="paragraph" w:styleId="BalloonText">
    <w:name w:val="Balloon Text"/>
    <w:basedOn w:val="Normal"/>
    <w:link w:val="BalloonTextChar"/>
    <w:uiPriority w:val="99"/>
    <w:semiHidden/>
    <w:unhideWhenUsed/>
    <w:rsid w:val="00B63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737"/>
    <w:rPr>
      <w:rFonts w:ascii="Tahoma" w:hAnsi="Tahoma" w:cs="Tahoma"/>
      <w:sz w:val="16"/>
      <w:szCs w:val="16"/>
    </w:rPr>
  </w:style>
  <w:style w:type="character" w:styleId="HTMLCite">
    <w:name w:val="HTML Cite"/>
    <w:basedOn w:val="DefaultParagraphFont"/>
    <w:uiPriority w:val="99"/>
    <w:semiHidden/>
    <w:unhideWhenUsed/>
    <w:rsid w:val="00A0751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3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052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05229"/>
    <w:rPr>
      <w:b/>
      <w:bCs/>
    </w:rPr>
  </w:style>
  <w:style w:type="paragraph" w:styleId="BalloonText">
    <w:name w:val="Balloon Text"/>
    <w:basedOn w:val="Normal"/>
    <w:link w:val="BalloonTextChar"/>
    <w:uiPriority w:val="99"/>
    <w:semiHidden/>
    <w:unhideWhenUsed/>
    <w:rsid w:val="00B63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737"/>
    <w:rPr>
      <w:rFonts w:ascii="Tahoma" w:hAnsi="Tahoma" w:cs="Tahoma"/>
      <w:sz w:val="16"/>
      <w:szCs w:val="16"/>
    </w:rPr>
  </w:style>
  <w:style w:type="character" w:styleId="HTMLCite">
    <w:name w:val="HTML Cite"/>
    <w:basedOn w:val="DefaultParagraphFont"/>
    <w:uiPriority w:val="99"/>
    <w:semiHidden/>
    <w:unhideWhenUsed/>
    <w:rsid w:val="00A075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17438">
      <w:bodyDiv w:val="1"/>
      <w:marLeft w:val="0"/>
      <w:marRight w:val="0"/>
      <w:marTop w:val="120"/>
      <w:marBottom w:val="120"/>
      <w:divBdr>
        <w:top w:val="none" w:sz="0" w:space="0" w:color="auto"/>
        <w:left w:val="none" w:sz="0" w:space="0" w:color="auto"/>
        <w:bottom w:val="none" w:sz="0" w:space="0" w:color="auto"/>
        <w:right w:val="none" w:sz="0" w:space="0" w:color="auto"/>
      </w:divBdr>
      <w:divsChild>
        <w:div w:id="924074913">
          <w:marLeft w:val="0"/>
          <w:marRight w:val="0"/>
          <w:marTop w:val="0"/>
          <w:marBottom w:val="0"/>
          <w:divBdr>
            <w:top w:val="none" w:sz="0" w:space="0" w:color="auto"/>
            <w:left w:val="single" w:sz="12" w:space="0" w:color="0F4754"/>
            <w:bottom w:val="single" w:sz="12" w:space="0" w:color="0F4754"/>
            <w:right w:val="single" w:sz="12" w:space="0" w:color="0F4754"/>
          </w:divBdr>
          <w:divsChild>
            <w:div w:id="1206211224">
              <w:marLeft w:val="0"/>
              <w:marRight w:val="0"/>
              <w:marTop w:val="0"/>
              <w:marBottom w:val="0"/>
              <w:divBdr>
                <w:top w:val="none" w:sz="0" w:space="0" w:color="auto"/>
                <w:left w:val="none" w:sz="0" w:space="0" w:color="auto"/>
                <w:bottom w:val="none" w:sz="0" w:space="0" w:color="auto"/>
                <w:right w:val="none" w:sz="0" w:space="0" w:color="auto"/>
              </w:divBdr>
              <w:divsChild>
                <w:div w:id="456139810">
                  <w:marLeft w:val="0"/>
                  <w:marRight w:val="0"/>
                  <w:marTop w:val="240"/>
                  <w:marBottom w:val="240"/>
                  <w:divBdr>
                    <w:top w:val="none" w:sz="0" w:space="0" w:color="auto"/>
                    <w:left w:val="none" w:sz="0" w:space="0" w:color="auto"/>
                    <w:bottom w:val="none" w:sz="0" w:space="0" w:color="auto"/>
                    <w:right w:val="none" w:sz="0" w:space="0" w:color="auto"/>
                  </w:divBdr>
                  <w:divsChild>
                    <w:div w:id="1737973777">
                      <w:marLeft w:val="0"/>
                      <w:marRight w:val="0"/>
                      <w:marTop w:val="0"/>
                      <w:marBottom w:val="0"/>
                      <w:divBdr>
                        <w:top w:val="none" w:sz="0" w:space="0" w:color="auto"/>
                        <w:left w:val="none" w:sz="0" w:space="0" w:color="auto"/>
                        <w:bottom w:val="none" w:sz="0" w:space="0" w:color="auto"/>
                        <w:right w:val="none" w:sz="0" w:space="0" w:color="auto"/>
                      </w:divBdr>
                      <w:divsChild>
                        <w:div w:id="16410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913846">
      <w:bodyDiv w:val="1"/>
      <w:marLeft w:val="0"/>
      <w:marRight w:val="0"/>
      <w:marTop w:val="120"/>
      <w:marBottom w:val="120"/>
      <w:divBdr>
        <w:top w:val="none" w:sz="0" w:space="0" w:color="auto"/>
        <w:left w:val="none" w:sz="0" w:space="0" w:color="auto"/>
        <w:bottom w:val="none" w:sz="0" w:space="0" w:color="auto"/>
        <w:right w:val="none" w:sz="0" w:space="0" w:color="auto"/>
      </w:divBdr>
      <w:divsChild>
        <w:div w:id="1442186671">
          <w:marLeft w:val="0"/>
          <w:marRight w:val="0"/>
          <w:marTop w:val="0"/>
          <w:marBottom w:val="0"/>
          <w:divBdr>
            <w:top w:val="none" w:sz="0" w:space="0" w:color="auto"/>
            <w:left w:val="single" w:sz="12" w:space="0" w:color="0F4754"/>
            <w:bottom w:val="single" w:sz="12" w:space="0" w:color="0F4754"/>
            <w:right w:val="single" w:sz="12" w:space="0" w:color="0F4754"/>
          </w:divBdr>
          <w:divsChild>
            <w:div w:id="92017674">
              <w:marLeft w:val="0"/>
              <w:marRight w:val="0"/>
              <w:marTop w:val="0"/>
              <w:marBottom w:val="0"/>
              <w:divBdr>
                <w:top w:val="none" w:sz="0" w:space="0" w:color="auto"/>
                <w:left w:val="none" w:sz="0" w:space="0" w:color="auto"/>
                <w:bottom w:val="none" w:sz="0" w:space="0" w:color="auto"/>
                <w:right w:val="none" w:sz="0" w:space="0" w:color="auto"/>
              </w:divBdr>
              <w:divsChild>
                <w:div w:id="955018438">
                  <w:marLeft w:val="0"/>
                  <w:marRight w:val="0"/>
                  <w:marTop w:val="240"/>
                  <w:marBottom w:val="240"/>
                  <w:divBdr>
                    <w:top w:val="none" w:sz="0" w:space="0" w:color="auto"/>
                    <w:left w:val="none" w:sz="0" w:space="0" w:color="auto"/>
                    <w:bottom w:val="none" w:sz="0" w:space="0" w:color="auto"/>
                    <w:right w:val="none" w:sz="0" w:space="0" w:color="auto"/>
                  </w:divBdr>
                  <w:divsChild>
                    <w:div w:id="1265530826">
                      <w:marLeft w:val="0"/>
                      <w:marRight w:val="0"/>
                      <w:marTop w:val="0"/>
                      <w:marBottom w:val="0"/>
                      <w:divBdr>
                        <w:top w:val="none" w:sz="0" w:space="0" w:color="auto"/>
                        <w:left w:val="none" w:sz="0" w:space="0" w:color="auto"/>
                        <w:bottom w:val="none" w:sz="0" w:space="0" w:color="auto"/>
                        <w:right w:val="none" w:sz="0" w:space="0" w:color="auto"/>
                      </w:divBdr>
                      <w:divsChild>
                        <w:div w:id="18080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423636">
      <w:bodyDiv w:val="1"/>
      <w:marLeft w:val="0"/>
      <w:marRight w:val="0"/>
      <w:marTop w:val="0"/>
      <w:marBottom w:val="0"/>
      <w:divBdr>
        <w:top w:val="none" w:sz="0" w:space="0" w:color="auto"/>
        <w:left w:val="none" w:sz="0" w:space="0" w:color="auto"/>
        <w:bottom w:val="none" w:sz="0" w:space="0" w:color="auto"/>
        <w:right w:val="none" w:sz="0" w:space="0" w:color="auto"/>
      </w:divBdr>
      <w:divsChild>
        <w:div w:id="1435858834">
          <w:marLeft w:val="0"/>
          <w:marRight w:val="0"/>
          <w:marTop w:val="0"/>
          <w:marBottom w:val="0"/>
          <w:divBdr>
            <w:top w:val="none" w:sz="0" w:space="0" w:color="auto"/>
            <w:left w:val="none" w:sz="0" w:space="0" w:color="auto"/>
            <w:bottom w:val="none" w:sz="0" w:space="0" w:color="auto"/>
            <w:right w:val="none" w:sz="0" w:space="0" w:color="auto"/>
          </w:divBdr>
          <w:divsChild>
            <w:div w:id="1075279789">
              <w:marLeft w:val="0"/>
              <w:marRight w:val="0"/>
              <w:marTop w:val="0"/>
              <w:marBottom w:val="0"/>
              <w:divBdr>
                <w:top w:val="none" w:sz="0" w:space="0" w:color="auto"/>
                <w:left w:val="none" w:sz="0" w:space="0" w:color="auto"/>
                <w:bottom w:val="none" w:sz="0" w:space="0" w:color="auto"/>
                <w:right w:val="none" w:sz="0" w:space="0" w:color="auto"/>
              </w:divBdr>
              <w:divsChild>
                <w:div w:id="420957735">
                  <w:marLeft w:val="0"/>
                  <w:marRight w:val="0"/>
                  <w:marTop w:val="0"/>
                  <w:marBottom w:val="0"/>
                  <w:divBdr>
                    <w:top w:val="none" w:sz="0" w:space="0" w:color="auto"/>
                    <w:left w:val="none" w:sz="0" w:space="0" w:color="auto"/>
                    <w:bottom w:val="none" w:sz="0" w:space="0" w:color="auto"/>
                    <w:right w:val="none" w:sz="0" w:space="0" w:color="auto"/>
                  </w:divBdr>
                  <w:divsChild>
                    <w:div w:id="1210259725">
                      <w:marLeft w:val="0"/>
                      <w:marRight w:val="0"/>
                      <w:marTop w:val="45"/>
                      <w:marBottom w:val="0"/>
                      <w:divBdr>
                        <w:top w:val="none" w:sz="0" w:space="0" w:color="auto"/>
                        <w:left w:val="none" w:sz="0" w:space="0" w:color="auto"/>
                        <w:bottom w:val="none" w:sz="0" w:space="0" w:color="auto"/>
                        <w:right w:val="none" w:sz="0" w:space="0" w:color="auto"/>
                      </w:divBdr>
                      <w:divsChild>
                        <w:div w:id="1240558848">
                          <w:marLeft w:val="0"/>
                          <w:marRight w:val="0"/>
                          <w:marTop w:val="0"/>
                          <w:marBottom w:val="0"/>
                          <w:divBdr>
                            <w:top w:val="none" w:sz="0" w:space="0" w:color="auto"/>
                            <w:left w:val="none" w:sz="0" w:space="0" w:color="auto"/>
                            <w:bottom w:val="none" w:sz="0" w:space="0" w:color="auto"/>
                            <w:right w:val="none" w:sz="0" w:space="0" w:color="auto"/>
                          </w:divBdr>
                          <w:divsChild>
                            <w:div w:id="1901938091">
                              <w:marLeft w:val="2070"/>
                              <w:marRight w:val="3960"/>
                              <w:marTop w:val="0"/>
                              <w:marBottom w:val="0"/>
                              <w:divBdr>
                                <w:top w:val="none" w:sz="0" w:space="0" w:color="auto"/>
                                <w:left w:val="none" w:sz="0" w:space="0" w:color="auto"/>
                                <w:bottom w:val="none" w:sz="0" w:space="0" w:color="auto"/>
                                <w:right w:val="none" w:sz="0" w:space="0" w:color="auto"/>
                              </w:divBdr>
                              <w:divsChild>
                                <w:div w:id="352192125">
                                  <w:marLeft w:val="0"/>
                                  <w:marRight w:val="0"/>
                                  <w:marTop w:val="0"/>
                                  <w:marBottom w:val="0"/>
                                  <w:divBdr>
                                    <w:top w:val="none" w:sz="0" w:space="0" w:color="auto"/>
                                    <w:left w:val="none" w:sz="0" w:space="0" w:color="auto"/>
                                    <w:bottom w:val="none" w:sz="0" w:space="0" w:color="auto"/>
                                    <w:right w:val="none" w:sz="0" w:space="0" w:color="auto"/>
                                  </w:divBdr>
                                  <w:divsChild>
                                    <w:div w:id="1476802594">
                                      <w:marLeft w:val="0"/>
                                      <w:marRight w:val="0"/>
                                      <w:marTop w:val="0"/>
                                      <w:marBottom w:val="0"/>
                                      <w:divBdr>
                                        <w:top w:val="none" w:sz="0" w:space="0" w:color="auto"/>
                                        <w:left w:val="none" w:sz="0" w:space="0" w:color="auto"/>
                                        <w:bottom w:val="none" w:sz="0" w:space="0" w:color="auto"/>
                                        <w:right w:val="none" w:sz="0" w:space="0" w:color="auto"/>
                                      </w:divBdr>
                                      <w:divsChild>
                                        <w:div w:id="1701321081">
                                          <w:marLeft w:val="0"/>
                                          <w:marRight w:val="0"/>
                                          <w:marTop w:val="0"/>
                                          <w:marBottom w:val="0"/>
                                          <w:divBdr>
                                            <w:top w:val="none" w:sz="0" w:space="0" w:color="auto"/>
                                            <w:left w:val="none" w:sz="0" w:space="0" w:color="auto"/>
                                            <w:bottom w:val="none" w:sz="0" w:space="0" w:color="auto"/>
                                            <w:right w:val="none" w:sz="0" w:space="0" w:color="auto"/>
                                          </w:divBdr>
                                          <w:divsChild>
                                            <w:div w:id="847865839">
                                              <w:marLeft w:val="0"/>
                                              <w:marRight w:val="0"/>
                                              <w:marTop w:val="90"/>
                                              <w:marBottom w:val="0"/>
                                              <w:divBdr>
                                                <w:top w:val="none" w:sz="0" w:space="0" w:color="auto"/>
                                                <w:left w:val="none" w:sz="0" w:space="0" w:color="auto"/>
                                                <w:bottom w:val="none" w:sz="0" w:space="0" w:color="auto"/>
                                                <w:right w:val="none" w:sz="0" w:space="0" w:color="auto"/>
                                              </w:divBdr>
                                              <w:divsChild>
                                                <w:div w:id="79301027">
                                                  <w:marLeft w:val="0"/>
                                                  <w:marRight w:val="0"/>
                                                  <w:marTop w:val="0"/>
                                                  <w:marBottom w:val="0"/>
                                                  <w:divBdr>
                                                    <w:top w:val="none" w:sz="0" w:space="0" w:color="auto"/>
                                                    <w:left w:val="none" w:sz="0" w:space="0" w:color="auto"/>
                                                    <w:bottom w:val="none" w:sz="0" w:space="0" w:color="auto"/>
                                                    <w:right w:val="none" w:sz="0" w:space="0" w:color="auto"/>
                                                  </w:divBdr>
                                                  <w:divsChild>
                                                    <w:div w:id="80688559">
                                                      <w:marLeft w:val="0"/>
                                                      <w:marRight w:val="0"/>
                                                      <w:marTop w:val="0"/>
                                                      <w:marBottom w:val="0"/>
                                                      <w:divBdr>
                                                        <w:top w:val="none" w:sz="0" w:space="0" w:color="auto"/>
                                                        <w:left w:val="none" w:sz="0" w:space="0" w:color="auto"/>
                                                        <w:bottom w:val="none" w:sz="0" w:space="0" w:color="auto"/>
                                                        <w:right w:val="none" w:sz="0" w:space="0" w:color="auto"/>
                                                      </w:divBdr>
                                                      <w:divsChild>
                                                        <w:div w:id="938367579">
                                                          <w:marLeft w:val="0"/>
                                                          <w:marRight w:val="0"/>
                                                          <w:marTop w:val="0"/>
                                                          <w:marBottom w:val="0"/>
                                                          <w:divBdr>
                                                            <w:top w:val="none" w:sz="0" w:space="0" w:color="auto"/>
                                                            <w:left w:val="none" w:sz="0" w:space="0" w:color="auto"/>
                                                            <w:bottom w:val="none" w:sz="0" w:space="0" w:color="auto"/>
                                                            <w:right w:val="none" w:sz="0" w:space="0" w:color="auto"/>
                                                          </w:divBdr>
                                                          <w:divsChild>
                                                            <w:div w:id="865099093">
                                                              <w:marLeft w:val="0"/>
                                                              <w:marRight w:val="0"/>
                                                              <w:marTop w:val="0"/>
                                                              <w:marBottom w:val="390"/>
                                                              <w:divBdr>
                                                                <w:top w:val="none" w:sz="0" w:space="0" w:color="auto"/>
                                                                <w:left w:val="none" w:sz="0" w:space="0" w:color="auto"/>
                                                                <w:bottom w:val="none" w:sz="0" w:space="0" w:color="auto"/>
                                                                <w:right w:val="none" w:sz="0" w:space="0" w:color="auto"/>
                                                              </w:divBdr>
                                                              <w:divsChild>
                                                                <w:div w:id="2070032055">
                                                                  <w:marLeft w:val="0"/>
                                                                  <w:marRight w:val="0"/>
                                                                  <w:marTop w:val="0"/>
                                                                  <w:marBottom w:val="0"/>
                                                                  <w:divBdr>
                                                                    <w:top w:val="none" w:sz="0" w:space="0" w:color="auto"/>
                                                                    <w:left w:val="none" w:sz="0" w:space="0" w:color="auto"/>
                                                                    <w:bottom w:val="none" w:sz="0" w:space="0" w:color="auto"/>
                                                                    <w:right w:val="none" w:sz="0" w:space="0" w:color="auto"/>
                                                                  </w:divBdr>
                                                                  <w:divsChild>
                                                                    <w:div w:id="1589922197">
                                                                      <w:marLeft w:val="0"/>
                                                                      <w:marRight w:val="0"/>
                                                                      <w:marTop w:val="0"/>
                                                                      <w:marBottom w:val="0"/>
                                                                      <w:divBdr>
                                                                        <w:top w:val="none" w:sz="0" w:space="0" w:color="auto"/>
                                                                        <w:left w:val="none" w:sz="0" w:space="0" w:color="auto"/>
                                                                        <w:bottom w:val="none" w:sz="0" w:space="0" w:color="auto"/>
                                                                        <w:right w:val="none" w:sz="0" w:space="0" w:color="auto"/>
                                                                      </w:divBdr>
                                                                      <w:divsChild>
                                                                        <w:div w:id="360403546">
                                                                          <w:marLeft w:val="0"/>
                                                                          <w:marRight w:val="0"/>
                                                                          <w:marTop w:val="0"/>
                                                                          <w:marBottom w:val="0"/>
                                                                          <w:divBdr>
                                                                            <w:top w:val="none" w:sz="0" w:space="0" w:color="auto"/>
                                                                            <w:left w:val="none" w:sz="0" w:space="0" w:color="auto"/>
                                                                            <w:bottom w:val="none" w:sz="0" w:space="0" w:color="auto"/>
                                                                            <w:right w:val="none" w:sz="0" w:space="0" w:color="auto"/>
                                                                          </w:divBdr>
                                                                          <w:divsChild>
                                                                            <w:div w:id="1571765543">
                                                                              <w:marLeft w:val="0"/>
                                                                              <w:marRight w:val="0"/>
                                                                              <w:marTop w:val="0"/>
                                                                              <w:marBottom w:val="0"/>
                                                                              <w:divBdr>
                                                                                <w:top w:val="none" w:sz="0" w:space="0" w:color="auto"/>
                                                                                <w:left w:val="none" w:sz="0" w:space="0" w:color="auto"/>
                                                                                <w:bottom w:val="none" w:sz="0" w:space="0" w:color="auto"/>
                                                                                <w:right w:val="none" w:sz="0" w:space="0" w:color="auto"/>
                                                                              </w:divBdr>
                                                                              <w:divsChild>
                                                                                <w:div w:id="480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9558305">
      <w:bodyDiv w:val="1"/>
      <w:marLeft w:val="0"/>
      <w:marRight w:val="0"/>
      <w:marTop w:val="120"/>
      <w:marBottom w:val="120"/>
      <w:divBdr>
        <w:top w:val="none" w:sz="0" w:space="0" w:color="auto"/>
        <w:left w:val="none" w:sz="0" w:space="0" w:color="auto"/>
        <w:bottom w:val="none" w:sz="0" w:space="0" w:color="auto"/>
        <w:right w:val="none" w:sz="0" w:space="0" w:color="auto"/>
      </w:divBdr>
      <w:divsChild>
        <w:div w:id="809518257">
          <w:marLeft w:val="0"/>
          <w:marRight w:val="0"/>
          <w:marTop w:val="0"/>
          <w:marBottom w:val="0"/>
          <w:divBdr>
            <w:top w:val="none" w:sz="0" w:space="0" w:color="auto"/>
            <w:left w:val="single" w:sz="12" w:space="0" w:color="0F4754"/>
            <w:bottom w:val="single" w:sz="12" w:space="0" w:color="0F4754"/>
            <w:right w:val="single" w:sz="12" w:space="0" w:color="0F4754"/>
          </w:divBdr>
          <w:divsChild>
            <w:div w:id="573128559">
              <w:marLeft w:val="0"/>
              <w:marRight w:val="0"/>
              <w:marTop w:val="0"/>
              <w:marBottom w:val="0"/>
              <w:divBdr>
                <w:top w:val="none" w:sz="0" w:space="0" w:color="auto"/>
                <w:left w:val="none" w:sz="0" w:space="0" w:color="auto"/>
                <w:bottom w:val="none" w:sz="0" w:space="0" w:color="auto"/>
                <w:right w:val="none" w:sz="0" w:space="0" w:color="auto"/>
              </w:divBdr>
              <w:divsChild>
                <w:div w:id="1158762686">
                  <w:marLeft w:val="0"/>
                  <w:marRight w:val="0"/>
                  <w:marTop w:val="240"/>
                  <w:marBottom w:val="240"/>
                  <w:divBdr>
                    <w:top w:val="none" w:sz="0" w:space="0" w:color="auto"/>
                    <w:left w:val="none" w:sz="0" w:space="0" w:color="auto"/>
                    <w:bottom w:val="none" w:sz="0" w:space="0" w:color="auto"/>
                    <w:right w:val="none" w:sz="0" w:space="0" w:color="auto"/>
                  </w:divBdr>
                  <w:divsChild>
                    <w:div w:id="351343542">
                      <w:marLeft w:val="0"/>
                      <w:marRight w:val="0"/>
                      <w:marTop w:val="0"/>
                      <w:marBottom w:val="0"/>
                      <w:divBdr>
                        <w:top w:val="none" w:sz="0" w:space="0" w:color="auto"/>
                        <w:left w:val="none" w:sz="0" w:space="0" w:color="auto"/>
                        <w:bottom w:val="none" w:sz="0" w:space="0" w:color="auto"/>
                        <w:right w:val="none" w:sz="0" w:space="0" w:color="auto"/>
                      </w:divBdr>
                      <w:divsChild>
                        <w:div w:id="3836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Carrick, H  ( Crookston Primary )</dc:creator>
  <cp:lastModifiedBy>Murrie, L  ( Cuthbertson Primary )</cp:lastModifiedBy>
  <cp:revision>12</cp:revision>
  <cp:lastPrinted>2016-08-18T10:54:00Z</cp:lastPrinted>
  <dcterms:created xsi:type="dcterms:W3CDTF">2019-10-23T07:35:00Z</dcterms:created>
  <dcterms:modified xsi:type="dcterms:W3CDTF">2019-10-24T06:45:00Z</dcterms:modified>
</cp:coreProperties>
</file>