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34029" w14:textId="672FB332" w:rsidR="002D1C13" w:rsidRPr="00A97AF2" w:rsidRDefault="00A97AF2" w:rsidP="00A97AF2">
      <w:pPr>
        <w:spacing w:after="160" w:line="259" w:lineRule="auto"/>
        <w:ind w:firstLine="720"/>
        <w:jc w:val="center"/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br/>
      </w:r>
      <w:r w:rsidR="00A70585" w:rsidRPr="00A97AF2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</w:rPr>
        <w:t>Become an idiom explorer!</w:t>
      </w:r>
    </w:p>
    <w:p w14:paraId="68FFFB05" w14:textId="2EFA5289" w:rsidR="00A70585" w:rsidRDefault="00A70585" w:rsidP="00154B88">
      <w:pPr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</w:rPr>
      </w:pPr>
    </w:p>
    <w:p w14:paraId="366A026F" w14:textId="3388D21C" w:rsidR="006E2896" w:rsidRPr="002076A6" w:rsidRDefault="008D184F" w:rsidP="00BC5CED">
      <w:pPr>
        <w:spacing w:after="160" w:line="259" w:lineRule="auto"/>
        <w:rPr>
          <w:sz w:val="28"/>
          <w:szCs w:val="28"/>
        </w:rPr>
      </w:pPr>
      <w:r>
        <w:rPr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09A72C8D" wp14:editId="22F13B0A">
            <wp:simplePos x="0" y="0"/>
            <wp:positionH relativeFrom="column">
              <wp:posOffset>2286000</wp:posOffset>
            </wp:positionH>
            <wp:positionV relativeFrom="paragraph">
              <wp:posOffset>5715</wp:posOffset>
            </wp:positionV>
            <wp:extent cx="3352800" cy="2425700"/>
            <wp:effectExtent l="0" t="0" r="0" b="12700"/>
            <wp:wrapSquare wrapText="bothSides"/>
            <wp:docPr id="2" name="Picture 2" descr="Macintosh HD:Users:lavina:Downloads:time fl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time fli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BCB" w:rsidRPr="002076A6">
        <w:rPr>
          <w:rFonts w:asciiTheme="minorHAnsi" w:hAnsiTheme="minorHAnsi" w:cstheme="minorHAnsi"/>
          <w:sz w:val="28"/>
          <w:szCs w:val="28"/>
        </w:rPr>
        <w:t>We</w:t>
      </w:r>
      <w:r w:rsidR="008D3BCB">
        <w:rPr>
          <w:rFonts w:asciiTheme="minorHAnsi" w:hAnsiTheme="minorHAnsi" w:cstheme="minorHAnsi"/>
          <w:b/>
          <w:bCs/>
          <w:color w:val="833C0B" w:themeColor="accent2" w:themeShade="80"/>
          <w:sz w:val="28"/>
          <w:szCs w:val="28"/>
        </w:rPr>
        <w:t xml:space="preserve"> </w:t>
      </w:r>
      <w:r w:rsidR="006E2896" w:rsidRPr="006E2896">
        <w:rPr>
          <w:rFonts w:asciiTheme="minorHAnsi" w:eastAsiaTheme="minorHAnsi" w:hAnsiTheme="minorHAnsi" w:cstheme="minorBidi"/>
          <w:sz w:val="28"/>
          <w:szCs w:val="28"/>
        </w:rPr>
        <w:t xml:space="preserve">make sense </w:t>
      </w:r>
      <w:proofErr w:type="gramStart"/>
      <w:r w:rsidR="006E2896" w:rsidRPr="006E2896">
        <w:rPr>
          <w:rFonts w:asciiTheme="minorHAnsi" w:eastAsiaTheme="minorHAnsi" w:hAnsiTheme="minorHAnsi" w:cstheme="minorBidi"/>
          <w:sz w:val="28"/>
          <w:szCs w:val="28"/>
        </w:rPr>
        <w:t xml:space="preserve">of ourselves and our environment through concepts such as </w:t>
      </w:r>
      <w:r w:rsidR="006E2896" w:rsidRPr="006E2896">
        <w:rPr>
          <w:rFonts w:asciiTheme="minorHAnsi" w:eastAsiaTheme="minorHAnsi" w:hAnsiTheme="minorHAnsi" w:cstheme="minorBidi"/>
          <w:i/>
          <w:iCs/>
          <w:sz w:val="28"/>
          <w:szCs w:val="28"/>
        </w:rPr>
        <w:t>time</w:t>
      </w:r>
      <w:r w:rsidR="006E2896" w:rsidRPr="006E2896">
        <w:rPr>
          <w:rFonts w:asciiTheme="minorHAnsi" w:eastAsiaTheme="minorHAnsi" w:hAnsiTheme="minorHAnsi" w:cstheme="minorBidi"/>
          <w:sz w:val="28"/>
          <w:szCs w:val="28"/>
        </w:rPr>
        <w:t xml:space="preserve"> or </w:t>
      </w:r>
      <w:r w:rsidR="006E2896" w:rsidRPr="006E2896">
        <w:rPr>
          <w:rFonts w:asciiTheme="minorHAnsi" w:eastAsiaTheme="minorHAnsi" w:hAnsiTheme="minorHAnsi" w:cstheme="minorBidi"/>
          <w:i/>
          <w:iCs/>
          <w:sz w:val="28"/>
          <w:szCs w:val="28"/>
        </w:rPr>
        <w:t>love</w:t>
      </w:r>
      <w:r w:rsidR="006E2896" w:rsidRPr="006E2896">
        <w:rPr>
          <w:rFonts w:asciiTheme="minorHAnsi" w:eastAsiaTheme="minorHAnsi" w:hAnsiTheme="minorHAnsi" w:cstheme="minorBidi"/>
          <w:sz w:val="28"/>
          <w:szCs w:val="28"/>
        </w:rPr>
        <w:t>, which are often abstract and can be quite difficult to express</w:t>
      </w:r>
      <w:proofErr w:type="gramEnd"/>
      <w:r w:rsidR="006E2896" w:rsidRPr="006E2896">
        <w:rPr>
          <w:rFonts w:asciiTheme="minorHAnsi" w:eastAsiaTheme="minorHAnsi" w:hAnsiTheme="minorHAnsi" w:cstheme="minorBidi"/>
          <w:sz w:val="28"/>
          <w:szCs w:val="28"/>
        </w:rPr>
        <w:t>.</w:t>
      </w:r>
      <w:r w:rsidR="00BC5CED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="006E2896">
        <w:rPr>
          <w:sz w:val="28"/>
          <w:szCs w:val="28"/>
        </w:rPr>
        <w:t xml:space="preserve">To talk about such </w:t>
      </w:r>
      <w:r w:rsidR="00C46449">
        <w:rPr>
          <w:sz w:val="28"/>
          <w:szCs w:val="28"/>
        </w:rPr>
        <w:t xml:space="preserve">tricky </w:t>
      </w:r>
      <w:r w:rsidR="006E2896">
        <w:rPr>
          <w:sz w:val="28"/>
          <w:szCs w:val="28"/>
        </w:rPr>
        <w:t>concepts</w:t>
      </w:r>
      <w:r w:rsidR="00BC5CED">
        <w:rPr>
          <w:sz w:val="28"/>
          <w:szCs w:val="28"/>
        </w:rPr>
        <w:t>, w</w:t>
      </w:r>
      <w:r w:rsidR="006E2896" w:rsidRPr="006E2896">
        <w:rPr>
          <w:sz w:val="28"/>
          <w:szCs w:val="28"/>
        </w:rPr>
        <w:t xml:space="preserve">e often use </w:t>
      </w:r>
      <w:r w:rsidR="007C0630">
        <w:rPr>
          <w:sz w:val="28"/>
          <w:szCs w:val="28"/>
        </w:rPr>
        <w:t xml:space="preserve">metaphors or </w:t>
      </w:r>
      <w:r w:rsidR="006E2896" w:rsidRPr="006E2896">
        <w:rPr>
          <w:sz w:val="28"/>
          <w:szCs w:val="28"/>
        </w:rPr>
        <w:t>idioms</w:t>
      </w:r>
      <w:r w:rsidR="006E2896">
        <w:rPr>
          <w:sz w:val="28"/>
          <w:szCs w:val="28"/>
        </w:rPr>
        <w:t>,</w:t>
      </w:r>
      <w:r w:rsidR="006E2896" w:rsidRPr="006E2896">
        <w:rPr>
          <w:sz w:val="28"/>
          <w:szCs w:val="28"/>
        </w:rPr>
        <w:t xml:space="preserve"> such as </w:t>
      </w:r>
      <w:r w:rsidR="006E2896" w:rsidRPr="006E2896">
        <w:rPr>
          <w:i/>
          <w:iCs/>
          <w:sz w:val="28"/>
          <w:szCs w:val="28"/>
        </w:rPr>
        <w:t>time flies</w:t>
      </w:r>
      <w:r w:rsidR="002076A6">
        <w:rPr>
          <w:sz w:val="28"/>
          <w:szCs w:val="28"/>
        </w:rPr>
        <w:t xml:space="preserve">, </w:t>
      </w:r>
      <w:r w:rsidR="006E2896" w:rsidRPr="006E2896">
        <w:rPr>
          <w:i/>
          <w:iCs/>
          <w:sz w:val="28"/>
          <w:szCs w:val="28"/>
        </w:rPr>
        <w:t>once in a blue Moon</w:t>
      </w:r>
      <w:r w:rsidR="00D82235" w:rsidRPr="002076A6">
        <w:rPr>
          <w:i/>
          <w:iCs/>
          <w:sz w:val="28"/>
          <w:szCs w:val="28"/>
        </w:rPr>
        <w:t xml:space="preserve">, </w:t>
      </w:r>
      <w:r w:rsidR="002076A6">
        <w:rPr>
          <w:i/>
          <w:iCs/>
          <w:sz w:val="28"/>
          <w:szCs w:val="28"/>
        </w:rPr>
        <w:t xml:space="preserve">or </w:t>
      </w:r>
      <w:r w:rsidR="00D82235" w:rsidRPr="002076A6">
        <w:rPr>
          <w:i/>
          <w:iCs/>
          <w:sz w:val="28"/>
          <w:szCs w:val="28"/>
        </w:rPr>
        <w:t>I’m head over he</w:t>
      </w:r>
      <w:r w:rsidR="002D1C13">
        <w:rPr>
          <w:i/>
          <w:iCs/>
          <w:sz w:val="28"/>
          <w:szCs w:val="28"/>
        </w:rPr>
        <w:t>e</w:t>
      </w:r>
      <w:r w:rsidR="00D82235" w:rsidRPr="002076A6">
        <w:rPr>
          <w:i/>
          <w:iCs/>
          <w:sz w:val="28"/>
          <w:szCs w:val="28"/>
        </w:rPr>
        <w:t>ls.</w:t>
      </w:r>
    </w:p>
    <w:p w14:paraId="38D39A9A" w14:textId="28DEDEE3" w:rsidR="00BC5CED" w:rsidRDefault="00BC5CED" w:rsidP="006E2896">
      <w:pPr>
        <w:rPr>
          <w:sz w:val="28"/>
          <w:szCs w:val="28"/>
        </w:rPr>
      </w:pPr>
      <w:bookmarkStart w:id="0" w:name="_GoBack"/>
      <w:bookmarkEnd w:id="0"/>
    </w:p>
    <w:p w14:paraId="0919753F" w14:textId="26787811" w:rsidR="00BC5CED" w:rsidRDefault="00BC5CED" w:rsidP="00BC5CED">
      <w:pPr>
        <w:rPr>
          <w:sz w:val="28"/>
          <w:szCs w:val="28"/>
        </w:rPr>
      </w:pPr>
      <w:r>
        <w:rPr>
          <w:sz w:val="28"/>
          <w:szCs w:val="28"/>
        </w:rPr>
        <w:t xml:space="preserve">Although </w:t>
      </w:r>
      <w:r w:rsidR="00C46449">
        <w:rPr>
          <w:sz w:val="28"/>
          <w:szCs w:val="28"/>
        </w:rPr>
        <w:t xml:space="preserve">we find </w:t>
      </w:r>
      <w:r>
        <w:rPr>
          <w:sz w:val="28"/>
          <w:szCs w:val="28"/>
        </w:rPr>
        <w:t>idioms</w:t>
      </w:r>
      <w:r w:rsidRPr="00BC5CED">
        <w:rPr>
          <w:sz w:val="28"/>
          <w:szCs w:val="28"/>
        </w:rPr>
        <w:t xml:space="preserve"> in all languages, the</w:t>
      </w:r>
      <w:r>
        <w:rPr>
          <w:sz w:val="28"/>
          <w:szCs w:val="28"/>
        </w:rPr>
        <w:t xml:space="preserve">y </w:t>
      </w:r>
      <w:r w:rsidR="00C46449">
        <w:rPr>
          <w:sz w:val="28"/>
          <w:szCs w:val="28"/>
        </w:rPr>
        <w:t>are not the same</w:t>
      </w:r>
      <w:r w:rsidRPr="00BC5CED">
        <w:rPr>
          <w:sz w:val="28"/>
          <w:szCs w:val="28"/>
        </w:rPr>
        <w:t xml:space="preserve"> because our cultur</w:t>
      </w:r>
      <w:r w:rsidR="008D3BCB">
        <w:rPr>
          <w:sz w:val="28"/>
          <w:szCs w:val="28"/>
        </w:rPr>
        <w:t xml:space="preserve">es </w:t>
      </w:r>
      <w:r w:rsidR="00C46449">
        <w:rPr>
          <w:sz w:val="28"/>
          <w:szCs w:val="28"/>
        </w:rPr>
        <w:t>and</w:t>
      </w:r>
      <w:r w:rsidRPr="00BC5CED">
        <w:rPr>
          <w:sz w:val="28"/>
          <w:szCs w:val="28"/>
        </w:rPr>
        <w:t xml:space="preserve"> languages</w:t>
      </w:r>
      <w:r w:rsidR="00C46449">
        <w:rPr>
          <w:sz w:val="28"/>
          <w:szCs w:val="28"/>
        </w:rPr>
        <w:t xml:space="preserve"> have developed differently. </w:t>
      </w:r>
      <w:r w:rsidRPr="00BC5CED">
        <w:rPr>
          <w:sz w:val="28"/>
          <w:szCs w:val="28"/>
        </w:rPr>
        <w:t xml:space="preserve">This can make </w:t>
      </w:r>
      <w:r>
        <w:rPr>
          <w:sz w:val="28"/>
          <w:szCs w:val="28"/>
        </w:rPr>
        <w:t>learning about</w:t>
      </w:r>
      <w:r w:rsidRPr="00BC5CED">
        <w:rPr>
          <w:sz w:val="28"/>
          <w:szCs w:val="28"/>
        </w:rPr>
        <w:t xml:space="preserve"> idioms</w:t>
      </w:r>
      <w:r>
        <w:rPr>
          <w:sz w:val="28"/>
          <w:szCs w:val="28"/>
        </w:rPr>
        <w:t xml:space="preserve"> from different languages</w:t>
      </w:r>
      <w:r w:rsidR="00C46449">
        <w:rPr>
          <w:sz w:val="28"/>
          <w:szCs w:val="28"/>
        </w:rPr>
        <w:t xml:space="preserve"> a fun</w:t>
      </w:r>
      <w:r w:rsidRPr="00BC5CED">
        <w:rPr>
          <w:sz w:val="28"/>
          <w:szCs w:val="28"/>
        </w:rPr>
        <w:t xml:space="preserve"> way </w:t>
      </w:r>
      <w:r w:rsidR="00275BD4">
        <w:rPr>
          <w:sz w:val="28"/>
          <w:szCs w:val="28"/>
        </w:rPr>
        <w:t>to</w:t>
      </w:r>
      <w:r w:rsidRPr="00BC5CED">
        <w:rPr>
          <w:sz w:val="28"/>
          <w:szCs w:val="28"/>
        </w:rPr>
        <w:t xml:space="preserve"> explor</w:t>
      </w:r>
      <w:r w:rsidR="00275BD4">
        <w:rPr>
          <w:sz w:val="28"/>
          <w:szCs w:val="28"/>
        </w:rPr>
        <w:t>e</w:t>
      </w:r>
      <w:r w:rsidRPr="00BC5CED">
        <w:rPr>
          <w:sz w:val="28"/>
          <w:szCs w:val="28"/>
        </w:rPr>
        <w:t xml:space="preserve"> diff</w:t>
      </w:r>
      <w:r>
        <w:rPr>
          <w:sz w:val="28"/>
          <w:szCs w:val="28"/>
        </w:rPr>
        <w:t xml:space="preserve">erent </w:t>
      </w:r>
      <w:r w:rsidRPr="00BC5CED">
        <w:rPr>
          <w:sz w:val="28"/>
          <w:szCs w:val="28"/>
        </w:rPr>
        <w:t>cultures.</w:t>
      </w:r>
    </w:p>
    <w:p w14:paraId="0EF0CA23" w14:textId="77777777" w:rsidR="00BC5CED" w:rsidRDefault="00BC5CED" w:rsidP="00BC5CED">
      <w:pPr>
        <w:rPr>
          <w:sz w:val="28"/>
          <w:szCs w:val="28"/>
        </w:rPr>
      </w:pPr>
    </w:p>
    <w:p w14:paraId="4ADE186B" w14:textId="66361E02" w:rsidR="006E6037" w:rsidRPr="00353A14" w:rsidRDefault="006E6037" w:rsidP="00BC5CED">
      <w:pPr>
        <w:rPr>
          <w:b/>
          <w:bCs/>
          <w:color w:val="833C0B" w:themeColor="accent2" w:themeShade="80"/>
          <w:sz w:val="28"/>
          <w:szCs w:val="28"/>
        </w:rPr>
      </w:pPr>
      <w:r w:rsidRPr="00353A14">
        <w:rPr>
          <w:b/>
          <w:bCs/>
          <w:color w:val="833C0B" w:themeColor="accent2" w:themeShade="80"/>
          <w:sz w:val="28"/>
          <w:szCs w:val="28"/>
        </w:rPr>
        <w:t>INSTRUCTIONS</w:t>
      </w:r>
    </w:p>
    <w:p w14:paraId="2D94928D" w14:textId="37C6EEE2" w:rsidR="006E6037" w:rsidRDefault="006E6037" w:rsidP="00BC5CED">
      <w:pPr>
        <w:rPr>
          <w:sz w:val="28"/>
          <w:szCs w:val="28"/>
        </w:rPr>
      </w:pPr>
    </w:p>
    <w:p w14:paraId="1DC1D6FD" w14:textId="00107202" w:rsidR="00E76882" w:rsidRDefault="006E6037" w:rsidP="002076A6">
      <w:pPr>
        <w:pStyle w:val="ListParagraph"/>
        <w:numPr>
          <w:ilvl w:val="0"/>
          <w:numId w:val="3"/>
        </w:numPr>
      </w:pPr>
      <w:r w:rsidRPr="002076A6">
        <w:rPr>
          <w:sz w:val="28"/>
          <w:szCs w:val="28"/>
        </w:rPr>
        <w:t>W</w:t>
      </w:r>
      <w:r w:rsidR="00C46449" w:rsidRPr="002076A6">
        <w:rPr>
          <w:sz w:val="28"/>
          <w:szCs w:val="28"/>
        </w:rPr>
        <w:t>rite on a piece of paper any</w:t>
      </w:r>
      <w:r w:rsidRPr="002076A6">
        <w:rPr>
          <w:sz w:val="28"/>
          <w:szCs w:val="28"/>
        </w:rPr>
        <w:t xml:space="preserve"> idioms you know</w:t>
      </w:r>
      <w:r w:rsidR="00C46449" w:rsidRPr="002076A6">
        <w:rPr>
          <w:sz w:val="28"/>
          <w:szCs w:val="28"/>
        </w:rPr>
        <w:t>. Th</w:t>
      </w:r>
      <w:r w:rsidR="00275BD4" w:rsidRPr="002076A6">
        <w:rPr>
          <w:sz w:val="28"/>
          <w:szCs w:val="28"/>
        </w:rPr>
        <w:t>ey can be</w:t>
      </w:r>
      <w:r w:rsidR="00A65C21" w:rsidRPr="002076A6">
        <w:rPr>
          <w:sz w:val="28"/>
          <w:szCs w:val="28"/>
        </w:rPr>
        <w:t xml:space="preserve"> in any language</w:t>
      </w:r>
      <w:r w:rsidR="00275BD4" w:rsidRPr="002076A6">
        <w:rPr>
          <w:sz w:val="28"/>
          <w:szCs w:val="28"/>
        </w:rPr>
        <w:t>. F</w:t>
      </w:r>
      <w:r w:rsidRPr="002076A6">
        <w:rPr>
          <w:sz w:val="28"/>
          <w:szCs w:val="28"/>
        </w:rPr>
        <w:t xml:space="preserve">or example, </w:t>
      </w:r>
      <w:r w:rsidR="009B4BE7" w:rsidRPr="002076A6">
        <w:rPr>
          <w:sz w:val="28"/>
          <w:szCs w:val="28"/>
        </w:rPr>
        <w:t>there are a lot of idioms about the Moon in many languages (</w:t>
      </w:r>
      <w:r w:rsidR="00EE105E" w:rsidRPr="002076A6">
        <w:rPr>
          <w:sz w:val="28"/>
          <w:szCs w:val="28"/>
        </w:rPr>
        <w:t xml:space="preserve">e.g., </w:t>
      </w:r>
      <w:r w:rsidR="009B4BE7" w:rsidRPr="002076A6">
        <w:rPr>
          <w:i/>
          <w:sz w:val="28"/>
          <w:szCs w:val="28"/>
        </w:rPr>
        <w:t>to be over the Moon</w:t>
      </w:r>
      <w:r w:rsidR="009B4BE7" w:rsidRPr="002076A6">
        <w:rPr>
          <w:sz w:val="28"/>
          <w:szCs w:val="28"/>
        </w:rPr>
        <w:t xml:space="preserve">, </w:t>
      </w:r>
      <w:proofErr w:type="spellStart"/>
      <w:r w:rsidR="009B4BE7" w:rsidRPr="002076A6">
        <w:rPr>
          <w:i/>
          <w:sz w:val="28"/>
          <w:szCs w:val="28"/>
        </w:rPr>
        <w:t>spadł</w:t>
      </w:r>
      <w:proofErr w:type="spellEnd"/>
      <w:r w:rsidR="009B4BE7" w:rsidRPr="002076A6">
        <w:rPr>
          <w:i/>
          <w:sz w:val="28"/>
          <w:szCs w:val="28"/>
        </w:rPr>
        <w:t xml:space="preserve"> z </w:t>
      </w:r>
      <w:proofErr w:type="spellStart"/>
      <w:r w:rsidR="009B4BE7" w:rsidRPr="002076A6">
        <w:rPr>
          <w:i/>
          <w:sz w:val="28"/>
          <w:szCs w:val="28"/>
        </w:rPr>
        <w:t>księżyca</w:t>
      </w:r>
      <w:proofErr w:type="spellEnd"/>
      <w:r w:rsidR="009B4BE7" w:rsidRPr="002076A6">
        <w:rPr>
          <w:sz w:val="28"/>
          <w:szCs w:val="28"/>
        </w:rPr>
        <w:t xml:space="preserve">, </w:t>
      </w:r>
      <w:proofErr w:type="spellStart"/>
      <w:r w:rsidR="009B4BE7" w:rsidRPr="002076A6">
        <w:rPr>
          <w:i/>
          <w:sz w:val="28"/>
          <w:szCs w:val="28"/>
        </w:rPr>
        <w:t>être</w:t>
      </w:r>
      <w:proofErr w:type="spellEnd"/>
      <w:r w:rsidR="009B4BE7" w:rsidRPr="002076A6">
        <w:rPr>
          <w:i/>
          <w:sz w:val="28"/>
          <w:szCs w:val="28"/>
        </w:rPr>
        <w:t xml:space="preserve"> dans la lune</w:t>
      </w:r>
      <w:r w:rsidR="009B4BE7" w:rsidRPr="002076A6">
        <w:rPr>
          <w:sz w:val="28"/>
          <w:szCs w:val="28"/>
        </w:rPr>
        <w:t xml:space="preserve">). </w:t>
      </w:r>
      <w:r w:rsidR="00275BD4">
        <w:rPr>
          <w:sz w:val="28"/>
          <w:szCs w:val="28"/>
        </w:rPr>
        <w:t>You can ask a family member to</w:t>
      </w:r>
      <w:r w:rsidR="00382B60">
        <w:rPr>
          <w:sz w:val="28"/>
          <w:szCs w:val="28"/>
        </w:rPr>
        <w:t xml:space="preserve"> teach you some </w:t>
      </w:r>
      <w:r w:rsidR="00D82235">
        <w:rPr>
          <w:sz w:val="28"/>
          <w:szCs w:val="28"/>
        </w:rPr>
        <w:t>idioms.</w:t>
      </w:r>
    </w:p>
    <w:p w14:paraId="3B928704" w14:textId="77777777" w:rsidR="00275BD4" w:rsidRPr="002076A6" w:rsidRDefault="00275BD4" w:rsidP="002076A6">
      <w:pPr>
        <w:rPr>
          <w:sz w:val="28"/>
          <w:szCs w:val="28"/>
        </w:rPr>
      </w:pPr>
    </w:p>
    <w:p w14:paraId="2B16B0F3" w14:textId="208F115A" w:rsidR="000B0B14" w:rsidRDefault="009E2582" w:rsidP="000B0B1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076A6">
        <w:rPr>
          <w:sz w:val="28"/>
          <w:szCs w:val="28"/>
        </w:rPr>
        <w:t>Now translate the idiom</w:t>
      </w:r>
      <w:r w:rsidR="00D82235">
        <w:rPr>
          <w:sz w:val="28"/>
          <w:szCs w:val="28"/>
        </w:rPr>
        <w:t>s</w:t>
      </w:r>
      <w:r w:rsidRPr="002076A6">
        <w:rPr>
          <w:sz w:val="28"/>
          <w:szCs w:val="28"/>
        </w:rPr>
        <w:t xml:space="preserve"> word for word (you can use Google translate to help you). </w:t>
      </w:r>
      <w:r w:rsidR="00D82235">
        <w:rPr>
          <w:sz w:val="28"/>
          <w:szCs w:val="28"/>
        </w:rPr>
        <w:t xml:space="preserve">This can be into English or from English into a language you know well. </w:t>
      </w:r>
      <w:r w:rsidRPr="002076A6">
        <w:rPr>
          <w:sz w:val="28"/>
          <w:szCs w:val="28"/>
        </w:rPr>
        <w:t xml:space="preserve">Show this </w:t>
      </w:r>
      <w:r w:rsidR="002D1C13">
        <w:rPr>
          <w:sz w:val="28"/>
          <w:szCs w:val="28"/>
        </w:rPr>
        <w:t>word for word</w:t>
      </w:r>
      <w:r w:rsidRPr="002076A6">
        <w:rPr>
          <w:sz w:val="28"/>
          <w:szCs w:val="28"/>
        </w:rPr>
        <w:t xml:space="preserve"> translation to a friend or family member </w:t>
      </w:r>
      <w:r w:rsidR="00E76882" w:rsidRPr="002076A6">
        <w:rPr>
          <w:sz w:val="28"/>
          <w:szCs w:val="28"/>
        </w:rPr>
        <w:t xml:space="preserve">and ask them to guess </w:t>
      </w:r>
      <w:r w:rsidR="002D1C13">
        <w:rPr>
          <w:sz w:val="28"/>
          <w:szCs w:val="28"/>
        </w:rPr>
        <w:t>its</w:t>
      </w:r>
      <w:r w:rsidR="00E76882" w:rsidRPr="002076A6">
        <w:rPr>
          <w:sz w:val="28"/>
          <w:szCs w:val="28"/>
        </w:rPr>
        <w:t xml:space="preserve"> meaning</w:t>
      </w:r>
      <w:r w:rsidR="002D1C13">
        <w:rPr>
          <w:sz w:val="28"/>
          <w:szCs w:val="28"/>
        </w:rPr>
        <w:t xml:space="preserve"> (</w:t>
      </w:r>
      <w:proofErr w:type="spellStart"/>
      <w:r w:rsidR="002D1C13" w:rsidRPr="000B0B14">
        <w:rPr>
          <w:i/>
          <w:sz w:val="28"/>
          <w:szCs w:val="28"/>
        </w:rPr>
        <w:t>être</w:t>
      </w:r>
      <w:proofErr w:type="spellEnd"/>
      <w:r w:rsidR="002D1C13" w:rsidRPr="000B0B14">
        <w:rPr>
          <w:i/>
          <w:sz w:val="28"/>
          <w:szCs w:val="28"/>
        </w:rPr>
        <w:t xml:space="preserve"> dans la lune</w:t>
      </w:r>
      <w:r w:rsidR="002D1C13">
        <w:rPr>
          <w:sz w:val="28"/>
          <w:szCs w:val="28"/>
        </w:rPr>
        <w:t xml:space="preserve"> – </w:t>
      </w:r>
      <w:r w:rsidR="002D1C13" w:rsidRPr="00DB7460">
        <w:rPr>
          <w:i/>
          <w:sz w:val="28"/>
          <w:szCs w:val="28"/>
        </w:rPr>
        <w:t>to be in the Moon</w:t>
      </w:r>
      <w:r w:rsidR="002D1C13">
        <w:rPr>
          <w:sz w:val="28"/>
          <w:szCs w:val="28"/>
        </w:rPr>
        <w:t xml:space="preserve"> = to be day dreaming)</w:t>
      </w:r>
      <w:r w:rsidR="00E76882" w:rsidRPr="002076A6">
        <w:rPr>
          <w:sz w:val="28"/>
          <w:szCs w:val="28"/>
        </w:rPr>
        <w:t>.</w:t>
      </w:r>
      <w:r w:rsidR="000B0B14" w:rsidRPr="000B0B14">
        <w:rPr>
          <w:sz w:val="28"/>
          <w:szCs w:val="28"/>
        </w:rPr>
        <w:t xml:space="preserve"> </w:t>
      </w:r>
      <w:r w:rsidR="000B0B14">
        <w:rPr>
          <w:sz w:val="28"/>
          <w:szCs w:val="28"/>
        </w:rPr>
        <w:t xml:space="preserve">How well did they guess? </w:t>
      </w:r>
    </w:p>
    <w:p w14:paraId="3880B129" w14:textId="77777777" w:rsidR="000B0B14" w:rsidRPr="000B0B14" w:rsidRDefault="000B0B14" w:rsidP="000B0B14">
      <w:pPr>
        <w:rPr>
          <w:sz w:val="28"/>
          <w:szCs w:val="28"/>
        </w:rPr>
      </w:pPr>
    </w:p>
    <w:p w14:paraId="05B4F9F7" w14:textId="4B014A37" w:rsidR="00BC5CED" w:rsidRPr="006C1950" w:rsidRDefault="000B0B14" w:rsidP="006E289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6C1950">
        <w:rPr>
          <w:sz w:val="28"/>
          <w:szCs w:val="28"/>
        </w:rPr>
        <w:t>Now, you can make a drawing of your idiom. You can draw what the idiom says word for word (</w:t>
      </w:r>
      <w:r w:rsidRPr="006C1950">
        <w:rPr>
          <w:i/>
          <w:sz w:val="28"/>
          <w:szCs w:val="28"/>
        </w:rPr>
        <w:t>someone being in the moon</w:t>
      </w:r>
      <w:r w:rsidRPr="006C1950">
        <w:rPr>
          <w:sz w:val="28"/>
          <w:szCs w:val="28"/>
        </w:rPr>
        <w:t>) or what the idiom means (</w:t>
      </w:r>
      <w:r w:rsidRPr="006C1950">
        <w:rPr>
          <w:i/>
          <w:sz w:val="28"/>
          <w:szCs w:val="28"/>
        </w:rPr>
        <w:t>to be daydreaming</w:t>
      </w:r>
      <w:r w:rsidRPr="006C1950">
        <w:rPr>
          <w:sz w:val="28"/>
          <w:szCs w:val="28"/>
        </w:rPr>
        <w:t xml:space="preserve">). </w:t>
      </w:r>
    </w:p>
    <w:sectPr w:rsidR="00BC5CED" w:rsidRPr="006C1950" w:rsidSect="00FC0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0AE72" w14:textId="77777777" w:rsidR="000B0B14" w:rsidRDefault="000B0B14" w:rsidP="00710960">
      <w:r>
        <w:separator/>
      </w:r>
    </w:p>
  </w:endnote>
  <w:endnote w:type="continuationSeparator" w:id="0">
    <w:p w14:paraId="14F14D13" w14:textId="77777777" w:rsidR="000B0B14" w:rsidRDefault="000B0B14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B0B14" w:rsidRDefault="000B0B1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B0B14" w:rsidRDefault="000B0B1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B0B14" w:rsidRDefault="000B0B1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D0631" w14:textId="77777777" w:rsidR="000B0B14" w:rsidRDefault="000B0B14" w:rsidP="00710960">
      <w:r>
        <w:separator/>
      </w:r>
    </w:p>
  </w:footnote>
  <w:footnote w:type="continuationSeparator" w:id="0">
    <w:p w14:paraId="3CF7EF7E" w14:textId="77777777" w:rsidR="000B0B14" w:rsidRDefault="000B0B14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B0B14" w:rsidRDefault="008D184F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B0B14" w:rsidRDefault="008D184F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B0B14" w:rsidRDefault="008D184F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96633"/>
    <w:multiLevelType w:val="hybridMultilevel"/>
    <w:tmpl w:val="2F146D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80B6B"/>
    <w:multiLevelType w:val="hybridMultilevel"/>
    <w:tmpl w:val="A1442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B0B14"/>
    <w:rsid w:val="000D3B6E"/>
    <w:rsid w:val="000E05AF"/>
    <w:rsid w:val="00115350"/>
    <w:rsid w:val="00154B88"/>
    <w:rsid w:val="001825D5"/>
    <w:rsid w:val="002076A6"/>
    <w:rsid w:val="00275BD4"/>
    <w:rsid w:val="002D1C13"/>
    <w:rsid w:val="00353A14"/>
    <w:rsid w:val="00382B60"/>
    <w:rsid w:val="003B6025"/>
    <w:rsid w:val="0045584F"/>
    <w:rsid w:val="004C01A8"/>
    <w:rsid w:val="00596718"/>
    <w:rsid w:val="0063010E"/>
    <w:rsid w:val="006C1950"/>
    <w:rsid w:val="006E2896"/>
    <w:rsid w:val="006E6037"/>
    <w:rsid w:val="00710960"/>
    <w:rsid w:val="00795229"/>
    <w:rsid w:val="007C0630"/>
    <w:rsid w:val="007C16EE"/>
    <w:rsid w:val="00817A21"/>
    <w:rsid w:val="00881E02"/>
    <w:rsid w:val="008979F8"/>
    <w:rsid w:val="008D184F"/>
    <w:rsid w:val="008D3BCB"/>
    <w:rsid w:val="00916348"/>
    <w:rsid w:val="009745C1"/>
    <w:rsid w:val="00985345"/>
    <w:rsid w:val="0099696F"/>
    <w:rsid w:val="009B4BE7"/>
    <w:rsid w:val="009E2582"/>
    <w:rsid w:val="00A10E8C"/>
    <w:rsid w:val="00A65C21"/>
    <w:rsid w:val="00A70585"/>
    <w:rsid w:val="00A94086"/>
    <w:rsid w:val="00A97AF2"/>
    <w:rsid w:val="00B35F5C"/>
    <w:rsid w:val="00BC5CED"/>
    <w:rsid w:val="00BF6A99"/>
    <w:rsid w:val="00C02237"/>
    <w:rsid w:val="00C46449"/>
    <w:rsid w:val="00C673DF"/>
    <w:rsid w:val="00CB3AD0"/>
    <w:rsid w:val="00D82235"/>
    <w:rsid w:val="00DB7460"/>
    <w:rsid w:val="00DE233B"/>
    <w:rsid w:val="00E37282"/>
    <w:rsid w:val="00E76882"/>
    <w:rsid w:val="00E81967"/>
    <w:rsid w:val="00ED3AAA"/>
    <w:rsid w:val="00EE105E"/>
    <w:rsid w:val="00F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199</Words>
  <Characters>1136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7</cp:revision>
  <dcterms:created xsi:type="dcterms:W3CDTF">2020-04-30T09:50:00Z</dcterms:created>
  <dcterms:modified xsi:type="dcterms:W3CDTF">2020-05-05T15:50:00Z</dcterms:modified>
</cp:coreProperties>
</file>