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93" w:rsidRPr="00A13E6A" w:rsidRDefault="00626C93" w:rsidP="00EA4228">
      <w:pPr>
        <w:jc w:val="center"/>
        <w:rPr>
          <w:b/>
          <w:bCs/>
          <w:sz w:val="24"/>
          <w:szCs w:val="24"/>
          <w:u w:val="single"/>
        </w:rPr>
      </w:pPr>
      <w:bookmarkStart w:id="0" w:name="_GoBack"/>
      <w:bookmarkEnd w:id="0"/>
      <w:r w:rsidRPr="00A13E6A">
        <w:rPr>
          <w:b/>
          <w:bCs/>
          <w:sz w:val="24"/>
          <w:szCs w:val="24"/>
          <w:u w:val="single"/>
        </w:rPr>
        <w:t>The Cone Gatherers – Historical Setting</w:t>
      </w:r>
    </w:p>
    <w:p w:rsidR="00D55189" w:rsidRPr="00A13E6A" w:rsidRDefault="00D55189" w:rsidP="00D55189">
      <w:pPr>
        <w:jc w:val="center"/>
        <w:rPr>
          <w:b/>
          <w:bCs/>
          <w:sz w:val="24"/>
          <w:szCs w:val="24"/>
          <w:u w:val="single"/>
        </w:rPr>
      </w:pPr>
    </w:p>
    <w:tbl>
      <w:tblPr>
        <w:tblStyle w:val="TableGrid"/>
        <w:tblW w:w="0" w:type="auto"/>
        <w:tblLook w:val="04A0" w:firstRow="1" w:lastRow="0" w:firstColumn="1" w:lastColumn="0" w:noHBand="0" w:noVBand="1"/>
      </w:tblPr>
      <w:tblGrid>
        <w:gridCol w:w="2886"/>
        <w:gridCol w:w="6356"/>
      </w:tblGrid>
      <w:tr w:rsidR="00626C93" w:rsidRPr="00A13E6A" w:rsidTr="009323CC">
        <w:tc>
          <w:tcPr>
            <w:tcW w:w="2886" w:type="dxa"/>
          </w:tcPr>
          <w:p w:rsidR="00626C93" w:rsidRPr="00A13E6A" w:rsidRDefault="00626C93" w:rsidP="00626C93">
            <w:pPr>
              <w:rPr>
                <w:b/>
                <w:bCs/>
                <w:sz w:val="24"/>
                <w:szCs w:val="24"/>
              </w:rPr>
            </w:pPr>
            <w:r w:rsidRPr="00A13E6A">
              <w:rPr>
                <w:b/>
                <w:bCs/>
                <w:sz w:val="24"/>
                <w:szCs w:val="24"/>
              </w:rPr>
              <w:t>QUOTATION</w:t>
            </w:r>
          </w:p>
          <w:p w:rsidR="00626C93" w:rsidRPr="00A13E6A" w:rsidRDefault="00626C93" w:rsidP="00626C93">
            <w:pPr>
              <w:rPr>
                <w:b/>
                <w:bCs/>
                <w:sz w:val="24"/>
                <w:szCs w:val="24"/>
              </w:rPr>
            </w:pPr>
          </w:p>
        </w:tc>
        <w:tc>
          <w:tcPr>
            <w:tcW w:w="6356" w:type="dxa"/>
          </w:tcPr>
          <w:p w:rsidR="00626C93" w:rsidRPr="00A13E6A" w:rsidRDefault="00626C93" w:rsidP="00626C93">
            <w:pPr>
              <w:rPr>
                <w:b/>
                <w:bCs/>
                <w:sz w:val="24"/>
                <w:szCs w:val="24"/>
              </w:rPr>
            </w:pPr>
            <w:r w:rsidRPr="00A13E6A">
              <w:rPr>
                <w:b/>
                <w:bCs/>
                <w:sz w:val="24"/>
                <w:szCs w:val="24"/>
              </w:rPr>
              <w:t>ANALYSIS</w:t>
            </w:r>
          </w:p>
        </w:tc>
      </w:tr>
      <w:tr w:rsidR="00626C93" w:rsidRPr="00A13E6A" w:rsidTr="009323CC">
        <w:tc>
          <w:tcPr>
            <w:tcW w:w="2886" w:type="dxa"/>
          </w:tcPr>
          <w:p w:rsidR="00626C93" w:rsidRPr="00A13E6A" w:rsidRDefault="00626C93" w:rsidP="00626C93">
            <w:pPr>
              <w:rPr>
                <w:sz w:val="24"/>
                <w:szCs w:val="24"/>
              </w:rPr>
            </w:pPr>
            <w:r w:rsidRPr="00A13E6A">
              <w:rPr>
                <w:sz w:val="24"/>
                <w:szCs w:val="24"/>
              </w:rPr>
              <w:t>“A destroyer  had steamed seawards, with a sailor singing cheerfully”</w:t>
            </w:r>
          </w:p>
        </w:tc>
        <w:tc>
          <w:tcPr>
            <w:tcW w:w="6356" w:type="dxa"/>
          </w:tcPr>
          <w:p w:rsidR="00626C93" w:rsidRPr="00A13E6A" w:rsidRDefault="00A87CEC" w:rsidP="00626C93">
            <w:pPr>
              <w:rPr>
                <w:sz w:val="24"/>
                <w:szCs w:val="24"/>
              </w:rPr>
            </w:pPr>
            <w:r w:rsidRPr="00A13E6A">
              <w:rPr>
                <w:sz w:val="24"/>
                <w:szCs w:val="24"/>
              </w:rPr>
              <w:t>The start of the novel c</w:t>
            </w:r>
            <w:r w:rsidR="00626C93" w:rsidRPr="00A13E6A">
              <w:rPr>
                <w:sz w:val="24"/>
                <w:szCs w:val="24"/>
              </w:rPr>
              <w:t xml:space="preserve">ontrasts with the peacefulness of the nature. </w:t>
            </w:r>
          </w:p>
          <w:p w:rsidR="00626C93" w:rsidRPr="00A13E6A" w:rsidRDefault="00626C93" w:rsidP="00A87CEC">
            <w:pPr>
              <w:rPr>
                <w:sz w:val="24"/>
                <w:szCs w:val="24"/>
              </w:rPr>
            </w:pPr>
            <w:r w:rsidRPr="00A13E6A">
              <w:rPr>
                <w:sz w:val="24"/>
                <w:szCs w:val="24"/>
              </w:rPr>
              <w:t xml:space="preserve">This </w:t>
            </w:r>
            <w:r w:rsidR="00A87CEC" w:rsidRPr="00A13E6A">
              <w:rPr>
                <w:sz w:val="24"/>
                <w:szCs w:val="24"/>
              </w:rPr>
              <w:t xml:space="preserve">quote </w:t>
            </w:r>
            <w:r w:rsidRPr="00A13E6A">
              <w:rPr>
                <w:sz w:val="24"/>
                <w:szCs w:val="24"/>
              </w:rPr>
              <w:t xml:space="preserve">tells us that the novel is set in the war as </w:t>
            </w:r>
            <w:r w:rsidR="00A87CEC" w:rsidRPr="00A13E6A">
              <w:rPr>
                <w:sz w:val="24"/>
                <w:szCs w:val="24"/>
              </w:rPr>
              <w:t xml:space="preserve">it states there is a “destroyer” – warship. </w:t>
            </w:r>
          </w:p>
          <w:p w:rsidR="00A87CEC" w:rsidRPr="00A13E6A" w:rsidRDefault="00A87CEC" w:rsidP="00A87CEC">
            <w:pPr>
              <w:rPr>
                <w:sz w:val="24"/>
                <w:szCs w:val="24"/>
              </w:rPr>
            </w:pPr>
          </w:p>
        </w:tc>
      </w:tr>
      <w:tr w:rsidR="00626C93" w:rsidRPr="00A13E6A" w:rsidTr="009323CC">
        <w:tc>
          <w:tcPr>
            <w:tcW w:w="2886" w:type="dxa"/>
          </w:tcPr>
          <w:p w:rsidR="00626C93" w:rsidRPr="00A13E6A" w:rsidRDefault="00626C93" w:rsidP="00626C93">
            <w:pPr>
              <w:rPr>
                <w:sz w:val="24"/>
                <w:szCs w:val="24"/>
              </w:rPr>
            </w:pPr>
            <w:r w:rsidRPr="00A13E6A">
              <w:rPr>
                <w:sz w:val="24"/>
                <w:szCs w:val="24"/>
              </w:rPr>
              <w:t>“A warship steamed down the loch”</w:t>
            </w:r>
          </w:p>
        </w:tc>
        <w:tc>
          <w:tcPr>
            <w:tcW w:w="6356" w:type="dxa"/>
          </w:tcPr>
          <w:p w:rsidR="00626C93" w:rsidRPr="00A13E6A" w:rsidRDefault="00A87CEC" w:rsidP="00626C93">
            <w:pPr>
              <w:rPr>
                <w:sz w:val="24"/>
                <w:szCs w:val="24"/>
              </w:rPr>
            </w:pPr>
            <w:r w:rsidRPr="00A13E6A">
              <w:rPr>
                <w:sz w:val="24"/>
                <w:szCs w:val="24"/>
              </w:rPr>
              <w:t xml:space="preserve">At the end of the novel we realise that the warship has returned and we also acknowledge that there is a circular structure to the novel, as the war is always present. </w:t>
            </w:r>
          </w:p>
          <w:p w:rsidR="00626C93" w:rsidRPr="00A13E6A" w:rsidRDefault="00626C93" w:rsidP="00626C93">
            <w:pPr>
              <w:rPr>
                <w:sz w:val="24"/>
                <w:szCs w:val="24"/>
              </w:rPr>
            </w:pPr>
          </w:p>
        </w:tc>
      </w:tr>
      <w:tr w:rsidR="00626C93" w:rsidRPr="00A13E6A" w:rsidTr="009323CC">
        <w:tc>
          <w:tcPr>
            <w:tcW w:w="2886" w:type="dxa"/>
          </w:tcPr>
          <w:p w:rsidR="00626C93" w:rsidRPr="00A13E6A" w:rsidRDefault="00A87CEC" w:rsidP="00626C93">
            <w:pPr>
              <w:rPr>
                <w:sz w:val="24"/>
                <w:szCs w:val="24"/>
              </w:rPr>
            </w:pPr>
            <w:r w:rsidRPr="00A13E6A">
              <w:rPr>
                <w:sz w:val="24"/>
                <w:szCs w:val="24"/>
              </w:rPr>
              <w:t>“Never had the loch been so potently beautiful”</w:t>
            </w:r>
          </w:p>
        </w:tc>
        <w:tc>
          <w:tcPr>
            <w:tcW w:w="6356" w:type="dxa"/>
          </w:tcPr>
          <w:p w:rsidR="00626C93" w:rsidRDefault="0049176F" w:rsidP="00626C93">
            <w:pPr>
              <w:rPr>
                <w:sz w:val="24"/>
                <w:szCs w:val="24"/>
              </w:rPr>
            </w:pPr>
            <w:r w:rsidRPr="00A13E6A">
              <w:rPr>
                <w:sz w:val="24"/>
                <w:szCs w:val="24"/>
              </w:rPr>
              <w:t>This contrasts with the quote above. Just like the start of the novel, the surroundings are beautiful. Yet the war takes the naturalness away from the surroundings.</w:t>
            </w:r>
          </w:p>
          <w:p w:rsidR="00F469DA" w:rsidRPr="00A13E6A" w:rsidRDefault="00F469DA" w:rsidP="00626C93">
            <w:pPr>
              <w:rPr>
                <w:sz w:val="24"/>
                <w:szCs w:val="24"/>
              </w:rPr>
            </w:pPr>
          </w:p>
          <w:p w:rsidR="0049176F" w:rsidRDefault="0049176F" w:rsidP="00626C93">
            <w:pPr>
              <w:rPr>
                <w:sz w:val="24"/>
                <w:szCs w:val="24"/>
              </w:rPr>
            </w:pPr>
            <w:r w:rsidRPr="00A13E6A">
              <w:rPr>
                <w:sz w:val="24"/>
                <w:szCs w:val="24"/>
              </w:rPr>
              <w:t xml:space="preserve">Potently – means having a great power or influence, therefore the loch is so beautiful </w:t>
            </w:r>
            <w:r w:rsidR="00D55189" w:rsidRPr="00A13E6A">
              <w:rPr>
                <w:sz w:val="24"/>
                <w:szCs w:val="24"/>
              </w:rPr>
              <w:t>it’s</w:t>
            </w:r>
            <w:r w:rsidRPr="00A13E6A">
              <w:rPr>
                <w:sz w:val="24"/>
                <w:szCs w:val="24"/>
              </w:rPr>
              <w:t xml:space="preserve"> overwhelming.</w:t>
            </w:r>
          </w:p>
          <w:p w:rsidR="00F469DA" w:rsidRDefault="00F469DA" w:rsidP="00626C93">
            <w:pPr>
              <w:rPr>
                <w:sz w:val="24"/>
                <w:szCs w:val="24"/>
              </w:rPr>
            </w:pPr>
          </w:p>
          <w:p w:rsidR="00F469DA" w:rsidRPr="00A13E6A" w:rsidRDefault="00F469DA" w:rsidP="00626C93">
            <w:pPr>
              <w:rPr>
                <w:sz w:val="24"/>
                <w:szCs w:val="24"/>
              </w:rPr>
            </w:pPr>
            <w:r w:rsidRPr="00F469DA">
              <w:rPr>
                <w:sz w:val="24"/>
                <w:szCs w:val="24"/>
              </w:rPr>
              <w:t>Throughout the novel the war is happening from start to finish. We know this as at the start of the novel it tells us about the warship and it also tell us this at the end of the novel. Therefore nothing has actually changed in the outside world.</w:t>
            </w:r>
          </w:p>
          <w:p w:rsidR="0049176F" w:rsidRPr="00A13E6A" w:rsidRDefault="0049176F" w:rsidP="00626C93">
            <w:pPr>
              <w:rPr>
                <w:sz w:val="24"/>
                <w:szCs w:val="24"/>
              </w:rPr>
            </w:pPr>
          </w:p>
        </w:tc>
      </w:tr>
      <w:tr w:rsidR="00626C93" w:rsidRPr="00A13E6A" w:rsidTr="009323CC">
        <w:tc>
          <w:tcPr>
            <w:tcW w:w="2886" w:type="dxa"/>
          </w:tcPr>
          <w:p w:rsidR="00626C93" w:rsidRPr="00A13E6A" w:rsidRDefault="0049176F" w:rsidP="00626C93">
            <w:pPr>
              <w:rPr>
                <w:sz w:val="24"/>
                <w:szCs w:val="24"/>
              </w:rPr>
            </w:pPr>
            <w:r w:rsidRPr="00A13E6A">
              <w:rPr>
                <w:sz w:val="24"/>
                <w:szCs w:val="24"/>
              </w:rPr>
              <w:t xml:space="preserve">“He had read that the Germans were </w:t>
            </w:r>
            <w:r w:rsidR="00D55189" w:rsidRPr="00A13E6A">
              <w:rPr>
                <w:sz w:val="24"/>
                <w:szCs w:val="24"/>
              </w:rPr>
              <w:t>p</w:t>
            </w:r>
            <w:r w:rsidRPr="00A13E6A">
              <w:rPr>
                <w:sz w:val="24"/>
                <w:szCs w:val="24"/>
              </w:rPr>
              <w:t>ut</w:t>
            </w:r>
            <w:r w:rsidR="00D55189" w:rsidRPr="00A13E6A">
              <w:rPr>
                <w:sz w:val="24"/>
                <w:szCs w:val="24"/>
              </w:rPr>
              <w:t>t</w:t>
            </w:r>
            <w:r w:rsidRPr="00A13E6A">
              <w:rPr>
                <w:sz w:val="24"/>
                <w:szCs w:val="24"/>
              </w:rPr>
              <w:t>ing idiots and cripples to death in gas chambers. Outwardly</w:t>
            </w:r>
            <w:r w:rsidR="00D55189" w:rsidRPr="00A13E6A">
              <w:rPr>
                <w:sz w:val="24"/>
                <w:szCs w:val="24"/>
              </w:rPr>
              <w:t>, as</w:t>
            </w:r>
            <w:r w:rsidRPr="00A13E6A">
              <w:rPr>
                <w:sz w:val="24"/>
                <w:szCs w:val="24"/>
              </w:rPr>
              <w:t xml:space="preserve"> everybody expected, he commanded such barbarity”</w:t>
            </w:r>
          </w:p>
          <w:p w:rsidR="00D55189" w:rsidRPr="00A13E6A" w:rsidRDefault="00D55189" w:rsidP="00626C93">
            <w:pPr>
              <w:rPr>
                <w:sz w:val="24"/>
                <w:szCs w:val="24"/>
              </w:rPr>
            </w:pPr>
          </w:p>
          <w:p w:rsidR="00D55189" w:rsidRPr="00A13E6A" w:rsidRDefault="00D55189" w:rsidP="00626C93">
            <w:pPr>
              <w:rPr>
                <w:sz w:val="24"/>
                <w:szCs w:val="24"/>
              </w:rPr>
            </w:pPr>
            <w:r w:rsidRPr="00A13E6A">
              <w:rPr>
                <w:sz w:val="24"/>
                <w:szCs w:val="24"/>
              </w:rPr>
              <w:t xml:space="preserve">“Duror had been repelled by anything </w:t>
            </w:r>
            <w:proofErr w:type="gramStart"/>
            <w:r w:rsidRPr="00A13E6A">
              <w:rPr>
                <w:sz w:val="24"/>
                <w:szCs w:val="24"/>
              </w:rPr>
              <w:t>loving, that</w:t>
            </w:r>
            <w:proofErr w:type="gramEnd"/>
            <w:r w:rsidRPr="00A13E6A">
              <w:rPr>
                <w:sz w:val="24"/>
                <w:szCs w:val="24"/>
              </w:rPr>
              <w:t xml:space="preserve"> had an imperfection or deformity or lack”.</w:t>
            </w:r>
          </w:p>
        </w:tc>
        <w:tc>
          <w:tcPr>
            <w:tcW w:w="6356" w:type="dxa"/>
          </w:tcPr>
          <w:p w:rsidR="00626C93" w:rsidRPr="00A13E6A" w:rsidRDefault="00D55189" w:rsidP="00626C93">
            <w:pPr>
              <w:rPr>
                <w:sz w:val="24"/>
                <w:szCs w:val="24"/>
              </w:rPr>
            </w:pPr>
            <w:r w:rsidRPr="00A13E6A">
              <w:rPr>
                <w:sz w:val="24"/>
                <w:szCs w:val="24"/>
              </w:rPr>
              <w:t>The war is having a huge effect on the character Duror as he sympathises with the Nazi’. This is even more disturbing as Durors wife has a deformity.</w:t>
            </w:r>
          </w:p>
          <w:p w:rsidR="00D55189" w:rsidRPr="00A13E6A" w:rsidRDefault="00D55189" w:rsidP="00626C93">
            <w:pPr>
              <w:rPr>
                <w:sz w:val="24"/>
                <w:szCs w:val="24"/>
              </w:rPr>
            </w:pPr>
          </w:p>
          <w:p w:rsidR="00D55189" w:rsidRPr="00A13E6A" w:rsidRDefault="00D55189" w:rsidP="00D55189">
            <w:pPr>
              <w:rPr>
                <w:sz w:val="24"/>
                <w:szCs w:val="24"/>
              </w:rPr>
            </w:pPr>
            <w:r w:rsidRPr="00A13E6A">
              <w:rPr>
                <w:sz w:val="24"/>
                <w:szCs w:val="24"/>
              </w:rPr>
              <w:t>← We know that Duror agrees with the Nazi’ because of the quote. Page 12-13</w:t>
            </w:r>
          </w:p>
          <w:p w:rsidR="00D55189" w:rsidRPr="00A13E6A" w:rsidRDefault="00D55189" w:rsidP="00D55189">
            <w:pPr>
              <w:rPr>
                <w:sz w:val="24"/>
                <w:szCs w:val="24"/>
              </w:rPr>
            </w:pPr>
          </w:p>
          <w:p w:rsidR="00D55189" w:rsidRPr="00A13E6A" w:rsidRDefault="00D55189" w:rsidP="00D55189">
            <w:pPr>
              <w:rPr>
                <w:sz w:val="24"/>
                <w:szCs w:val="24"/>
              </w:rPr>
            </w:pPr>
          </w:p>
          <w:p w:rsidR="00D55189" w:rsidRPr="00A13E6A" w:rsidRDefault="00D55189" w:rsidP="00D55189">
            <w:pPr>
              <w:rPr>
                <w:sz w:val="24"/>
                <w:szCs w:val="24"/>
              </w:rPr>
            </w:pPr>
            <w:r w:rsidRPr="00A13E6A">
              <w:rPr>
                <w:sz w:val="24"/>
                <w:szCs w:val="24"/>
              </w:rPr>
              <w:t xml:space="preserve">Also this quote shows why he hates Calum so much, because of his disability. Duror hates </w:t>
            </w:r>
            <w:r w:rsidR="00A13E6A" w:rsidRPr="00A13E6A">
              <w:rPr>
                <w:sz w:val="24"/>
                <w:szCs w:val="24"/>
              </w:rPr>
              <w:t>deformities;</w:t>
            </w:r>
            <w:r w:rsidRPr="00A13E6A">
              <w:rPr>
                <w:sz w:val="24"/>
                <w:szCs w:val="24"/>
              </w:rPr>
              <w:t xml:space="preserve"> he has since he was young.</w:t>
            </w:r>
          </w:p>
          <w:p w:rsidR="00D55189" w:rsidRPr="00A13E6A" w:rsidRDefault="00D55189" w:rsidP="00626C93">
            <w:pPr>
              <w:rPr>
                <w:sz w:val="24"/>
                <w:szCs w:val="24"/>
              </w:rPr>
            </w:pPr>
          </w:p>
          <w:p w:rsidR="00D55189" w:rsidRPr="00A13E6A" w:rsidRDefault="00D55189" w:rsidP="00626C93">
            <w:pPr>
              <w:rPr>
                <w:sz w:val="24"/>
                <w:szCs w:val="24"/>
              </w:rPr>
            </w:pPr>
          </w:p>
        </w:tc>
      </w:tr>
      <w:tr w:rsidR="00626C93" w:rsidRPr="00A13E6A" w:rsidTr="009323CC">
        <w:trPr>
          <w:trHeight w:val="1161"/>
        </w:trPr>
        <w:tc>
          <w:tcPr>
            <w:tcW w:w="2886" w:type="dxa"/>
          </w:tcPr>
          <w:p w:rsidR="00626C93" w:rsidRPr="00A13E6A" w:rsidRDefault="00297690" w:rsidP="00626C93">
            <w:pPr>
              <w:rPr>
                <w:sz w:val="24"/>
                <w:szCs w:val="24"/>
              </w:rPr>
            </w:pPr>
            <w:r w:rsidRPr="00A13E6A">
              <w:rPr>
                <w:sz w:val="24"/>
                <w:szCs w:val="24"/>
              </w:rPr>
              <w:t>“But it was a heaven where there must be rank on earth. It was beyond God’s ingenuity to have an equality that would work”</w:t>
            </w:r>
          </w:p>
        </w:tc>
        <w:tc>
          <w:tcPr>
            <w:tcW w:w="6356" w:type="dxa"/>
          </w:tcPr>
          <w:p w:rsidR="00626C93" w:rsidRPr="00A13E6A" w:rsidRDefault="00297690" w:rsidP="00626C93">
            <w:pPr>
              <w:rPr>
                <w:sz w:val="24"/>
                <w:szCs w:val="24"/>
              </w:rPr>
            </w:pPr>
            <w:r w:rsidRPr="00A13E6A">
              <w:rPr>
                <w:sz w:val="24"/>
                <w:szCs w:val="24"/>
              </w:rPr>
              <w:t>Lady Runcie Campbell’</w:t>
            </w:r>
            <w:r w:rsidR="00A13E6A">
              <w:rPr>
                <w:sz w:val="24"/>
                <w:szCs w:val="24"/>
              </w:rPr>
              <w:t>s husband believes that, even in heaven people are going to be treated diffe</w:t>
            </w:r>
            <w:r w:rsidR="00F469DA">
              <w:rPr>
                <w:sz w:val="24"/>
                <w:szCs w:val="24"/>
              </w:rPr>
              <w:t>rent depending on people’s class status.</w:t>
            </w:r>
          </w:p>
        </w:tc>
      </w:tr>
    </w:tbl>
    <w:p w:rsidR="00626C93" w:rsidRPr="00626C93" w:rsidRDefault="00626C93" w:rsidP="00626C93">
      <w:pPr>
        <w:rPr>
          <w:b/>
          <w:bCs/>
          <w:u w:val="single"/>
        </w:rPr>
      </w:pPr>
    </w:p>
    <w:sectPr w:rsidR="00626C93" w:rsidRPr="00626C93" w:rsidSect="00EA4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93"/>
    <w:rsid w:val="0015124A"/>
    <w:rsid w:val="00297690"/>
    <w:rsid w:val="0049176F"/>
    <w:rsid w:val="004C0467"/>
    <w:rsid w:val="00626C93"/>
    <w:rsid w:val="009323CC"/>
    <w:rsid w:val="00A13E6A"/>
    <w:rsid w:val="00A87CEC"/>
    <w:rsid w:val="00D55189"/>
    <w:rsid w:val="00EA4228"/>
    <w:rsid w:val="00F469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Alexandra Milroy</dc:creator>
  <cp:lastModifiedBy>ADonnellan</cp:lastModifiedBy>
  <cp:revision>2</cp:revision>
  <cp:lastPrinted>2016-02-19T13:49:00Z</cp:lastPrinted>
  <dcterms:created xsi:type="dcterms:W3CDTF">2016-02-19T13:49:00Z</dcterms:created>
  <dcterms:modified xsi:type="dcterms:W3CDTF">2016-02-19T13:49:00Z</dcterms:modified>
</cp:coreProperties>
</file>