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7F449E" w14:textId="77777777" w:rsidR="00200595" w:rsidRDefault="00C01282" w:rsidP="00200595">
      <w:r>
        <w:rPr>
          <w:noProof/>
        </w:rPr>
        <mc:AlternateContent>
          <mc:Choice Requires="wps">
            <w:drawing>
              <wp:anchor distT="0" distB="0" distL="114300" distR="114300" simplePos="0" relativeHeight="251664384" behindDoc="0" locked="0" layoutInCell="1" allowOverlap="1" wp14:anchorId="6027BAD4" wp14:editId="6F3749CE">
                <wp:simplePos x="0" y="0"/>
                <wp:positionH relativeFrom="margin">
                  <wp:posOffset>495299</wp:posOffset>
                </wp:positionH>
                <wp:positionV relativeFrom="paragraph">
                  <wp:posOffset>9525</wp:posOffset>
                </wp:positionV>
                <wp:extent cx="4848225" cy="485775"/>
                <wp:effectExtent l="0" t="0" r="0" b="9525"/>
                <wp:wrapNone/>
                <wp:docPr id="6" name="Text Box 6"/>
                <wp:cNvGraphicFramePr/>
                <a:graphic xmlns:a="http://schemas.openxmlformats.org/drawingml/2006/main">
                  <a:graphicData uri="http://schemas.microsoft.com/office/word/2010/wordprocessingShape">
                    <wps:wsp>
                      <wps:cNvSpPr txBox="1"/>
                      <wps:spPr>
                        <a:xfrm>
                          <a:off x="0" y="0"/>
                          <a:ext cx="4848225" cy="485775"/>
                        </a:xfrm>
                        <a:prstGeom prst="rect">
                          <a:avLst/>
                        </a:prstGeom>
                        <a:noFill/>
                        <a:ln>
                          <a:noFill/>
                        </a:ln>
                      </wps:spPr>
                      <wps:txbx>
                        <w:txbxContent>
                          <w:p w14:paraId="0B0B4E5C" w14:textId="5258F9D7" w:rsidR="00C01282" w:rsidRPr="00C01282" w:rsidRDefault="00D43028" w:rsidP="00C01282">
                            <w:pPr>
                              <w:jc w:val="center"/>
                              <w:rPr>
                                <w:b/>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pPr>
                            <w:r>
                              <w:rPr>
                                <w:b/>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t xml:space="preserve">August </w:t>
                            </w:r>
                            <w:r w:rsidR="00C01282" w:rsidRPr="00C01282">
                              <w:rPr>
                                <w:b/>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t>202</w:t>
                            </w:r>
                            <w:r w:rsidR="001920C9">
                              <w:rPr>
                                <w:b/>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t>6</w:t>
                            </w:r>
                            <w:r w:rsidR="00C01282" w:rsidRPr="00C01282">
                              <w:rPr>
                                <w:b/>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t xml:space="preserve"> Newsletter</w:t>
                            </w:r>
                          </w:p>
                        </w:txbxContent>
                      </wps:txbx>
                      <wps:bodyPr rot="0" spcFirstLastPara="1" vertOverflow="overflow" horzOverflow="overflow" vert="horz" wrap="square" lIns="91440" tIns="45720" rIns="91440" bIns="45720" numCol="1" spcCol="0" rtlCol="0" fromWordArt="0" anchor="t" anchorCtr="0" forceAA="0" compatLnSpc="1">
                        <a:prstTxWarp prst="textPlain">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027BAD4" id="_x0000_t202" coordsize="21600,21600" o:spt="202" path="m,l,21600r21600,l21600,xe">
                <v:stroke joinstyle="miter"/>
                <v:path gradientshapeok="t" o:connecttype="rect"/>
              </v:shapetype>
              <v:shape id="Text Box 6" o:spid="_x0000_s1026" type="#_x0000_t202" style="position:absolute;margin-left:39pt;margin-top:.75pt;width:381.75pt;height:38.2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" filled="f" stroked="f">
                <v:textbox>
                  <w:txbxContent>
                    <w:p w14:paraId="0B0B4E5C" w14:textId="5258F9D7" w:rsidR="00C01282" w:rsidRPr="00C01282" w:rsidRDefault="00D43028" w:rsidP="00C01282">
                      <w:pPr>
                        <w:jc w:val="center"/>
                        <w:rPr>
                          <w:b/>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pPr>
                      <w:r>
                        <w:rPr>
                          <w:b/>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t xml:space="preserve">August </w:t>
                      </w:r>
                      <w:r w:rsidR="00C01282" w:rsidRPr="00C01282">
                        <w:rPr>
                          <w:b/>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t>202</w:t>
                      </w:r>
                      <w:r w:rsidR="001920C9">
                        <w:rPr>
                          <w:b/>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t>6</w:t>
                      </w:r>
                      <w:r w:rsidR="00C01282" w:rsidRPr="00C01282">
                        <w:rPr>
                          <w:b/>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t xml:space="preserve"> Newsletter</w:t>
                      </w:r>
                    </w:p>
                  </w:txbxContent>
                </v:textbox>
                <w10:wrap anchorx="margin"/>
              </v:shape>
            </w:pict>
          </mc:Fallback>
        </mc:AlternateContent>
      </w:r>
      <w:r w:rsidR="00F25A2F">
        <w:rPr>
          <w:noProof/>
        </w:rPr>
        <mc:AlternateContent>
          <mc:Choice Requires="wps">
            <w:drawing>
              <wp:anchor distT="0" distB="0" distL="114300" distR="114300" simplePos="0" relativeHeight="251662336" behindDoc="1" locked="0" layoutInCell="1" allowOverlap="1" wp14:anchorId="3717482A" wp14:editId="1338557E">
                <wp:simplePos x="0" y="0"/>
                <wp:positionH relativeFrom="column">
                  <wp:posOffset>609600</wp:posOffset>
                </wp:positionH>
                <wp:positionV relativeFrom="paragraph">
                  <wp:posOffset>-400050</wp:posOffset>
                </wp:positionV>
                <wp:extent cx="686435" cy="686435"/>
                <wp:effectExtent l="0" t="0" r="0" b="0"/>
                <wp:wrapNone/>
                <wp:docPr id="1" name="Text Box 1"/>
                <wp:cNvGraphicFramePr/>
                <a:graphic xmlns:a="http://schemas.openxmlformats.org/drawingml/2006/main">
                  <a:graphicData uri="http://schemas.microsoft.com/office/word/2010/wordprocessingShape">
                    <wps:wsp>
                      <wps:cNvSpPr txBox="1"/>
                      <wps:spPr>
                        <a:xfrm>
                          <a:off x="0" y="0"/>
                          <a:ext cx="686435" cy="686435"/>
                        </a:xfrm>
                        <a:prstGeom prst="rect">
                          <a:avLst/>
                        </a:prstGeom>
                        <a:noFill/>
                        <a:ln>
                          <a:noFill/>
                        </a:ln>
                      </wps:spPr>
                      <wps:txbx>
                        <w:txbxContent>
                          <w:p w14:paraId="167C0C73" w14:textId="77777777" w:rsidR="00F25A2F" w:rsidRPr="00C01282" w:rsidRDefault="00F25A2F" w:rsidP="00F25A2F">
                            <w:pPr>
                              <w:jc w:val="center"/>
                              <w:rPr>
                                <w:b/>
                                <w:noProof/>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pPr>
                            <w:r w:rsidRPr="00C01282">
                              <w:rPr>
                                <w:b/>
                                <w:noProof/>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t>Cleeves Primary School</w:t>
                            </w:r>
                          </w:p>
                        </w:txbxContent>
                      </wps:txbx>
                      <wps:bodyPr rot="0" spcFirstLastPara="1" vertOverflow="overflow" horzOverflow="overflow" vert="horz" wrap="none" lIns="91440" tIns="45720" rIns="91440" bIns="45720" numCol="1" spcCol="0" rtlCol="0" fromWordArt="0" anchor="t" anchorCtr="0" forceAA="0" compatLnSpc="1">
                        <a:prstTxWarp prst="textArchUp">
                          <a:avLst/>
                        </a:prstTxWarp>
                        <a:spAutoFit/>
                      </wps:bodyPr>
                    </wps:wsp>
                  </a:graphicData>
                </a:graphic>
                <wp14:sizeRelH relativeFrom="margin">
                  <wp14:pctWidth>0</wp14:pctWidth>
                </wp14:sizeRelH>
                <wp14:sizeRelV relativeFrom="margin">
                  <wp14:pctHeight>0</wp14:pctHeight>
                </wp14:sizeRelV>
              </wp:anchor>
            </w:drawing>
          </mc:Choice>
          <mc:Fallback>
            <w:pict>
              <v:shape w14:anchorId="3717482A" id="Text Box 1" o:spid="_x0000_s1027" type="#_x0000_t202" style="position:absolute;margin-left:48pt;margin-top:-31.5pt;width:54.05pt;height:54.05pt;z-index:-251654144;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" filled="f" stroked="f">
                <v:textbox style="mso-fit-shape-to-text:t">
                  <w:txbxContent>
                    <w:p w14:paraId="167C0C73" w14:textId="77777777" w:rsidR="00F25A2F" w:rsidRPr="00C01282" w:rsidRDefault="00F25A2F" w:rsidP="00F25A2F">
                      <w:pPr>
                        <w:jc w:val="center"/>
                        <w:rPr>
                          <w:b/>
                          <w:noProof/>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pPr>
                      <w:r w:rsidRPr="00C01282">
                        <w:rPr>
                          <w:b/>
                          <w:noProof/>
                          <w:color w:val="7030A0"/>
                          <w:sz w:val="72"/>
                          <w:szCs w:val="72"/>
                          <w14:shadow w14:blurRad="12700" w14:dist="38100" w14:dir="2700000" w14:sx="100000" w14:sy="100000" w14:kx="0" w14:ky="0" w14:algn="tl">
                            <w14:schemeClr w14:val="accent5">
                              <w14:lumMod w14:val="60000"/>
                              <w14:lumOff w14:val="40000"/>
                            </w14:schemeClr>
                          </w14:shadow>
                          <w14:textOutline w14:w="9525" w14:cap="flat" w14:cmpd="sng" w14:algn="ctr">
                            <w14:solidFill>
                              <w14:srgbClr w14:val="7030A0"/>
                            </w14:solidFill>
                            <w14:prstDash w14:val="solid"/>
                            <w14:round/>
                          </w14:textOutline>
                        </w:rPr>
                        <w:t>Cleeves Primary School</w:t>
                      </w:r>
                    </w:p>
                  </w:txbxContent>
                </v:textbox>
              </v:shape>
            </w:pict>
          </mc:Fallback>
        </mc:AlternateContent>
      </w:r>
      <w:r w:rsidR="00F25A2F">
        <w:rPr>
          <w:noProof/>
        </w:rPr>
        <w:drawing>
          <wp:anchor distT="0" distB="0" distL="114300" distR="114300" simplePos="0" relativeHeight="251660288" behindDoc="1" locked="0" layoutInCell="1" allowOverlap="1" wp14:anchorId="73347B44" wp14:editId="3F69DE42">
            <wp:simplePos x="0" y="0"/>
            <wp:positionH relativeFrom="column">
              <wp:posOffset>5476875</wp:posOffset>
            </wp:positionH>
            <wp:positionV relativeFrom="paragraph">
              <wp:posOffset>-428625</wp:posOffset>
            </wp:positionV>
            <wp:extent cx="686435" cy="686435"/>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6435" cy="686435"/>
                    </a:xfrm>
                    <a:prstGeom prst="rect">
                      <a:avLst/>
                    </a:prstGeom>
                    <a:noFill/>
                    <a:ln>
                      <a:noFill/>
                    </a:ln>
                  </pic:spPr>
                </pic:pic>
              </a:graphicData>
            </a:graphic>
            <wp14:sizeRelH relativeFrom="page">
              <wp14:pctWidth>0</wp14:pctWidth>
            </wp14:sizeRelH>
            <wp14:sizeRelV relativeFrom="page">
              <wp14:pctHeight>0</wp14:pctHeight>
            </wp14:sizeRelV>
          </wp:anchor>
        </w:drawing>
      </w:r>
      <w:r w:rsidR="00F25A2F">
        <w:rPr>
          <w:noProof/>
        </w:rPr>
        <w:drawing>
          <wp:anchor distT="0" distB="0" distL="114300" distR="114300" simplePos="0" relativeHeight="251658240" behindDoc="1" locked="0" layoutInCell="1" allowOverlap="1" wp14:anchorId="5B805BDF" wp14:editId="6651684E">
            <wp:simplePos x="0" y="0"/>
            <wp:positionH relativeFrom="column">
              <wp:posOffset>-419100</wp:posOffset>
            </wp:positionH>
            <wp:positionV relativeFrom="paragraph">
              <wp:posOffset>-409575</wp:posOffset>
            </wp:positionV>
            <wp:extent cx="686435" cy="686435"/>
            <wp:effectExtent l="0" t="0" r="0"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86435" cy="6864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47812ED" w14:textId="092DE63C" w:rsidR="00F25A2F" w:rsidRDefault="00F25A2F" w:rsidP="0030683A">
      <w:pPr>
        <w:jc w:val="right"/>
      </w:pPr>
    </w:p>
    <w:p w14:paraId="4D7AEA69" w14:textId="6391D52F" w:rsidR="00C01282" w:rsidRDefault="00091F6A" w:rsidP="00C01282">
      <w:pPr>
        <w:rPr>
          <w:rStyle w:val="oypena"/>
          <w:color w:val="000000"/>
        </w:rPr>
      </w:pPr>
      <w:r>
        <w:rPr>
          <w:noProof/>
        </w:rPr>
        <mc:AlternateContent>
          <mc:Choice Requires="wps">
            <w:drawing>
              <wp:anchor distT="0" distB="0" distL="114300" distR="114300" simplePos="0" relativeHeight="251665408" behindDoc="0" locked="0" layoutInCell="1" allowOverlap="1" wp14:anchorId="5C1B608F" wp14:editId="15513D30">
                <wp:simplePos x="0" y="0"/>
                <wp:positionH relativeFrom="column">
                  <wp:posOffset>-276225</wp:posOffset>
                </wp:positionH>
                <wp:positionV relativeFrom="paragraph">
                  <wp:posOffset>76200</wp:posOffset>
                </wp:positionV>
                <wp:extent cx="6172200" cy="2781300"/>
                <wp:effectExtent l="19050" t="19050" r="19050" b="19050"/>
                <wp:wrapNone/>
                <wp:docPr id="7" name="Rectangle: Rounded Corners 7"/>
                <wp:cNvGraphicFramePr/>
                <a:graphic xmlns:a="http://schemas.openxmlformats.org/drawingml/2006/main">
                  <a:graphicData uri="http://schemas.microsoft.com/office/word/2010/wordprocessingShape">
                    <wps:wsp>
                      <wps:cNvSpPr/>
                      <wps:spPr>
                        <a:xfrm>
                          <a:off x="0" y="0"/>
                          <a:ext cx="6172200" cy="2781300"/>
                        </a:xfrm>
                        <a:prstGeom prst="roundRect">
                          <a:avLst/>
                        </a:prstGeom>
                        <a:noFill/>
                        <a:ln w="38100">
                          <a:solidFill>
                            <a:srgbClr val="990033"/>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A615A0" id="Rectangle: Rounded Corners 7" o:spid="_x0000_s1026" style="position:absolute;margin-left:-21.75pt;margin-top:6pt;width:486pt;height:219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" filled="f" strokecolor="#903" strokeweight="3pt">
                <v:stroke joinstyle="miter"/>
              </v:roundrect>
            </w:pict>
          </mc:Fallback>
        </mc:AlternateContent>
      </w:r>
      <w:r w:rsidR="0030683A">
        <w:rPr>
          <w:rFonts w:cstheme="minorHAnsi"/>
          <w:noProof/>
        </w:rPr>
        <w:drawing>
          <wp:anchor distT="0" distB="0" distL="114300" distR="114300" simplePos="0" relativeHeight="251707392" behindDoc="0" locked="0" layoutInCell="1" allowOverlap="1" wp14:anchorId="54E934B6" wp14:editId="13D70D0D">
            <wp:simplePos x="0" y="0"/>
            <wp:positionH relativeFrom="margin">
              <wp:posOffset>5054600</wp:posOffset>
            </wp:positionH>
            <wp:positionV relativeFrom="paragraph">
              <wp:posOffset>114300</wp:posOffset>
            </wp:positionV>
            <wp:extent cx="495300" cy="495300"/>
            <wp:effectExtent l="0" t="0" r="0" b="0"/>
            <wp:wrapSquare wrapText="bothSides"/>
            <wp:docPr id="1134920057" name="Graphic 21" descr="Dim (Medium Sun)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4920057" name="Graphic 1134920057" descr="Dim (Medium Sun) with solid fill"/>
                    <pic:cNvPicPr/>
                  </pic:nvPicPr>
                  <pic:blipFill>
                    <a:blip r:embed="rId8">
                      <a:extLst>
                        <a:ext uri="{96DAC541-7B7A-43D3-8B79-37D633B846F1}">
                          <asvg:svgBlip xmlns:asvg="http://schemas.microsoft.com/office/drawing/2016/SVG/main" r:embed="rId9"/>
                        </a:ext>
                      </a:extLst>
                    </a:blip>
                    <a:stretch>
                      <a:fillRect/>
                    </a:stretch>
                  </pic:blipFill>
                  <pic:spPr>
                    <a:xfrm>
                      <a:off x="0" y="0"/>
                      <a:ext cx="495300" cy="495300"/>
                    </a:xfrm>
                    <a:prstGeom prst="rect">
                      <a:avLst/>
                    </a:prstGeom>
                  </pic:spPr>
                </pic:pic>
              </a:graphicData>
            </a:graphic>
            <wp14:sizeRelH relativeFrom="margin">
              <wp14:pctWidth>0</wp14:pctWidth>
            </wp14:sizeRelH>
            <wp14:sizeRelV relativeFrom="margin">
              <wp14:pctHeight>0</wp14:pctHeight>
            </wp14:sizeRelV>
          </wp:anchor>
        </w:drawing>
      </w:r>
      <w:r w:rsidR="0030683A">
        <w:rPr>
          <w:rFonts w:cstheme="minorHAnsi"/>
          <w:noProof/>
        </w:rPr>
        <w:drawing>
          <wp:anchor distT="0" distB="0" distL="114300" distR="114300" simplePos="0" relativeHeight="251705344" behindDoc="0" locked="0" layoutInCell="1" allowOverlap="1" wp14:anchorId="4081509D" wp14:editId="15264490">
            <wp:simplePos x="0" y="0"/>
            <wp:positionH relativeFrom="margin">
              <wp:posOffset>69850</wp:posOffset>
            </wp:positionH>
            <wp:positionV relativeFrom="paragraph">
              <wp:posOffset>127000</wp:posOffset>
            </wp:positionV>
            <wp:extent cx="508000" cy="508000"/>
            <wp:effectExtent l="0" t="0" r="0" b="6350"/>
            <wp:wrapSquare wrapText="bothSides"/>
            <wp:docPr id="890824027" name="Graphic 22" descr="Sunflower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0824027" name="Graphic 890824027" descr="Sunflower with solid fill"/>
                    <pic:cNvPicPr/>
                  </pic:nvPicPr>
                  <pic:blipFill>
                    <a:blip r:embed="rId10">
                      <a:extLst>
                        <a:ext uri="{96DAC541-7B7A-43D3-8B79-37D633B846F1}">
                          <asvg:svgBlip xmlns:asvg="http://schemas.microsoft.com/office/drawing/2016/SVG/main" r:embed="rId11"/>
                        </a:ext>
                      </a:extLst>
                    </a:blip>
                    <a:stretch>
                      <a:fillRect/>
                    </a:stretch>
                  </pic:blipFill>
                  <pic:spPr>
                    <a:xfrm>
                      <a:off x="0" y="0"/>
                      <a:ext cx="508000" cy="508000"/>
                    </a:xfrm>
                    <a:prstGeom prst="rect">
                      <a:avLst/>
                    </a:prstGeom>
                  </pic:spPr>
                </pic:pic>
              </a:graphicData>
            </a:graphic>
            <wp14:sizeRelH relativeFrom="margin">
              <wp14:pctWidth>0</wp14:pctWidth>
            </wp14:sizeRelH>
            <wp14:sizeRelV relativeFrom="margin">
              <wp14:pctHeight>0</wp14:pctHeight>
            </wp14:sizeRelV>
          </wp:anchor>
        </w:drawing>
      </w:r>
    </w:p>
    <w:p w14:paraId="66469A1B" w14:textId="1E2D5C9B" w:rsidR="00091F6A" w:rsidRPr="006C2F78" w:rsidRDefault="00C01282" w:rsidP="006C2F78">
      <w:pPr>
        <w:jc w:val="center"/>
        <w:rPr>
          <w:rFonts w:cstheme="minorHAnsi"/>
          <w:color w:val="000000"/>
        </w:rPr>
      </w:pPr>
      <w:r w:rsidRPr="009B0FE0">
        <w:rPr>
          <w:rStyle w:val="oypena"/>
          <w:rFonts w:cstheme="minorHAnsi"/>
          <w:color w:val="000000"/>
        </w:rPr>
        <w:t>Dear Parents and Carers,</w:t>
      </w:r>
      <w:r w:rsidR="006C2F78">
        <w:rPr>
          <w:rStyle w:val="oypena"/>
          <w:rFonts w:cstheme="minorHAnsi"/>
          <w:color w:val="000000"/>
        </w:rPr>
        <w:t xml:space="preserve"> </w:t>
      </w:r>
      <w:r w:rsidR="006C2F78">
        <w:rPr>
          <w:szCs w:val="20"/>
        </w:rPr>
        <w:t>w</w:t>
      </w:r>
      <w:r w:rsidR="00091F6A" w:rsidRPr="001B21F1">
        <w:rPr>
          <w:szCs w:val="20"/>
        </w:rPr>
        <w:t>elcome back</w:t>
      </w:r>
      <w:r w:rsidR="006C2F78">
        <w:rPr>
          <w:szCs w:val="20"/>
        </w:rPr>
        <w:t xml:space="preserve"> </w:t>
      </w:r>
      <w:r w:rsidR="00091F6A" w:rsidRPr="001B21F1">
        <w:rPr>
          <w:szCs w:val="20"/>
        </w:rPr>
        <w:t>to a new session at Cleeves Primary School.</w:t>
      </w:r>
      <w:r w:rsidR="00091F6A">
        <w:rPr>
          <w:szCs w:val="20"/>
        </w:rPr>
        <w:t xml:space="preserve"> </w:t>
      </w:r>
      <w:r w:rsidR="00091F6A" w:rsidRPr="001B21F1">
        <w:rPr>
          <w:rFonts w:cs="Arial"/>
          <w:szCs w:val="20"/>
        </w:rPr>
        <w:t xml:space="preserve">A special big </w:t>
      </w:r>
      <w:r w:rsidR="00091F6A" w:rsidRPr="001B21F1">
        <w:rPr>
          <w:rFonts w:cs="Arial"/>
          <w:b/>
          <w:szCs w:val="20"/>
        </w:rPr>
        <w:t xml:space="preserve">HELLO </w:t>
      </w:r>
      <w:r w:rsidR="00091F6A" w:rsidRPr="001B21F1">
        <w:rPr>
          <w:rFonts w:cs="Arial"/>
          <w:szCs w:val="20"/>
        </w:rPr>
        <w:t xml:space="preserve">to our wee ones starting out in P1 with </w:t>
      </w:r>
      <w:r w:rsidR="00091F6A">
        <w:rPr>
          <w:rFonts w:cs="Arial"/>
          <w:szCs w:val="20"/>
        </w:rPr>
        <w:t>Miss McCarrick.</w:t>
      </w:r>
      <w:r w:rsidR="006E6797">
        <w:rPr>
          <w:rFonts w:cs="Arial"/>
          <w:szCs w:val="20"/>
        </w:rPr>
        <w:t xml:space="preserve"> A huge welcome as well to our new members of staff Mrs Torrens, Miss Love</w:t>
      </w:r>
      <w:r w:rsidR="006C2F78">
        <w:rPr>
          <w:rFonts w:cs="Arial"/>
          <w:szCs w:val="20"/>
        </w:rPr>
        <w:t xml:space="preserve"> and Miss Stalker and a welcome back to Mrs MacDonald who we thought was leaving us.</w:t>
      </w:r>
    </w:p>
    <w:p w14:paraId="4B164C53" w14:textId="1EFD7DD0" w:rsidR="00091F6A" w:rsidRDefault="00091F6A" w:rsidP="00091F6A">
      <w:pPr>
        <w:rPr>
          <w:rStyle w:val="oypena"/>
          <w:rFonts w:cs="Arial"/>
          <w:szCs w:val="20"/>
        </w:rPr>
      </w:pPr>
      <w:r w:rsidRPr="001B21F1">
        <w:rPr>
          <w:rStyle w:val="oypena"/>
          <w:rFonts w:cs="Arial"/>
          <w:szCs w:val="20"/>
        </w:rPr>
        <w:t xml:space="preserve">Over the </w:t>
      </w:r>
      <w:r w:rsidR="00C069A8">
        <w:rPr>
          <w:rStyle w:val="oypena"/>
          <w:rFonts w:cs="Arial"/>
          <w:szCs w:val="20"/>
        </w:rPr>
        <w:t>last few days</w:t>
      </w:r>
      <w:r w:rsidRPr="001B21F1">
        <w:rPr>
          <w:rStyle w:val="oypena"/>
          <w:rFonts w:cs="Arial"/>
          <w:szCs w:val="20"/>
        </w:rPr>
        <w:t xml:space="preserve"> our Primary 1 children have settled well. The adults working with them have commented on how well they have adjusted to life at school, and we hope this continues. We have also welcomed new children and their families in </w:t>
      </w:r>
      <w:r>
        <w:rPr>
          <w:rStyle w:val="oypena"/>
          <w:rFonts w:cs="Arial"/>
          <w:szCs w:val="20"/>
        </w:rPr>
        <w:t>P5, P6 &amp; P7</w:t>
      </w:r>
      <w:r w:rsidRPr="001B21F1">
        <w:rPr>
          <w:rStyle w:val="oypena"/>
          <w:rFonts w:cs="Arial"/>
          <w:szCs w:val="20"/>
        </w:rPr>
        <w:t>. We are delighted to have you all with us! It was great to see everyone arriving on the first day looking ready for action and extremely smart in their uniforms. We would like to thank all our families for your continu</w:t>
      </w:r>
      <w:r w:rsidR="002D5165">
        <w:rPr>
          <w:rStyle w:val="oypena"/>
          <w:rFonts w:cs="Arial"/>
          <w:szCs w:val="20"/>
        </w:rPr>
        <w:t>ed</w:t>
      </w:r>
      <w:r w:rsidRPr="001B21F1">
        <w:rPr>
          <w:rStyle w:val="oypena"/>
          <w:rFonts w:cs="Arial"/>
          <w:szCs w:val="20"/>
        </w:rPr>
        <w:t xml:space="preserve"> support. We look forward to a very productive, successful and happy school session and encourage all members of the school community to take a full and active part in the life of our school</w:t>
      </w:r>
    </w:p>
    <w:p w14:paraId="366D9A21" w14:textId="5F992B72" w:rsidR="00C01282" w:rsidRDefault="00C01282" w:rsidP="00091F6A">
      <w:pPr>
        <w:rPr>
          <w:rStyle w:val="oypena"/>
          <w:rFonts w:cstheme="minorHAnsi"/>
          <w:color w:val="000000"/>
        </w:rPr>
      </w:pPr>
      <w:r w:rsidRPr="009B0FE0">
        <w:rPr>
          <w:rStyle w:val="oypena"/>
          <w:rFonts w:cstheme="minorHAnsi"/>
          <w:color w:val="000000"/>
        </w:rPr>
        <w:t xml:space="preserve">Kind regards, Ms </w:t>
      </w:r>
      <w:r w:rsidR="00236DF9">
        <w:rPr>
          <w:rStyle w:val="oypena"/>
          <w:rFonts w:cstheme="minorHAnsi"/>
          <w:color w:val="000000"/>
        </w:rPr>
        <w:t>Alison Burnet,</w:t>
      </w:r>
      <w:r w:rsidRPr="009B0FE0">
        <w:rPr>
          <w:rStyle w:val="oypena"/>
          <w:rFonts w:cstheme="minorHAnsi"/>
          <w:color w:val="000000"/>
        </w:rPr>
        <w:t xml:space="preserve"> Headteacher</w:t>
      </w:r>
    </w:p>
    <w:p w14:paraId="53770BB4" w14:textId="1224AFD3" w:rsidR="00091F6A" w:rsidRDefault="00091F6A" w:rsidP="00091F6A">
      <w:pPr>
        <w:rPr>
          <w:rStyle w:val="oypena"/>
          <w:rFonts w:cstheme="minorHAnsi"/>
          <w:color w:val="000000"/>
        </w:rPr>
      </w:pPr>
      <w:r>
        <w:rPr>
          <w:noProof/>
        </w:rPr>
        <mc:AlternateContent>
          <mc:Choice Requires="wps">
            <w:drawing>
              <wp:anchor distT="0" distB="0" distL="114300" distR="114300" simplePos="0" relativeHeight="251667456" behindDoc="0" locked="0" layoutInCell="1" allowOverlap="1" wp14:anchorId="3855B637" wp14:editId="078917C4">
                <wp:simplePos x="0" y="0"/>
                <wp:positionH relativeFrom="margin">
                  <wp:posOffset>-315595</wp:posOffset>
                </wp:positionH>
                <wp:positionV relativeFrom="paragraph">
                  <wp:posOffset>121285</wp:posOffset>
                </wp:positionV>
                <wp:extent cx="6172200" cy="3724275"/>
                <wp:effectExtent l="19050" t="19050" r="19050" b="28575"/>
                <wp:wrapNone/>
                <wp:docPr id="8" name="Rectangle: Rounded Corners 8"/>
                <wp:cNvGraphicFramePr/>
                <a:graphic xmlns:a="http://schemas.openxmlformats.org/drawingml/2006/main">
                  <a:graphicData uri="http://schemas.microsoft.com/office/word/2010/wordprocessingShape">
                    <wps:wsp>
                      <wps:cNvSpPr/>
                      <wps:spPr>
                        <a:xfrm>
                          <a:off x="0" y="0"/>
                          <a:ext cx="6172200" cy="3724275"/>
                        </a:xfrm>
                        <a:prstGeom prst="roundRect">
                          <a:avLst/>
                        </a:prstGeom>
                        <a:noFill/>
                        <a:ln w="38100" cap="flat" cmpd="sng" algn="ctr">
                          <a:solidFill>
                            <a:srgbClr val="9900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307298B" id="Rectangle: Rounded Corners 8" o:spid="_x0000_s1026" style="position:absolute;margin-left:-24.85pt;margin-top:9.55pt;width:486pt;height:293.25pt;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" filled="f" strokecolor="#903" strokeweight="3pt">
                <v:stroke joinstyle="miter"/>
                <w10:wrap anchorx="margin"/>
              </v:roundrect>
            </w:pict>
          </mc:Fallback>
        </mc:AlternateContent>
      </w:r>
    </w:p>
    <w:p w14:paraId="215461E3" w14:textId="512625B5" w:rsidR="00C01282" w:rsidRPr="009B4942" w:rsidRDefault="00C01282" w:rsidP="00236DF9">
      <w:pPr>
        <w:jc w:val="center"/>
        <w:rPr>
          <w:b/>
          <w:bCs/>
          <w:u w:val="single"/>
        </w:rPr>
      </w:pPr>
      <w:r w:rsidRPr="009B4942">
        <w:rPr>
          <w:b/>
          <w:bCs/>
          <w:u w:val="single"/>
        </w:rPr>
        <w:t>Our Classes and Staff</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69"/>
        <w:gridCol w:w="4819"/>
      </w:tblGrid>
      <w:tr w:rsidR="001920C9" w:rsidRPr="002B5CC0" w14:paraId="7FB4B26F" w14:textId="77777777">
        <w:trPr>
          <w:jc w:val="center"/>
        </w:trPr>
        <w:tc>
          <w:tcPr>
            <w:tcW w:w="2269" w:type="dxa"/>
            <w:shd w:val="clear" w:color="auto" w:fill="990033"/>
          </w:tcPr>
          <w:p w14:paraId="5506FDB1" w14:textId="77777777" w:rsidR="001920C9" w:rsidRPr="002B5CC0" w:rsidRDefault="001920C9">
            <w:pPr>
              <w:spacing w:after="0" w:line="240" w:lineRule="auto"/>
              <w:jc w:val="center"/>
              <w:rPr>
                <w:rFonts w:ascii="Arial" w:eastAsia="Calibri" w:hAnsi="Arial" w:cs="Arial"/>
                <w:b/>
                <w:bCs/>
                <w:sz w:val="20"/>
                <w:szCs w:val="20"/>
              </w:rPr>
            </w:pPr>
            <w:r w:rsidRPr="002B5CC0">
              <w:rPr>
                <w:rFonts w:ascii="Arial" w:eastAsia="Calibri" w:hAnsi="Arial" w:cs="Arial"/>
                <w:b/>
                <w:bCs/>
                <w:sz w:val="20"/>
                <w:szCs w:val="20"/>
              </w:rPr>
              <w:t>Class</w:t>
            </w:r>
          </w:p>
        </w:tc>
        <w:tc>
          <w:tcPr>
            <w:tcW w:w="4819" w:type="dxa"/>
            <w:shd w:val="clear" w:color="auto" w:fill="990033"/>
          </w:tcPr>
          <w:p w14:paraId="083F4E8A" w14:textId="77777777" w:rsidR="001920C9" w:rsidRPr="002B5CC0" w:rsidRDefault="001920C9">
            <w:pPr>
              <w:spacing w:after="0" w:line="240" w:lineRule="auto"/>
              <w:jc w:val="center"/>
              <w:rPr>
                <w:rFonts w:ascii="Arial" w:eastAsia="Calibri" w:hAnsi="Arial" w:cs="Arial"/>
                <w:b/>
                <w:bCs/>
                <w:sz w:val="20"/>
                <w:szCs w:val="20"/>
              </w:rPr>
            </w:pPr>
            <w:r w:rsidRPr="002B5CC0">
              <w:rPr>
                <w:rFonts w:ascii="Arial" w:eastAsia="Calibri" w:hAnsi="Arial" w:cs="Arial"/>
                <w:b/>
                <w:bCs/>
                <w:sz w:val="20"/>
                <w:szCs w:val="20"/>
              </w:rPr>
              <w:t>Teacher(s)</w:t>
            </w:r>
          </w:p>
        </w:tc>
      </w:tr>
      <w:tr w:rsidR="001920C9" w:rsidRPr="002B5CC0" w14:paraId="462BF387" w14:textId="77777777">
        <w:trPr>
          <w:jc w:val="center"/>
        </w:trPr>
        <w:tc>
          <w:tcPr>
            <w:tcW w:w="2269" w:type="dxa"/>
          </w:tcPr>
          <w:p w14:paraId="522E5644" w14:textId="0C5C2D45" w:rsidR="001920C9" w:rsidRPr="002B5CC0" w:rsidRDefault="001920C9">
            <w:pPr>
              <w:spacing w:after="0" w:line="240" w:lineRule="auto"/>
              <w:jc w:val="center"/>
              <w:rPr>
                <w:rFonts w:ascii="Arial" w:eastAsia="Calibri" w:hAnsi="Arial" w:cs="Arial"/>
                <w:sz w:val="20"/>
                <w:szCs w:val="20"/>
              </w:rPr>
            </w:pPr>
            <w:r w:rsidRPr="002B5CC0">
              <w:rPr>
                <w:rFonts w:ascii="Arial" w:eastAsia="Calibri" w:hAnsi="Arial" w:cs="Arial"/>
                <w:sz w:val="20"/>
                <w:szCs w:val="20"/>
              </w:rPr>
              <w:t>P</w:t>
            </w:r>
            <w:r w:rsidR="00091F6A">
              <w:rPr>
                <w:rFonts w:ascii="Arial" w:eastAsia="Calibri" w:hAnsi="Arial" w:cs="Arial"/>
                <w:sz w:val="20"/>
                <w:szCs w:val="20"/>
              </w:rPr>
              <w:t>2/</w:t>
            </w:r>
            <w:r w:rsidRPr="002B5CC0">
              <w:rPr>
                <w:rFonts w:ascii="Arial" w:eastAsia="Calibri" w:hAnsi="Arial" w:cs="Arial"/>
                <w:sz w:val="20"/>
                <w:szCs w:val="20"/>
              </w:rPr>
              <w:t>1</w:t>
            </w:r>
          </w:p>
        </w:tc>
        <w:tc>
          <w:tcPr>
            <w:tcW w:w="4819" w:type="dxa"/>
          </w:tcPr>
          <w:p w14:paraId="56B057FA" w14:textId="3D104765" w:rsidR="001920C9" w:rsidRPr="002B5CC0" w:rsidRDefault="00091F6A">
            <w:pPr>
              <w:spacing w:after="0" w:line="240" w:lineRule="auto"/>
              <w:rPr>
                <w:rFonts w:ascii="Arial" w:eastAsia="Calibri" w:hAnsi="Arial" w:cs="Arial"/>
                <w:sz w:val="20"/>
                <w:szCs w:val="20"/>
              </w:rPr>
            </w:pPr>
            <w:r>
              <w:rPr>
                <w:rFonts w:ascii="Arial" w:eastAsia="Calibri" w:hAnsi="Arial" w:cs="Arial"/>
                <w:sz w:val="20"/>
                <w:szCs w:val="20"/>
              </w:rPr>
              <w:t>Miss McCarrick</w:t>
            </w:r>
          </w:p>
        </w:tc>
      </w:tr>
      <w:tr w:rsidR="001920C9" w:rsidRPr="002B5CC0" w14:paraId="07BCC332" w14:textId="77777777">
        <w:trPr>
          <w:jc w:val="center"/>
        </w:trPr>
        <w:tc>
          <w:tcPr>
            <w:tcW w:w="2269" w:type="dxa"/>
          </w:tcPr>
          <w:p w14:paraId="1F2A567D" w14:textId="32B71B9E" w:rsidR="001920C9" w:rsidRPr="002B5CC0" w:rsidRDefault="001920C9">
            <w:pPr>
              <w:spacing w:after="0" w:line="240" w:lineRule="auto"/>
              <w:jc w:val="center"/>
              <w:rPr>
                <w:rFonts w:ascii="Arial" w:eastAsia="Calibri" w:hAnsi="Arial" w:cs="Arial"/>
                <w:sz w:val="20"/>
                <w:szCs w:val="20"/>
              </w:rPr>
            </w:pPr>
            <w:r w:rsidRPr="002B5CC0">
              <w:rPr>
                <w:rFonts w:ascii="Arial" w:eastAsia="Calibri" w:hAnsi="Arial" w:cs="Arial"/>
                <w:sz w:val="20"/>
                <w:szCs w:val="20"/>
              </w:rPr>
              <w:t>P</w:t>
            </w:r>
            <w:r w:rsidR="00091F6A">
              <w:rPr>
                <w:rFonts w:ascii="Arial" w:eastAsia="Calibri" w:hAnsi="Arial" w:cs="Arial"/>
                <w:sz w:val="20"/>
                <w:szCs w:val="20"/>
              </w:rPr>
              <w:t>3/</w:t>
            </w:r>
            <w:r w:rsidRPr="002B5CC0">
              <w:rPr>
                <w:rFonts w:ascii="Arial" w:eastAsia="Calibri" w:hAnsi="Arial" w:cs="Arial"/>
                <w:sz w:val="20"/>
                <w:szCs w:val="20"/>
              </w:rPr>
              <w:t>2</w:t>
            </w:r>
          </w:p>
        </w:tc>
        <w:tc>
          <w:tcPr>
            <w:tcW w:w="4819" w:type="dxa"/>
          </w:tcPr>
          <w:p w14:paraId="3644C816" w14:textId="1D8E212C" w:rsidR="001920C9" w:rsidRPr="002B5CC0" w:rsidRDefault="00091F6A">
            <w:pPr>
              <w:spacing w:after="0" w:line="240" w:lineRule="auto"/>
              <w:rPr>
                <w:rFonts w:ascii="Arial" w:eastAsia="Calibri" w:hAnsi="Arial" w:cs="Arial"/>
                <w:sz w:val="20"/>
                <w:szCs w:val="20"/>
              </w:rPr>
            </w:pPr>
            <w:r>
              <w:rPr>
                <w:rFonts w:ascii="Arial" w:eastAsia="Calibri" w:hAnsi="Arial" w:cs="Arial"/>
                <w:sz w:val="20"/>
                <w:szCs w:val="20"/>
              </w:rPr>
              <w:t xml:space="preserve">Mrs Torrens </w:t>
            </w:r>
            <w:r w:rsidR="006C2F78">
              <w:rPr>
                <w:rFonts w:ascii="Arial" w:eastAsia="Calibri" w:hAnsi="Arial" w:cs="Arial"/>
                <w:sz w:val="20"/>
                <w:szCs w:val="20"/>
              </w:rPr>
              <w:t>&amp; Mrs Hope (Tues)</w:t>
            </w:r>
          </w:p>
        </w:tc>
      </w:tr>
      <w:tr w:rsidR="001920C9" w:rsidRPr="002B5CC0" w14:paraId="4BE62C0B" w14:textId="77777777">
        <w:trPr>
          <w:jc w:val="center"/>
        </w:trPr>
        <w:tc>
          <w:tcPr>
            <w:tcW w:w="2269" w:type="dxa"/>
          </w:tcPr>
          <w:p w14:paraId="6F99086A" w14:textId="599173F3" w:rsidR="001920C9" w:rsidRPr="002B5CC0" w:rsidRDefault="001920C9">
            <w:pPr>
              <w:spacing w:after="0" w:line="240" w:lineRule="auto"/>
              <w:jc w:val="center"/>
              <w:rPr>
                <w:rFonts w:ascii="Arial" w:eastAsia="Calibri" w:hAnsi="Arial" w:cs="Arial"/>
                <w:sz w:val="20"/>
                <w:szCs w:val="20"/>
              </w:rPr>
            </w:pPr>
            <w:r w:rsidRPr="002B5CC0">
              <w:rPr>
                <w:rFonts w:ascii="Arial" w:eastAsia="Calibri" w:hAnsi="Arial" w:cs="Arial"/>
                <w:sz w:val="20"/>
                <w:szCs w:val="20"/>
              </w:rPr>
              <w:t>P</w:t>
            </w:r>
            <w:r w:rsidR="00091F6A">
              <w:rPr>
                <w:rFonts w:ascii="Arial" w:eastAsia="Calibri" w:hAnsi="Arial" w:cs="Arial"/>
                <w:sz w:val="20"/>
                <w:szCs w:val="20"/>
              </w:rPr>
              <w:t>4/3</w:t>
            </w:r>
          </w:p>
        </w:tc>
        <w:tc>
          <w:tcPr>
            <w:tcW w:w="4819" w:type="dxa"/>
          </w:tcPr>
          <w:p w14:paraId="5CE4ADA3" w14:textId="6DBEF592" w:rsidR="001920C9" w:rsidRPr="002B5CC0" w:rsidRDefault="006C2F78">
            <w:pPr>
              <w:spacing w:after="0" w:line="240" w:lineRule="auto"/>
              <w:rPr>
                <w:rFonts w:ascii="Arial" w:eastAsia="Calibri" w:hAnsi="Arial" w:cs="Arial"/>
                <w:sz w:val="20"/>
                <w:szCs w:val="20"/>
              </w:rPr>
            </w:pPr>
            <w:r>
              <w:rPr>
                <w:rFonts w:ascii="Arial" w:eastAsia="Calibri" w:hAnsi="Arial" w:cs="Arial"/>
                <w:sz w:val="20"/>
                <w:szCs w:val="20"/>
              </w:rPr>
              <w:t>Miss Stalker (Mon – Wed) &amp; Mrs MacDonald (Thurs &amp; Fri)</w:t>
            </w:r>
            <w:r w:rsidR="00091F6A">
              <w:rPr>
                <w:rFonts w:ascii="Arial" w:eastAsia="Calibri" w:hAnsi="Arial" w:cs="Arial"/>
                <w:sz w:val="20"/>
                <w:szCs w:val="20"/>
              </w:rPr>
              <w:t xml:space="preserve"> </w:t>
            </w:r>
          </w:p>
        </w:tc>
      </w:tr>
      <w:tr w:rsidR="001920C9" w:rsidRPr="002B5CC0" w14:paraId="3DF2EC51" w14:textId="77777777">
        <w:trPr>
          <w:jc w:val="center"/>
        </w:trPr>
        <w:tc>
          <w:tcPr>
            <w:tcW w:w="2269" w:type="dxa"/>
          </w:tcPr>
          <w:p w14:paraId="58347611" w14:textId="4B2C3442" w:rsidR="001920C9" w:rsidRPr="002B5CC0" w:rsidRDefault="00091F6A">
            <w:pPr>
              <w:spacing w:after="0" w:line="240" w:lineRule="auto"/>
              <w:jc w:val="center"/>
              <w:rPr>
                <w:rFonts w:ascii="Arial" w:eastAsia="Calibri" w:hAnsi="Arial" w:cs="Arial"/>
                <w:sz w:val="20"/>
                <w:szCs w:val="20"/>
              </w:rPr>
            </w:pPr>
            <w:r>
              <w:rPr>
                <w:rFonts w:ascii="Arial" w:eastAsia="Calibri" w:hAnsi="Arial" w:cs="Arial"/>
                <w:sz w:val="20"/>
                <w:szCs w:val="20"/>
              </w:rPr>
              <w:t>P5/4</w:t>
            </w:r>
          </w:p>
        </w:tc>
        <w:tc>
          <w:tcPr>
            <w:tcW w:w="4819" w:type="dxa"/>
          </w:tcPr>
          <w:p w14:paraId="6FA23C5F" w14:textId="6BDD62D4" w:rsidR="001920C9" w:rsidRPr="002B5CC0" w:rsidRDefault="00091F6A">
            <w:pPr>
              <w:spacing w:after="0" w:line="240" w:lineRule="auto"/>
              <w:rPr>
                <w:rFonts w:ascii="Arial" w:eastAsia="Calibri" w:hAnsi="Arial" w:cs="Arial"/>
                <w:sz w:val="20"/>
                <w:szCs w:val="20"/>
              </w:rPr>
            </w:pPr>
            <w:r>
              <w:rPr>
                <w:rFonts w:ascii="Arial" w:eastAsia="Calibri" w:hAnsi="Arial" w:cs="Arial"/>
                <w:sz w:val="20"/>
                <w:szCs w:val="20"/>
              </w:rPr>
              <w:t>Mr Heaney</w:t>
            </w:r>
          </w:p>
        </w:tc>
      </w:tr>
      <w:tr w:rsidR="001920C9" w:rsidRPr="002B5CC0" w14:paraId="4B95A253" w14:textId="77777777">
        <w:trPr>
          <w:jc w:val="center"/>
        </w:trPr>
        <w:tc>
          <w:tcPr>
            <w:tcW w:w="2269" w:type="dxa"/>
          </w:tcPr>
          <w:p w14:paraId="2B60B72B" w14:textId="5D0558A5" w:rsidR="001920C9" w:rsidRPr="002B5CC0" w:rsidRDefault="001920C9">
            <w:pPr>
              <w:spacing w:after="0" w:line="240" w:lineRule="auto"/>
              <w:jc w:val="center"/>
              <w:rPr>
                <w:rFonts w:ascii="Arial" w:eastAsia="Calibri" w:hAnsi="Arial" w:cs="Arial"/>
                <w:sz w:val="20"/>
                <w:szCs w:val="20"/>
              </w:rPr>
            </w:pPr>
            <w:r w:rsidRPr="002B5CC0">
              <w:rPr>
                <w:rFonts w:ascii="Arial" w:eastAsia="Calibri" w:hAnsi="Arial" w:cs="Arial"/>
                <w:sz w:val="20"/>
                <w:szCs w:val="20"/>
              </w:rPr>
              <w:t>P5</w:t>
            </w:r>
          </w:p>
        </w:tc>
        <w:tc>
          <w:tcPr>
            <w:tcW w:w="4819" w:type="dxa"/>
          </w:tcPr>
          <w:p w14:paraId="385FBAFF" w14:textId="3578444A" w:rsidR="001920C9" w:rsidRPr="002B5CC0" w:rsidRDefault="001920C9">
            <w:pPr>
              <w:spacing w:after="0" w:line="240" w:lineRule="auto"/>
              <w:rPr>
                <w:rFonts w:ascii="Arial" w:eastAsia="Calibri" w:hAnsi="Arial" w:cs="Arial"/>
                <w:sz w:val="20"/>
                <w:szCs w:val="20"/>
              </w:rPr>
            </w:pPr>
            <w:r w:rsidRPr="002B5CC0">
              <w:rPr>
                <w:rFonts w:ascii="Arial" w:eastAsia="Calibri" w:hAnsi="Arial" w:cs="Arial"/>
                <w:sz w:val="20"/>
                <w:szCs w:val="20"/>
              </w:rPr>
              <w:t>M</w:t>
            </w:r>
            <w:r w:rsidR="00091F6A">
              <w:rPr>
                <w:rFonts w:ascii="Arial" w:eastAsia="Calibri" w:hAnsi="Arial" w:cs="Arial"/>
                <w:sz w:val="20"/>
                <w:szCs w:val="20"/>
              </w:rPr>
              <w:t>iss Love</w:t>
            </w:r>
          </w:p>
        </w:tc>
      </w:tr>
      <w:tr w:rsidR="001920C9" w:rsidRPr="002B5CC0" w14:paraId="52FE1794" w14:textId="77777777">
        <w:trPr>
          <w:jc w:val="center"/>
        </w:trPr>
        <w:tc>
          <w:tcPr>
            <w:tcW w:w="2269" w:type="dxa"/>
          </w:tcPr>
          <w:p w14:paraId="46813440" w14:textId="7E284C66" w:rsidR="001920C9" w:rsidRPr="002B5CC0" w:rsidRDefault="001920C9">
            <w:pPr>
              <w:spacing w:after="0" w:line="240" w:lineRule="auto"/>
              <w:jc w:val="center"/>
              <w:rPr>
                <w:rFonts w:ascii="Arial" w:eastAsia="Calibri" w:hAnsi="Arial" w:cs="Arial"/>
                <w:sz w:val="20"/>
                <w:szCs w:val="20"/>
              </w:rPr>
            </w:pPr>
            <w:r w:rsidRPr="002B5CC0">
              <w:rPr>
                <w:rFonts w:ascii="Arial" w:eastAsia="Calibri" w:hAnsi="Arial" w:cs="Arial"/>
                <w:sz w:val="20"/>
                <w:szCs w:val="20"/>
              </w:rPr>
              <w:t>P</w:t>
            </w:r>
            <w:r w:rsidR="00091F6A">
              <w:rPr>
                <w:rFonts w:ascii="Arial" w:eastAsia="Calibri" w:hAnsi="Arial" w:cs="Arial"/>
                <w:sz w:val="20"/>
                <w:szCs w:val="20"/>
              </w:rPr>
              <w:t>6</w:t>
            </w:r>
          </w:p>
        </w:tc>
        <w:tc>
          <w:tcPr>
            <w:tcW w:w="4819" w:type="dxa"/>
          </w:tcPr>
          <w:p w14:paraId="65BE5CE1" w14:textId="77777777" w:rsidR="001920C9" w:rsidRPr="002B5CC0" w:rsidRDefault="001920C9">
            <w:pPr>
              <w:spacing w:after="0" w:line="240" w:lineRule="auto"/>
              <w:rPr>
                <w:rFonts w:ascii="Arial" w:eastAsia="Calibri" w:hAnsi="Arial" w:cs="Arial"/>
                <w:sz w:val="20"/>
                <w:szCs w:val="20"/>
              </w:rPr>
            </w:pPr>
            <w:r w:rsidRPr="002B5CC0">
              <w:rPr>
                <w:rFonts w:ascii="Arial" w:eastAsia="Calibri" w:hAnsi="Arial" w:cs="Arial"/>
                <w:sz w:val="20"/>
                <w:szCs w:val="20"/>
              </w:rPr>
              <w:t>Mr Murray</w:t>
            </w:r>
          </w:p>
        </w:tc>
      </w:tr>
      <w:tr w:rsidR="001920C9" w:rsidRPr="002B5CC0" w14:paraId="4CAB85DA" w14:textId="77777777">
        <w:trPr>
          <w:jc w:val="center"/>
        </w:trPr>
        <w:tc>
          <w:tcPr>
            <w:tcW w:w="2269" w:type="dxa"/>
          </w:tcPr>
          <w:p w14:paraId="78DB5B8F" w14:textId="27CDB3EB" w:rsidR="001920C9" w:rsidRPr="002B5CC0" w:rsidRDefault="001920C9">
            <w:pPr>
              <w:spacing w:after="0" w:line="240" w:lineRule="auto"/>
              <w:jc w:val="center"/>
              <w:rPr>
                <w:rFonts w:ascii="Arial" w:eastAsia="Calibri" w:hAnsi="Arial" w:cs="Arial"/>
                <w:sz w:val="20"/>
                <w:szCs w:val="20"/>
              </w:rPr>
            </w:pPr>
            <w:r w:rsidRPr="002B5CC0">
              <w:rPr>
                <w:rFonts w:ascii="Arial" w:eastAsia="Calibri" w:hAnsi="Arial" w:cs="Arial"/>
                <w:sz w:val="20"/>
                <w:szCs w:val="20"/>
              </w:rPr>
              <w:t>P</w:t>
            </w:r>
            <w:r w:rsidR="00091F6A">
              <w:rPr>
                <w:rFonts w:ascii="Arial" w:eastAsia="Calibri" w:hAnsi="Arial" w:cs="Arial"/>
                <w:sz w:val="20"/>
                <w:szCs w:val="20"/>
              </w:rPr>
              <w:t>7</w:t>
            </w:r>
          </w:p>
        </w:tc>
        <w:tc>
          <w:tcPr>
            <w:tcW w:w="4819" w:type="dxa"/>
          </w:tcPr>
          <w:p w14:paraId="12547224" w14:textId="1820AF3A" w:rsidR="001920C9" w:rsidRPr="002B5CC0" w:rsidRDefault="001920C9">
            <w:pPr>
              <w:spacing w:after="0" w:line="240" w:lineRule="auto"/>
              <w:rPr>
                <w:rFonts w:ascii="Arial" w:eastAsia="Calibri" w:hAnsi="Arial" w:cs="Arial"/>
                <w:sz w:val="20"/>
                <w:szCs w:val="20"/>
              </w:rPr>
            </w:pPr>
            <w:r w:rsidRPr="002B5CC0">
              <w:rPr>
                <w:rFonts w:ascii="Arial" w:eastAsia="Calibri" w:hAnsi="Arial" w:cs="Arial"/>
                <w:sz w:val="20"/>
                <w:szCs w:val="20"/>
              </w:rPr>
              <w:t xml:space="preserve">Ms </w:t>
            </w:r>
            <w:r w:rsidR="00091F6A">
              <w:rPr>
                <w:rFonts w:ascii="Arial" w:eastAsia="Calibri" w:hAnsi="Arial" w:cs="Arial"/>
                <w:sz w:val="20"/>
                <w:szCs w:val="20"/>
              </w:rPr>
              <w:t>Carmody &amp; Mrs Farmer (Mon)</w:t>
            </w:r>
            <w:r w:rsidRPr="002B5CC0">
              <w:rPr>
                <w:rFonts w:ascii="Arial" w:eastAsia="Calibri" w:hAnsi="Arial" w:cs="Arial"/>
                <w:sz w:val="20"/>
                <w:szCs w:val="20"/>
              </w:rPr>
              <w:t xml:space="preserve"> </w:t>
            </w:r>
          </w:p>
        </w:tc>
      </w:tr>
      <w:tr w:rsidR="001920C9" w:rsidRPr="002B5CC0" w14:paraId="29497F1D" w14:textId="77777777">
        <w:trPr>
          <w:jc w:val="center"/>
        </w:trPr>
        <w:tc>
          <w:tcPr>
            <w:tcW w:w="2269" w:type="dxa"/>
          </w:tcPr>
          <w:p w14:paraId="4648EABC" w14:textId="425ED2EB" w:rsidR="001920C9" w:rsidRPr="002B5CC0" w:rsidRDefault="00FA266E">
            <w:pPr>
              <w:spacing w:after="0" w:line="240" w:lineRule="auto"/>
              <w:jc w:val="center"/>
              <w:rPr>
                <w:rFonts w:ascii="Arial" w:eastAsia="Calibri" w:hAnsi="Arial" w:cs="Arial"/>
                <w:sz w:val="20"/>
                <w:szCs w:val="20"/>
              </w:rPr>
            </w:pPr>
            <w:r>
              <w:rPr>
                <w:rFonts w:ascii="Arial" w:eastAsia="Calibri" w:hAnsi="Arial" w:cs="Arial"/>
                <w:sz w:val="20"/>
                <w:szCs w:val="20"/>
              </w:rPr>
              <w:t>The Hidey-Hole</w:t>
            </w:r>
          </w:p>
        </w:tc>
        <w:tc>
          <w:tcPr>
            <w:tcW w:w="4819" w:type="dxa"/>
          </w:tcPr>
          <w:p w14:paraId="7662043D" w14:textId="05B5EC41" w:rsidR="001920C9" w:rsidRPr="002B5CC0" w:rsidRDefault="00091F6A">
            <w:pPr>
              <w:spacing w:after="0" w:line="240" w:lineRule="auto"/>
              <w:rPr>
                <w:rFonts w:ascii="Arial" w:eastAsia="Calibri" w:hAnsi="Arial" w:cs="Arial"/>
                <w:sz w:val="20"/>
                <w:szCs w:val="20"/>
              </w:rPr>
            </w:pPr>
            <w:r>
              <w:rPr>
                <w:rFonts w:ascii="Arial" w:eastAsia="Calibri" w:hAnsi="Arial" w:cs="Arial"/>
                <w:sz w:val="20"/>
                <w:szCs w:val="20"/>
              </w:rPr>
              <w:t>Mrs Roseweir</w:t>
            </w:r>
          </w:p>
        </w:tc>
      </w:tr>
      <w:tr w:rsidR="001920C9" w:rsidRPr="002B5CC0" w14:paraId="19641CDE" w14:textId="77777777">
        <w:trPr>
          <w:jc w:val="center"/>
        </w:trPr>
        <w:tc>
          <w:tcPr>
            <w:tcW w:w="2269" w:type="dxa"/>
          </w:tcPr>
          <w:p w14:paraId="039E4532" w14:textId="77777777" w:rsidR="001920C9" w:rsidRPr="002B5CC0" w:rsidRDefault="001920C9">
            <w:pPr>
              <w:spacing w:after="0" w:line="240" w:lineRule="auto"/>
              <w:jc w:val="center"/>
              <w:rPr>
                <w:rFonts w:ascii="Arial" w:eastAsia="Calibri" w:hAnsi="Arial" w:cs="Arial"/>
                <w:sz w:val="20"/>
                <w:szCs w:val="20"/>
              </w:rPr>
            </w:pPr>
            <w:r w:rsidRPr="002B5CC0">
              <w:rPr>
                <w:rFonts w:ascii="Arial" w:eastAsia="Calibri" w:hAnsi="Arial" w:cs="Arial"/>
                <w:sz w:val="20"/>
                <w:szCs w:val="20"/>
              </w:rPr>
              <w:t>NCCT</w:t>
            </w:r>
          </w:p>
        </w:tc>
        <w:tc>
          <w:tcPr>
            <w:tcW w:w="4819" w:type="dxa"/>
          </w:tcPr>
          <w:p w14:paraId="69D1317B" w14:textId="77777777" w:rsidR="001920C9" w:rsidRPr="002B5CC0" w:rsidRDefault="001920C9">
            <w:pPr>
              <w:spacing w:after="0" w:line="240" w:lineRule="auto"/>
              <w:rPr>
                <w:rFonts w:ascii="Arial" w:eastAsia="Calibri" w:hAnsi="Arial" w:cs="Arial"/>
                <w:sz w:val="20"/>
                <w:szCs w:val="20"/>
              </w:rPr>
            </w:pPr>
            <w:r w:rsidRPr="002B5CC0">
              <w:rPr>
                <w:rFonts w:ascii="Arial" w:eastAsia="Calibri" w:hAnsi="Arial" w:cs="Arial"/>
                <w:sz w:val="20"/>
                <w:szCs w:val="20"/>
              </w:rPr>
              <w:t>Mrs Farmer</w:t>
            </w:r>
          </w:p>
        </w:tc>
      </w:tr>
      <w:tr w:rsidR="001920C9" w:rsidRPr="002B5CC0" w14:paraId="4E9B0B16" w14:textId="77777777">
        <w:trPr>
          <w:jc w:val="center"/>
        </w:trPr>
        <w:tc>
          <w:tcPr>
            <w:tcW w:w="2269" w:type="dxa"/>
          </w:tcPr>
          <w:p w14:paraId="30B43AAE" w14:textId="77777777" w:rsidR="001920C9" w:rsidRPr="002B5CC0" w:rsidRDefault="001920C9">
            <w:pPr>
              <w:spacing w:after="0" w:line="240" w:lineRule="auto"/>
              <w:jc w:val="center"/>
              <w:rPr>
                <w:rFonts w:ascii="Arial" w:eastAsia="Calibri" w:hAnsi="Arial" w:cs="Arial"/>
                <w:sz w:val="20"/>
                <w:szCs w:val="20"/>
              </w:rPr>
            </w:pPr>
            <w:r w:rsidRPr="002B5CC0">
              <w:rPr>
                <w:rFonts w:ascii="Arial" w:eastAsia="Calibri" w:hAnsi="Arial" w:cs="Arial"/>
                <w:sz w:val="20"/>
                <w:szCs w:val="20"/>
              </w:rPr>
              <w:t>Principal Teachers</w:t>
            </w:r>
          </w:p>
        </w:tc>
        <w:tc>
          <w:tcPr>
            <w:tcW w:w="4819" w:type="dxa"/>
          </w:tcPr>
          <w:p w14:paraId="0D3BEA60" w14:textId="35D23461" w:rsidR="001920C9" w:rsidRPr="002B5CC0" w:rsidRDefault="001920C9">
            <w:pPr>
              <w:spacing w:after="0" w:line="240" w:lineRule="auto"/>
              <w:rPr>
                <w:rFonts w:ascii="Arial" w:eastAsia="Calibri" w:hAnsi="Arial" w:cs="Arial"/>
                <w:sz w:val="20"/>
                <w:szCs w:val="20"/>
              </w:rPr>
            </w:pPr>
            <w:r w:rsidRPr="002B5CC0">
              <w:rPr>
                <w:rFonts w:ascii="Arial" w:eastAsia="Calibri" w:hAnsi="Arial" w:cs="Arial"/>
                <w:sz w:val="20"/>
                <w:szCs w:val="20"/>
              </w:rPr>
              <w:t>Mrs Roseweir &amp; Mr</w:t>
            </w:r>
            <w:r w:rsidR="00091F6A">
              <w:rPr>
                <w:rFonts w:ascii="Arial" w:eastAsia="Calibri" w:hAnsi="Arial" w:cs="Arial"/>
                <w:sz w:val="20"/>
                <w:szCs w:val="20"/>
              </w:rPr>
              <w:t>s Torrens</w:t>
            </w:r>
          </w:p>
        </w:tc>
      </w:tr>
      <w:tr w:rsidR="001920C9" w:rsidRPr="002B5CC0" w14:paraId="0CA59179" w14:textId="77777777">
        <w:trPr>
          <w:jc w:val="center"/>
        </w:trPr>
        <w:tc>
          <w:tcPr>
            <w:tcW w:w="2269" w:type="dxa"/>
          </w:tcPr>
          <w:p w14:paraId="2D053D42" w14:textId="77777777" w:rsidR="001920C9" w:rsidRPr="002B5CC0" w:rsidRDefault="001920C9">
            <w:pPr>
              <w:spacing w:after="0" w:line="240" w:lineRule="auto"/>
              <w:jc w:val="center"/>
              <w:rPr>
                <w:rFonts w:ascii="Arial" w:eastAsia="Calibri" w:hAnsi="Arial" w:cs="Arial"/>
                <w:sz w:val="20"/>
                <w:szCs w:val="20"/>
              </w:rPr>
            </w:pPr>
            <w:r w:rsidRPr="002B5CC0">
              <w:rPr>
                <w:rFonts w:ascii="Arial" w:eastAsia="Calibri" w:hAnsi="Arial" w:cs="Arial"/>
                <w:sz w:val="20"/>
                <w:szCs w:val="20"/>
              </w:rPr>
              <w:t>Depute Head Teachers</w:t>
            </w:r>
          </w:p>
        </w:tc>
        <w:tc>
          <w:tcPr>
            <w:tcW w:w="4819" w:type="dxa"/>
          </w:tcPr>
          <w:p w14:paraId="3D0BE6E4" w14:textId="5BD1CB13" w:rsidR="001920C9" w:rsidRPr="002B5CC0" w:rsidRDefault="001920C9">
            <w:pPr>
              <w:spacing w:after="0" w:line="240" w:lineRule="auto"/>
              <w:rPr>
                <w:rFonts w:ascii="Arial" w:eastAsia="Calibri" w:hAnsi="Arial" w:cs="Arial"/>
                <w:sz w:val="20"/>
                <w:szCs w:val="20"/>
              </w:rPr>
            </w:pPr>
            <w:r w:rsidRPr="002B5CC0">
              <w:rPr>
                <w:rFonts w:ascii="Arial" w:eastAsia="Calibri" w:hAnsi="Arial" w:cs="Arial"/>
                <w:sz w:val="20"/>
                <w:szCs w:val="20"/>
              </w:rPr>
              <w:t>Mrs Bissett and Mrs McCallum (Thurs-Fri)</w:t>
            </w:r>
          </w:p>
        </w:tc>
      </w:tr>
      <w:tr w:rsidR="001920C9" w:rsidRPr="002B5CC0" w14:paraId="222AADB3" w14:textId="77777777">
        <w:trPr>
          <w:jc w:val="center"/>
        </w:trPr>
        <w:tc>
          <w:tcPr>
            <w:tcW w:w="2269" w:type="dxa"/>
          </w:tcPr>
          <w:p w14:paraId="46CA7DDD" w14:textId="77777777" w:rsidR="001920C9" w:rsidRPr="002B5CC0" w:rsidRDefault="001920C9">
            <w:pPr>
              <w:spacing w:after="0" w:line="240" w:lineRule="auto"/>
              <w:jc w:val="center"/>
              <w:rPr>
                <w:rFonts w:ascii="Arial" w:eastAsia="Calibri" w:hAnsi="Arial" w:cs="Arial"/>
                <w:sz w:val="20"/>
                <w:szCs w:val="20"/>
              </w:rPr>
            </w:pPr>
            <w:r w:rsidRPr="002B5CC0">
              <w:rPr>
                <w:rFonts w:ascii="Arial" w:eastAsia="Calibri" w:hAnsi="Arial" w:cs="Arial"/>
                <w:sz w:val="20"/>
                <w:szCs w:val="20"/>
              </w:rPr>
              <w:t>Head Teacher</w:t>
            </w:r>
          </w:p>
        </w:tc>
        <w:tc>
          <w:tcPr>
            <w:tcW w:w="4819" w:type="dxa"/>
          </w:tcPr>
          <w:p w14:paraId="614B55E2" w14:textId="77777777" w:rsidR="001920C9" w:rsidRPr="002B5CC0" w:rsidRDefault="001920C9">
            <w:pPr>
              <w:spacing w:after="0" w:line="240" w:lineRule="auto"/>
              <w:rPr>
                <w:rFonts w:ascii="Arial" w:eastAsia="Calibri" w:hAnsi="Arial" w:cs="Arial"/>
                <w:sz w:val="20"/>
                <w:szCs w:val="20"/>
              </w:rPr>
            </w:pPr>
            <w:r w:rsidRPr="002B5CC0">
              <w:rPr>
                <w:rFonts w:ascii="Arial" w:eastAsia="Calibri" w:hAnsi="Arial" w:cs="Arial"/>
                <w:sz w:val="20"/>
                <w:szCs w:val="20"/>
              </w:rPr>
              <w:t xml:space="preserve">Ms Burnet </w:t>
            </w:r>
          </w:p>
        </w:tc>
      </w:tr>
    </w:tbl>
    <w:p w14:paraId="01894FEE" w14:textId="18BC2195" w:rsidR="002B5CC0" w:rsidRPr="003A3521" w:rsidRDefault="002B5CC0" w:rsidP="002B5CC0">
      <w:pPr>
        <w:rPr>
          <w:rFonts w:ascii="Arial" w:eastAsia="Times New Roman" w:hAnsi="Arial" w:cs="Times New Roman"/>
          <w:sz w:val="20"/>
          <w:szCs w:val="24"/>
        </w:rPr>
      </w:pPr>
      <w:r w:rsidRPr="002B5CC0">
        <w:rPr>
          <w:rFonts w:eastAsia="Times New Roman" w:cstheme="minorHAnsi"/>
          <w:b/>
          <w:bCs/>
          <w:u w:val="single"/>
        </w:rPr>
        <w:t>Support staff:</w:t>
      </w:r>
      <w:r w:rsidRPr="002B5CC0">
        <w:rPr>
          <w:rFonts w:eastAsia="Times New Roman" w:cstheme="minorHAnsi"/>
        </w:rPr>
        <w:t xml:space="preserve"> Mrs Krauss, Mrs MacLaren, Miss McCusker, Mrs Mullaney, Mrs Shankland, Ms Simpson, Mrs Tervit, Mrs Weir, Mrs Ward, Mrs Nasir, Mrs Vickery. Our support staff are assigned to specific </w:t>
      </w:r>
      <w:proofErr w:type="gramStart"/>
      <w:r w:rsidRPr="002B5CC0">
        <w:rPr>
          <w:rFonts w:eastAsia="Times New Roman" w:cstheme="minorHAnsi"/>
        </w:rPr>
        <w:t>classes</w:t>
      </w:r>
      <w:proofErr w:type="gramEnd"/>
      <w:r w:rsidRPr="002B5CC0">
        <w:rPr>
          <w:rFonts w:eastAsia="Times New Roman" w:cstheme="minorHAnsi"/>
        </w:rPr>
        <w:t xml:space="preserve"> but this may change, as required</w:t>
      </w:r>
      <w:r w:rsidRPr="003A3521">
        <w:rPr>
          <w:rFonts w:ascii="Arial" w:eastAsia="Times New Roman" w:hAnsi="Arial" w:cs="Times New Roman"/>
          <w:sz w:val="20"/>
          <w:szCs w:val="24"/>
        </w:rPr>
        <w:t xml:space="preserve">. </w:t>
      </w:r>
    </w:p>
    <w:p w14:paraId="71D456E0" w14:textId="28B3F4C2" w:rsidR="00C01282" w:rsidRDefault="00C01282" w:rsidP="00416F79">
      <w:r w:rsidRPr="00C01282">
        <w:t>Office</w:t>
      </w:r>
      <w:r w:rsidR="00DF5E87">
        <w:t>: Miss M</w:t>
      </w:r>
      <w:r w:rsidR="005C64C8">
        <w:t>a</w:t>
      </w:r>
      <w:r w:rsidR="00DF5E87">
        <w:t>cFadyen and M</w:t>
      </w:r>
      <w:r w:rsidR="00BC509B">
        <w:t>s McGuire</w:t>
      </w:r>
      <w:r w:rsidRPr="00C01282">
        <w:t xml:space="preserve">   </w:t>
      </w:r>
      <w:r w:rsidR="00512B04">
        <w:t xml:space="preserve">  Janitor: Kath Fulton</w:t>
      </w:r>
      <w:r w:rsidR="00512B04">
        <w:tab/>
        <w:t>Catering: Alison Humes</w:t>
      </w:r>
    </w:p>
    <w:p w14:paraId="1BFCDA86" w14:textId="0E586A86" w:rsidR="008211BF" w:rsidRPr="00CB372E" w:rsidRDefault="00F051B8" w:rsidP="008211BF">
      <w:pPr>
        <w:rPr>
          <w:sz w:val="20"/>
          <w:szCs w:val="20"/>
        </w:rPr>
      </w:pPr>
      <w:r w:rsidRPr="009B4942">
        <w:rPr>
          <w:b/>
          <w:bCs/>
          <w:noProof/>
          <w:u w:val="single"/>
        </w:rPr>
        <mc:AlternateContent>
          <mc:Choice Requires="wps">
            <w:drawing>
              <wp:anchor distT="0" distB="0" distL="114300" distR="114300" simplePos="0" relativeHeight="251685888" behindDoc="0" locked="0" layoutInCell="1" allowOverlap="1" wp14:anchorId="564654A1" wp14:editId="580A6087">
                <wp:simplePos x="0" y="0"/>
                <wp:positionH relativeFrom="margin">
                  <wp:align>center</wp:align>
                </wp:positionH>
                <wp:positionV relativeFrom="paragraph">
                  <wp:posOffset>161290</wp:posOffset>
                </wp:positionV>
                <wp:extent cx="6115050" cy="1666875"/>
                <wp:effectExtent l="19050" t="19050" r="19050" b="28575"/>
                <wp:wrapNone/>
                <wp:docPr id="11" name="Rectangle: Rounded Corners 11"/>
                <wp:cNvGraphicFramePr/>
                <a:graphic xmlns:a="http://schemas.openxmlformats.org/drawingml/2006/main">
                  <a:graphicData uri="http://schemas.microsoft.com/office/word/2010/wordprocessingShape">
                    <wps:wsp>
                      <wps:cNvSpPr/>
                      <wps:spPr>
                        <a:xfrm>
                          <a:off x="0" y="0"/>
                          <a:ext cx="6115050" cy="1666875"/>
                        </a:xfrm>
                        <a:prstGeom prst="roundRect">
                          <a:avLst/>
                        </a:prstGeom>
                        <a:noFill/>
                        <a:ln w="38100" cap="flat" cmpd="sng" algn="ctr">
                          <a:solidFill>
                            <a:srgbClr val="9900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6AEA90" id="Rectangle: Rounded Corners 11" o:spid="_x0000_s1026" style="position:absolute;margin-left:0;margin-top:12.7pt;width:481.5pt;height:131.25pt;z-index:2516858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" filled="f" strokecolor="#903" strokeweight="3pt">
                <v:stroke joinstyle="miter"/>
                <w10:wrap anchorx="margin"/>
              </v:roundrect>
            </w:pict>
          </mc:Fallback>
        </mc:AlternateContent>
      </w:r>
    </w:p>
    <w:p w14:paraId="44597D89" w14:textId="77777777" w:rsidR="00F1362B" w:rsidRDefault="0030683A" w:rsidP="00F1362B">
      <w:pPr>
        <w:jc w:val="center"/>
        <w:rPr>
          <w:sz w:val="18"/>
          <w:szCs w:val="18"/>
        </w:rPr>
      </w:pPr>
      <w:r w:rsidRPr="00CB372E">
        <w:rPr>
          <w:noProof/>
          <w:sz w:val="20"/>
          <w:szCs w:val="20"/>
        </w:rPr>
        <w:drawing>
          <wp:anchor distT="0" distB="0" distL="114300" distR="114300" simplePos="0" relativeHeight="251708416" behindDoc="0" locked="0" layoutInCell="1" allowOverlap="1" wp14:anchorId="6BDE591D" wp14:editId="2B095055">
            <wp:simplePos x="0" y="0"/>
            <wp:positionH relativeFrom="margin">
              <wp:align>right</wp:align>
            </wp:positionH>
            <wp:positionV relativeFrom="paragraph">
              <wp:posOffset>5080</wp:posOffset>
            </wp:positionV>
            <wp:extent cx="704850" cy="793750"/>
            <wp:effectExtent l="0" t="0" r="0" b="6350"/>
            <wp:wrapSquare wrapText="bothSides"/>
            <wp:docPr id="969173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917342" name=""/>
                    <pic:cNvPicPr/>
                  </pic:nvPicPr>
                  <pic:blipFill>
                    <a:blip r:embed="rId12" cstate="print">
                      <a:extLst>
                        <a:ext uri="{28A0092B-C50C-407E-A947-70E740481C1C}">
                          <a14:useLocalDpi xmlns:a14="http://schemas.microsoft.com/office/drawing/2010/main" val="0"/>
                        </a:ext>
                      </a:extLst>
                    </a:blip>
                    <a:stretch>
                      <a:fillRect/>
                    </a:stretch>
                  </pic:blipFill>
                  <pic:spPr>
                    <a:xfrm>
                      <a:off x="0" y="0"/>
                      <a:ext cx="704850" cy="793750"/>
                    </a:xfrm>
                    <a:prstGeom prst="rect">
                      <a:avLst/>
                    </a:prstGeom>
                  </pic:spPr>
                </pic:pic>
              </a:graphicData>
            </a:graphic>
            <wp14:sizeRelH relativeFrom="margin">
              <wp14:pctWidth>0</wp14:pctWidth>
            </wp14:sizeRelH>
            <wp14:sizeRelV relativeFrom="margin">
              <wp14:pctHeight>0</wp14:pctHeight>
            </wp14:sizeRelV>
          </wp:anchor>
        </w:drawing>
      </w:r>
      <w:r w:rsidR="00CB372E" w:rsidRPr="00CB372E">
        <w:rPr>
          <w:rFonts w:cs="Arial"/>
          <w:sz w:val="20"/>
          <w:szCs w:val="20"/>
        </w:rPr>
        <w:t xml:space="preserve"> </w:t>
      </w:r>
      <w:r w:rsidR="00CB372E" w:rsidRPr="00904954">
        <w:rPr>
          <w:b/>
          <w:bCs/>
          <w:sz w:val="18"/>
          <w:szCs w:val="18"/>
          <w:u w:val="single"/>
        </w:rPr>
        <w:t>Snacks – Please help!</w:t>
      </w:r>
      <w:r w:rsidR="00CB372E" w:rsidRPr="00904954">
        <w:rPr>
          <w:sz w:val="18"/>
          <w:szCs w:val="18"/>
        </w:rPr>
        <w:t xml:space="preserve"> We aim to be a health promoting school and children should only bring one snack with them. Fizzy drinks and energy drinks are not allowed.  Additional and excessive amounts are very much discouraged due to the harmful effects on health and teeth; we monitor this carefully.  Your child will be encouraged to choose one snack only if he/she comes with multiple amounts. Snacks containing nuts/traces of nuts are not allowed as we have children with allergies, e.g. Kinder Bueno, Nutella, etc. Family sized packs of crisps and chocolate, packets of biscuits, etc. are not suitable for school. Free fruit will continue to be handed out daily. Please ensure your child brings a water bottle to school every day and this can be filled at our water stations if required. </w:t>
      </w:r>
    </w:p>
    <w:p w14:paraId="7A443614" w14:textId="5E24C9AB" w:rsidR="009B0FE0" w:rsidRPr="00F1362B" w:rsidRDefault="00CB372E" w:rsidP="00F1362B">
      <w:pPr>
        <w:jc w:val="center"/>
        <w:rPr>
          <w:sz w:val="18"/>
          <w:szCs w:val="18"/>
        </w:rPr>
      </w:pPr>
      <w:r w:rsidRPr="006170DC">
        <w:rPr>
          <w:b/>
          <w:bCs/>
          <w:noProof/>
          <w:u w:val="single"/>
        </w:rPr>
        <w:lastRenderedPageBreak/>
        <mc:AlternateContent>
          <mc:Choice Requires="wps">
            <w:drawing>
              <wp:anchor distT="0" distB="0" distL="114300" distR="114300" simplePos="0" relativeHeight="251693056" behindDoc="0" locked="0" layoutInCell="1" allowOverlap="1" wp14:anchorId="4E8275BC" wp14:editId="2774F802">
                <wp:simplePos x="0" y="0"/>
                <wp:positionH relativeFrom="margin">
                  <wp:posOffset>-247650</wp:posOffset>
                </wp:positionH>
                <wp:positionV relativeFrom="paragraph">
                  <wp:posOffset>-495299</wp:posOffset>
                </wp:positionV>
                <wp:extent cx="6115050" cy="4038600"/>
                <wp:effectExtent l="19050" t="19050" r="19050" b="19050"/>
                <wp:wrapNone/>
                <wp:docPr id="624977847" name="Rectangle: Rounded Corners 624977847"/>
                <wp:cNvGraphicFramePr/>
                <a:graphic xmlns:a="http://schemas.openxmlformats.org/drawingml/2006/main">
                  <a:graphicData uri="http://schemas.microsoft.com/office/word/2010/wordprocessingShape">
                    <wps:wsp>
                      <wps:cNvSpPr/>
                      <wps:spPr>
                        <a:xfrm>
                          <a:off x="0" y="0"/>
                          <a:ext cx="6115050" cy="4038600"/>
                        </a:xfrm>
                        <a:prstGeom prst="roundRect">
                          <a:avLst/>
                        </a:prstGeom>
                        <a:noFill/>
                        <a:ln w="38100" cap="flat" cmpd="sng" algn="ctr">
                          <a:solidFill>
                            <a:srgbClr val="9900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6523CF" id="Rectangle: Rounded Corners 624977847" o:spid="_x0000_s1026" style="position:absolute;margin-left:-19.5pt;margin-top:-39pt;width:481.5pt;height:318pt;z-index:2516930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" filled="f" strokecolor="#903" strokeweight="3pt">
                <v:stroke joinstyle="miter"/>
                <w10:wrap anchorx="margin"/>
              </v:roundrect>
            </w:pict>
          </mc:Fallback>
        </mc:AlternateContent>
      </w:r>
      <w:r w:rsidR="009B4942" w:rsidRPr="009B0FE0">
        <w:rPr>
          <w:b/>
          <w:bCs/>
          <w:u w:val="single"/>
        </w:rPr>
        <w:t>School Uniform</w:t>
      </w:r>
    </w:p>
    <w:p w14:paraId="25DB9DC5" w14:textId="2FBA57BE" w:rsidR="009B0FE0" w:rsidRDefault="009B4942" w:rsidP="009B0FE0">
      <w:r w:rsidRPr="009B4942">
        <w:t>The importance you place, like us, on ensuring the children are in full uniform, is greatly appreciated</w:t>
      </w:r>
      <w:r w:rsidR="006170DC">
        <w:t xml:space="preserve">.  </w:t>
      </w:r>
      <w:r w:rsidRPr="009B4942">
        <w:t xml:space="preserve">It has so many advantages and it promotes a real sense of belonging to </w:t>
      </w:r>
      <w:r w:rsidR="009B0FE0">
        <w:t>Cleeves Primary</w:t>
      </w:r>
      <w:r w:rsidRPr="009B4942">
        <w:t xml:space="preserve">. Our uniform is: </w:t>
      </w:r>
    </w:p>
    <w:p w14:paraId="754055D2" w14:textId="0D3D865C" w:rsidR="006170DC" w:rsidRDefault="00893FAD" w:rsidP="006170DC">
      <w:pPr>
        <w:pStyle w:val="ListParagraph"/>
        <w:numPr>
          <w:ilvl w:val="0"/>
          <w:numId w:val="1"/>
        </w:numPr>
      </w:pPr>
      <w:r>
        <w:rPr>
          <w:noProof/>
        </w:rPr>
        <w:drawing>
          <wp:anchor distT="0" distB="0" distL="114300" distR="114300" simplePos="0" relativeHeight="251713536" behindDoc="0" locked="0" layoutInCell="1" allowOverlap="1" wp14:anchorId="4C56E282" wp14:editId="0C584294">
            <wp:simplePos x="0" y="0"/>
            <wp:positionH relativeFrom="column">
              <wp:posOffset>3244850</wp:posOffset>
            </wp:positionH>
            <wp:positionV relativeFrom="paragraph">
              <wp:posOffset>6350</wp:posOffset>
            </wp:positionV>
            <wp:extent cx="1384300" cy="930910"/>
            <wp:effectExtent l="0" t="0" r="6350" b="2540"/>
            <wp:wrapSquare wrapText="bothSides"/>
            <wp:docPr id="465066485" name="Picture 28" descr="Schoolchildren holding hands in corrid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066485" name="Picture 465066485" descr="Schoolchildren holding hands in corridor"/>
                    <pic:cNvPicPr/>
                  </pic:nvPicPr>
                  <pic:blipFill>
                    <a:blip r:embed="rId13" cstate="print">
                      <a:extLst>
                        <a:ext uri="{28A0092B-C50C-407E-A947-70E740481C1C}">
                          <a14:useLocalDpi xmlns:a14="http://schemas.microsoft.com/office/drawing/2010/main" val="0"/>
                        </a:ext>
                      </a:extLst>
                    </a:blip>
                    <a:stretch>
                      <a:fillRect/>
                    </a:stretch>
                  </pic:blipFill>
                  <pic:spPr>
                    <a:xfrm>
                      <a:off x="0" y="0"/>
                      <a:ext cx="1384300" cy="930910"/>
                    </a:xfrm>
                    <a:prstGeom prst="rect">
                      <a:avLst/>
                    </a:prstGeom>
                  </pic:spPr>
                </pic:pic>
              </a:graphicData>
            </a:graphic>
            <wp14:sizeRelH relativeFrom="margin">
              <wp14:pctWidth>0</wp14:pctWidth>
            </wp14:sizeRelH>
            <wp14:sizeRelV relativeFrom="margin">
              <wp14:pctHeight>0</wp14:pctHeight>
            </wp14:sizeRelV>
          </wp:anchor>
        </w:drawing>
      </w:r>
      <w:r w:rsidR="009B4942" w:rsidRPr="009B4942">
        <w:t xml:space="preserve">Black </w:t>
      </w:r>
      <w:r w:rsidR="006170DC">
        <w:t xml:space="preserve">or grey </w:t>
      </w:r>
      <w:r w:rsidR="009B4942" w:rsidRPr="009B4942">
        <w:t xml:space="preserve">skirt or trousers </w:t>
      </w:r>
    </w:p>
    <w:p w14:paraId="40294F87" w14:textId="17DA2000" w:rsidR="009B0FE0" w:rsidRDefault="009B4942" w:rsidP="006170DC">
      <w:pPr>
        <w:pStyle w:val="ListParagraph"/>
        <w:numPr>
          <w:ilvl w:val="0"/>
          <w:numId w:val="1"/>
        </w:numPr>
      </w:pPr>
      <w:r w:rsidRPr="009B4942">
        <w:t>White shirt</w:t>
      </w:r>
      <w:r w:rsidR="006170DC">
        <w:t xml:space="preserve"> or polo shirt</w:t>
      </w:r>
    </w:p>
    <w:p w14:paraId="0BDCB9CD" w14:textId="4088D872" w:rsidR="009B0FE0" w:rsidRDefault="009B4942" w:rsidP="006170DC">
      <w:pPr>
        <w:pStyle w:val="ListParagraph"/>
        <w:numPr>
          <w:ilvl w:val="0"/>
          <w:numId w:val="1"/>
        </w:numPr>
      </w:pPr>
      <w:r w:rsidRPr="009B4942">
        <w:t xml:space="preserve">School tie      </w:t>
      </w:r>
    </w:p>
    <w:p w14:paraId="2DD09317" w14:textId="14ECA987" w:rsidR="006170DC" w:rsidRDefault="006170DC" w:rsidP="006170DC">
      <w:pPr>
        <w:pStyle w:val="ListParagraph"/>
        <w:numPr>
          <w:ilvl w:val="0"/>
          <w:numId w:val="1"/>
        </w:numPr>
      </w:pPr>
      <w:r>
        <w:t>Red</w:t>
      </w:r>
      <w:r w:rsidR="009B4942" w:rsidRPr="009B4942">
        <w:t xml:space="preserve"> school cardigan or </w:t>
      </w:r>
    </w:p>
    <w:p w14:paraId="35A793E0" w14:textId="563DC84C" w:rsidR="009B0FE0" w:rsidRDefault="006170DC" w:rsidP="006170DC">
      <w:pPr>
        <w:pStyle w:val="ListParagraph"/>
        <w:numPr>
          <w:ilvl w:val="0"/>
          <w:numId w:val="1"/>
        </w:numPr>
      </w:pPr>
      <w:r>
        <w:t xml:space="preserve">Red </w:t>
      </w:r>
      <w:r w:rsidR="009B4942" w:rsidRPr="009B4942">
        <w:t xml:space="preserve">summer dresses </w:t>
      </w:r>
    </w:p>
    <w:p w14:paraId="78E0CCE4" w14:textId="19CC457E" w:rsidR="009B0FE0" w:rsidRDefault="009B4942" w:rsidP="006170DC">
      <w:pPr>
        <w:pStyle w:val="ListParagraph"/>
        <w:numPr>
          <w:ilvl w:val="0"/>
          <w:numId w:val="1"/>
        </w:numPr>
      </w:pPr>
      <w:r w:rsidRPr="009B4942">
        <w:t xml:space="preserve">Dark/black, sensible footwear </w:t>
      </w:r>
    </w:p>
    <w:p w14:paraId="632142D5" w14:textId="735609AE" w:rsidR="009B4942" w:rsidRDefault="009B4942" w:rsidP="009B0FE0">
      <w:r w:rsidRPr="009B4942">
        <w:t>Please label everything</w:t>
      </w:r>
      <w:r w:rsidR="00DE2723">
        <w:t>. W</w:t>
      </w:r>
      <w:r w:rsidRPr="009B4942">
        <w:t xml:space="preserve">e have </w:t>
      </w:r>
      <w:r w:rsidR="009B0FE0">
        <w:t>a</w:t>
      </w:r>
      <w:r w:rsidRPr="009B4942">
        <w:t xml:space="preserve"> Lost Property </w:t>
      </w:r>
      <w:r w:rsidR="009B0FE0">
        <w:t xml:space="preserve">container </w:t>
      </w:r>
      <w:r w:rsidRPr="009B4942">
        <w:t xml:space="preserve">(usually filled to the brim) </w:t>
      </w:r>
      <w:r w:rsidR="009B0FE0">
        <w:t xml:space="preserve">located </w:t>
      </w:r>
      <w:r w:rsidR="00C021FD">
        <w:t xml:space="preserve">in the main office. </w:t>
      </w:r>
      <w:r w:rsidRPr="009B4942">
        <w:t xml:space="preserve">Fashion items, coloured footwear, jewellery and piercings are strongly discouraged. Football colours (including lunch boxes, hats, school bags), nail extensions/varnish are not permitted.  Children should be able to get organised for PE and be able to use a zip/buttons independently. They need to be able to tie laces/change shoes/fasten </w:t>
      </w:r>
      <w:proofErr w:type="spellStart"/>
      <w:r w:rsidR="00DE2723">
        <w:t>v</w:t>
      </w:r>
      <w:r w:rsidRPr="009B4942">
        <w:t>elcro</w:t>
      </w:r>
      <w:proofErr w:type="spellEnd"/>
      <w:r w:rsidRPr="009B4942">
        <w:t>, etc. Please practise with your child being able to manage his/her own footwear and jackets. There is lots of support from staff to encourage independence in these areas.</w:t>
      </w:r>
    </w:p>
    <w:p w14:paraId="0E0DD6E6" w14:textId="19392C2B" w:rsidR="009B4942" w:rsidRDefault="00475638" w:rsidP="00200595">
      <w:r w:rsidRPr="009B4942">
        <w:rPr>
          <w:b/>
          <w:bCs/>
          <w:noProof/>
          <w:u w:val="single"/>
        </w:rPr>
        <mc:AlternateContent>
          <mc:Choice Requires="wps">
            <w:drawing>
              <wp:anchor distT="0" distB="0" distL="114300" distR="114300" simplePos="0" relativeHeight="251681792" behindDoc="0" locked="0" layoutInCell="1" allowOverlap="1" wp14:anchorId="136EC3B0" wp14:editId="26A426B1">
                <wp:simplePos x="0" y="0"/>
                <wp:positionH relativeFrom="margin">
                  <wp:align>center</wp:align>
                </wp:positionH>
                <wp:positionV relativeFrom="paragraph">
                  <wp:posOffset>136525</wp:posOffset>
                </wp:positionV>
                <wp:extent cx="6115050" cy="2419350"/>
                <wp:effectExtent l="19050" t="19050" r="19050" b="19050"/>
                <wp:wrapNone/>
                <wp:docPr id="15" name="Rectangle: Rounded Corners 15"/>
                <wp:cNvGraphicFramePr/>
                <a:graphic xmlns:a="http://schemas.openxmlformats.org/drawingml/2006/main">
                  <a:graphicData uri="http://schemas.microsoft.com/office/word/2010/wordprocessingShape">
                    <wps:wsp>
                      <wps:cNvSpPr/>
                      <wps:spPr>
                        <a:xfrm>
                          <a:off x="0" y="0"/>
                          <a:ext cx="6115050" cy="2419350"/>
                        </a:xfrm>
                        <a:prstGeom prst="roundRect">
                          <a:avLst/>
                        </a:prstGeom>
                        <a:noFill/>
                        <a:ln w="38100" cap="flat" cmpd="sng" algn="ctr">
                          <a:solidFill>
                            <a:srgbClr val="9900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0375AD" id="Rectangle: Rounded Corners 15" o:spid="_x0000_s1026" style="position:absolute;margin-left:0;margin-top:10.75pt;width:481.5pt;height:190.5pt;z-index:2516817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" filled="f" strokecolor="#903" strokeweight="3pt">
                <v:stroke joinstyle="miter"/>
                <w10:wrap anchorx="margin"/>
              </v:roundrect>
            </w:pict>
          </mc:Fallback>
        </mc:AlternateContent>
      </w:r>
      <w:r w:rsidR="00AF255A">
        <w:rPr>
          <w:noProof/>
        </w:rPr>
        <w:drawing>
          <wp:anchor distT="0" distB="0" distL="114300" distR="114300" simplePos="0" relativeHeight="251709440" behindDoc="0" locked="0" layoutInCell="1" allowOverlap="1" wp14:anchorId="510A4AEE" wp14:editId="4E98ECED">
            <wp:simplePos x="0" y="0"/>
            <wp:positionH relativeFrom="margin">
              <wp:align>right</wp:align>
            </wp:positionH>
            <wp:positionV relativeFrom="paragraph">
              <wp:posOffset>200026</wp:posOffset>
            </wp:positionV>
            <wp:extent cx="551815" cy="474980"/>
            <wp:effectExtent l="38100" t="38100" r="57785" b="58420"/>
            <wp:wrapSquare wrapText="bothSides"/>
            <wp:docPr id="1717251788"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rot="-1069735">
                      <a:off x="0" y="0"/>
                      <a:ext cx="551815" cy="4749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67EBD4A" w14:textId="18DE6841" w:rsidR="006170DC" w:rsidRDefault="009B4942" w:rsidP="00F477DD">
      <w:pPr>
        <w:jc w:val="center"/>
      </w:pPr>
      <w:r w:rsidRPr="006170DC">
        <w:rPr>
          <w:b/>
          <w:bCs/>
          <w:u w:val="single"/>
        </w:rPr>
        <w:t xml:space="preserve">Pupil </w:t>
      </w:r>
      <w:r w:rsidR="006170DC">
        <w:rPr>
          <w:b/>
          <w:bCs/>
          <w:u w:val="single"/>
        </w:rPr>
        <w:t>A</w:t>
      </w:r>
      <w:r w:rsidRPr="006170DC">
        <w:rPr>
          <w:b/>
          <w:bCs/>
          <w:u w:val="single"/>
        </w:rPr>
        <w:t>bsence</w:t>
      </w:r>
    </w:p>
    <w:p w14:paraId="2730B7C5" w14:textId="5D3550F4" w:rsidR="006170DC" w:rsidRDefault="009B4942" w:rsidP="00200595">
      <w:r w:rsidRPr="009B4942">
        <w:t xml:space="preserve">Within </w:t>
      </w:r>
      <w:r w:rsidR="006170DC">
        <w:t>Cleeves</w:t>
      </w:r>
      <w:r w:rsidRPr="009B4942">
        <w:t xml:space="preserve"> Primary School good attendance is </w:t>
      </w:r>
      <w:proofErr w:type="gramStart"/>
      <w:r w:rsidRPr="009B4942">
        <w:t>encouraged at all times</w:t>
      </w:r>
      <w:proofErr w:type="gramEnd"/>
      <w:r w:rsidRPr="009B4942">
        <w:t xml:space="preserve">.  Parents are asked to contact the Pupil Absence Reporting Line if their child is going to be absent (0141 287 0039) or report the absence online.  This should be done before 9.30am on the first day of absence.  If </w:t>
      </w:r>
      <w:r w:rsidR="00C021FD">
        <w:t>your</w:t>
      </w:r>
      <w:r w:rsidRPr="009B4942">
        <w:t xml:space="preserve"> child is going to be absent for some time, it would be helpful to know at the earliest opportunity.  The school uses daily text messaging to inform parents of their child’s absence if no contact is made.  All unexplained absence is investigated by the school and appropriate action taken.  </w:t>
      </w:r>
    </w:p>
    <w:p w14:paraId="1306CC06" w14:textId="3E7F2147" w:rsidR="009B4942" w:rsidRDefault="006170DC" w:rsidP="006170DC">
      <w:r>
        <w:t>If</w:t>
      </w:r>
      <w:r w:rsidR="009B4942" w:rsidRPr="009B4942">
        <w:t xml:space="preserve"> the absence lasts more than one day, parents and carers are required to call on subsequent days to provide an update.  A letter should be provided to the school when the child returns from their absence.  Medical or dental appointments: The school requires a letter or appointment card as evidence of the appointment to ensure permission is given to be absent from class.   </w:t>
      </w:r>
    </w:p>
    <w:p w14:paraId="7A6C98B2" w14:textId="001B529F" w:rsidR="006170DC" w:rsidRPr="00475638" w:rsidRDefault="00F477DD" w:rsidP="00475638">
      <w:pPr>
        <w:jc w:val="center"/>
        <w:rPr>
          <w:b/>
          <w:bCs/>
          <w:u w:val="single"/>
        </w:rPr>
      </w:pPr>
      <w:r w:rsidRPr="006170DC">
        <w:rPr>
          <w:b/>
          <w:bCs/>
          <w:noProof/>
          <w:u w:val="single"/>
        </w:rPr>
        <mc:AlternateContent>
          <mc:Choice Requires="wps">
            <w:drawing>
              <wp:anchor distT="0" distB="0" distL="114300" distR="114300" simplePos="0" relativeHeight="251683840" behindDoc="0" locked="0" layoutInCell="1" allowOverlap="1" wp14:anchorId="4A7ED123" wp14:editId="1AE284E3">
                <wp:simplePos x="0" y="0"/>
                <wp:positionH relativeFrom="margin">
                  <wp:posOffset>-190500</wp:posOffset>
                </wp:positionH>
                <wp:positionV relativeFrom="paragraph">
                  <wp:posOffset>25400</wp:posOffset>
                </wp:positionV>
                <wp:extent cx="6115050" cy="1066800"/>
                <wp:effectExtent l="19050" t="19050" r="19050" b="19050"/>
                <wp:wrapNone/>
                <wp:docPr id="16" name="Rectangle: Rounded Corners 16"/>
                <wp:cNvGraphicFramePr/>
                <a:graphic xmlns:a="http://schemas.openxmlformats.org/drawingml/2006/main">
                  <a:graphicData uri="http://schemas.microsoft.com/office/word/2010/wordprocessingShape">
                    <wps:wsp>
                      <wps:cNvSpPr/>
                      <wps:spPr>
                        <a:xfrm>
                          <a:off x="0" y="0"/>
                          <a:ext cx="6115050" cy="1066800"/>
                        </a:xfrm>
                        <a:prstGeom prst="roundRect">
                          <a:avLst/>
                        </a:prstGeom>
                        <a:noFill/>
                        <a:ln w="38100" cap="flat" cmpd="sng" algn="ctr">
                          <a:solidFill>
                            <a:srgbClr val="9900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B1E7766" id="Rectangle: Rounded Corners 16" o:spid="_x0000_s1026" style="position:absolute;margin-left:-15pt;margin-top:2pt;width:481.5pt;height:84pt;z-index:2516838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" filled="f" strokecolor="#903" strokeweight="3pt">
                <v:stroke joinstyle="miter"/>
                <w10:wrap anchorx="margin"/>
              </v:roundrect>
            </w:pict>
          </mc:Fallback>
        </mc:AlternateContent>
      </w:r>
      <w:r w:rsidR="00120086" w:rsidRPr="00120086">
        <w:rPr>
          <w:b/>
          <w:bCs/>
          <w:u w:val="single"/>
        </w:rPr>
        <w:t>Parent Council</w:t>
      </w:r>
    </w:p>
    <w:p w14:paraId="59C70451" w14:textId="6E93050D" w:rsidR="00120086" w:rsidRDefault="00CB7D55" w:rsidP="00F051B8">
      <w:pPr>
        <w:jc w:val="center"/>
      </w:pPr>
      <w:r>
        <w:t xml:space="preserve">We are delighted to welcome </w:t>
      </w:r>
      <w:r w:rsidR="00F051B8">
        <w:t xml:space="preserve">any </w:t>
      </w:r>
      <w:r>
        <w:t>new members</w:t>
      </w:r>
      <w:r w:rsidR="00F051B8">
        <w:t>.</w:t>
      </w:r>
      <w:r w:rsidR="00C6683E">
        <w:t xml:space="preserve"> Friendly faces, tea, coffee and cake provided!</w:t>
      </w:r>
    </w:p>
    <w:p w14:paraId="2F141C29" w14:textId="74D60FE6" w:rsidR="008578A2" w:rsidRDefault="00CB7D55" w:rsidP="00F051B8">
      <w:pPr>
        <w:jc w:val="center"/>
      </w:pPr>
      <w:r>
        <w:t xml:space="preserve">Our next meeting is on the </w:t>
      </w:r>
      <w:proofErr w:type="gramStart"/>
      <w:r w:rsidR="00C6683E">
        <w:t>24</w:t>
      </w:r>
      <w:r w:rsidR="00C6683E" w:rsidRPr="00C6683E">
        <w:rPr>
          <w:vertAlign w:val="superscript"/>
        </w:rPr>
        <w:t>th</w:t>
      </w:r>
      <w:proofErr w:type="gramEnd"/>
      <w:r w:rsidR="00C6683E">
        <w:t xml:space="preserve"> August</w:t>
      </w:r>
      <w:r w:rsidR="00F051B8">
        <w:t xml:space="preserve"> at 6pm at Cleeves Primary</w:t>
      </w:r>
      <w:r w:rsidR="003A2617">
        <w:t xml:space="preserve"> and more information will </w:t>
      </w:r>
      <w:r w:rsidR="00871E4E">
        <w:t>follow</w:t>
      </w:r>
      <w:r w:rsidR="003A2617">
        <w:t xml:space="preserve"> this meeting.</w:t>
      </w:r>
    </w:p>
    <w:p w14:paraId="24B16539" w14:textId="1A372B48" w:rsidR="008578A2" w:rsidRDefault="00475638" w:rsidP="008211BF">
      <w:pPr>
        <w:jc w:val="center"/>
        <w:rPr>
          <w:b/>
          <w:bCs/>
          <w:u w:val="single"/>
        </w:rPr>
      </w:pPr>
      <w:r w:rsidRPr="006170DC">
        <w:rPr>
          <w:b/>
          <w:bCs/>
          <w:noProof/>
          <w:u w:val="single"/>
        </w:rPr>
        <mc:AlternateContent>
          <mc:Choice Requires="wps">
            <w:drawing>
              <wp:anchor distT="0" distB="0" distL="114300" distR="114300" simplePos="0" relativeHeight="251717632" behindDoc="0" locked="0" layoutInCell="1" allowOverlap="1" wp14:anchorId="5F04C074" wp14:editId="76A9776C">
                <wp:simplePos x="0" y="0"/>
                <wp:positionH relativeFrom="margin">
                  <wp:posOffset>-247650</wp:posOffset>
                </wp:positionH>
                <wp:positionV relativeFrom="paragraph">
                  <wp:posOffset>137160</wp:posOffset>
                </wp:positionV>
                <wp:extent cx="6115050" cy="1247775"/>
                <wp:effectExtent l="19050" t="19050" r="19050" b="28575"/>
                <wp:wrapNone/>
                <wp:docPr id="1789082763" name="Rectangle: Rounded Corners 1789082763"/>
                <wp:cNvGraphicFramePr/>
                <a:graphic xmlns:a="http://schemas.openxmlformats.org/drawingml/2006/main">
                  <a:graphicData uri="http://schemas.microsoft.com/office/word/2010/wordprocessingShape">
                    <wps:wsp>
                      <wps:cNvSpPr/>
                      <wps:spPr>
                        <a:xfrm>
                          <a:off x="0" y="0"/>
                          <a:ext cx="6115050" cy="1247775"/>
                        </a:xfrm>
                        <a:prstGeom prst="roundRect">
                          <a:avLst/>
                        </a:prstGeom>
                        <a:noFill/>
                        <a:ln w="38100" cap="flat" cmpd="sng" algn="ctr">
                          <a:solidFill>
                            <a:srgbClr val="9900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D4C6B8" id="Rectangle: Rounded Corners 1789082763" o:spid="_x0000_s1026" style="position:absolute;margin-left:-19.5pt;margin-top:10.8pt;width:481.5pt;height:98.2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" filled="f" strokecolor="#903" strokeweight="3pt">
                <v:stroke joinstyle="miter"/>
                <w10:wrap anchorx="margin"/>
              </v:roundrect>
            </w:pict>
          </mc:Fallback>
        </mc:AlternateContent>
      </w:r>
    </w:p>
    <w:p w14:paraId="3DE9CFF7" w14:textId="77777777" w:rsidR="00F1362B" w:rsidRDefault="00475638" w:rsidP="00475638">
      <w:pPr>
        <w:rPr>
          <w:sz w:val="18"/>
          <w:szCs w:val="18"/>
        </w:rPr>
      </w:pPr>
      <w:r w:rsidRPr="00475638">
        <w:rPr>
          <w:b/>
          <w:bCs/>
          <w:sz w:val="24"/>
          <w:szCs w:val="24"/>
          <w:u w:val="single"/>
        </w:rPr>
        <w:t>Cleeves Partners</w:t>
      </w:r>
      <w:r>
        <w:rPr>
          <w:b/>
          <w:bCs/>
          <w:sz w:val="18"/>
          <w:szCs w:val="18"/>
          <w:u w:val="single"/>
        </w:rPr>
        <w:t xml:space="preserve"> </w:t>
      </w:r>
      <w:r w:rsidRPr="00475638">
        <w:rPr>
          <w:sz w:val="18"/>
          <w:szCs w:val="18"/>
        </w:rPr>
        <w:t xml:space="preserve">This session we are very fortunate to be working with </w:t>
      </w:r>
      <w:proofErr w:type="gramStart"/>
      <w:r w:rsidRPr="00475638">
        <w:rPr>
          <w:sz w:val="18"/>
          <w:szCs w:val="18"/>
        </w:rPr>
        <w:t>a number of</w:t>
      </w:r>
      <w:proofErr w:type="gramEnd"/>
      <w:r w:rsidRPr="00475638">
        <w:rPr>
          <w:sz w:val="18"/>
          <w:szCs w:val="18"/>
        </w:rPr>
        <w:t xml:space="preserve"> partners including </w:t>
      </w:r>
      <w:proofErr w:type="spellStart"/>
      <w:r w:rsidRPr="00475638">
        <w:rPr>
          <w:sz w:val="18"/>
          <w:szCs w:val="18"/>
        </w:rPr>
        <w:t>Homestart</w:t>
      </w:r>
      <w:proofErr w:type="spellEnd"/>
      <w:r w:rsidRPr="00475638">
        <w:rPr>
          <w:sz w:val="18"/>
          <w:szCs w:val="18"/>
        </w:rPr>
        <w:t>. You may see Jayne Glasgow around school and the community. We continue to work with Peter (Music Therapist) and Vicky (Calming Minds) and will also have Impact Arts (Art Therapy) support as well as our usual Seasons for growth and Nurture groups.  We continue our excellent partnerships with Burnbrae and Hillpark. We also continue our partnership with Tesco</w:t>
      </w:r>
      <w:bookmarkStart w:id="0" w:name="_Hlk206128205"/>
      <w:r w:rsidRPr="00475638">
        <w:rPr>
          <w:sz w:val="18"/>
          <w:szCs w:val="18"/>
        </w:rPr>
        <w:t xml:space="preserve"> as well as others</w:t>
      </w:r>
    </w:p>
    <w:p w14:paraId="0C15FE01" w14:textId="77777777" w:rsidR="00F1362B" w:rsidRDefault="00F1362B" w:rsidP="00475638">
      <w:pPr>
        <w:rPr>
          <w:sz w:val="18"/>
          <w:szCs w:val="18"/>
        </w:rPr>
      </w:pPr>
    </w:p>
    <w:bookmarkEnd w:id="0"/>
    <w:p w14:paraId="2020ECD1" w14:textId="3551CAC5" w:rsidR="005C6D63" w:rsidRPr="00475638" w:rsidRDefault="00096D97" w:rsidP="00475638">
      <w:pPr>
        <w:rPr>
          <w:b/>
          <w:bCs/>
          <w:sz w:val="18"/>
          <w:szCs w:val="18"/>
          <w:u w:val="single"/>
        </w:rPr>
      </w:pPr>
      <w:r>
        <w:rPr>
          <w:noProof/>
        </w:rPr>
        <w:drawing>
          <wp:anchor distT="0" distB="0" distL="114300" distR="114300" simplePos="0" relativeHeight="251710464" behindDoc="0" locked="0" layoutInCell="1" allowOverlap="1" wp14:anchorId="44F3A9D4" wp14:editId="7F4A61EE">
            <wp:simplePos x="0" y="0"/>
            <wp:positionH relativeFrom="margin">
              <wp:align>left</wp:align>
            </wp:positionH>
            <wp:positionV relativeFrom="paragraph">
              <wp:posOffset>0</wp:posOffset>
            </wp:positionV>
            <wp:extent cx="603250" cy="603250"/>
            <wp:effectExtent l="0" t="0" r="6350" b="0"/>
            <wp:wrapSquare wrapText="bothSides"/>
            <wp:docPr id="899404582" name="Graphic 24" descr="Coins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9404582" name="Graphic 899404582" descr="Coins outline"/>
                    <pic:cNvPicPr/>
                  </pic:nvPicPr>
                  <pic:blipFill>
                    <a:blip r:embed="rId15">
                      <a:extLst>
                        <a:ext uri="{96DAC541-7B7A-43D3-8B79-37D633B846F1}">
                          <asvg:svgBlip xmlns:asvg="http://schemas.microsoft.com/office/drawing/2016/SVG/main" r:embed="rId16"/>
                        </a:ext>
                      </a:extLst>
                    </a:blip>
                    <a:stretch>
                      <a:fillRect/>
                    </a:stretch>
                  </pic:blipFill>
                  <pic:spPr>
                    <a:xfrm>
                      <a:off x="0" y="0"/>
                      <a:ext cx="603250" cy="603250"/>
                    </a:xfrm>
                    <a:prstGeom prst="rect">
                      <a:avLst/>
                    </a:prstGeom>
                  </pic:spPr>
                </pic:pic>
              </a:graphicData>
            </a:graphic>
            <wp14:sizeRelH relativeFrom="margin">
              <wp14:pctWidth>0</wp14:pctWidth>
            </wp14:sizeRelH>
            <wp14:sizeRelV relativeFrom="margin">
              <wp14:pctHeight>0</wp14:pctHeight>
            </wp14:sizeRelV>
          </wp:anchor>
        </w:drawing>
      </w:r>
      <w:r w:rsidR="005C6D63" w:rsidRPr="005C6D63">
        <w:rPr>
          <w:rFonts w:ascii="Comic Sans MS" w:hAnsi="Comic Sans MS"/>
          <w:b/>
          <w:bCs/>
        </w:rPr>
        <w:t xml:space="preserve"> PUPIL EQUITY FUNDING  </w:t>
      </w:r>
    </w:p>
    <w:p w14:paraId="2A29C034" w14:textId="75F87D8D" w:rsidR="005C6D63" w:rsidRDefault="005C6D63" w:rsidP="005C6D63">
      <w:pPr>
        <w:pStyle w:val="NoSpacing"/>
        <w:rPr>
          <w:rFonts w:ascii="Comic Sans MS" w:hAnsi="Comic Sans MS"/>
        </w:rPr>
      </w:pPr>
      <w:r>
        <w:rPr>
          <w:rFonts w:ascii="Comic Sans MS" w:hAnsi="Comic Sans MS"/>
        </w:rPr>
        <w:t>As you know, the money from the Scottish Government to help us continue raising attainment and</w:t>
      </w:r>
      <w:proofErr w:type="gramStart"/>
      <w:r>
        <w:rPr>
          <w:rFonts w:ascii="Comic Sans MS" w:hAnsi="Comic Sans MS"/>
        </w:rPr>
        <w:t>, in particular, close</w:t>
      </w:r>
      <w:proofErr w:type="gramEnd"/>
      <w:r>
        <w:rPr>
          <w:rFonts w:ascii="Comic Sans MS" w:hAnsi="Comic Sans MS"/>
        </w:rPr>
        <w:t xml:space="preserve"> the gap which exists between those children living in affluent areas and those who do not- Pupil Equity Funding (PEF) – continues again this session. </w:t>
      </w:r>
    </w:p>
    <w:p w14:paraId="2ED8D37F" w14:textId="54C25524" w:rsidR="005C6D63" w:rsidRDefault="005C6D63" w:rsidP="005C6D63">
      <w:pPr>
        <w:pStyle w:val="NoSpacing"/>
        <w:rPr>
          <w:rFonts w:ascii="Comic Sans MS" w:hAnsi="Comic Sans MS"/>
        </w:rPr>
      </w:pPr>
      <w:r>
        <w:rPr>
          <w:rFonts w:ascii="Comic Sans MS" w:hAnsi="Comic Sans MS"/>
        </w:rPr>
        <w:t>Our plan</w:t>
      </w:r>
      <w:r w:rsidR="000A4672">
        <w:rPr>
          <w:rFonts w:ascii="Comic Sans MS" w:hAnsi="Comic Sans MS"/>
        </w:rPr>
        <w:t>ned</w:t>
      </w:r>
      <w:r>
        <w:rPr>
          <w:rFonts w:ascii="Comic Sans MS" w:hAnsi="Comic Sans MS"/>
        </w:rPr>
        <w:t xml:space="preserve"> proposals for next year so far intend to focus again on:</w:t>
      </w:r>
    </w:p>
    <w:p w14:paraId="4F36775E" w14:textId="417481A2" w:rsidR="005C6D63" w:rsidRDefault="005C6D63" w:rsidP="005C6D63">
      <w:pPr>
        <w:pStyle w:val="NoSpacing"/>
        <w:numPr>
          <w:ilvl w:val="0"/>
          <w:numId w:val="11"/>
        </w:numPr>
        <w:rPr>
          <w:rFonts w:ascii="Comic Sans MS" w:hAnsi="Comic Sans MS"/>
        </w:rPr>
      </w:pPr>
      <w:r>
        <w:rPr>
          <w:rFonts w:ascii="Comic Sans MS" w:hAnsi="Comic Sans MS"/>
        </w:rPr>
        <w:t xml:space="preserve">Raising attainment (reading, writing, </w:t>
      </w:r>
      <w:proofErr w:type="gramStart"/>
      <w:r>
        <w:rPr>
          <w:rFonts w:ascii="Comic Sans MS" w:hAnsi="Comic Sans MS"/>
        </w:rPr>
        <w:t>talking  &amp;</w:t>
      </w:r>
      <w:proofErr w:type="gramEnd"/>
      <w:r>
        <w:rPr>
          <w:rFonts w:ascii="Comic Sans MS" w:hAnsi="Comic Sans MS"/>
        </w:rPr>
        <w:t xml:space="preserve"> listening, numeracy &amp; </w:t>
      </w:r>
      <w:proofErr w:type="gramStart"/>
      <w:r>
        <w:rPr>
          <w:rFonts w:ascii="Comic Sans MS" w:hAnsi="Comic Sans MS"/>
        </w:rPr>
        <w:t>maths )</w:t>
      </w:r>
      <w:proofErr w:type="gramEnd"/>
    </w:p>
    <w:p w14:paraId="778E2EE1" w14:textId="29359E3A" w:rsidR="005C6D63" w:rsidRDefault="005C6D63" w:rsidP="005C6D63">
      <w:pPr>
        <w:pStyle w:val="NoSpacing"/>
        <w:numPr>
          <w:ilvl w:val="0"/>
          <w:numId w:val="11"/>
        </w:numPr>
        <w:rPr>
          <w:rFonts w:ascii="Comic Sans MS" w:hAnsi="Comic Sans MS"/>
        </w:rPr>
      </w:pPr>
      <w:r>
        <w:rPr>
          <w:rFonts w:ascii="Comic Sans MS" w:hAnsi="Comic Sans MS"/>
        </w:rPr>
        <w:t xml:space="preserve">Supporting any barriers to learning caused by health and wellbeing </w:t>
      </w:r>
    </w:p>
    <w:p w14:paraId="24A976DC" w14:textId="3EEA01ED" w:rsidR="005C6D63" w:rsidRDefault="005C6D63" w:rsidP="005C6D63">
      <w:pPr>
        <w:pStyle w:val="NoSpacing"/>
        <w:numPr>
          <w:ilvl w:val="0"/>
          <w:numId w:val="11"/>
        </w:numPr>
        <w:rPr>
          <w:rFonts w:ascii="Comic Sans MS" w:hAnsi="Comic Sans MS"/>
        </w:rPr>
      </w:pPr>
      <w:r>
        <w:rPr>
          <w:rFonts w:ascii="Comic Sans MS" w:hAnsi="Comic Sans MS"/>
        </w:rPr>
        <w:t>Wider experiences including Pantomime and Summer Trips</w:t>
      </w:r>
    </w:p>
    <w:p w14:paraId="144198FC" w14:textId="4075623F" w:rsidR="005C6D63" w:rsidRDefault="005C6D63" w:rsidP="005C6D63">
      <w:pPr>
        <w:pStyle w:val="NoSpacing"/>
        <w:rPr>
          <w:rFonts w:ascii="Comic Sans MS" w:hAnsi="Comic Sans MS"/>
        </w:rPr>
      </w:pPr>
      <w:r>
        <w:rPr>
          <w:rFonts w:ascii="Comic Sans MS" w:hAnsi="Comic Sans MS"/>
        </w:rPr>
        <w:t xml:space="preserve">These will be incorporated into our school improvement plan for the coming session and will include, focussed continuous professional development for staff in school, joint working with partners and working with parent groups during the day and after school. </w:t>
      </w:r>
    </w:p>
    <w:p w14:paraId="526F346B" w14:textId="176E7ECF" w:rsidR="005C6D63" w:rsidRDefault="0030683A" w:rsidP="001035BB">
      <w:pPr>
        <w:jc w:val="center"/>
        <w:rPr>
          <w:b/>
          <w:bCs/>
          <w:u w:val="single"/>
        </w:rPr>
      </w:pPr>
      <w:r>
        <w:rPr>
          <w:rFonts w:ascii="Comic Sans MS" w:hAnsi="Comic Sans MS"/>
          <w:noProof/>
        </w:rPr>
        <w:drawing>
          <wp:anchor distT="0" distB="0" distL="114300" distR="114300" simplePos="0" relativeHeight="251700224" behindDoc="0" locked="0" layoutInCell="1" allowOverlap="1" wp14:anchorId="7660B5B4" wp14:editId="4ACE463B">
            <wp:simplePos x="0" y="0"/>
            <wp:positionH relativeFrom="column">
              <wp:posOffset>177800</wp:posOffset>
            </wp:positionH>
            <wp:positionV relativeFrom="paragraph">
              <wp:posOffset>190500</wp:posOffset>
            </wp:positionV>
            <wp:extent cx="406400" cy="406400"/>
            <wp:effectExtent l="0" t="0" r="0" b="0"/>
            <wp:wrapSquare wrapText="bothSides"/>
            <wp:docPr id="115354543"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B3EA566" w14:textId="10338E77" w:rsidR="007B29DC" w:rsidRDefault="00B818FE" w:rsidP="006170DC">
      <w:r w:rsidRPr="006170DC">
        <w:rPr>
          <w:b/>
          <w:bCs/>
          <w:noProof/>
          <w:u w:val="single"/>
        </w:rPr>
        <mc:AlternateContent>
          <mc:Choice Requires="wps">
            <w:drawing>
              <wp:anchor distT="0" distB="0" distL="114300" distR="114300" simplePos="0" relativeHeight="251699200" behindDoc="0" locked="0" layoutInCell="1" allowOverlap="1" wp14:anchorId="1B4F103D" wp14:editId="2CA1DA67">
                <wp:simplePos x="0" y="0"/>
                <wp:positionH relativeFrom="margin">
                  <wp:posOffset>-161925</wp:posOffset>
                </wp:positionH>
                <wp:positionV relativeFrom="paragraph">
                  <wp:posOffset>142240</wp:posOffset>
                </wp:positionV>
                <wp:extent cx="6105525" cy="1323975"/>
                <wp:effectExtent l="19050" t="19050" r="28575" b="28575"/>
                <wp:wrapNone/>
                <wp:docPr id="1725121393" name="Rectangle: Rounded Corners 1725121393"/>
                <wp:cNvGraphicFramePr/>
                <a:graphic xmlns:a="http://schemas.openxmlformats.org/drawingml/2006/main">
                  <a:graphicData uri="http://schemas.microsoft.com/office/word/2010/wordprocessingShape">
                    <wps:wsp>
                      <wps:cNvSpPr/>
                      <wps:spPr>
                        <a:xfrm>
                          <a:off x="0" y="0"/>
                          <a:ext cx="6105525" cy="1323975"/>
                        </a:xfrm>
                        <a:prstGeom prst="roundRect">
                          <a:avLst/>
                        </a:prstGeom>
                        <a:noFill/>
                        <a:ln w="38100" cap="flat" cmpd="sng" algn="ctr">
                          <a:solidFill>
                            <a:srgbClr val="9900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D659BB" id="Rectangle: Rounded Corners 1725121393" o:spid="_x0000_s1026" style="position:absolute;margin-left:-12.75pt;margin-top:11.2pt;width:480.75pt;height:104.2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" filled="f" strokecolor="#903" strokeweight="3pt">
                <v:stroke joinstyle="miter"/>
                <w10:wrap anchorx="margin"/>
              </v:roundrect>
            </w:pict>
          </mc:Fallback>
        </mc:AlternateContent>
      </w:r>
    </w:p>
    <w:p w14:paraId="78897F95" w14:textId="033434F7" w:rsidR="00B818FE" w:rsidRDefault="00B818FE" w:rsidP="00B818FE">
      <w:pPr>
        <w:jc w:val="center"/>
      </w:pPr>
      <w:r>
        <w:t>PVG</w:t>
      </w:r>
    </w:p>
    <w:p w14:paraId="008E5E5D" w14:textId="50DBC133" w:rsidR="00BB74FA" w:rsidRDefault="00BB74FA" w:rsidP="00B818FE">
      <w:r>
        <w:t xml:space="preserve">We now have </w:t>
      </w:r>
      <w:proofErr w:type="gramStart"/>
      <w:r>
        <w:t>a number of</w:t>
      </w:r>
      <w:proofErr w:type="gramEnd"/>
      <w:r>
        <w:t xml:space="preserve"> parents who have their PVG and will be </w:t>
      </w:r>
      <w:proofErr w:type="gramStart"/>
      <w:r>
        <w:t>helping out</w:t>
      </w:r>
      <w:proofErr w:type="gramEnd"/>
      <w:r>
        <w:t xml:space="preserve"> on trips and events. A huge thanks to those parents who have undertaken this process and volunteered to help. </w:t>
      </w:r>
      <w:r w:rsidR="00B818FE">
        <w:t>It is</w:t>
      </w:r>
      <w:r>
        <w:t xml:space="preserve"> very much appreciated. Thank you!</w:t>
      </w:r>
      <w:r w:rsidR="00B818FE">
        <w:t xml:space="preserve"> If you would like to have a PVG to be able to </w:t>
      </w:r>
      <w:proofErr w:type="gramStart"/>
      <w:r w:rsidR="00B818FE">
        <w:t>help out</w:t>
      </w:r>
      <w:proofErr w:type="gramEnd"/>
      <w:r w:rsidR="00B818FE">
        <w:t xml:space="preserve"> on </w:t>
      </w:r>
      <w:proofErr w:type="gramStart"/>
      <w:r w:rsidR="00B818FE">
        <w:t>trips</w:t>
      </w:r>
      <w:proofErr w:type="gramEnd"/>
      <w:r w:rsidR="00B818FE">
        <w:t xml:space="preserve"> then please get in touch. </w:t>
      </w:r>
    </w:p>
    <w:p w14:paraId="7169D6D9" w14:textId="5EB5EE9E" w:rsidR="009B4942" w:rsidRPr="006170DC" w:rsidRDefault="00E22D0C" w:rsidP="006170DC">
      <w:pPr>
        <w:jc w:val="center"/>
        <w:rPr>
          <w:rFonts w:cstheme="minorHAnsi"/>
          <w:b/>
          <w:bCs/>
          <w:u w:val="single"/>
        </w:rPr>
      </w:pPr>
      <w:r w:rsidRPr="006170DC">
        <w:rPr>
          <w:b/>
          <w:bCs/>
          <w:noProof/>
          <w:u w:val="single"/>
        </w:rPr>
        <mc:AlternateContent>
          <mc:Choice Requires="wps">
            <w:drawing>
              <wp:anchor distT="0" distB="0" distL="114300" distR="114300" simplePos="0" relativeHeight="251721728" behindDoc="0" locked="0" layoutInCell="1" allowOverlap="1" wp14:anchorId="0563D025" wp14:editId="04900E53">
                <wp:simplePos x="0" y="0"/>
                <wp:positionH relativeFrom="margin">
                  <wp:align>center</wp:align>
                </wp:positionH>
                <wp:positionV relativeFrom="paragraph">
                  <wp:posOffset>161290</wp:posOffset>
                </wp:positionV>
                <wp:extent cx="6105525" cy="1552575"/>
                <wp:effectExtent l="19050" t="19050" r="28575" b="28575"/>
                <wp:wrapNone/>
                <wp:docPr id="798909245" name="Rectangle: Rounded Corners 798909245"/>
                <wp:cNvGraphicFramePr/>
                <a:graphic xmlns:a="http://schemas.openxmlformats.org/drawingml/2006/main">
                  <a:graphicData uri="http://schemas.microsoft.com/office/word/2010/wordprocessingShape">
                    <wps:wsp>
                      <wps:cNvSpPr/>
                      <wps:spPr>
                        <a:xfrm>
                          <a:off x="0" y="0"/>
                          <a:ext cx="6105525" cy="1552575"/>
                        </a:xfrm>
                        <a:prstGeom prst="roundRect">
                          <a:avLst/>
                        </a:prstGeom>
                        <a:noFill/>
                        <a:ln w="38100" cap="flat" cmpd="sng" algn="ctr">
                          <a:solidFill>
                            <a:srgbClr val="9900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136202" id="Rectangle: Rounded Corners 798909245" o:spid="_x0000_s1026" style="position:absolute;margin-left:0;margin-top:12.7pt;width:480.75pt;height:122.25pt;z-index:25172172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" filled="f" strokecolor="#903" strokeweight="3pt">
                <v:stroke joinstyle="miter"/>
                <w10:wrap anchorx="margin"/>
              </v:roundrect>
            </w:pict>
          </mc:Fallback>
        </mc:AlternateContent>
      </w:r>
    </w:p>
    <w:p w14:paraId="2DE7DE63" w14:textId="0C56064F" w:rsidR="00CB22BC" w:rsidRPr="00CB22BC" w:rsidRDefault="0030384C" w:rsidP="00E22D0C">
      <w:pPr>
        <w:jc w:val="center"/>
        <w:rPr>
          <w:rFonts w:cstheme="minorHAnsi"/>
        </w:rPr>
      </w:pPr>
      <w:r>
        <w:rPr>
          <w:rFonts w:cstheme="minorHAnsi"/>
          <w:noProof/>
        </w:rPr>
        <mc:AlternateContent>
          <mc:Choice Requires="wps">
            <w:drawing>
              <wp:anchor distT="0" distB="0" distL="114300" distR="114300" simplePos="0" relativeHeight="251686912" behindDoc="0" locked="0" layoutInCell="1" allowOverlap="1" wp14:anchorId="392387E1" wp14:editId="46CDE15A">
                <wp:simplePos x="0" y="0"/>
                <wp:positionH relativeFrom="column">
                  <wp:posOffset>1933575</wp:posOffset>
                </wp:positionH>
                <wp:positionV relativeFrom="paragraph">
                  <wp:posOffset>9934575</wp:posOffset>
                </wp:positionV>
                <wp:extent cx="4158615" cy="381635"/>
                <wp:effectExtent l="3810" t="1905" r="28575" b="26035"/>
                <wp:wrapNone/>
                <wp:docPr id="463642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58615" cy="3816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EF3EAD6" w14:textId="77777777" w:rsidR="0030384C" w:rsidRPr="0030384C" w:rsidRDefault="0030384C" w:rsidP="0030384C">
                            <w:pPr>
                              <w:jc w:val="center"/>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30384C">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Happy Holidays!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2387E1" id="Text Box 12" o:spid="_x0000_s1028" type="#_x0000_t202" style="position:absolute;left:0;text-align:left;margin-left:152.25pt;margin-top:782.25pt;width:327.45pt;height:30.05pt;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" filled="f" stroked="f">
                <v:stroke joinstyle="round"/>
                <o:lock v:ext="edit" shapetype="t"/>
                <v:textbox style="mso-fit-shape-to-text:t">
                  <w:txbxContent>
                    <w:p w14:paraId="5EF3EAD6" w14:textId="77777777" w:rsidR="0030384C" w:rsidRPr="0030384C" w:rsidRDefault="0030384C" w:rsidP="0030384C">
                      <w:pPr>
                        <w:jc w:val="center"/>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30384C">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Happy Holidays!</w:t>
                      </w:r>
                    </w:p>
                  </w:txbxContent>
                </v:textbox>
              </v:shape>
            </w:pict>
          </mc:Fallback>
        </mc:AlternateContent>
      </w:r>
      <w:r>
        <w:rPr>
          <w:rFonts w:cstheme="minorHAnsi"/>
          <w:noProof/>
        </w:rPr>
        <mc:AlternateContent>
          <mc:Choice Requires="wps">
            <w:drawing>
              <wp:anchor distT="0" distB="0" distL="114300" distR="114300" simplePos="0" relativeHeight="251687936" behindDoc="0" locked="0" layoutInCell="1" allowOverlap="1" wp14:anchorId="392387E1" wp14:editId="6135BB79">
                <wp:simplePos x="0" y="0"/>
                <wp:positionH relativeFrom="column">
                  <wp:posOffset>1933575</wp:posOffset>
                </wp:positionH>
                <wp:positionV relativeFrom="paragraph">
                  <wp:posOffset>9934575</wp:posOffset>
                </wp:positionV>
                <wp:extent cx="4158615" cy="381635"/>
                <wp:effectExtent l="3810" t="1905" r="28575" b="26035"/>
                <wp:wrapNone/>
                <wp:docPr id="166709703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58615" cy="3816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19E7D76C" w14:textId="77777777" w:rsidR="0030384C" w:rsidRPr="0030384C" w:rsidRDefault="0030384C" w:rsidP="0030384C">
                            <w:pPr>
                              <w:jc w:val="center"/>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30384C">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Happy Holidays!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2387E1" id="Text Box 13" o:spid="_x0000_s1029" type="#_x0000_t202" style="position:absolute;left:0;text-align:left;margin-left:152.25pt;margin-top:782.25pt;width:327.45pt;height:30.05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" filled="f" stroked="f">
                <v:stroke joinstyle="round"/>
                <o:lock v:ext="edit" shapetype="t"/>
                <v:textbox style="mso-fit-shape-to-text:t">
                  <w:txbxContent>
                    <w:p w14:paraId="19E7D76C" w14:textId="77777777" w:rsidR="0030384C" w:rsidRPr="0030384C" w:rsidRDefault="0030384C" w:rsidP="0030384C">
                      <w:pPr>
                        <w:jc w:val="center"/>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30384C">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Happy Holidays!</w:t>
                      </w:r>
                    </w:p>
                  </w:txbxContent>
                </v:textbox>
              </v:shape>
            </w:pict>
          </mc:Fallback>
        </mc:AlternateContent>
      </w:r>
      <w:r w:rsidR="00CB22BC">
        <w:rPr>
          <w:rFonts w:eastAsia="Calibri" w:cs="Arial"/>
          <w:b/>
          <w:bCs/>
          <w:szCs w:val="20"/>
        </w:rPr>
        <w:t>Health and Safety</w:t>
      </w:r>
    </w:p>
    <w:p w14:paraId="334B3609" w14:textId="0E277783" w:rsidR="00CB22BC" w:rsidRDefault="00CB22BC" w:rsidP="00CB22BC">
      <w:pPr>
        <w:rPr>
          <w:rFonts w:eastAsia="Calibri" w:cs="Arial"/>
          <w:szCs w:val="20"/>
        </w:rPr>
      </w:pPr>
      <w:r>
        <w:rPr>
          <w:rFonts w:eastAsia="Calibri" w:cs="Arial"/>
          <w:szCs w:val="20"/>
        </w:rPr>
        <w:t xml:space="preserve">We would ask that you keep us up to date with any medical conditions your child may have. In addition, if your child </w:t>
      </w:r>
      <w:proofErr w:type="gramStart"/>
      <w:r>
        <w:rPr>
          <w:rFonts w:eastAsia="Calibri" w:cs="Arial"/>
          <w:szCs w:val="20"/>
        </w:rPr>
        <w:t>has to</w:t>
      </w:r>
      <w:proofErr w:type="gramEnd"/>
      <w:r>
        <w:rPr>
          <w:rFonts w:eastAsia="Calibri" w:cs="Arial"/>
          <w:szCs w:val="20"/>
        </w:rPr>
        <w:t xml:space="preserve"> take medicine for a brief </w:t>
      </w:r>
      <w:proofErr w:type="gramStart"/>
      <w:r>
        <w:rPr>
          <w:rFonts w:eastAsia="Calibri" w:cs="Arial"/>
          <w:szCs w:val="20"/>
        </w:rPr>
        <w:t>period of time</w:t>
      </w:r>
      <w:proofErr w:type="gramEnd"/>
      <w:r>
        <w:rPr>
          <w:rFonts w:eastAsia="Calibri" w:cs="Arial"/>
          <w:szCs w:val="20"/>
        </w:rPr>
        <w:t xml:space="preserve">, please contact the school office to complete a form which allows us to administer that.  </w:t>
      </w:r>
      <w:r w:rsidRPr="00AC70F7">
        <w:rPr>
          <w:rFonts w:eastAsia="Calibri" w:cs="Arial"/>
          <w:b/>
          <w:bCs/>
          <w:i/>
          <w:iCs/>
          <w:szCs w:val="20"/>
        </w:rPr>
        <w:t>We are also a nut free school as we have children who are allergic to nuts. Please do not send nuts or sweets with nuts in them into school.</w:t>
      </w:r>
      <w:r>
        <w:rPr>
          <w:rFonts w:eastAsia="Calibri" w:cs="Arial"/>
          <w:szCs w:val="20"/>
        </w:rPr>
        <w:t xml:space="preserve"> Thank you for your support with this.  Could you please ensure that everything your child brings to school is labelled with their name.</w:t>
      </w:r>
    </w:p>
    <w:p w14:paraId="5950C494" w14:textId="473AA484" w:rsidR="00AC70F7" w:rsidRPr="00E22D0C" w:rsidRDefault="00AC70F7" w:rsidP="00E22D0C">
      <w:pPr>
        <w:jc w:val="center"/>
        <w:rPr>
          <w:b/>
          <w:bCs/>
          <w:u w:val="single"/>
        </w:rPr>
      </w:pPr>
      <w:r w:rsidRPr="006170DC">
        <w:rPr>
          <w:b/>
          <w:bCs/>
          <w:noProof/>
          <w:u w:val="single"/>
        </w:rPr>
        <mc:AlternateContent>
          <mc:Choice Requires="wps">
            <w:drawing>
              <wp:anchor distT="0" distB="0" distL="114300" distR="114300" simplePos="0" relativeHeight="251723776" behindDoc="0" locked="0" layoutInCell="1" allowOverlap="1" wp14:anchorId="1AA9C981" wp14:editId="5793413D">
                <wp:simplePos x="0" y="0"/>
                <wp:positionH relativeFrom="margin">
                  <wp:align>center</wp:align>
                </wp:positionH>
                <wp:positionV relativeFrom="paragraph">
                  <wp:posOffset>32385</wp:posOffset>
                </wp:positionV>
                <wp:extent cx="6172200" cy="1381125"/>
                <wp:effectExtent l="19050" t="19050" r="19050" b="28575"/>
                <wp:wrapNone/>
                <wp:docPr id="1311042099" name="Rectangle: Rounded Corners 1311042099"/>
                <wp:cNvGraphicFramePr/>
                <a:graphic xmlns:a="http://schemas.openxmlformats.org/drawingml/2006/main">
                  <a:graphicData uri="http://schemas.microsoft.com/office/word/2010/wordprocessingShape">
                    <wps:wsp>
                      <wps:cNvSpPr/>
                      <wps:spPr>
                        <a:xfrm>
                          <a:off x="0" y="0"/>
                          <a:ext cx="6172200" cy="1381125"/>
                        </a:xfrm>
                        <a:prstGeom prst="roundRect">
                          <a:avLst/>
                        </a:prstGeom>
                        <a:noFill/>
                        <a:ln w="38100" cap="flat" cmpd="sng" algn="ctr">
                          <a:solidFill>
                            <a:srgbClr val="9900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1B925B" id="Rectangle: Rounded Corners 1311042099" o:spid="_x0000_s1026" style="position:absolute;margin-left:0;margin-top:2.55pt;width:486pt;height:108.75pt;z-index:2517237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" filled="f" strokecolor="#903" strokeweight="3pt">
                <v:stroke joinstyle="miter"/>
                <w10:wrap anchorx="margin"/>
              </v:roundrect>
            </w:pict>
          </mc:Fallback>
        </mc:AlternateContent>
      </w:r>
      <w:r>
        <w:rPr>
          <w:b/>
        </w:rPr>
        <w:t>Safety First</w:t>
      </w:r>
    </w:p>
    <w:p w14:paraId="28C07E72" w14:textId="1DDCB4BF" w:rsidR="00AC70F7" w:rsidRDefault="00231A89" w:rsidP="00AC70F7">
      <w:pPr>
        <w:pStyle w:val="ListParagraph"/>
        <w:numPr>
          <w:ilvl w:val="0"/>
          <w:numId w:val="12"/>
        </w:numPr>
      </w:pPr>
      <w:r>
        <w:rPr>
          <w:b/>
          <w:bCs/>
          <w:noProof/>
          <w:u w:val="single"/>
        </w:rPr>
        <w:drawing>
          <wp:anchor distT="0" distB="0" distL="114300" distR="114300" simplePos="0" relativeHeight="251724800" behindDoc="0" locked="0" layoutInCell="1" allowOverlap="1" wp14:anchorId="66565DF1" wp14:editId="6589FB67">
            <wp:simplePos x="0" y="0"/>
            <wp:positionH relativeFrom="column">
              <wp:posOffset>5048250</wp:posOffset>
            </wp:positionH>
            <wp:positionV relativeFrom="paragraph">
              <wp:posOffset>137795</wp:posOffset>
            </wp:positionV>
            <wp:extent cx="666750" cy="666750"/>
            <wp:effectExtent l="0" t="0" r="0" b="0"/>
            <wp:wrapSquare wrapText="bothSides"/>
            <wp:docPr id="861862363" name="Graphic 17" descr="Dog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1862363" name="Graphic 861862363" descr="Dog with solid fill"/>
                    <pic:cNvPicPr/>
                  </pic:nvPicPr>
                  <pic:blipFill>
                    <a:blip r:embed="rId18">
                      <a:extLst>
                        <a:ext uri="{96DAC541-7B7A-43D3-8B79-37D633B846F1}">
                          <asvg:svgBlip xmlns:asvg="http://schemas.microsoft.com/office/drawing/2016/SVG/main" r:embed="rId19"/>
                        </a:ext>
                      </a:extLst>
                    </a:blip>
                    <a:stretch>
                      <a:fillRect/>
                    </a:stretch>
                  </pic:blipFill>
                  <pic:spPr>
                    <a:xfrm>
                      <a:off x="0" y="0"/>
                      <a:ext cx="666750" cy="666750"/>
                    </a:xfrm>
                    <a:prstGeom prst="rect">
                      <a:avLst/>
                    </a:prstGeom>
                  </pic:spPr>
                </pic:pic>
              </a:graphicData>
            </a:graphic>
            <wp14:sizeRelH relativeFrom="margin">
              <wp14:pctWidth>0</wp14:pctWidth>
            </wp14:sizeRelH>
            <wp14:sizeRelV relativeFrom="margin">
              <wp14:pctHeight>0</wp14:pctHeight>
            </wp14:sizeRelV>
          </wp:anchor>
        </w:drawing>
      </w:r>
      <w:r w:rsidR="00AC70F7" w:rsidRPr="003912BD">
        <w:t>Please observe ‘20’s Plenty’ when driving close to our school and make use of the drop off area at Cleeves Road. No vehicles should ever be parked on our yellow lines, on a pavement or in an unsafe way.</w:t>
      </w:r>
      <w:r w:rsidR="00AC70F7">
        <w:t xml:space="preserve"> </w:t>
      </w:r>
    </w:p>
    <w:p w14:paraId="296F7F2D" w14:textId="5B93A151" w:rsidR="00AC70F7" w:rsidRPr="003912BD" w:rsidRDefault="00AC70F7" w:rsidP="00AC70F7">
      <w:pPr>
        <w:pStyle w:val="ListParagraph"/>
        <w:numPr>
          <w:ilvl w:val="0"/>
          <w:numId w:val="12"/>
        </w:numPr>
      </w:pPr>
      <w:r w:rsidRPr="00AC70F7">
        <w:rPr>
          <w:b/>
        </w:rPr>
        <w:t xml:space="preserve"> NO</w:t>
      </w:r>
      <w:r w:rsidRPr="003912BD">
        <w:t xml:space="preserve"> dogs should be brought into the school grounds, not even on a lead or carried by their owners.</w:t>
      </w:r>
    </w:p>
    <w:p w14:paraId="6135C7FD" w14:textId="77777777" w:rsidR="00E22D0C" w:rsidRDefault="00E22D0C" w:rsidP="00E22D0C">
      <w:pPr>
        <w:rPr>
          <w:b/>
          <w:bCs/>
          <w:sz w:val="20"/>
          <w:szCs w:val="20"/>
          <w:u w:val="single"/>
        </w:rPr>
      </w:pPr>
    </w:p>
    <w:p w14:paraId="63EF4976" w14:textId="2FC63040" w:rsidR="00E22D0C" w:rsidRPr="00E22D0C" w:rsidRDefault="00E22D0C" w:rsidP="00E22D0C">
      <w:pPr>
        <w:rPr>
          <w:b/>
          <w:bCs/>
          <w:sz w:val="20"/>
          <w:szCs w:val="20"/>
          <w:u w:val="single"/>
        </w:rPr>
      </w:pPr>
      <w:r w:rsidRPr="00E22D0C">
        <w:rPr>
          <w:b/>
          <w:bCs/>
          <w:sz w:val="20"/>
          <w:szCs w:val="20"/>
          <w:u w:val="single"/>
        </w:rPr>
        <w:t>Fuel Zone and Parent Pay</w:t>
      </w:r>
    </w:p>
    <w:p w14:paraId="6DE22947" w14:textId="54A9CC2D" w:rsidR="00E22D0C" w:rsidRPr="00E22D0C" w:rsidRDefault="00E22D0C" w:rsidP="00E22D0C">
      <w:pPr>
        <w:rPr>
          <w:sz w:val="20"/>
          <w:szCs w:val="20"/>
        </w:rPr>
      </w:pPr>
      <w:r w:rsidRPr="00E22D0C">
        <w:rPr>
          <w:sz w:val="20"/>
          <w:szCs w:val="20"/>
        </w:rPr>
        <w:t xml:space="preserve">P1-7 children may bring a packed </w:t>
      </w:r>
      <w:proofErr w:type="gramStart"/>
      <w:r w:rsidRPr="00E22D0C">
        <w:rPr>
          <w:sz w:val="20"/>
          <w:szCs w:val="20"/>
        </w:rPr>
        <w:t>lunch</w:t>
      </w:r>
      <w:proofErr w:type="gramEnd"/>
      <w:r w:rsidRPr="00E22D0C">
        <w:rPr>
          <w:sz w:val="20"/>
          <w:szCs w:val="20"/>
        </w:rPr>
        <w:t xml:space="preserve"> or they can have a lunch from the Fuel zone. All pupils in P1, P2, P3, P4, P5</w:t>
      </w:r>
      <w:r>
        <w:rPr>
          <w:sz w:val="20"/>
          <w:szCs w:val="20"/>
        </w:rPr>
        <w:t xml:space="preserve">, </w:t>
      </w:r>
      <w:r w:rsidRPr="00E22D0C">
        <w:rPr>
          <w:sz w:val="20"/>
          <w:szCs w:val="20"/>
        </w:rPr>
        <w:t>P6</w:t>
      </w:r>
      <w:r>
        <w:rPr>
          <w:sz w:val="20"/>
          <w:szCs w:val="20"/>
        </w:rPr>
        <w:t xml:space="preserve"> and P7</w:t>
      </w:r>
      <w:r w:rsidRPr="00E22D0C">
        <w:rPr>
          <w:sz w:val="20"/>
          <w:szCs w:val="20"/>
        </w:rPr>
        <w:t xml:space="preserve"> are entitled to a free school lunch.  Your child will only receive a free breakfast if you are in receipt of free school meals. If you think you will be entitled to this, please complete a grant form online.  Please visit </w:t>
      </w:r>
      <w:hyperlink r:id="rId20" w:history="1">
        <w:r w:rsidRPr="00E22D0C">
          <w:rPr>
            <w:rStyle w:val="Hyperlink"/>
            <w:sz w:val="20"/>
            <w:szCs w:val="20"/>
          </w:rPr>
          <w:t>https://www.glasgow.gov.uk</w:t>
        </w:r>
      </w:hyperlink>
      <w:r w:rsidRPr="00E22D0C">
        <w:rPr>
          <w:sz w:val="20"/>
          <w:szCs w:val="20"/>
        </w:rPr>
        <w:t xml:space="preserve"> for clear information on how to do so. Fuel Zone leaflets are available on requestor can be sourced online at </w:t>
      </w:r>
      <w:hyperlink r:id="rId21" w:history="1">
        <w:r w:rsidRPr="00E22D0C">
          <w:rPr>
            <w:rStyle w:val="Hyperlink"/>
            <w:sz w:val="20"/>
            <w:szCs w:val="20"/>
          </w:rPr>
          <w:t>https://www.glasgow.gov.uk/fuelzone</w:t>
        </w:r>
      </w:hyperlink>
      <w:r w:rsidRPr="00E22D0C">
        <w:rPr>
          <w:sz w:val="20"/>
          <w:szCs w:val="20"/>
        </w:rPr>
        <w:t xml:space="preserve">  Meal choices should be</w:t>
      </w:r>
      <w:r>
        <w:rPr>
          <w:sz w:val="20"/>
          <w:szCs w:val="20"/>
        </w:rPr>
        <w:t xml:space="preserve"> </w:t>
      </w:r>
      <w:r w:rsidRPr="00E22D0C">
        <w:rPr>
          <w:sz w:val="20"/>
          <w:szCs w:val="20"/>
        </w:rPr>
        <w:t>ordered</w:t>
      </w:r>
      <w:r>
        <w:rPr>
          <w:sz w:val="20"/>
          <w:szCs w:val="20"/>
        </w:rPr>
        <w:t xml:space="preserve"> </w:t>
      </w:r>
      <w:r w:rsidRPr="00E22D0C">
        <w:rPr>
          <w:sz w:val="20"/>
          <w:szCs w:val="20"/>
        </w:rPr>
        <w:t xml:space="preserve">using your ParentPay account.  More information can be found on the ParentPay website at </w:t>
      </w:r>
      <w:hyperlink r:id="rId22" w:history="1">
        <w:r w:rsidRPr="00E22D0C">
          <w:rPr>
            <w:rStyle w:val="Hyperlink"/>
            <w:sz w:val="20"/>
            <w:szCs w:val="20"/>
          </w:rPr>
          <w:t>www.parentpay.com</w:t>
        </w:r>
      </w:hyperlink>
    </w:p>
    <w:tbl>
      <w:tblPr>
        <w:tblpPr w:leftFromText="180" w:rightFromText="180" w:vertAnchor="text" w:horzAnchor="margin" w:tblpXSpec="center" w:tblpY="-719"/>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13"/>
        <w:gridCol w:w="4278"/>
      </w:tblGrid>
      <w:tr w:rsidR="00F1362B" w:rsidRPr="00C01282" w14:paraId="05ACEF89" w14:textId="77777777" w:rsidTr="00F1362B">
        <w:trPr>
          <w:trHeight w:val="196"/>
        </w:trPr>
        <w:tc>
          <w:tcPr>
            <w:tcW w:w="2013" w:type="dxa"/>
            <w:shd w:val="clear" w:color="auto" w:fill="990033"/>
          </w:tcPr>
          <w:p w14:paraId="5C4898BC" w14:textId="77777777" w:rsidR="00F1362B" w:rsidRPr="00F17073" w:rsidRDefault="00F1362B" w:rsidP="00F1362B">
            <w:pPr>
              <w:jc w:val="center"/>
              <w:rPr>
                <w:rFonts w:eastAsia="Calibri" w:cs="Arial"/>
                <w:b/>
                <w:bCs/>
                <w:sz w:val="16"/>
                <w:szCs w:val="16"/>
              </w:rPr>
            </w:pPr>
            <w:r w:rsidRPr="00F17073">
              <w:rPr>
                <w:rFonts w:eastAsia="Calibri" w:cs="Arial"/>
                <w:b/>
                <w:bCs/>
                <w:sz w:val="16"/>
                <w:szCs w:val="16"/>
              </w:rPr>
              <w:t>Class</w:t>
            </w:r>
          </w:p>
        </w:tc>
        <w:tc>
          <w:tcPr>
            <w:tcW w:w="4278" w:type="dxa"/>
            <w:shd w:val="clear" w:color="auto" w:fill="990033"/>
          </w:tcPr>
          <w:p w14:paraId="6818421B" w14:textId="77777777" w:rsidR="00F1362B" w:rsidRPr="00F17073" w:rsidRDefault="00F1362B" w:rsidP="00F1362B">
            <w:pPr>
              <w:rPr>
                <w:rFonts w:eastAsia="Calibri" w:cs="Arial"/>
                <w:b/>
                <w:bCs/>
                <w:sz w:val="16"/>
                <w:szCs w:val="16"/>
              </w:rPr>
            </w:pPr>
            <w:r w:rsidRPr="00F17073">
              <w:rPr>
                <w:rFonts w:eastAsia="Calibri" w:cs="Arial"/>
                <w:b/>
                <w:bCs/>
                <w:sz w:val="16"/>
                <w:szCs w:val="16"/>
              </w:rPr>
              <w:t>PE Days</w:t>
            </w:r>
          </w:p>
        </w:tc>
      </w:tr>
      <w:tr w:rsidR="00F1362B" w14:paraId="5A4BB4D4" w14:textId="77777777" w:rsidTr="00F1362B">
        <w:trPr>
          <w:trHeight w:val="204"/>
        </w:trPr>
        <w:tc>
          <w:tcPr>
            <w:tcW w:w="2013" w:type="dxa"/>
          </w:tcPr>
          <w:p w14:paraId="566E198F" w14:textId="77777777" w:rsidR="00F1362B" w:rsidRPr="00F17073" w:rsidRDefault="00F1362B" w:rsidP="00F1362B">
            <w:pPr>
              <w:jc w:val="center"/>
              <w:rPr>
                <w:rFonts w:eastAsia="Calibri" w:cs="Arial"/>
                <w:sz w:val="16"/>
                <w:szCs w:val="16"/>
              </w:rPr>
            </w:pPr>
            <w:r w:rsidRPr="00F17073">
              <w:rPr>
                <w:rFonts w:eastAsia="Calibri" w:cs="Arial"/>
                <w:sz w:val="16"/>
                <w:szCs w:val="16"/>
              </w:rPr>
              <w:t>P</w:t>
            </w:r>
            <w:r>
              <w:rPr>
                <w:rFonts w:eastAsia="Calibri" w:cs="Arial"/>
                <w:sz w:val="16"/>
                <w:szCs w:val="16"/>
              </w:rPr>
              <w:t>2/</w:t>
            </w:r>
            <w:r w:rsidRPr="00F17073">
              <w:rPr>
                <w:rFonts w:eastAsia="Calibri" w:cs="Arial"/>
                <w:sz w:val="16"/>
                <w:szCs w:val="16"/>
              </w:rPr>
              <w:t>1</w:t>
            </w:r>
          </w:p>
        </w:tc>
        <w:tc>
          <w:tcPr>
            <w:tcW w:w="4278" w:type="dxa"/>
          </w:tcPr>
          <w:p w14:paraId="58D76507" w14:textId="77777777" w:rsidR="00F1362B" w:rsidRPr="00F17073" w:rsidRDefault="00F1362B" w:rsidP="00F1362B">
            <w:pPr>
              <w:rPr>
                <w:rFonts w:eastAsia="Calibri" w:cs="Arial"/>
                <w:sz w:val="16"/>
                <w:szCs w:val="16"/>
              </w:rPr>
            </w:pPr>
            <w:r>
              <w:rPr>
                <w:rFonts w:eastAsia="Calibri" w:cs="Arial"/>
                <w:sz w:val="16"/>
                <w:szCs w:val="16"/>
              </w:rPr>
              <w:t>Tuesday &amp; Wednesday</w:t>
            </w:r>
          </w:p>
        </w:tc>
      </w:tr>
      <w:tr w:rsidR="00F1362B" w14:paraId="15D8E034" w14:textId="77777777" w:rsidTr="00F1362B">
        <w:trPr>
          <w:trHeight w:val="196"/>
        </w:trPr>
        <w:tc>
          <w:tcPr>
            <w:tcW w:w="2013" w:type="dxa"/>
          </w:tcPr>
          <w:p w14:paraId="25650973" w14:textId="77777777" w:rsidR="00F1362B" w:rsidRPr="00F17073" w:rsidRDefault="00F1362B" w:rsidP="00F1362B">
            <w:pPr>
              <w:jc w:val="center"/>
              <w:rPr>
                <w:rFonts w:eastAsia="Calibri" w:cs="Arial"/>
                <w:sz w:val="16"/>
                <w:szCs w:val="16"/>
              </w:rPr>
            </w:pPr>
            <w:r w:rsidRPr="00F17073">
              <w:rPr>
                <w:rFonts w:eastAsia="Calibri" w:cs="Arial"/>
                <w:sz w:val="16"/>
                <w:szCs w:val="16"/>
              </w:rPr>
              <w:t>P3/2</w:t>
            </w:r>
          </w:p>
        </w:tc>
        <w:tc>
          <w:tcPr>
            <w:tcW w:w="4278" w:type="dxa"/>
          </w:tcPr>
          <w:p w14:paraId="302851DA" w14:textId="77777777" w:rsidR="00F1362B" w:rsidRPr="00F17073" w:rsidRDefault="00F1362B" w:rsidP="00F1362B">
            <w:pPr>
              <w:rPr>
                <w:rFonts w:eastAsia="Calibri" w:cs="Arial"/>
                <w:sz w:val="16"/>
                <w:szCs w:val="16"/>
              </w:rPr>
            </w:pPr>
            <w:r>
              <w:rPr>
                <w:rFonts w:eastAsia="Calibri" w:cs="Arial"/>
                <w:sz w:val="16"/>
                <w:szCs w:val="16"/>
              </w:rPr>
              <w:t>Monday &amp;</w:t>
            </w:r>
            <w:r w:rsidRPr="00F17073">
              <w:rPr>
                <w:rFonts w:eastAsia="Calibri" w:cs="Arial"/>
                <w:sz w:val="16"/>
                <w:szCs w:val="16"/>
              </w:rPr>
              <w:t xml:space="preserve"> Thursday</w:t>
            </w:r>
          </w:p>
        </w:tc>
      </w:tr>
      <w:tr w:rsidR="00F1362B" w14:paraId="18F96D85" w14:textId="77777777" w:rsidTr="00F1362B">
        <w:trPr>
          <w:trHeight w:val="204"/>
        </w:trPr>
        <w:tc>
          <w:tcPr>
            <w:tcW w:w="2013" w:type="dxa"/>
          </w:tcPr>
          <w:p w14:paraId="3C1DF3B9" w14:textId="77777777" w:rsidR="00F1362B" w:rsidRPr="00F17073" w:rsidRDefault="00F1362B" w:rsidP="00F1362B">
            <w:pPr>
              <w:jc w:val="center"/>
              <w:rPr>
                <w:rFonts w:eastAsia="Calibri" w:cs="Arial"/>
                <w:sz w:val="16"/>
                <w:szCs w:val="16"/>
              </w:rPr>
            </w:pPr>
            <w:r w:rsidRPr="00F17073">
              <w:rPr>
                <w:rFonts w:eastAsia="Calibri" w:cs="Arial"/>
                <w:sz w:val="16"/>
                <w:szCs w:val="16"/>
              </w:rPr>
              <w:t>P4/3</w:t>
            </w:r>
          </w:p>
        </w:tc>
        <w:tc>
          <w:tcPr>
            <w:tcW w:w="4278" w:type="dxa"/>
          </w:tcPr>
          <w:p w14:paraId="641BC8F6" w14:textId="77777777" w:rsidR="00F1362B" w:rsidRPr="00F17073" w:rsidRDefault="00F1362B" w:rsidP="00F1362B">
            <w:pPr>
              <w:rPr>
                <w:rFonts w:eastAsia="Calibri" w:cs="Arial"/>
                <w:sz w:val="16"/>
                <w:szCs w:val="16"/>
              </w:rPr>
            </w:pPr>
            <w:r w:rsidRPr="00F17073">
              <w:rPr>
                <w:rFonts w:eastAsia="Calibri" w:cs="Arial"/>
                <w:sz w:val="16"/>
                <w:szCs w:val="16"/>
              </w:rPr>
              <w:t>Monday</w:t>
            </w:r>
            <w:r>
              <w:rPr>
                <w:rFonts w:eastAsia="Calibri" w:cs="Arial"/>
                <w:sz w:val="16"/>
                <w:szCs w:val="16"/>
              </w:rPr>
              <w:t xml:space="preserve"> &amp; Thursday</w:t>
            </w:r>
          </w:p>
        </w:tc>
      </w:tr>
      <w:tr w:rsidR="00F1362B" w14:paraId="100C565E" w14:textId="77777777" w:rsidTr="00F1362B">
        <w:trPr>
          <w:trHeight w:val="196"/>
        </w:trPr>
        <w:tc>
          <w:tcPr>
            <w:tcW w:w="2013" w:type="dxa"/>
          </w:tcPr>
          <w:p w14:paraId="33EB4D3A" w14:textId="77777777" w:rsidR="00F1362B" w:rsidRPr="00F17073" w:rsidRDefault="00F1362B" w:rsidP="00F1362B">
            <w:pPr>
              <w:jc w:val="center"/>
              <w:rPr>
                <w:rFonts w:eastAsia="Calibri" w:cs="Arial"/>
                <w:sz w:val="16"/>
                <w:szCs w:val="16"/>
              </w:rPr>
            </w:pPr>
            <w:r w:rsidRPr="00F17073">
              <w:rPr>
                <w:rFonts w:eastAsia="Calibri" w:cs="Arial"/>
                <w:sz w:val="16"/>
                <w:szCs w:val="16"/>
              </w:rPr>
              <w:t>P5/4</w:t>
            </w:r>
          </w:p>
        </w:tc>
        <w:tc>
          <w:tcPr>
            <w:tcW w:w="4278" w:type="dxa"/>
          </w:tcPr>
          <w:p w14:paraId="64FE6F9A" w14:textId="77777777" w:rsidR="00F1362B" w:rsidRPr="00F17073" w:rsidRDefault="00F1362B" w:rsidP="00F1362B">
            <w:pPr>
              <w:rPr>
                <w:rFonts w:eastAsia="Calibri" w:cs="Arial"/>
                <w:sz w:val="16"/>
                <w:szCs w:val="16"/>
              </w:rPr>
            </w:pPr>
            <w:r w:rsidRPr="00F17073">
              <w:rPr>
                <w:rFonts w:eastAsia="Calibri" w:cs="Arial"/>
                <w:sz w:val="16"/>
                <w:szCs w:val="16"/>
              </w:rPr>
              <w:t>Monday</w:t>
            </w:r>
            <w:r>
              <w:rPr>
                <w:rFonts w:eastAsia="Calibri" w:cs="Arial"/>
                <w:sz w:val="16"/>
                <w:szCs w:val="16"/>
              </w:rPr>
              <w:t xml:space="preserve"> &amp; Thursday</w:t>
            </w:r>
          </w:p>
        </w:tc>
      </w:tr>
      <w:tr w:rsidR="00F1362B" w14:paraId="408CC1EC" w14:textId="77777777" w:rsidTr="00F1362B">
        <w:trPr>
          <w:trHeight w:val="196"/>
        </w:trPr>
        <w:tc>
          <w:tcPr>
            <w:tcW w:w="2013" w:type="dxa"/>
          </w:tcPr>
          <w:p w14:paraId="445A0B72" w14:textId="77777777" w:rsidR="00F1362B" w:rsidRPr="00F17073" w:rsidRDefault="00F1362B" w:rsidP="00F1362B">
            <w:pPr>
              <w:jc w:val="center"/>
              <w:rPr>
                <w:rFonts w:eastAsia="Calibri" w:cs="Arial"/>
                <w:sz w:val="16"/>
                <w:szCs w:val="16"/>
              </w:rPr>
            </w:pPr>
            <w:r w:rsidRPr="00F17073">
              <w:rPr>
                <w:rFonts w:eastAsia="Calibri" w:cs="Arial"/>
                <w:sz w:val="16"/>
                <w:szCs w:val="16"/>
              </w:rPr>
              <w:t>P5</w:t>
            </w:r>
          </w:p>
        </w:tc>
        <w:tc>
          <w:tcPr>
            <w:tcW w:w="4278" w:type="dxa"/>
          </w:tcPr>
          <w:p w14:paraId="4D75F033" w14:textId="3D3D4E48" w:rsidR="00F1362B" w:rsidRPr="00F17073" w:rsidRDefault="00E92A6D" w:rsidP="00F1362B">
            <w:pPr>
              <w:rPr>
                <w:rFonts w:eastAsia="Calibri" w:cs="Arial"/>
                <w:sz w:val="16"/>
                <w:szCs w:val="16"/>
              </w:rPr>
            </w:pPr>
            <w:r>
              <w:rPr>
                <w:rFonts w:eastAsia="Calibri" w:cs="Arial"/>
                <w:sz w:val="16"/>
                <w:szCs w:val="16"/>
              </w:rPr>
              <w:t>Tuesday</w:t>
            </w:r>
            <w:r w:rsidR="00F1362B" w:rsidRPr="00F17073">
              <w:rPr>
                <w:rFonts w:eastAsia="Calibri" w:cs="Arial"/>
                <w:sz w:val="16"/>
                <w:szCs w:val="16"/>
              </w:rPr>
              <w:t xml:space="preserve"> </w:t>
            </w:r>
            <w:r w:rsidR="00F1362B">
              <w:rPr>
                <w:rFonts w:eastAsia="Calibri" w:cs="Arial"/>
                <w:sz w:val="16"/>
                <w:szCs w:val="16"/>
              </w:rPr>
              <w:t>&amp; Thursday</w:t>
            </w:r>
          </w:p>
        </w:tc>
      </w:tr>
      <w:tr w:rsidR="00F1362B" w14:paraId="7D6DD881" w14:textId="77777777" w:rsidTr="00F1362B">
        <w:trPr>
          <w:trHeight w:val="204"/>
        </w:trPr>
        <w:tc>
          <w:tcPr>
            <w:tcW w:w="2013" w:type="dxa"/>
          </w:tcPr>
          <w:p w14:paraId="72F85C10" w14:textId="77777777" w:rsidR="00F1362B" w:rsidRPr="00F17073" w:rsidRDefault="00F1362B" w:rsidP="00F1362B">
            <w:pPr>
              <w:jc w:val="center"/>
              <w:rPr>
                <w:rFonts w:eastAsia="Calibri" w:cs="Arial"/>
                <w:sz w:val="16"/>
                <w:szCs w:val="16"/>
              </w:rPr>
            </w:pPr>
            <w:r w:rsidRPr="00F17073">
              <w:rPr>
                <w:rFonts w:eastAsia="Calibri" w:cs="Arial"/>
                <w:sz w:val="16"/>
                <w:szCs w:val="16"/>
              </w:rPr>
              <w:t>P6</w:t>
            </w:r>
          </w:p>
        </w:tc>
        <w:tc>
          <w:tcPr>
            <w:tcW w:w="4278" w:type="dxa"/>
          </w:tcPr>
          <w:p w14:paraId="3CF0D024" w14:textId="3693DB64" w:rsidR="00F1362B" w:rsidRPr="00F17073" w:rsidRDefault="00B62E64" w:rsidP="00F1362B">
            <w:pPr>
              <w:rPr>
                <w:rFonts w:eastAsia="Calibri" w:cs="Arial"/>
                <w:sz w:val="16"/>
                <w:szCs w:val="16"/>
              </w:rPr>
            </w:pPr>
            <w:r>
              <w:rPr>
                <w:rFonts w:eastAsia="Calibri" w:cs="Arial"/>
                <w:sz w:val="16"/>
                <w:szCs w:val="16"/>
              </w:rPr>
              <w:t>Monday</w:t>
            </w:r>
            <w:r w:rsidR="00F1362B" w:rsidRPr="00F17073">
              <w:rPr>
                <w:rFonts w:eastAsia="Calibri" w:cs="Arial"/>
                <w:sz w:val="16"/>
                <w:szCs w:val="16"/>
              </w:rPr>
              <w:t xml:space="preserve"> </w:t>
            </w:r>
            <w:r w:rsidR="00F1362B">
              <w:rPr>
                <w:rFonts w:eastAsia="Calibri" w:cs="Arial"/>
                <w:sz w:val="16"/>
                <w:szCs w:val="16"/>
              </w:rPr>
              <w:t xml:space="preserve">&amp; </w:t>
            </w:r>
            <w:r w:rsidR="00E92A6D">
              <w:rPr>
                <w:rFonts w:eastAsia="Calibri" w:cs="Arial"/>
                <w:sz w:val="16"/>
                <w:szCs w:val="16"/>
              </w:rPr>
              <w:t>Wednesday</w:t>
            </w:r>
          </w:p>
        </w:tc>
      </w:tr>
      <w:tr w:rsidR="00F1362B" w14:paraId="48D8B7F6" w14:textId="77777777" w:rsidTr="00F1362B">
        <w:trPr>
          <w:trHeight w:val="196"/>
        </w:trPr>
        <w:tc>
          <w:tcPr>
            <w:tcW w:w="2013" w:type="dxa"/>
          </w:tcPr>
          <w:p w14:paraId="7A17CE7C" w14:textId="77777777" w:rsidR="00F1362B" w:rsidRPr="00F17073" w:rsidRDefault="00F1362B" w:rsidP="00F1362B">
            <w:pPr>
              <w:jc w:val="center"/>
              <w:rPr>
                <w:rFonts w:eastAsia="Calibri" w:cs="Arial"/>
                <w:sz w:val="16"/>
                <w:szCs w:val="16"/>
              </w:rPr>
            </w:pPr>
            <w:r w:rsidRPr="00F17073">
              <w:rPr>
                <w:rFonts w:eastAsia="Calibri" w:cs="Arial"/>
                <w:sz w:val="16"/>
                <w:szCs w:val="16"/>
              </w:rPr>
              <w:t>P7</w:t>
            </w:r>
          </w:p>
        </w:tc>
        <w:tc>
          <w:tcPr>
            <w:tcW w:w="4278" w:type="dxa"/>
          </w:tcPr>
          <w:p w14:paraId="7E597489" w14:textId="7E09C183" w:rsidR="00F1362B" w:rsidRPr="00F17073" w:rsidRDefault="00B62E64" w:rsidP="00F1362B">
            <w:pPr>
              <w:rPr>
                <w:rFonts w:eastAsia="Calibri" w:cs="Arial"/>
                <w:sz w:val="16"/>
                <w:szCs w:val="16"/>
              </w:rPr>
            </w:pPr>
            <w:r>
              <w:rPr>
                <w:rFonts w:eastAsia="Calibri" w:cs="Arial"/>
                <w:sz w:val="16"/>
                <w:szCs w:val="16"/>
              </w:rPr>
              <w:t>Tuesday</w:t>
            </w:r>
            <w:r w:rsidR="00F1362B" w:rsidRPr="00F17073">
              <w:rPr>
                <w:rFonts w:eastAsia="Calibri" w:cs="Arial"/>
                <w:sz w:val="16"/>
                <w:szCs w:val="16"/>
              </w:rPr>
              <w:t xml:space="preserve"> </w:t>
            </w:r>
            <w:r w:rsidR="00F1362B">
              <w:rPr>
                <w:rFonts w:eastAsia="Calibri" w:cs="Arial"/>
                <w:sz w:val="16"/>
                <w:szCs w:val="16"/>
              </w:rPr>
              <w:t>&amp; Friday</w:t>
            </w:r>
          </w:p>
        </w:tc>
      </w:tr>
    </w:tbl>
    <w:p w14:paraId="62225E24" w14:textId="1CC0A9BA" w:rsidR="00AC70F7" w:rsidRDefault="00AC70F7" w:rsidP="00F1362B">
      <w:pPr>
        <w:rPr>
          <w:b/>
          <w:bCs/>
          <w:u w:val="single"/>
        </w:rPr>
      </w:pPr>
    </w:p>
    <w:p w14:paraId="38AAABE6" w14:textId="77777777" w:rsidR="00AC70F7" w:rsidRDefault="00AC70F7" w:rsidP="00CB22BC">
      <w:pPr>
        <w:jc w:val="center"/>
        <w:rPr>
          <w:b/>
          <w:bCs/>
          <w:u w:val="single"/>
        </w:rPr>
      </w:pPr>
    </w:p>
    <w:p w14:paraId="1588D93E" w14:textId="5159445F" w:rsidR="00AC70F7" w:rsidRDefault="00AC70F7" w:rsidP="00CB22BC">
      <w:pPr>
        <w:jc w:val="center"/>
        <w:rPr>
          <w:b/>
          <w:bCs/>
          <w:u w:val="single"/>
        </w:rPr>
      </w:pPr>
    </w:p>
    <w:p w14:paraId="11B54704" w14:textId="77777777" w:rsidR="00AC70F7" w:rsidRDefault="00AC70F7" w:rsidP="00CB22BC">
      <w:pPr>
        <w:jc w:val="center"/>
        <w:rPr>
          <w:b/>
          <w:bCs/>
          <w:u w:val="single"/>
        </w:rPr>
      </w:pPr>
    </w:p>
    <w:p w14:paraId="1C8BA877" w14:textId="77777777" w:rsidR="00AC70F7" w:rsidRDefault="00AC70F7" w:rsidP="00CB22BC">
      <w:pPr>
        <w:jc w:val="center"/>
        <w:rPr>
          <w:b/>
          <w:bCs/>
          <w:u w:val="single"/>
        </w:rPr>
      </w:pPr>
    </w:p>
    <w:p w14:paraId="70F6A9CB" w14:textId="77777777" w:rsidR="00F1362B" w:rsidRDefault="00F1362B" w:rsidP="00F1362B">
      <w:pPr>
        <w:jc w:val="center"/>
      </w:pPr>
    </w:p>
    <w:p w14:paraId="771C0961" w14:textId="16B676C2" w:rsidR="00AC35CE" w:rsidRDefault="0080474B" w:rsidP="00F1362B">
      <w:pPr>
        <w:jc w:val="center"/>
      </w:pPr>
      <w:r w:rsidRPr="006170DC">
        <w:rPr>
          <w:b/>
          <w:bCs/>
          <w:noProof/>
          <w:u w:val="single"/>
        </w:rPr>
        <mc:AlternateContent>
          <mc:Choice Requires="wps">
            <w:drawing>
              <wp:anchor distT="0" distB="0" distL="114300" distR="114300" simplePos="0" relativeHeight="251729920" behindDoc="0" locked="0" layoutInCell="1" allowOverlap="1" wp14:anchorId="0A0E26CC" wp14:editId="53A51021">
                <wp:simplePos x="0" y="0"/>
                <wp:positionH relativeFrom="margin">
                  <wp:posOffset>-219075</wp:posOffset>
                </wp:positionH>
                <wp:positionV relativeFrom="paragraph">
                  <wp:posOffset>953135</wp:posOffset>
                </wp:positionV>
                <wp:extent cx="6172200" cy="1152525"/>
                <wp:effectExtent l="19050" t="19050" r="19050" b="28575"/>
                <wp:wrapNone/>
                <wp:docPr id="232582352" name="Rectangle: Rounded Corners 232582352"/>
                <wp:cNvGraphicFramePr/>
                <a:graphic xmlns:a="http://schemas.openxmlformats.org/drawingml/2006/main">
                  <a:graphicData uri="http://schemas.microsoft.com/office/word/2010/wordprocessingShape">
                    <wps:wsp>
                      <wps:cNvSpPr/>
                      <wps:spPr>
                        <a:xfrm>
                          <a:off x="0" y="0"/>
                          <a:ext cx="6172200" cy="1152525"/>
                        </a:xfrm>
                        <a:prstGeom prst="roundRect">
                          <a:avLst/>
                        </a:prstGeom>
                        <a:noFill/>
                        <a:ln w="38100" cap="flat" cmpd="sng" algn="ctr">
                          <a:solidFill>
                            <a:srgbClr val="990033"/>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5D9B56" id="Rectangle: Rounded Corners 232582352" o:spid="_x0000_s1026" style="position:absolute;margin-left:-17.25pt;margin-top:75.05pt;width:486pt;height:90.7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" filled="f" strokecolor="#903" strokeweight="3pt">
                <v:stroke joinstyle="miter"/>
                <w10:wrap anchorx="margin"/>
              </v:roundrect>
            </w:pict>
          </mc:Fallback>
        </mc:AlternateContent>
      </w:r>
      <w:r w:rsidR="00AC35CE">
        <w:t xml:space="preserve">All children will have a minimum of 2 hours of PE </w:t>
      </w:r>
      <w:r w:rsidR="00AC35CE" w:rsidRPr="00DF5E87">
        <w:t xml:space="preserve">this term. </w:t>
      </w:r>
      <w:r w:rsidR="00AC35CE">
        <w:t>P</w:t>
      </w:r>
      <w:r w:rsidR="007A1CB8">
        <w:t xml:space="preserve">5/4 </w:t>
      </w:r>
      <w:r w:rsidR="00AC35CE">
        <w:t xml:space="preserve">and P4/3 will have a slot with specialist coaches from Soccer 4s for a </w:t>
      </w:r>
      <w:proofErr w:type="gramStart"/>
      <w:r w:rsidR="00AC35CE">
        <w:t>6 week</w:t>
      </w:r>
      <w:proofErr w:type="gramEnd"/>
      <w:r w:rsidR="00AC35CE">
        <w:t xml:space="preserve"> block.  </w:t>
      </w:r>
      <w:r w:rsidR="00AC35CE" w:rsidRPr="00DF5E87">
        <w:t xml:space="preserve">All children should come to school on their P.E. days </w:t>
      </w:r>
      <w:r w:rsidR="00AC35CE">
        <w:t>with</w:t>
      </w:r>
      <w:r w:rsidR="00AC35CE" w:rsidRPr="00DF5E87">
        <w:t xml:space="preserve"> their P.E. kit which is a t-shirt, and shorts or jogging trousers. They should not wear any jewellery, including earrings. Sometimes P.E. times change through the year to accommodate coaches etc., we will endeavour to keep you up to date with any changes.</w:t>
      </w:r>
    </w:p>
    <w:p w14:paraId="517EA9CB" w14:textId="2245B617" w:rsidR="00D4618B" w:rsidRPr="009B4942" w:rsidRDefault="00D4618B" w:rsidP="0080474B">
      <w:pPr>
        <w:jc w:val="center"/>
        <w:rPr>
          <w:b/>
          <w:bCs/>
          <w:u w:val="single"/>
        </w:rPr>
      </w:pPr>
      <w:r>
        <w:rPr>
          <w:b/>
          <w:bCs/>
          <w:u w:val="single"/>
        </w:rPr>
        <w:t>Finally…</w:t>
      </w:r>
    </w:p>
    <w:p w14:paraId="0344ADE3" w14:textId="3D01592D" w:rsidR="00D4618B" w:rsidRDefault="00D4618B" w:rsidP="00D4618B">
      <w:r w:rsidRPr="00DF5E87">
        <w:t xml:space="preserve">We would like to invite you to the school on </w:t>
      </w:r>
      <w:r>
        <w:t>Monday 31</w:t>
      </w:r>
      <w:proofErr w:type="gramStart"/>
      <w:r w:rsidRPr="00D4618B">
        <w:rPr>
          <w:vertAlign w:val="superscript"/>
        </w:rPr>
        <w:t>st</w:t>
      </w:r>
      <w:r>
        <w:t xml:space="preserve">  August</w:t>
      </w:r>
      <w:proofErr w:type="gramEnd"/>
      <w:r w:rsidRPr="00DF5E87">
        <w:t xml:space="preserve"> </w:t>
      </w:r>
      <w:r>
        <w:t>2.00</w:t>
      </w:r>
      <w:r w:rsidRPr="00DF5E87">
        <w:t xml:space="preserve">pm until </w:t>
      </w:r>
      <w:r>
        <w:t>2.45</w:t>
      </w:r>
      <w:r w:rsidRPr="00DF5E87">
        <w:t xml:space="preserve">pm. We are having an open afternoon to allow you to visit your child’s/children’s classes and to meet the staff working with them. </w:t>
      </w:r>
      <w:r>
        <w:t>T</w:t>
      </w:r>
      <w:r w:rsidRPr="00DF5E87">
        <w:t>eas and coffees will be available in the main hall. We hope you can make it along!</w:t>
      </w:r>
    </w:p>
    <w:p w14:paraId="7E22F4DD" w14:textId="4A63A6E1" w:rsidR="00A932BE" w:rsidRPr="00A932BE" w:rsidRDefault="00A932BE" w:rsidP="00A932BE">
      <w:pPr>
        <w:jc w:val="center"/>
        <w:rPr>
          <w:b/>
          <w:bCs/>
          <w:u w:val="single"/>
        </w:rPr>
      </w:pPr>
      <w:r w:rsidRPr="00A932BE">
        <w:rPr>
          <w:b/>
          <w:bCs/>
          <w:u w:val="single"/>
        </w:rPr>
        <w:t>School Holidays 2026 / 2027</w:t>
      </w:r>
    </w:p>
    <w:p w14:paraId="297FACDA" w14:textId="01B711E7" w:rsidR="00A932BE" w:rsidRPr="00A932BE" w:rsidRDefault="00A932BE" w:rsidP="00A932BE">
      <w:pPr>
        <w:spacing w:after="0" w:line="240" w:lineRule="auto"/>
        <w:textAlignment w:val="baseline"/>
        <w:rPr>
          <w:rFonts w:ascii="Arial" w:eastAsia="Times New Roman" w:hAnsi="Arial" w:cs="Arial"/>
          <w:color w:val="505050"/>
          <w:sz w:val="20"/>
          <w:szCs w:val="20"/>
          <w:lang w:eastAsia="en-GB"/>
        </w:rPr>
      </w:pPr>
      <w:r w:rsidRPr="00A932BE">
        <w:rPr>
          <w:rFonts w:ascii="Arial" w:eastAsia="Times New Roman" w:hAnsi="Arial" w:cs="Arial"/>
          <w:b/>
          <w:bCs/>
          <w:color w:val="505050"/>
          <w:sz w:val="20"/>
          <w:szCs w:val="20"/>
          <w:lang w:eastAsia="en-GB"/>
        </w:rPr>
        <w:t>Friday 25 September and Monday 28 September 2026</w:t>
      </w:r>
      <w:r w:rsidRPr="00A932BE">
        <w:rPr>
          <w:rFonts w:ascii="Arial" w:eastAsia="Times New Roman" w:hAnsi="Arial" w:cs="Arial"/>
          <w:color w:val="505050"/>
          <w:sz w:val="20"/>
          <w:szCs w:val="20"/>
          <w:lang w:eastAsia="en-GB"/>
        </w:rPr>
        <w:t xml:space="preserve"> (September weekend Holiday)</w:t>
      </w:r>
    </w:p>
    <w:p w14:paraId="03A90531" w14:textId="04681F26" w:rsidR="00A932BE" w:rsidRPr="00A932BE" w:rsidRDefault="00A932BE" w:rsidP="00A932BE">
      <w:pPr>
        <w:spacing w:after="0" w:line="240" w:lineRule="auto"/>
        <w:textAlignment w:val="baseline"/>
        <w:rPr>
          <w:rFonts w:ascii="Arial" w:eastAsia="Times New Roman" w:hAnsi="Arial" w:cs="Arial"/>
          <w:color w:val="505050"/>
          <w:sz w:val="20"/>
          <w:szCs w:val="20"/>
          <w:lang w:eastAsia="en-GB"/>
        </w:rPr>
      </w:pPr>
      <w:r w:rsidRPr="00A932BE">
        <w:rPr>
          <w:rFonts w:ascii="Arial" w:eastAsia="Times New Roman" w:hAnsi="Arial" w:cs="Arial"/>
          <w:b/>
          <w:bCs/>
          <w:color w:val="505050"/>
          <w:sz w:val="20"/>
          <w:szCs w:val="20"/>
          <w:lang w:eastAsia="en-GB"/>
        </w:rPr>
        <w:t>Friday 9 October 2026</w:t>
      </w:r>
      <w:r w:rsidRPr="00A932BE">
        <w:rPr>
          <w:rFonts w:ascii="Arial" w:eastAsia="Times New Roman" w:hAnsi="Arial" w:cs="Arial"/>
          <w:color w:val="505050"/>
          <w:sz w:val="20"/>
          <w:szCs w:val="20"/>
          <w:lang w:eastAsia="en-GB"/>
        </w:rPr>
        <w:t xml:space="preserve"> (In-service Day)</w:t>
      </w:r>
    </w:p>
    <w:p w14:paraId="2001A4ED" w14:textId="7C19F41E" w:rsidR="00A932BE" w:rsidRPr="00A932BE" w:rsidRDefault="00A932BE" w:rsidP="00A932BE">
      <w:pPr>
        <w:spacing w:after="0" w:line="240" w:lineRule="auto"/>
        <w:textAlignment w:val="baseline"/>
        <w:rPr>
          <w:rFonts w:ascii="Arial" w:eastAsia="Times New Roman" w:hAnsi="Arial" w:cs="Arial"/>
          <w:color w:val="505050"/>
          <w:sz w:val="20"/>
          <w:szCs w:val="20"/>
          <w:lang w:eastAsia="en-GB"/>
        </w:rPr>
      </w:pPr>
      <w:r w:rsidRPr="00A932BE">
        <w:rPr>
          <w:rFonts w:ascii="Arial" w:eastAsia="Times New Roman" w:hAnsi="Arial" w:cs="Arial"/>
          <w:b/>
          <w:bCs/>
          <w:color w:val="505050"/>
          <w:sz w:val="20"/>
          <w:szCs w:val="20"/>
          <w:lang w:eastAsia="en-GB"/>
        </w:rPr>
        <w:t>Monday 12 to Friday 16 October</w:t>
      </w:r>
      <w:r w:rsidRPr="00A932BE">
        <w:rPr>
          <w:rFonts w:ascii="Arial" w:eastAsia="Times New Roman" w:hAnsi="Arial" w:cs="Arial"/>
          <w:color w:val="505050"/>
          <w:sz w:val="20"/>
          <w:szCs w:val="20"/>
          <w:lang w:eastAsia="en-GB"/>
        </w:rPr>
        <w:t xml:space="preserve"> (October Week)</w:t>
      </w:r>
    </w:p>
    <w:p w14:paraId="51B89EA4" w14:textId="00BB895E" w:rsidR="00A932BE" w:rsidRPr="00A932BE" w:rsidRDefault="00A932BE" w:rsidP="00A932BE">
      <w:pPr>
        <w:spacing w:after="0" w:line="240" w:lineRule="auto"/>
        <w:textAlignment w:val="baseline"/>
        <w:rPr>
          <w:rFonts w:ascii="Arial" w:eastAsia="Times New Roman" w:hAnsi="Arial" w:cs="Arial"/>
          <w:b/>
          <w:bCs/>
          <w:i/>
          <w:iCs/>
          <w:color w:val="505050"/>
          <w:sz w:val="20"/>
          <w:szCs w:val="20"/>
          <w:u w:val="single"/>
          <w:lang w:eastAsia="en-GB"/>
        </w:rPr>
      </w:pPr>
      <w:r w:rsidRPr="00A932BE">
        <w:rPr>
          <w:rFonts w:ascii="Arial" w:eastAsia="Times New Roman" w:hAnsi="Arial" w:cs="Arial"/>
          <w:b/>
          <w:bCs/>
          <w:i/>
          <w:iCs/>
          <w:color w:val="505050"/>
          <w:sz w:val="20"/>
          <w:szCs w:val="20"/>
          <w:u w:val="single"/>
          <w:lang w:eastAsia="en-GB"/>
        </w:rPr>
        <w:t>Schools close at 2.30 pm on Friday, 18 December 2026</w:t>
      </w:r>
    </w:p>
    <w:p w14:paraId="32AAE840" w14:textId="231874DA" w:rsidR="00A932BE" w:rsidRPr="00A932BE" w:rsidRDefault="00F1362B" w:rsidP="00A932BE">
      <w:pPr>
        <w:spacing w:after="0" w:line="240" w:lineRule="auto"/>
        <w:textAlignment w:val="baseline"/>
        <w:rPr>
          <w:rFonts w:ascii="Arial" w:eastAsia="Times New Roman" w:hAnsi="Arial" w:cs="Arial"/>
          <w:color w:val="505050"/>
          <w:sz w:val="20"/>
          <w:szCs w:val="20"/>
          <w:lang w:eastAsia="en-GB"/>
        </w:rPr>
      </w:pPr>
      <w:r w:rsidRPr="00F1362B">
        <w:rPr>
          <w:b/>
          <w:bCs/>
          <w:noProof/>
          <w:sz w:val="32"/>
          <w:szCs w:val="32"/>
          <w:u w:val="single"/>
        </w:rPr>
        <w:drawing>
          <wp:anchor distT="0" distB="0" distL="114300" distR="114300" simplePos="0" relativeHeight="251725824" behindDoc="0" locked="0" layoutInCell="1" allowOverlap="1" wp14:anchorId="6195FF48" wp14:editId="19991EF9">
            <wp:simplePos x="0" y="0"/>
            <wp:positionH relativeFrom="page">
              <wp:posOffset>5829300</wp:posOffset>
            </wp:positionH>
            <wp:positionV relativeFrom="paragraph">
              <wp:posOffset>5080</wp:posOffset>
            </wp:positionV>
            <wp:extent cx="891540" cy="907415"/>
            <wp:effectExtent l="0" t="0" r="0" b="0"/>
            <wp:wrapSquare wrapText="bothSides"/>
            <wp:docPr id="1723128600"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90661450"/>
                    <pic:cNvPicPr>
                      <a:picLocks noChangeAspect="1" noChangeArrowheads="1"/>
                    </pic:cNvPicPr>
                  </pic:nvPicPr>
                  <pic:blipFill>
                    <a:blip r:embed="rId23" r:link="rId24" cstate="print">
                      <a:extLst>
                        <a:ext uri="{28A0092B-C50C-407E-A947-70E740481C1C}">
                          <a14:useLocalDpi xmlns:a14="http://schemas.microsoft.com/office/drawing/2010/main" val="0"/>
                        </a:ext>
                      </a:extLst>
                    </a:blip>
                    <a:srcRect/>
                    <a:stretch>
                      <a:fillRect/>
                    </a:stretch>
                  </pic:blipFill>
                  <pic:spPr bwMode="auto">
                    <a:xfrm>
                      <a:off x="0" y="0"/>
                      <a:ext cx="891540" cy="90741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A932BE" w:rsidRPr="00A932BE">
        <w:rPr>
          <w:rFonts w:ascii="Arial" w:eastAsia="Times New Roman" w:hAnsi="Arial" w:cs="Arial"/>
          <w:b/>
          <w:bCs/>
          <w:color w:val="505050"/>
          <w:sz w:val="20"/>
          <w:szCs w:val="20"/>
          <w:lang w:eastAsia="en-GB"/>
        </w:rPr>
        <w:t>Monday, 21 December 2026 - Monday, 4 January 2027</w:t>
      </w:r>
      <w:r w:rsidR="00A932BE" w:rsidRPr="00A932BE">
        <w:rPr>
          <w:rFonts w:ascii="Arial" w:eastAsia="Times New Roman" w:hAnsi="Arial" w:cs="Arial"/>
          <w:color w:val="505050"/>
          <w:sz w:val="20"/>
          <w:szCs w:val="20"/>
          <w:lang w:eastAsia="en-GB"/>
        </w:rPr>
        <w:t xml:space="preserve"> (Christmas holidays)</w:t>
      </w:r>
    </w:p>
    <w:p w14:paraId="5056887D" w14:textId="77777777" w:rsidR="00A932BE" w:rsidRPr="00A932BE" w:rsidRDefault="00A932BE" w:rsidP="00A932BE">
      <w:pPr>
        <w:spacing w:after="0" w:line="240" w:lineRule="auto"/>
        <w:textAlignment w:val="baseline"/>
        <w:rPr>
          <w:rFonts w:ascii="Arial" w:eastAsia="Times New Roman" w:hAnsi="Arial" w:cs="Arial"/>
          <w:b/>
          <w:bCs/>
          <w:color w:val="505050"/>
          <w:sz w:val="20"/>
          <w:szCs w:val="20"/>
          <w:lang w:eastAsia="en-GB"/>
        </w:rPr>
      </w:pPr>
      <w:r w:rsidRPr="00A932BE">
        <w:rPr>
          <w:rFonts w:ascii="Arial" w:eastAsia="Times New Roman" w:hAnsi="Arial" w:cs="Arial"/>
          <w:b/>
          <w:bCs/>
          <w:color w:val="505050"/>
          <w:sz w:val="20"/>
          <w:szCs w:val="20"/>
          <w:lang w:eastAsia="en-GB"/>
        </w:rPr>
        <w:t>Schools return on Tuesday, 5 January 2027</w:t>
      </w:r>
    </w:p>
    <w:p w14:paraId="1664D6A3" w14:textId="77777777" w:rsidR="00A932BE" w:rsidRPr="00A932BE" w:rsidRDefault="00A932BE" w:rsidP="00A932BE">
      <w:pPr>
        <w:spacing w:after="0" w:line="240" w:lineRule="auto"/>
        <w:textAlignment w:val="baseline"/>
        <w:rPr>
          <w:rFonts w:ascii="Arial" w:eastAsia="Times New Roman" w:hAnsi="Arial" w:cs="Arial"/>
          <w:b/>
          <w:bCs/>
          <w:color w:val="505050"/>
          <w:sz w:val="20"/>
          <w:szCs w:val="20"/>
          <w:lang w:eastAsia="en-GB"/>
        </w:rPr>
      </w:pPr>
      <w:r w:rsidRPr="00A932BE">
        <w:rPr>
          <w:rFonts w:ascii="Arial" w:eastAsia="Times New Roman" w:hAnsi="Arial" w:cs="Arial"/>
          <w:b/>
          <w:bCs/>
          <w:color w:val="505050"/>
          <w:sz w:val="20"/>
          <w:szCs w:val="20"/>
          <w:lang w:eastAsia="en-GB"/>
        </w:rPr>
        <w:t>Monday, 15 February 2027</w:t>
      </w:r>
    </w:p>
    <w:p w14:paraId="358AEB0E" w14:textId="083E2EAB" w:rsidR="00A932BE" w:rsidRPr="00A932BE" w:rsidRDefault="00A932BE" w:rsidP="00A932BE">
      <w:pPr>
        <w:spacing w:after="0" w:line="240" w:lineRule="auto"/>
        <w:textAlignment w:val="baseline"/>
        <w:rPr>
          <w:rFonts w:ascii="Arial" w:eastAsia="Times New Roman" w:hAnsi="Arial" w:cs="Arial"/>
          <w:b/>
          <w:bCs/>
          <w:color w:val="505050"/>
          <w:sz w:val="20"/>
          <w:szCs w:val="20"/>
          <w:lang w:eastAsia="en-GB"/>
        </w:rPr>
      </w:pPr>
      <w:r w:rsidRPr="00A932BE">
        <w:rPr>
          <w:rFonts w:ascii="Arial" w:eastAsia="Times New Roman" w:hAnsi="Arial" w:cs="Arial"/>
          <w:b/>
          <w:bCs/>
          <w:color w:val="505050"/>
          <w:sz w:val="20"/>
          <w:szCs w:val="20"/>
          <w:lang w:eastAsia="en-GB"/>
        </w:rPr>
        <w:t>Tuesday, 16 February 2027</w:t>
      </w:r>
    </w:p>
    <w:p w14:paraId="2D6848A3" w14:textId="77777777" w:rsidR="00A932BE" w:rsidRPr="00A932BE" w:rsidRDefault="00A932BE" w:rsidP="00A932BE">
      <w:pPr>
        <w:spacing w:after="0" w:line="240" w:lineRule="auto"/>
        <w:textAlignment w:val="baseline"/>
        <w:rPr>
          <w:rFonts w:ascii="Arial" w:eastAsia="Times New Roman" w:hAnsi="Arial" w:cs="Arial"/>
          <w:color w:val="505050"/>
          <w:sz w:val="20"/>
          <w:szCs w:val="20"/>
          <w:lang w:eastAsia="en-GB"/>
        </w:rPr>
      </w:pPr>
      <w:r w:rsidRPr="00A932BE">
        <w:rPr>
          <w:rFonts w:ascii="Arial" w:eastAsia="Times New Roman" w:hAnsi="Arial" w:cs="Arial"/>
          <w:b/>
          <w:bCs/>
          <w:color w:val="505050"/>
          <w:sz w:val="20"/>
          <w:szCs w:val="20"/>
          <w:lang w:eastAsia="en-GB"/>
        </w:rPr>
        <w:t>Wednesday, 17 February 2027</w:t>
      </w:r>
      <w:r w:rsidRPr="00A932BE">
        <w:rPr>
          <w:rFonts w:ascii="Arial" w:eastAsia="Times New Roman" w:hAnsi="Arial" w:cs="Arial"/>
          <w:color w:val="505050"/>
          <w:sz w:val="20"/>
          <w:szCs w:val="20"/>
          <w:lang w:eastAsia="en-GB"/>
        </w:rPr>
        <w:t xml:space="preserve"> (In-service day)</w:t>
      </w:r>
    </w:p>
    <w:p w14:paraId="57F08E83" w14:textId="77777777" w:rsidR="00A932BE" w:rsidRPr="00A932BE" w:rsidRDefault="00A932BE" w:rsidP="00A932BE">
      <w:pPr>
        <w:spacing w:after="0" w:line="240" w:lineRule="auto"/>
        <w:textAlignment w:val="baseline"/>
        <w:rPr>
          <w:rFonts w:ascii="Arial" w:eastAsia="Times New Roman" w:hAnsi="Arial" w:cs="Arial"/>
          <w:color w:val="505050"/>
          <w:sz w:val="20"/>
          <w:szCs w:val="20"/>
          <w:lang w:eastAsia="en-GB"/>
        </w:rPr>
      </w:pPr>
      <w:r w:rsidRPr="00A932BE">
        <w:rPr>
          <w:rFonts w:ascii="Arial" w:eastAsia="Times New Roman" w:hAnsi="Arial" w:cs="Arial"/>
          <w:b/>
          <w:bCs/>
          <w:color w:val="505050"/>
          <w:sz w:val="20"/>
          <w:szCs w:val="20"/>
          <w:lang w:eastAsia="en-GB"/>
        </w:rPr>
        <w:t>Friday, 26 March 2027</w:t>
      </w:r>
      <w:r w:rsidRPr="00A932BE">
        <w:rPr>
          <w:rFonts w:ascii="Arial" w:eastAsia="Times New Roman" w:hAnsi="Arial" w:cs="Arial"/>
          <w:color w:val="505050"/>
          <w:sz w:val="20"/>
          <w:szCs w:val="20"/>
          <w:lang w:eastAsia="en-GB"/>
        </w:rPr>
        <w:t xml:space="preserve"> (Good Friday)</w:t>
      </w:r>
    </w:p>
    <w:p w14:paraId="42982416" w14:textId="4C92A9FE" w:rsidR="00A932BE" w:rsidRPr="00A932BE" w:rsidRDefault="00A932BE" w:rsidP="00A932BE">
      <w:pPr>
        <w:spacing w:after="0" w:line="240" w:lineRule="auto"/>
        <w:textAlignment w:val="baseline"/>
        <w:rPr>
          <w:rFonts w:ascii="Arial" w:eastAsia="Times New Roman" w:hAnsi="Arial" w:cs="Arial"/>
          <w:color w:val="505050"/>
          <w:sz w:val="20"/>
          <w:szCs w:val="20"/>
          <w:lang w:eastAsia="en-GB"/>
        </w:rPr>
      </w:pPr>
      <w:r w:rsidRPr="00A932BE">
        <w:rPr>
          <w:rFonts w:ascii="Arial" w:eastAsia="Times New Roman" w:hAnsi="Arial" w:cs="Arial"/>
          <w:b/>
          <w:bCs/>
          <w:color w:val="505050"/>
          <w:sz w:val="20"/>
          <w:szCs w:val="20"/>
          <w:lang w:eastAsia="en-GB"/>
        </w:rPr>
        <w:t>Monday, 29 March 2027</w:t>
      </w:r>
      <w:r w:rsidRPr="00A932BE">
        <w:rPr>
          <w:rFonts w:ascii="Arial" w:eastAsia="Times New Roman" w:hAnsi="Arial" w:cs="Arial"/>
          <w:color w:val="505050"/>
          <w:sz w:val="20"/>
          <w:szCs w:val="20"/>
          <w:lang w:eastAsia="en-GB"/>
        </w:rPr>
        <w:t xml:space="preserve"> (Easter Monday)</w:t>
      </w:r>
    </w:p>
    <w:p w14:paraId="4DA77104" w14:textId="50F1CD37" w:rsidR="00A932BE" w:rsidRPr="00A932BE" w:rsidRDefault="00A932BE" w:rsidP="00A932BE">
      <w:pPr>
        <w:spacing w:after="0" w:line="240" w:lineRule="auto"/>
        <w:textAlignment w:val="baseline"/>
        <w:rPr>
          <w:rFonts w:ascii="Arial" w:eastAsia="Times New Roman" w:hAnsi="Arial" w:cs="Arial"/>
          <w:b/>
          <w:bCs/>
          <w:i/>
          <w:iCs/>
          <w:color w:val="505050"/>
          <w:sz w:val="20"/>
          <w:szCs w:val="20"/>
          <w:u w:val="single"/>
          <w:lang w:eastAsia="en-GB"/>
        </w:rPr>
      </w:pPr>
      <w:r w:rsidRPr="00A932BE">
        <w:rPr>
          <w:rFonts w:ascii="Arial" w:eastAsia="Times New Roman" w:hAnsi="Arial" w:cs="Arial"/>
          <w:b/>
          <w:bCs/>
          <w:i/>
          <w:iCs/>
          <w:color w:val="505050"/>
          <w:sz w:val="20"/>
          <w:szCs w:val="20"/>
          <w:u w:val="single"/>
          <w:lang w:eastAsia="en-GB"/>
        </w:rPr>
        <w:t>Schools close at 2.30 pm on Friday, 2 April 2027</w:t>
      </w:r>
    </w:p>
    <w:p w14:paraId="2BA7853D" w14:textId="0FC8A5EC" w:rsidR="00A932BE" w:rsidRPr="00A932BE" w:rsidRDefault="00A932BE" w:rsidP="00A932BE">
      <w:pPr>
        <w:spacing w:after="0" w:line="240" w:lineRule="auto"/>
        <w:textAlignment w:val="baseline"/>
        <w:rPr>
          <w:rFonts w:ascii="Arial" w:eastAsia="Times New Roman" w:hAnsi="Arial" w:cs="Arial"/>
          <w:color w:val="505050"/>
          <w:sz w:val="20"/>
          <w:szCs w:val="20"/>
          <w:lang w:eastAsia="en-GB"/>
        </w:rPr>
      </w:pPr>
      <w:r w:rsidRPr="00A932BE">
        <w:rPr>
          <w:rFonts w:ascii="Arial" w:eastAsia="Times New Roman" w:hAnsi="Arial" w:cs="Arial"/>
          <w:b/>
          <w:bCs/>
          <w:color w:val="505050"/>
          <w:sz w:val="20"/>
          <w:szCs w:val="20"/>
          <w:lang w:eastAsia="en-GB"/>
        </w:rPr>
        <w:t>Monday, 5 April - Friday, 16 April 2027</w:t>
      </w:r>
      <w:r w:rsidRPr="00A932BE">
        <w:rPr>
          <w:rFonts w:ascii="Arial" w:eastAsia="Times New Roman" w:hAnsi="Arial" w:cs="Arial"/>
          <w:color w:val="505050"/>
          <w:sz w:val="20"/>
          <w:szCs w:val="20"/>
          <w:lang w:eastAsia="en-GB"/>
        </w:rPr>
        <w:t xml:space="preserve"> (Spring Break)</w:t>
      </w:r>
    </w:p>
    <w:p w14:paraId="54AF4662" w14:textId="77777777" w:rsidR="00A932BE" w:rsidRPr="00A932BE" w:rsidRDefault="00A932BE" w:rsidP="00A932BE">
      <w:pPr>
        <w:spacing w:after="0" w:line="240" w:lineRule="auto"/>
        <w:textAlignment w:val="baseline"/>
        <w:rPr>
          <w:rFonts w:ascii="Arial" w:eastAsia="Times New Roman" w:hAnsi="Arial" w:cs="Arial"/>
          <w:b/>
          <w:bCs/>
          <w:color w:val="505050"/>
          <w:sz w:val="20"/>
          <w:szCs w:val="20"/>
          <w:lang w:eastAsia="en-GB"/>
        </w:rPr>
      </w:pPr>
      <w:r w:rsidRPr="00A932BE">
        <w:rPr>
          <w:rFonts w:ascii="Arial" w:eastAsia="Times New Roman" w:hAnsi="Arial" w:cs="Arial"/>
          <w:b/>
          <w:bCs/>
          <w:color w:val="505050"/>
          <w:sz w:val="20"/>
          <w:szCs w:val="20"/>
          <w:lang w:eastAsia="en-GB"/>
        </w:rPr>
        <w:t>Schools return on Monday, 19 April 2027</w:t>
      </w:r>
    </w:p>
    <w:p w14:paraId="282B0273" w14:textId="0ED657E7" w:rsidR="00A932BE" w:rsidRPr="00A932BE" w:rsidRDefault="00A932BE" w:rsidP="00A932BE">
      <w:pPr>
        <w:spacing w:after="0" w:line="240" w:lineRule="auto"/>
        <w:textAlignment w:val="baseline"/>
        <w:rPr>
          <w:rFonts w:ascii="Arial" w:eastAsia="Times New Roman" w:hAnsi="Arial" w:cs="Arial"/>
          <w:color w:val="505050"/>
          <w:sz w:val="20"/>
          <w:szCs w:val="20"/>
          <w:lang w:eastAsia="en-GB"/>
        </w:rPr>
      </w:pPr>
      <w:r w:rsidRPr="00A932BE">
        <w:rPr>
          <w:rFonts w:ascii="Arial" w:eastAsia="Times New Roman" w:hAnsi="Arial" w:cs="Arial"/>
          <w:b/>
          <w:bCs/>
          <w:color w:val="505050"/>
          <w:sz w:val="20"/>
          <w:szCs w:val="20"/>
          <w:lang w:eastAsia="en-GB"/>
        </w:rPr>
        <w:t>Monday, 3 May 2027</w:t>
      </w:r>
      <w:r w:rsidRPr="00A932BE">
        <w:rPr>
          <w:rFonts w:ascii="Arial" w:eastAsia="Times New Roman" w:hAnsi="Arial" w:cs="Arial"/>
          <w:color w:val="505050"/>
          <w:sz w:val="20"/>
          <w:szCs w:val="20"/>
          <w:lang w:eastAsia="en-GB"/>
        </w:rPr>
        <w:t xml:space="preserve"> (May Holiday)</w:t>
      </w:r>
    </w:p>
    <w:p w14:paraId="1509BF49" w14:textId="4B3A30C2" w:rsidR="00A932BE" w:rsidRPr="00A932BE" w:rsidRDefault="00A932BE" w:rsidP="00A932BE">
      <w:pPr>
        <w:spacing w:after="0" w:line="240" w:lineRule="auto"/>
        <w:textAlignment w:val="baseline"/>
        <w:rPr>
          <w:rFonts w:ascii="Arial" w:eastAsia="Times New Roman" w:hAnsi="Arial" w:cs="Arial"/>
          <w:color w:val="505050"/>
          <w:sz w:val="20"/>
          <w:szCs w:val="20"/>
          <w:lang w:eastAsia="en-GB"/>
        </w:rPr>
      </w:pPr>
      <w:r w:rsidRPr="00A932BE">
        <w:rPr>
          <w:rFonts w:ascii="Arial" w:eastAsia="Times New Roman" w:hAnsi="Arial" w:cs="Arial"/>
          <w:b/>
          <w:bCs/>
          <w:color w:val="505050"/>
          <w:sz w:val="20"/>
          <w:szCs w:val="20"/>
          <w:lang w:eastAsia="en-GB"/>
        </w:rPr>
        <w:t>Thursday, 6 May 2027</w:t>
      </w:r>
      <w:r w:rsidRPr="00A932BE">
        <w:rPr>
          <w:rFonts w:ascii="Arial" w:eastAsia="Times New Roman" w:hAnsi="Arial" w:cs="Arial"/>
          <w:color w:val="505050"/>
          <w:sz w:val="20"/>
          <w:szCs w:val="20"/>
          <w:lang w:eastAsia="en-GB"/>
        </w:rPr>
        <w:t xml:space="preserve"> (In-service day to coincide with elections, but may be subject to change)</w:t>
      </w:r>
    </w:p>
    <w:p w14:paraId="31FC0E44" w14:textId="77777777" w:rsidR="00A932BE" w:rsidRPr="00A932BE" w:rsidRDefault="00A932BE" w:rsidP="00A932BE">
      <w:pPr>
        <w:spacing w:after="0" w:line="240" w:lineRule="auto"/>
        <w:textAlignment w:val="baseline"/>
        <w:rPr>
          <w:rFonts w:ascii="Arial" w:eastAsia="Times New Roman" w:hAnsi="Arial" w:cs="Arial"/>
          <w:color w:val="505050"/>
          <w:sz w:val="20"/>
          <w:szCs w:val="20"/>
          <w:lang w:eastAsia="en-GB"/>
        </w:rPr>
      </w:pPr>
      <w:r w:rsidRPr="00A932BE">
        <w:rPr>
          <w:rFonts w:ascii="Arial" w:eastAsia="Times New Roman" w:hAnsi="Arial" w:cs="Arial"/>
          <w:b/>
          <w:bCs/>
          <w:color w:val="505050"/>
          <w:sz w:val="20"/>
          <w:szCs w:val="20"/>
          <w:lang w:eastAsia="en-GB"/>
        </w:rPr>
        <w:t>Friday, 28 May 2027 and Monday, 31 May 2027</w:t>
      </w:r>
      <w:r w:rsidRPr="00A932BE">
        <w:rPr>
          <w:rFonts w:ascii="Arial" w:eastAsia="Times New Roman" w:hAnsi="Arial" w:cs="Arial"/>
          <w:color w:val="505050"/>
          <w:sz w:val="20"/>
          <w:szCs w:val="20"/>
          <w:lang w:eastAsia="en-GB"/>
        </w:rPr>
        <w:t xml:space="preserve"> (May Weekend)</w:t>
      </w:r>
    </w:p>
    <w:p w14:paraId="21CF6D7C" w14:textId="505DC092" w:rsidR="00A932BE" w:rsidRPr="00A932BE" w:rsidRDefault="00A932BE" w:rsidP="00A932BE">
      <w:pPr>
        <w:spacing w:after="0" w:line="240" w:lineRule="auto"/>
        <w:textAlignment w:val="baseline"/>
        <w:rPr>
          <w:rFonts w:ascii="Arial" w:eastAsia="Times New Roman" w:hAnsi="Arial" w:cs="Arial"/>
          <w:b/>
          <w:bCs/>
          <w:i/>
          <w:iCs/>
          <w:color w:val="505050"/>
          <w:sz w:val="20"/>
          <w:szCs w:val="20"/>
          <w:u w:val="single"/>
          <w:lang w:eastAsia="en-GB"/>
        </w:rPr>
      </w:pPr>
      <w:r w:rsidRPr="00A932BE">
        <w:rPr>
          <w:rFonts w:ascii="Arial" w:eastAsia="Times New Roman" w:hAnsi="Arial" w:cs="Arial"/>
          <w:b/>
          <w:bCs/>
          <w:i/>
          <w:iCs/>
          <w:color w:val="505050"/>
          <w:sz w:val="20"/>
          <w:szCs w:val="20"/>
          <w:u w:val="single"/>
          <w:lang w:eastAsia="en-GB"/>
        </w:rPr>
        <w:t>Schools Close at 1.00 pm on Friday, 25 June 2027</w:t>
      </w:r>
    </w:p>
    <w:p w14:paraId="1D01E48A" w14:textId="74D8A2FC" w:rsidR="00F1362B" w:rsidRDefault="00F1362B" w:rsidP="00F1362B">
      <w:pPr>
        <w:rPr>
          <w:b/>
          <w:bCs/>
          <w:i/>
          <w:iCs/>
          <w:sz w:val="20"/>
          <w:szCs w:val="20"/>
        </w:rPr>
      </w:pPr>
    </w:p>
    <w:p w14:paraId="4F06AEEC" w14:textId="1BC30160" w:rsidR="00F1362B" w:rsidRPr="00F1362B" w:rsidRDefault="00F1362B" w:rsidP="00F1362B">
      <w:pPr>
        <w:jc w:val="center"/>
        <w:rPr>
          <w:sz w:val="32"/>
          <w:szCs w:val="32"/>
        </w:rPr>
      </w:pPr>
      <w:r w:rsidRPr="00F1362B">
        <w:rPr>
          <w:b/>
          <w:bCs/>
          <w:i/>
          <w:iCs/>
          <w:sz w:val="32"/>
          <w:szCs w:val="32"/>
        </w:rPr>
        <w:t xml:space="preserve">CHILD PROTECTION COORDINATOR – A Burnet (HT) and in her absence A Bissett (DHT) / </w:t>
      </w:r>
      <w:proofErr w:type="spellStart"/>
      <w:r w:rsidRPr="00F1362B">
        <w:rPr>
          <w:b/>
          <w:bCs/>
          <w:i/>
          <w:iCs/>
          <w:sz w:val="32"/>
          <w:szCs w:val="32"/>
        </w:rPr>
        <w:t>EMcCallum</w:t>
      </w:r>
      <w:proofErr w:type="spellEnd"/>
      <w:r w:rsidRPr="00F1362B">
        <w:rPr>
          <w:b/>
          <w:bCs/>
          <w:i/>
          <w:iCs/>
          <w:sz w:val="32"/>
          <w:szCs w:val="32"/>
        </w:rPr>
        <w:t xml:space="preserve"> (DHT)</w:t>
      </w:r>
      <w:r w:rsidRPr="00F1362B">
        <w:rPr>
          <w:sz w:val="32"/>
          <w:szCs w:val="32"/>
        </w:rPr>
        <w:t>.</w:t>
      </w:r>
    </w:p>
    <w:p w14:paraId="0C82BB47" w14:textId="47C889F0" w:rsidR="00CB22BC" w:rsidRPr="00F1362B" w:rsidRDefault="00CB22BC" w:rsidP="00F1362B">
      <w:pPr>
        <w:jc w:val="center"/>
        <w:rPr>
          <w:sz w:val="36"/>
          <w:szCs w:val="36"/>
        </w:rPr>
      </w:pPr>
      <w:r w:rsidRPr="00A932BE">
        <w:rPr>
          <w:b/>
          <w:bCs/>
          <w:sz w:val="20"/>
          <w:szCs w:val="20"/>
          <w:u w:val="single"/>
        </w:rPr>
        <w:t>Keeping in touch</w:t>
      </w:r>
    </w:p>
    <w:p w14:paraId="0E573F27" w14:textId="1C67FE2E" w:rsidR="00CB22BC" w:rsidRPr="00A932BE" w:rsidRDefault="00CB22BC" w:rsidP="00CB22BC">
      <w:pPr>
        <w:rPr>
          <w:sz w:val="20"/>
          <w:szCs w:val="20"/>
        </w:rPr>
      </w:pPr>
      <w:r w:rsidRPr="00A932BE">
        <w:rPr>
          <w:sz w:val="20"/>
          <w:szCs w:val="20"/>
        </w:rPr>
        <w:t xml:space="preserve">Please keep in touch with the school /seek out information via: </w:t>
      </w:r>
    </w:p>
    <w:p w14:paraId="61955E6F" w14:textId="202EC786" w:rsidR="00CB22BC" w:rsidRPr="00A932BE" w:rsidRDefault="006E0323" w:rsidP="006E0323">
      <w:pPr>
        <w:rPr>
          <w:sz w:val="20"/>
          <w:szCs w:val="20"/>
        </w:rPr>
      </w:pPr>
      <w:r>
        <w:rPr>
          <w:noProof/>
        </w:rPr>
        <mc:AlternateContent>
          <mc:Choice Requires="wps">
            <w:drawing>
              <wp:anchor distT="0" distB="0" distL="114300" distR="114300" simplePos="0" relativeHeight="251719680" behindDoc="0" locked="0" layoutInCell="1" allowOverlap="1" wp14:anchorId="0B512680" wp14:editId="445523DC">
                <wp:simplePos x="0" y="0"/>
                <wp:positionH relativeFrom="margin">
                  <wp:align>center</wp:align>
                </wp:positionH>
                <wp:positionV relativeFrom="paragraph">
                  <wp:posOffset>431165</wp:posOffset>
                </wp:positionV>
                <wp:extent cx="4848225" cy="752475"/>
                <wp:effectExtent l="0" t="0" r="0" b="9525"/>
                <wp:wrapNone/>
                <wp:docPr id="148682335" name="Text Box 1"/>
                <wp:cNvGraphicFramePr/>
                <a:graphic xmlns:a="http://schemas.openxmlformats.org/drawingml/2006/main">
                  <a:graphicData uri="http://schemas.microsoft.com/office/word/2010/wordprocessingShape">
                    <wps:wsp>
                      <wps:cNvSpPr txBox="1"/>
                      <wps:spPr>
                        <a:xfrm>
                          <a:off x="0" y="0"/>
                          <a:ext cx="4848225" cy="752475"/>
                        </a:xfrm>
                        <a:prstGeom prst="rect">
                          <a:avLst/>
                        </a:prstGeom>
                        <a:noFill/>
                        <a:ln>
                          <a:noFill/>
                        </a:ln>
                      </wps:spPr>
                      <wps:txbx>
                        <w:txbxContent>
                          <w:p w14:paraId="160C948F" w14:textId="77777777" w:rsidR="00CB22BC" w:rsidRPr="00B818FE" w:rsidRDefault="00CB22BC" w:rsidP="00CB22BC">
                            <w:pPr>
                              <w:jc w:val="center"/>
                              <w:rPr>
                                <w:rFonts w:cstheme="minorHAnsi"/>
                                <w:b/>
                                <w:noProof/>
                                <w:color w:val="FFFF00"/>
                                <w:sz w:val="72"/>
                                <w:szCs w:val="72"/>
                                <w14:shadow w14:blurRad="50800" w14:dist="38100" w14:dir="2700000" w14:sx="100000" w14:sy="100000" w14:kx="0" w14:ky="0" w14:algn="tl">
                                  <w14:srgbClr w14:val="000000">
                                    <w14:alpha w14:val="60000"/>
                                  </w14:srgbClr>
                                </w14:shadow>
                                <w14:textOutline w14:w="12700" w14:cap="flat" w14:cmpd="sng" w14:algn="ctr">
                                  <w14:solidFill>
                                    <w14:srgbClr w14:val="FFC000"/>
                                  </w14:solidFill>
                                  <w14:prstDash w14:val="solid"/>
                                  <w14:round/>
                                </w14:textOutline>
                              </w:rPr>
                            </w:pPr>
                            <w:r w:rsidRPr="00B818FE">
                              <w:rPr>
                                <w:rFonts w:cstheme="minorHAnsi"/>
                                <w:b/>
                                <w:noProof/>
                                <w:color w:val="FFFF00"/>
                                <w:sz w:val="72"/>
                                <w:szCs w:val="72"/>
                                <w14:shadow w14:blurRad="50800" w14:dist="38100" w14:dir="2700000" w14:sx="100000" w14:sy="100000" w14:kx="0" w14:ky="0" w14:algn="tl">
                                  <w14:srgbClr w14:val="000000">
                                    <w14:alpha w14:val="60000"/>
                                  </w14:srgbClr>
                                </w14:shadow>
                                <w14:textOutline w14:w="12700" w14:cap="flat" w14:cmpd="sng" w14:algn="ctr">
                                  <w14:solidFill>
                                    <w14:srgbClr w14:val="FFC000"/>
                                  </w14:solidFill>
                                  <w14:prstDash w14:val="solid"/>
                                  <w14:round/>
                                </w14:textOutline>
                              </w:rPr>
                              <w:t>Welcome Back!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B512680" id="_x0000_s1030" type="#_x0000_t202" style="position:absolute;margin-left:0;margin-top:33.95pt;width:381.75pt;height:59.25pt;z-index:25171968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" filled="f" stroked="f">
                <v:textbox>
                  <w:txbxContent>
                    <w:p w14:paraId="160C948F" w14:textId="77777777" w:rsidR="00CB22BC" w:rsidRPr="00B818FE" w:rsidRDefault="00CB22BC" w:rsidP="00CB22BC">
                      <w:pPr>
                        <w:jc w:val="center"/>
                        <w:rPr>
                          <w:rFonts w:cstheme="minorHAnsi"/>
                          <w:b/>
                          <w:noProof/>
                          <w:color w:val="FFFF00"/>
                          <w:sz w:val="72"/>
                          <w:szCs w:val="72"/>
                          <w14:shadow w14:blurRad="50800" w14:dist="38100" w14:dir="2700000" w14:sx="100000" w14:sy="100000" w14:kx="0" w14:ky="0" w14:algn="tl">
                            <w14:srgbClr w14:val="000000">
                              <w14:alpha w14:val="60000"/>
                            </w14:srgbClr>
                          </w14:shadow>
                          <w14:textOutline w14:w="12700" w14:cap="flat" w14:cmpd="sng" w14:algn="ctr">
                            <w14:solidFill>
                              <w14:srgbClr w14:val="FFC000"/>
                            </w14:solidFill>
                            <w14:prstDash w14:val="solid"/>
                            <w14:round/>
                          </w14:textOutline>
                        </w:rPr>
                      </w:pPr>
                      <w:r w:rsidRPr="00B818FE">
                        <w:rPr>
                          <w:rFonts w:cstheme="minorHAnsi"/>
                          <w:b/>
                          <w:noProof/>
                          <w:color w:val="FFFF00"/>
                          <w:sz w:val="72"/>
                          <w:szCs w:val="72"/>
                          <w14:shadow w14:blurRad="50800" w14:dist="38100" w14:dir="2700000" w14:sx="100000" w14:sy="100000" w14:kx="0" w14:ky="0" w14:algn="tl">
                            <w14:srgbClr w14:val="000000">
                              <w14:alpha w14:val="60000"/>
                            </w14:srgbClr>
                          </w14:shadow>
                          <w14:textOutline w14:w="12700" w14:cap="flat" w14:cmpd="sng" w14:algn="ctr">
                            <w14:solidFill>
                              <w14:srgbClr w14:val="FFC000"/>
                            </w14:solidFill>
                            <w14:prstDash w14:val="solid"/>
                            <w14:round/>
                          </w14:textOutline>
                        </w:rPr>
                        <w:t>Welcome Back!</w:t>
                      </w:r>
                    </w:p>
                  </w:txbxContent>
                </v:textbox>
                <w10:wrap anchorx="margin"/>
              </v:shape>
            </w:pict>
          </mc:Fallback>
        </mc:AlternateContent>
      </w:r>
      <w:r w:rsidR="00CB22BC" w:rsidRPr="00A932BE">
        <w:rPr>
          <w:sz w:val="20"/>
          <w:szCs w:val="20"/>
        </w:rPr>
        <w:t xml:space="preserve">Phone: 0141 880 5305       • </w:t>
      </w:r>
      <w:r w:rsidRPr="00A932BE">
        <w:rPr>
          <w:sz w:val="20"/>
          <w:szCs w:val="20"/>
        </w:rPr>
        <w:t xml:space="preserve"> </w:t>
      </w:r>
      <w:r w:rsidR="00CB22BC" w:rsidRPr="00A932BE">
        <w:rPr>
          <w:sz w:val="20"/>
          <w:szCs w:val="20"/>
        </w:rPr>
        <w:t xml:space="preserve"> School handbook ( see website for a copy or hard copy available on request) • </w:t>
      </w:r>
      <w:r w:rsidR="001B5A27">
        <w:rPr>
          <w:sz w:val="20"/>
          <w:szCs w:val="20"/>
        </w:rPr>
        <w:t>our new website</w:t>
      </w:r>
      <w:r>
        <w:rPr>
          <w:sz w:val="20"/>
          <w:szCs w:val="20"/>
        </w:rPr>
        <w:t xml:space="preserve"> is currently under construction, more information will follow shortly as well as information about our school app. </w:t>
      </w:r>
    </w:p>
    <w:p w14:paraId="66DC618E" w14:textId="3326D2C1" w:rsidR="0030384C" w:rsidRDefault="0030384C" w:rsidP="0030384C">
      <w:pPr>
        <w:tabs>
          <w:tab w:val="left" w:pos="1770"/>
        </w:tabs>
        <w:rPr>
          <w:rFonts w:cstheme="minorHAnsi"/>
        </w:rPr>
      </w:pPr>
    </w:p>
    <w:p w14:paraId="360C72C4" w14:textId="20EAFDB8" w:rsidR="0030384C" w:rsidRPr="0030384C" w:rsidRDefault="0030384C" w:rsidP="0030384C">
      <w:pPr>
        <w:tabs>
          <w:tab w:val="left" w:pos="3825"/>
        </w:tabs>
        <w:rPr>
          <w:rFonts w:cstheme="minorHAnsi"/>
        </w:rPr>
      </w:pPr>
      <w:r>
        <w:rPr>
          <w:rFonts w:cstheme="minorHAnsi"/>
          <w:noProof/>
        </w:rPr>
        <mc:AlternateContent>
          <mc:Choice Requires="wps">
            <w:drawing>
              <wp:anchor distT="0" distB="0" distL="114300" distR="114300" simplePos="0" relativeHeight="251688960" behindDoc="0" locked="0" layoutInCell="1" allowOverlap="1" wp14:anchorId="392387E1" wp14:editId="6D2DA679">
                <wp:simplePos x="0" y="0"/>
                <wp:positionH relativeFrom="column">
                  <wp:posOffset>1933575</wp:posOffset>
                </wp:positionH>
                <wp:positionV relativeFrom="paragraph">
                  <wp:posOffset>9934575</wp:posOffset>
                </wp:positionV>
                <wp:extent cx="4158615" cy="381635"/>
                <wp:effectExtent l="3810" t="1905" r="28575" b="26035"/>
                <wp:wrapNone/>
                <wp:docPr id="65060441"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4158615" cy="38163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873EFCB" w14:textId="77777777" w:rsidR="0030384C" w:rsidRPr="0030384C" w:rsidRDefault="0030384C" w:rsidP="0030384C">
                            <w:pPr>
                              <w:jc w:val="center"/>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30384C">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Happy Holidays!</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 w14:anchorId="392387E1" id="Text Box 14" o:spid="_x0000_s1031" type="#_x0000_t202" style="position:absolute;margin-left:152.25pt;margin-top:782.25pt;width:327.45pt;height:30.0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" filled="f" stroked="f">
                <v:stroke joinstyle="round"/>
                <o:lock v:ext="edit" shapetype="t"/>
                <v:textbox style="mso-fit-shape-to-text:t">
                  <w:txbxContent>
                    <w:p w14:paraId="0873EFCB" w14:textId="77777777" w:rsidR="0030384C" w:rsidRPr="0030384C" w:rsidRDefault="0030384C" w:rsidP="0030384C">
                      <w:pPr>
                        <w:jc w:val="center"/>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pPr>
                      <w:r w:rsidRPr="0030384C">
                        <w:rPr>
                          <w:rFonts w:ascii="Impact" w:hAnsi="Impact"/>
                          <w:color w:val="FFFF00"/>
                          <w:sz w:val="72"/>
                          <w:szCs w:val="72"/>
                          <w14:shadow w14:blurRad="0" w14:dist="35941" w14:dir="2700000" w14:sx="100000" w14:sy="100000" w14:kx="0" w14:ky="0" w14:algn="ctr">
                            <w14:srgbClr w14:val="C0C0C0">
                              <w14:alpha w14:val="20000"/>
                            </w14:srgbClr>
                          </w14:shadow>
                          <w14:textFill>
                            <w14:gradFill>
                              <w14:gsLst>
                                <w14:gs w14:pos="0">
                                  <w14:srgbClr w14:val="FFFF00"/>
                                </w14:gs>
                                <w14:gs w14:pos="100000">
                                  <w14:srgbClr w14:val="FF9933"/>
                                </w14:gs>
                              </w14:gsLst>
                              <w14:path w14:path="rect">
                                <w14:fillToRect w14:l="50000" w14:t="50000" w14:r="50000" w14:b="50000"/>
                              </w14:path>
                            </w14:gradFill>
                          </w14:textFill>
                        </w:rPr>
                        <w:t>Happy Holidays!</w:t>
                      </w:r>
                    </w:p>
                  </w:txbxContent>
                </v:textbox>
              </v:shape>
            </w:pict>
          </mc:Fallback>
        </mc:AlternateContent>
      </w:r>
      <w:r>
        <w:rPr>
          <w:rFonts w:cstheme="minorHAnsi"/>
        </w:rPr>
        <w:tab/>
      </w:r>
    </w:p>
    <w:sectPr w:rsidR="0030384C" w:rsidRPr="0030384C" w:rsidSect="00DC27B8">
      <w:pgSz w:w="11906" w:h="16838"/>
      <w:pgMar w:top="1440" w:right="1440" w:bottom="1440" w:left="1440" w:header="708" w:footer="708" w:gutter="0"/>
      <w:pgBorders w:offsetFrom="page">
        <w:top w:val="thinThickMediumGap" w:sz="24" w:space="24" w:color="7030A0"/>
        <w:left w:val="thinThickMediumGap" w:sz="24" w:space="24" w:color="7030A0"/>
        <w:bottom w:val="thickThinMediumGap" w:sz="24" w:space="24" w:color="7030A0"/>
        <w:right w:val="thickThinMediumGap" w:sz="24" w:space="24" w:color="7030A0"/>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D379BC" w14:textId="77777777" w:rsidR="00206661" w:rsidRDefault="00206661" w:rsidP="00AF255A">
      <w:pPr>
        <w:spacing w:after="0" w:line="240" w:lineRule="auto"/>
      </w:pPr>
      <w:r>
        <w:separator/>
      </w:r>
    </w:p>
  </w:endnote>
  <w:endnote w:type="continuationSeparator" w:id="0">
    <w:p w14:paraId="2A8A32EB" w14:textId="77777777" w:rsidR="00206661" w:rsidRDefault="00206661" w:rsidP="00AF25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Impact">
    <w:panose1 w:val="020B080603090205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F75D2D" w14:textId="77777777" w:rsidR="00206661" w:rsidRDefault="00206661" w:rsidP="00AF255A">
      <w:pPr>
        <w:spacing w:after="0" w:line="240" w:lineRule="auto"/>
      </w:pPr>
      <w:r>
        <w:separator/>
      </w:r>
    </w:p>
  </w:footnote>
  <w:footnote w:type="continuationSeparator" w:id="0">
    <w:p w14:paraId="27BEF9D5" w14:textId="77777777" w:rsidR="00206661" w:rsidRDefault="00206661" w:rsidP="00AF255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2B1766"/>
    <w:multiLevelType w:val="hybridMultilevel"/>
    <w:tmpl w:val="FA5E813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5F18E7"/>
    <w:multiLevelType w:val="multilevel"/>
    <w:tmpl w:val="36A247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669636C"/>
    <w:multiLevelType w:val="multilevel"/>
    <w:tmpl w:val="F95CF0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85C2EBD"/>
    <w:multiLevelType w:val="multilevel"/>
    <w:tmpl w:val="92847E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20144D1E"/>
    <w:multiLevelType w:val="multilevel"/>
    <w:tmpl w:val="80AA8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03A12E6"/>
    <w:multiLevelType w:val="multilevel"/>
    <w:tmpl w:val="6480FC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2022853"/>
    <w:multiLevelType w:val="multilevel"/>
    <w:tmpl w:val="88E8A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35A06DAC"/>
    <w:multiLevelType w:val="multilevel"/>
    <w:tmpl w:val="63B244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11626C2"/>
    <w:multiLevelType w:val="multilevel"/>
    <w:tmpl w:val="47DC1F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48A05DEA"/>
    <w:multiLevelType w:val="multilevel"/>
    <w:tmpl w:val="43E63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4BCB6202"/>
    <w:multiLevelType w:val="multilevel"/>
    <w:tmpl w:val="768689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4ED502CE"/>
    <w:multiLevelType w:val="multilevel"/>
    <w:tmpl w:val="816EE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531174DB"/>
    <w:multiLevelType w:val="multilevel"/>
    <w:tmpl w:val="828A4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4B552C4"/>
    <w:multiLevelType w:val="multilevel"/>
    <w:tmpl w:val="FFE6AB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7323A2E"/>
    <w:multiLevelType w:val="hybridMultilevel"/>
    <w:tmpl w:val="6276BE00"/>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7347621"/>
    <w:multiLevelType w:val="hybridMultilevel"/>
    <w:tmpl w:val="4F8C3C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8AD7CD0"/>
    <w:multiLevelType w:val="multilevel"/>
    <w:tmpl w:val="045E05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8E15E20"/>
    <w:multiLevelType w:val="multilevel"/>
    <w:tmpl w:val="5A1096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9E54074"/>
    <w:multiLevelType w:val="multilevel"/>
    <w:tmpl w:val="C0DC73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BA438B7"/>
    <w:multiLevelType w:val="multilevel"/>
    <w:tmpl w:val="12DE0E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707046D5"/>
    <w:multiLevelType w:val="multilevel"/>
    <w:tmpl w:val="3B465B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79A044AF"/>
    <w:multiLevelType w:val="multilevel"/>
    <w:tmpl w:val="410602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27503927">
    <w:abstractNumId w:val="15"/>
  </w:num>
  <w:num w:numId="2" w16cid:durableId="1254775990">
    <w:abstractNumId w:val="1"/>
  </w:num>
  <w:num w:numId="3" w16cid:durableId="1892498049">
    <w:abstractNumId w:val="8"/>
  </w:num>
  <w:num w:numId="4" w16cid:durableId="1111632906">
    <w:abstractNumId w:val="7"/>
  </w:num>
  <w:num w:numId="5" w16cid:durableId="1075588363">
    <w:abstractNumId w:val="17"/>
  </w:num>
  <w:num w:numId="6" w16cid:durableId="1880701141">
    <w:abstractNumId w:val="20"/>
  </w:num>
  <w:num w:numId="7" w16cid:durableId="668750515">
    <w:abstractNumId w:val="4"/>
  </w:num>
  <w:num w:numId="8" w16cid:durableId="671957501">
    <w:abstractNumId w:val="21"/>
  </w:num>
  <w:num w:numId="9" w16cid:durableId="1262765353">
    <w:abstractNumId w:val="16"/>
  </w:num>
  <w:num w:numId="10" w16cid:durableId="1425881163">
    <w:abstractNumId w:val="5"/>
  </w:num>
  <w:num w:numId="11" w16cid:durableId="1930116608">
    <w:abstractNumId w:val="14"/>
  </w:num>
  <w:num w:numId="12" w16cid:durableId="419759140">
    <w:abstractNumId w:val="0"/>
  </w:num>
  <w:num w:numId="13" w16cid:durableId="1546018477">
    <w:abstractNumId w:val="6"/>
  </w:num>
  <w:num w:numId="14" w16cid:durableId="168957952">
    <w:abstractNumId w:val="19"/>
  </w:num>
  <w:num w:numId="15" w16cid:durableId="1625425520">
    <w:abstractNumId w:val="13"/>
  </w:num>
  <w:num w:numId="16" w16cid:durableId="1544170580">
    <w:abstractNumId w:val="3"/>
  </w:num>
  <w:num w:numId="17" w16cid:durableId="290748017">
    <w:abstractNumId w:val="9"/>
  </w:num>
  <w:num w:numId="18" w16cid:durableId="1103190854">
    <w:abstractNumId w:val="2"/>
  </w:num>
  <w:num w:numId="19" w16cid:durableId="1417675077">
    <w:abstractNumId w:val="11"/>
  </w:num>
  <w:num w:numId="20" w16cid:durableId="139199053">
    <w:abstractNumId w:val="12"/>
  </w:num>
  <w:num w:numId="21" w16cid:durableId="802775655">
    <w:abstractNumId w:val="18"/>
  </w:num>
  <w:num w:numId="22" w16cid:durableId="2283035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27B8"/>
    <w:rsid w:val="000850AF"/>
    <w:rsid w:val="00091F6A"/>
    <w:rsid w:val="00096D97"/>
    <w:rsid w:val="000A4672"/>
    <w:rsid w:val="000B2A41"/>
    <w:rsid w:val="001035BB"/>
    <w:rsid w:val="00120086"/>
    <w:rsid w:val="001279D8"/>
    <w:rsid w:val="0016315B"/>
    <w:rsid w:val="0017574B"/>
    <w:rsid w:val="001920C9"/>
    <w:rsid w:val="001B5A27"/>
    <w:rsid w:val="00200595"/>
    <w:rsid w:val="00206661"/>
    <w:rsid w:val="002130C3"/>
    <w:rsid w:val="00231A89"/>
    <w:rsid w:val="00236DF9"/>
    <w:rsid w:val="00285401"/>
    <w:rsid w:val="002B192E"/>
    <w:rsid w:val="002B5CC0"/>
    <w:rsid w:val="002D5165"/>
    <w:rsid w:val="002E726C"/>
    <w:rsid w:val="0030384C"/>
    <w:rsid w:val="0030683A"/>
    <w:rsid w:val="00385391"/>
    <w:rsid w:val="003A1001"/>
    <w:rsid w:val="003A2617"/>
    <w:rsid w:val="003B131B"/>
    <w:rsid w:val="00414949"/>
    <w:rsid w:val="00416F79"/>
    <w:rsid w:val="004319C7"/>
    <w:rsid w:val="00475638"/>
    <w:rsid w:val="00492299"/>
    <w:rsid w:val="00512B04"/>
    <w:rsid w:val="0052789A"/>
    <w:rsid w:val="0059381E"/>
    <w:rsid w:val="005C3F78"/>
    <w:rsid w:val="005C52EC"/>
    <w:rsid w:val="005C64C8"/>
    <w:rsid w:val="005C6D63"/>
    <w:rsid w:val="006170DC"/>
    <w:rsid w:val="006A4719"/>
    <w:rsid w:val="006C2F78"/>
    <w:rsid w:val="006D7C0B"/>
    <w:rsid w:val="006E0323"/>
    <w:rsid w:val="006E6797"/>
    <w:rsid w:val="007254BE"/>
    <w:rsid w:val="007A1CB8"/>
    <w:rsid w:val="007B29DC"/>
    <w:rsid w:val="007C0413"/>
    <w:rsid w:val="0080474B"/>
    <w:rsid w:val="008211BF"/>
    <w:rsid w:val="008578A2"/>
    <w:rsid w:val="00871E4E"/>
    <w:rsid w:val="00893FAD"/>
    <w:rsid w:val="008A045E"/>
    <w:rsid w:val="008A5B9F"/>
    <w:rsid w:val="008B6F36"/>
    <w:rsid w:val="008D6E01"/>
    <w:rsid w:val="00904954"/>
    <w:rsid w:val="00933644"/>
    <w:rsid w:val="0097353D"/>
    <w:rsid w:val="009B0FE0"/>
    <w:rsid w:val="009B4942"/>
    <w:rsid w:val="009F68B2"/>
    <w:rsid w:val="00A3152B"/>
    <w:rsid w:val="00A87942"/>
    <w:rsid w:val="00A932BE"/>
    <w:rsid w:val="00A95F68"/>
    <w:rsid w:val="00AC35CE"/>
    <w:rsid w:val="00AC70F7"/>
    <w:rsid w:val="00AF255A"/>
    <w:rsid w:val="00B62E64"/>
    <w:rsid w:val="00B6466A"/>
    <w:rsid w:val="00B818FE"/>
    <w:rsid w:val="00BB0323"/>
    <w:rsid w:val="00BB74FA"/>
    <w:rsid w:val="00BC509B"/>
    <w:rsid w:val="00C01282"/>
    <w:rsid w:val="00C021FD"/>
    <w:rsid w:val="00C069A8"/>
    <w:rsid w:val="00C23135"/>
    <w:rsid w:val="00C43754"/>
    <w:rsid w:val="00C53E10"/>
    <w:rsid w:val="00C6683E"/>
    <w:rsid w:val="00CB22BC"/>
    <w:rsid w:val="00CB372E"/>
    <w:rsid w:val="00CB7D55"/>
    <w:rsid w:val="00CF37D0"/>
    <w:rsid w:val="00CF5A1B"/>
    <w:rsid w:val="00D12118"/>
    <w:rsid w:val="00D43028"/>
    <w:rsid w:val="00D4618B"/>
    <w:rsid w:val="00D62A4F"/>
    <w:rsid w:val="00DC27B8"/>
    <w:rsid w:val="00DD0D27"/>
    <w:rsid w:val="00DE2723"/>
    <w:rsid w:val="00DF5E87"/>
    <w:rsid w:val="00E16A6B"/>
    <w:rsid w:val="00E22D0C"/>
    <w:rsid w:val="00E57811"/>
    <w:rsid w:val="00E92A6D"/>
    <w:rsid w:val="00EB6ACB"/>
    <w:rsid w:val="00EC4EFD"/>
    <w:rsid w:val="00F051B8"/>
    <w:rsid w:val="00F06BB4"/>
    <w:rsid w:val="00F1362B"/>
    <w:rsid w:val="00F25A2F"/>
    <w:rsid w:val="00F477DD"/>
    <w:rsid w:val="00FA266E"/>
    <w:rsid w:val="00FA7969"/>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252D"/>
  <w15:chartTrackingRefBased/>
  <w15:docId w15:val="{BFD8216A-4EF0-4E0D-932A-6A0822F61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link w:val="Heading3Char"/>
    <w:uiPriority w:val="9"/>
    <w:qFormat/>
    <w:rsid w:val="006170DC"/>
    <w:pPr>
      <w:spacing w:before="100" w:beforeAutospacing="1" w:after="100" w:afterAutospacing="1" w:line="240" w:lineRule="auto"/>
      <w:outlineLvl w:val="2"/>
    </w:pPr>
    <w:rPr>
      <w:rFonts w:ascii="Times New Roman" w:eastAsia="Times New Roman" w:hAnsi="Times New Roman" w:cs="Times New Roman"/>
      <w:b/>
      <w:bCs/>
      <w:sz w:val="27"/>
      <w:szCs w:val="27"/>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tenseQuote">
    <w:name w:val="Intense Quote"/>
    <w:basedOn w:val="Normal"/>
    <w:next w:val="Normal"/>
    <w:link w:val="IntenseQuoteChar"/>
    <w:uiPriority w:val="30"/>
    <w:qFormat/>
    <w:rsid w:val="00DC27B8"/>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DC27B8"/>
    <w:rPr>
      <w:i/>
      <w:iCs/>
      <w:color w:val="4472C4" w:themeColor="accent1"/>
    </w:rPr>
  </w:style>
  <w:style w:type="table" w:styleId="TableGrid">
    <w:name w:val="Table Grid"/>
    <w:basedOn w:val="TableNormal"/>
    <w:uiPriority w:val="39"/>
    <w:rsid w:val="002005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vgsua">
    <w:name w:val="cvgsua"/>
    <w:basedOn w:val="Normal"/>
    <w:rsid w:val="00C0128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oypena">
    <w:name w:val="oypena"/>
    <w:basedOn w:val="DefaultParagraphFont"/>
    <w:rsid w:val="00C01282"/>
  </w:style>
  <w:style w:type="character" w:styleId="Hyperlink">
    <w:name w:val="Hyperlink"/>
    <w:basedOn w:val="DefaultParagraphFont"/>
    <w:uiPriority w:val="99"/>
    <w:unhideWhenUsed/>
    <w:rsid w:val="009B4942"/>
    <w:rPr>
      <w:color w:val="0563C1" w:themeColor="hyperlink"/>
      <w:u w:val="single"/>
    </w:rPr>
  </w:style>
  <w:style w:type="character" w:styleId="UnresolvedMention">
    <w:name w:val="Unresolved Mention"/>
    <w:basedOn w:val="DefaultParagraphFont"/>
    <w:uiPriority w:val="99"/>
    <w:semiHidden/>
    <w:unhideWhenUsed/>
    <w:rsid w:val="009B4942"/>
    <w:rPr>
      <w:color w:val="605E5C"/>
      <w:shd w:val="clear" w:color="auto" w:fill="E1DFDD"/>
    </w:rPr>
  </w:style>
  <w:style w:type="paragraph" w:styleId="ListParagraph">
    <w:name w:val="List Paragraph"/>
    <w:basedOn w:val="Normal"/>
    <w:uiPriority w:val="34"/>
    <w:qFormat/>
    <w:rsid w:val="006170DC"/>
    <w:pPr>
      <w:ind w:left="720"/>
      <w:contextualSpacing/>
    </w:pPr>
  </w:style>
  <w:style w:type="character" w:customStyle="1" w:styleId="Heading3Char">
    <w:name w:val="Heading 3 Char"/>
    <w:basedOn w:val="DefaultParagraphFont"/>
    <w:link w:val="Heading3"/>
    <w:uiPriority w:val="9"/>
    <w:rsid w:val="006170DC"/>
    <w:rPr>
      <w:rFonts w:ascii="Times New Roman" w:eastAsia="Times New Roman" w:hAnsi="Times New Roman" w:cs="Times New Roman"/>
      <w:b/>
      <w:bCs/>
      <w:sz w:val="27"/>
      <w:szCs w:val="27"/>
      <w:lang w:eastAsia="en-GB"/>
    </w:rPr>
  </w:style>
  <w:style w:type="character" w:styleId="Strong">
    <w:name w:val="Strong"/>
    <w:basedOn w:val="DefaultParagraphFont"/>
    <w:uiPriority w:val="22"/>
    <w:qFormat/>
    <w:rsid w:val="006170DC"/>
    <w:rPr>
      <w:b/>
      <w:bCs/>
    </w:rPr>
  </w:style>
  <w:style w:type="paragraph" w:styleId="NoSpacing">
    <w:name w:val="No Spacing"/>
    <w:uiPriority w:val="1"/>
    <w:qFormat/>
    <w:rsid w:val="005C6D63"/>
    <w:pPr>
      <w:spacing w:after="0" w:line="240" w:lineRule="auto"/>
    </w:pPr>
    <w:rPr>
      <w:rFonts w:ascii="Arial" w:eastAsia="Times New Roman" w:hAnsi="Arial" w:cs="Times New Roman"/>
      <w:sz w:val="20"/>
      <w:szCs w:val="24"/>
    </w:rPr>
  </w:style>
  <w:style w:type="paragraph" w:styleId="Header">
    <w:name w:val="header"/>
    <w:basedOn w:val="Normal"/>
    <w:link w:val="HeaderChar"/>
    <w:uiPriority w:val="99"/>
    <w:unhideWhenUsed/>
    <w:rsid w:val="00AF25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255A"/>
  </w:style>
  <w:style w:type="paragraph" w:styleId="Footer">
    <w:name w:val="footer"/>
    <w:basedOn w:val="Normal"/>
    <w:link w:val="FooterChar"/>
    <w:uiPriority w:val="99"/>
    <w:unhideWhenUsed/>
    <w:rsid w:val="00AF255A"/>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255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8184632">
      <w:bodyDiv w:val="1"/>
      <w:marLeft w:val="0"/>
      <w:marRight w:val="0"/>
      <w:marTop w:val="0"/>
      <w:marBottom w:val="0"/>
      <w:divBdr>
        <w:top w:val="none" w:sz="0" w:space="0" w:color="auto"/>
        <w:left w:val="none" w:sz="0" w:space="0" w:color="auto"/>
        <w:bottom w:val="none" w:sz="0" w:space="0" w:color="auto"/>
        <w:right w:val="none" w:sz="0" w:space="0" w:color="auto"/>
      </w:divBdr>
    </w:div>
    <w:div w:id="1807312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jpeg"/><Relationship Id="rId18" Type="http://schemas.openxmlformats.org/officeDocument/2006/relationships/image" Target="media/image12.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hyperlink" Target="https://www.glasgow.gov.uk/fuelzone" TargetMode="External"/><Relationship Id="rId7" Type="http://schemas.openxmlformats.org/officeDocument/2006/relationships/image" Target="media/image1.emf"/><Relationship Id="rId12" Type="http://schemas.openxmlformats.org/officeDocument/2006/relationships/image" Target="media/image6.png"/><Relationship Id="rId17" Type="http://schemas.openxmlformats.org/officeDocument/2006/relationships/image" Target="media/image11.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10.svg"/><Relationship Id="rId20" Type="http://schemas.openxmlformats.org/officeDocument/2006/relationships/hyperlink" Target="https://www.glasgow.gov.uk"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svg"/><Relationship Id="rId24" Type="http://schemas.openxmlformats.org/officeDocument/2006/relationships/image" Target="cid:28CBA2BD-6CDF-4DE5-8CAD-F32F732740DB" TargetMode="Externa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image" Target="media/image14.png"/><Relationship Id="rId10" Type="http://schemas.openxmlformats.org/officeDocument/2006/relationships/image" Target="media/image4.png"/><Relationship Id="rId19" Type="http://schemas.openxmlformats.org/officeDocument/2006/relationships/image" Target="media/image13.svg"/><Relationship Id="rId4" Type="http://schemas.openxmlformats.org/officeDocument/2006/relationships/webSettings" Target="webSettings.xml"/><Relationship Id="rId9" Type="http://schemas.openxmlformats.org/officeDocument/2006/relationships/image" Target="media/image3.svg"/><Relationship Id="rId14" Type="http://schemas.openxmlformats.org/officeDocument/2006/relationships/image" Target="media/image8.wmf"/><Relationship Id="rId22" Type="http://schemas.openxmlformats.org/officeDocument/2006/relationships/hyperlink" Target="http://www.parentpa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1554</Words>
  <Characters>8860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 H ( Cleeves Primary )</dc:creator>
  <cp:keywords/>
  <dc:description/>
  <cp:lastModifiedBy>Roseweir , Karen   ( Cleeves Primary )</cp:lastModifiedBy>
  <cp:revision>2</cp:revision>
  <cp:lastPrinted>2026-08-12T09:56:00Z</cp:lastPrinted>
  <dcterms:created xsi:type="dcterms:W3CDTF">2026-08-14T09:57:00Z</dcterms:created>
  <dcterms:modified xsi:type="dcterms:W3CDTF">2026-08-14T09:57:00Z</dcterms:modified>
</cp:coreProperties>
</file>