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A6" w:rsidRDefault="002A3AEA" w:rsidP="007C5F24">
      <w:pPr>
        <w:spacing w:after="0" w:line="240" w:lineRule="auto"/>
        <w:rPr>
          <w:rFonts w:eastAsia="Times New Roman" w:cstheme="minorHAnsi"/>
          <w:b/>
          <w:color w:val="000000"/>
          <w:sz w:val="28"/>
          <w:szCs w:val="28"/>
          <w:lang w:eastAsia="en-GB"/>
        </w:rPr>
      </w:pPr>
      <w:bookmarkStart w:id="0" w:name="_GoBack"/>
      <w:bookmarkEnd w:id="0"/>
      <w:r>
        <w:rPr>
          <w:rFonts w:eastAsia="Times New Roman" w:cstheme="minorHAnsi"/>
          <w:b/>
          <w:color w:val="000000"/>
          <w:sz w:val="28"/>
          <w:szCs w:val="28"/>
          <w:lang w:eastAsia="en-GB"/>
        </w:rPr>
        <w:t>September</w:t>
      </w:r>
      <w:r w:rsidR="00523031">
        <w:rPr>
          <w:rFonts w:eastAsia="Times New Roman" w:cstheme="minorHAnsi"/>
          <w:b/>
          <w:color w:val="000000"/>
          <w:sz w:val="28"/>
          <w:szCs w:val="28"/>
          <w:lang w:eastAsia="en-GB"/>
        </w:rPr>
        <w:t xml:space="preserve"> Actuarial</w:t>
      </w:r>
      <w:r w:rsidR="00477D65" w:rsidRPr="00477D65">
        <w:rPr>
          <w:rFonts w:eastAsia="Times New Roman" w:cstheme="minorHAnsi"/>
          <w:b/>
          <w:color w:val="000000"/>
          <w:sz w:val="28"/>
          <w:szCs w:val="28"/>
          <w:lang w:eastAsia="en-GB"/>
        </w:rPr>
        <w:t xml:space="preserve"> Apprenticeship</w:t>
      </w:r>
      <w:r w:rsidR="007C5F24" w:rsidRPr="0006092E">
        <w:rPr>
          <w:rFonts w:eastAsia="Times New Roman" w:cstheme="minorHAnsi"/>
          <w:b/>
          <w:color w:val="000000"/>
          <w:sz w:val="28"/>
          <w:szCs w:val="28"/>
          <w:lang w:eastAsia="en-GB"/>
        </w:rPr>
        <w:t xml:space="preserve"> opportunities within:</w:t>
      </w:r>
    </w:p>
    <w:p w:rsidR="00523031" w:rsidRDefault="00523031" w:rsidP="007C5F24">
      <w:pPr>
        <w:spacing w:after="0" w:line="240" w:lineRule="auto"/>
        <w:rPr>
          <w:noProof/>
          <w:lang w:eastAsia="en-GB"/>
        </w:rPr>
      </w:pPr>
      <w:r>
        <w:rPr>
          <w:noProof/>
          <w:lang w:val="en-US"/>
        </w:rPr>
        <w:drawing>
          <wp:anchor distT="0" distB="0" distL="114300" distR="114300" simplePos="0" relativeHeight="251660288" behindDoc="0" locked="0" layoutInCell="1" allowOverlap="1" wp14:anchorId="40954F3B" wp14:editId="3B0D57FC">
            <wp:simplePos x="0" y="0"/>
            <wp:positionH relativeFrom="margin">
              <wp:align>left</wp:align>
            </wp:positionH>
            <wp:positionV relativeFrom="paragraph">
              <wp:posOffset>48260</wp:posOffset>
            </wp:positionV>
            <wp:extent cx="1867535"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317" t="9473" r="3658" b="20000"/>
                    <a:stretch/>
                  </pic:blipFill>
                  <pic:spPr bwMode="auto">
                    <a:xfrm>
                      <a:off x="0" y="0"/>
                      <a:ext cx="186753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031" w:rsidRDefault="00523031" w:rsidP="007C5F24">
      <w:pPr>
        <w:spacing w:after="0" w:line="240" w:lineRule="auto"/>
        <w:rPr>
          <w:noProof/>
          <w:lang w:eastAsia="en-GB"/>
        </w:rPr>
      </w:pPr>
    </w:p>
    <w:p w:rsidR="00477D65" w:rsidRDefault="00477D65" w:rsidP="007C5F24">
      <w:pPr>
        <w:spacing w:after="0" w:line="240" w:lineRule="auto"/>
        <w:rPr>
          <w:noProof/>
          <w:lang w:eastAsia="en-GB"/>
        </w:rPr>
      </w:pPr>
    </w:p>
    <w:p w:rsidR="00523031" w:rsidRDefault="00523031" w:rsidP="007C5F24">
      <w:pPr>
        <w:spacing w:after="0" w:line="240" w:lineRule="auto"/>
        <w:rPr>
          <w:rFonts w:eastAsia="Times New Roman" w:cstheme="minorHAnsi"/>
          <w:b/>
          <w:color w:val="000000"/>
          <w:lang w:eastAsia="en-GB"/>
        </w:rPr>
      </w:pPr>
    </w:p>
    <w:p w:rsidR="00523031" w:rsidRDefault="00523031" w:rsidP="007C5F24">
      <w:pPr>
        <w:spacing w:after="0" w:line="240" w:lineRule="auto"/>
        <w:rPr>
          <w:rFonts w:eastAsia="Times New Roman" w:cstheme="minorHAnsi"/>
          <w:b/>
          <w:color w:val="000000"/>
          <w:lang w:eastAsia="en-GB"/>
        </w:rPr>
      </w:pPr>
    </w:p>
    <w:p w:rsidR="00523031" w:rsidRDefault="00523031" w:rsidP="007C5F24">
      <w:pPr>
        <w:spacing w:after="0" w:line="240" w:lineRule="auto"/>
        <w:rPr>
          <w:rFonts w:eastAsia="Times New Roman" w:cstheme="minorHAnsi"/>
          <w:b/>
          <w:color w:val="000000"/>
          <w:lang w:eastAsia="en-GB"/>
        </w:rPr>
      </w:pPr>
    </w:p>
    <w:p w:rsidR="00523031" w:rsidRDefault="00523031" w:rsidP="007C5F24">
      <w:pPr>
        <w:spacing w:after="0" w:line="240" w:lineRule="auto"/>
        <w:rPr>
          <w:rFonts w:eastAsia="Times New Roman" w:cstheme="minorHAnsi"/>
          <w:b/>
          <w:color w:val="000000"/>
          <w:lang w:eastAsia="en-GB"/>
        </w:rPr>
      </w:pPr>
    </w:p>
    <w:p w:rsidR="007C5F24" w:rsidRDefault="007C5F24" w:rsidP="007C5F24">
      <w:pPr>
        <w:spacing w:after="0" w:line="240" w:lineRule="auto"/>
        <w:rPr>
          <w:rFonts w:eastAsia="Times New Roman" w:cstheme="minorHAnsi"/>
          <w:color w:val="000000"/>
          <w:lang w:eastAsia="en-GB"/>
        </w:rPr>
      </w:pPr>
      <w:r w:rsidRPr="0006092E">
        <w:rPr>
          <w:rFonts w:eastAsia="Times New Roman" w:cstheme="minorHAnsi"/>
          <w:b/>
          <w:color w:val="000000"/>
          <w:lang w:eastAsia="en-GB"/>
        </w:rPr>
        <w:t>Location:</w:t>
      </w:r>
      <w:r w:rsidRPr="0006092E">
        <w:rPr>
          <w:rFonts w:eastAsia="Times New Roman" w:cstheme="minorHAnsi"/>
          <w:color w:val="000000"/>
          <w:lang w:eastAsia="en-GB"/>
        </w:rPr>
        <w:t xml:space="preserve"> </w:t>
      </w:r>
      <w:r w:rsidR="005077CC">
        <w:rPr>
          <w:rFonts w:eastAsia="Times New Roman" w:cstheme="minorHAnsi"/>
          <w:color w:val="000000"/>
          <w:lang w:eastAsia="en-GB"/>
        </w:rPr>
        <w:t>Glasgow</w:t>
      </w:r>
      <w:r>
        <w:rPr>
          <w:rFonts w:eastAsia="Times New Roman" w:cstheme="minorHAnsi"/>
          <w:color w:val="000000"/>
          <w:lang w:eastAsia="en-GB"/>
        </w:rPr>
        <w:t xml:space="preserve">, </w:t>
      </w:r>
      <w:r w:rsidR="005077CC" w:rsidRPr="005077CC">
        <w:rPr>
          <w:rFonts w:eastAsia="Times New Roman" w:cstheme="minorHAnsi"/>
          <w:color w:val="000000"/>
          <w:lang w:eastAsia="en-GB"/>
        </w:rPr>
        <w:t>G2 7BW</w:t>
      </w:r>
    </w:p>
    <w:p w:rsidR="005E63A6" w:rsidRPr="0006092E" w:rsidRDefault="007C5F24" w:rsidP="007C5F24">
      <w:pPr>
        <w:spacing w:after="0" w:line="240" w:lineRule="auto"/>
        <w:rPr>
          <w:rFonts w:eastAsia="Times New Roman" w:cstheme="minorHAnsi"/>
          <w:color w:val="000000"/>
          <w:lang w:eastAsia="en-GB"/>
        </w:rPr>
      </w:pPr>
      <w:r w:rsidRPr="0006092E">
        <w:rPr>
          <w:rFonts w:eastAsia="Times New Roman" w:cstheme="minorHAnsi"/>
          <w:b/>
          <w:color w:val="000000"/>
          <w:lang w:eastAsia="en-GB"/>
        </w:rPr>
        <w:t>Apprenticeship qualification:</w:t>
      </w:r>
      <w:r w:rsidRPr="0006092E">
        <w:rPr>
          <w:rFonts w:eastAsia="Times New Roman" w:cstheme="minorHAnsi"/>
          <w:color w:val="000000"/>
          <w:lang w:eastAsia="en-GB"/>
        </w:rPr>
        <w:t xml:space="preserve"> </w:t>
      </w:r>
      <w:r w:rsidR="00523031">
        <w:rPr>
          <w:rFonts w:eastAsia="Times New Roman" w:cstheme="minorHAnsi"/>
          <w:color w:val="000000"/>
          <w:lang w:eastAsia="en-GB"/>
        </w:rPr>
        <w:t>Actuarial</w:t>
      </w:r>
      <w:r w:rsidR="00477D65">
        <w:rPr>
          <w:rFonts w:eastAsia="Times New Roman" w:cstheme="minorHAnsi"/>
          <w:color w:val="000000"/>
          <w:lang w:eastAsia="en-GB"/>
        </w:rPr>
        <w:t xml:space="preserve"> level 4</w:t>
      </w:r>
      <w:r w:rsidR="00523031">
        <w:rPr>
          <w:rFonts w:eastAsia="Times New Roman" w:cstheme="minorHAnsi"/>
          <w:color w:val="000000"/>
          <w:lang w:eastAsia="en-GB"/>
        </w:rPr>
        <w:t xml:space="preserve"> qualification</w:t>
      </w:r>
    </w:p>
    <w:p w:rsidR="00523031" w:rsidRDefault="007C5F24" w:rsidP="007C5F24">
      <w:pPr>
        <w:spacing w:after="0" w:line="240" w:lineRule="auto"/>
        <w:rPr>
          <w:rFonts w:eastAsia="Times New Roman" w:cstheme="minorHAnsi"/>
          <w:color w:val="000000"/>
          <w:lang w:eastAsia="en-GB"/>
        </w:rPr>
      </w:pPr>
      <w:r w:rsidRPr="0006092E">
        <w:rPr>
          <w:rFonts w:eastAsia="Times New Roman" w:cstheme="minorHAnsi"/>
          <w:b/>
          <w:color w:val="000000"/>
          <w:lang w:eastAsia="en-GB"/>
        </w:rPr>
        <w:t>Minimum qualification requirements:</w:t>
      </w:r>
      <w:r w:rsidR="00523031">
        <w:rPr>
          <w:rFonts w:eastAsia="Times New Roman" w:cstheme="minorHAnsi"/>
          <w:b/>
          <w:color w:val="000000"/>
          <w:lang w:eastAsia="en-GB"/>
        </w:rPr>
        <w:t xml:space="preserve"> </w:t>
      </w:r>
      <w:r w:rsidR="00DA4EE7" w:rsidRPr="00DA4EE7">
        <w:rPr>
          <w:rFonts w:eastAsia="Times New Roman" w:cstheme="minorHAnsi"/>
          <w:color w:val="000000"/>
          <w:lang w:eastAsia="en-GB"/>
        </w:rPr>
        <w:t>260 UCAS points from top three A-Levels/ Highers including a grade B or above in a Maths-related subject (e.g. economics) and five grade A*-C GCSEs/ Intermediates including Maths and English or equivalent qualifications</w:t>
      </w:r>
    </w:p>
    <w:p w:rsidR="007C5F24" w:rsidRPr="00310585" w:rsidRDefault="007C5F24" w:rsidP="007C5F24">
      <w:pPr>
        <w:spacing w:after="0" w:line="240" w:lineRule="auto"/>
        <w:rPr>
          <w:rFonts w:eastAsia="Times New Roman" w:cstheme="minorHAnsi"/>
          <w:color w:val="000000"/>
          <w:lang w:eastAsia="en-GB"/>
        </w:rPr>
      </w:pPr>
      <w:r>
        <w:rPr>
          <w:rFonts w:eastAsia="Times New Roman" w:cstheme="minorHAnsi"/>
          <w:b/>
          <w:color w:val="000000"/>
          <w:lang w:eastAsia="en-GB"/>
        </w:rPr>
        <w:t xml:space="preserve">Salary: </w:t>
      </w:r>
      <w:r>
        <w:rPr>
          <w:rFonts w:eastAsia="Times New Roman" w:cstheme="minorHAnsi"/>
          <w:color w:val="000000"/>
          <w:lang w:eastAsia="en-GB"/>
        </w:rPr>
        <w:t>£1</w:t>
      </w:r>
      <w:r w:rsidR="00523031">
        <w:rPr>
          <w:rFonts w:eastAsia="Times New Roman" w:cstheme="minorHAnsi"/>
          <w:color w:val="000000"/>
          <w:lang w:eastAsia="en-GB"/>
        </w:rPr>
        <w:t>7</w:t>
      </w:r>
      <w:r>
        <w:rPr>
          <w:rFonts w:eastAsia="Times New Roman" w:cstheme="minorHAnsi"/>
          <w:color w:val="000000"/>
          <w:lang w:eastAsia="en-GB"/>
        </w:rPr>
        <w:t>,</w:t>
      </w:r>
      <w:r w:rsidR="00523031">
        <w:rPr>
          <w:rFonts w:eastAsia="Times New Roman" w:cstheme="minorHAnsi"/>
          <w:color w:val="000000"/>
          <w:lang w:eastAsia="en-GB"/>
        </w:rPr>
        <w:t>0</w:t>
      </w:r>
      <w:r>
        <w:rPr>
          <w:rFonts w:eastAsia="Times New Roman" w:cstheme="minorHAnsi"/>
          <w:color w:val="000000"/>
          <w:lang w:eastAsia="en-GB"/>
        </w:rPr>
        <w:t>00/annum</w:t>
      </w:r>
    </w:p>
    <w:p w:rsidR="007C5F24" w:rsidRDefault="007C5F24" w:rsidP="007C5F24">
      <w:pPr>
        <w:spacing w:after="0" w:line="240" w:lineRule="auto"/>
        <w:rPr>
          <w:rFonts w:eastAsia="Times New Roman" w:cstheme="minorHAnsi"/>
          <w:color w:val="000000"/>
          <w:lang w:eastAsia="en-GB"/>
        </w:rPr>
      </w:pPr>
    </w:p>
    <w:p w:rsidR="007C5F24" w:rsidRDefault="007C5F24" w:rsidP="007C5F24">
      <w:pPr>
        <w:spacing w:after="0" w:line="240" w:lineRule="auto"/>
        <w:rPr>
          <w:rFonts w:eastAsia="Times New Roman" w:cstheme="minorHAnsi"/>
          <w:b/>
          <w:color w:val="000000"/>
          <w:lang w:eastAsia="en-GB"/>
        </w:rPr>
      </w:pPr>
      <w:r>
        <w:rPr>
          <w:rFonts w:eastAsia="Times New Roman" w:cstheme="minorHAnsi"/>
          <w:b/>
          <w:color w:val="000000"/>
          <w:lang w:eastAsia="en-GB"/>
        </w:rPr>
        <w:t>Company Description</w:t>
      </w:r>
    </w:p>
    <w:p w:rsidR="00477D65" w:rsidRDefault="00523031" w:rsidP="007C5F24">
      <w:pPr>
        <w:spacing w:after="0" w:line="240" w:lineRule="auto"/>
        <w:rPr>
          <w:rFonts w:eastAsia="Times New Roman" w:cstheme="minorHAnsi"/>
          <w:color w:val="000000"/>
          <w:lang w:eastAsia="en-GB"/>
        </w:rPr>
      </w:pPr>
      <w:r w:rsidRPr="00523031">
        <w:rPr>
          <w:rFonts w:eastAsia="Times New Roman" w:cstheme="minorHAnsi"/>
          <w:color w:val="000000"/>
          <w:lang w:eastAsia="en-GB"/>
        </w:rPr>
        <w:t>Aon plc is the leading global provider of risk management, insurance and reinsurance brokerage, and human resources solutions and outsourcing services.</w:t>
      </w:r>
    </w:p>
    <w:p w:rsidR="00523031" w:rsidRPr="004F4FC3" w:rsidRDefault="00523031" w:rsidP="007C5F24">
      <w:pPr>
        <w:spacing w:after="0" w:line="240" w:lineRule="auto"/>
        <w:rPr>
          <w:rFonts w:eastAsia="Times New Roman" w:cstheme="minorHAnsi"/>
          <w:color w:val="000000"/>
          <w:lang w:eastAsia="en-GB"/>
        </w:rPr>
      </w:pPr>
    </w:p>
    <w:p w:rsidR="007C5F24" w:rsidRPr="0006092E" w:rsidRDefault="007C5F24" w:rsidP="007C5F24">
      <w:pPr>
        <w:spacing w:after="0" w:line="240" w:lineRule="auto"/>
        <w:rPr>
          <w:rFonts w:eastAsia="Times New Roman" w:cstheme="minorHAnsi"/>
          <w:b/>
          <w:bCs/>
          <w:color w:val="000000"/>
          <w:lang w:eastAsia="en-GB"/>
        </w:rPr>
      </w:pPr>
      <w:r w:rsidRPr="0006092E">
        <w:rPr>
          <w:rFonts w:eastAsia="Times New Roman" w:cstheme="minorHAnsi"/>
          <w:b/>
          <w:bCs/>
          <w:color w:val="000000"/>
          <w:lang w:eastAsia="en-GB"/>
        </w:rPr>
        <w:t xml:space="preserve">Vacancy Description    </w:t>
      </w:r>
    </w:p>
    <w:p w:rsidR="00523031" w:rsidRPr="00523031" w:rsidRDefault="00523031" w:rsidP="00523031">
      <w:pPr>
        <w:spacing w:after="0" w:line="240" w:lineRule="auto"/>
        <w:rPr>
          <w:rFonts w:eastAsia="Times New Roman" w:cstheme="minorHAnsi"/>
          <w:color w:val="000000"/>
          <w:lang w:eastAsia="en-GB"/>
        </w:rPr>
      </w:pPr>
      <w:r w:rsidRPr="00523031">
        <w:rPr>
          <w:rFonts w:eastAsia="Times New Roman" w:cstheme="minorHAnsi"/>
          <w:color w:val="000000"/>
          <w:lang w:eastAsia="en-GB"/>
        </w:rPr>
        <w:t>Your role will focus on client service administration, supporting the client management activities of more senior team members.</w:t>
      </w:r>
    </w:p>
    <w:p w:rsidR="00523031" w:rsidRPr="00523031" w:rsidRDefault="00523031" w:rsidP="00523031">
      <w:pPr>
        <w:spacing w:after="0" w:line="240" w:lineRule="auto"/>
        <w:rPr>
          <w:rFonts w:eastAsia="Times New Roman" w:cstheme="minorHAnsi"/>
          <w:color w:val="000000"/>
          <w:lang w:eastAsia="en-GB"/>
        </w:rPr>
      </w:pPr>
    </w:p>
    <w:p w:rsidR="00477D65" w:rsidRDefault="00523031" w:rsidP="00523031">
      <w:pPr>
        <w:spacing w:after="0" w:line="240" w:lineRule="auto"/>
        <w:rPr>
          <w:rFonts w:eastAsia="Times New Roman" w:cstheme="minorHAnsi"/>
          <w:color w:val="000000"/>
          <w:lang w:eastAsia="en-GB"/>
        </w:rPr>
      </w:pPr>
      <w:r w:rsidRPr="00523031">
        <w:rPr>
          <w:rFonts w:eastAsia="Times New Roman" w:cstheme="minorHAnsi"/>
          <w:color w:val="000000"/>
          <w:lang w:eastAsia="en-GB"/>
        </w:rPr>
        <w:t>Get ready to make an instant impact as you demonstrate your passion for customer service. You’ll quickly learn what we do as you build strong working relationships and develop valuable skills from day one. In return, you’ll be fully supported to study for a qualification from the Institute and Faculty of Actuaries, to go with your salary and benefits package.</w:t>
      </w:r>
    </w:p>
    <w:p w:rsidR="00523031" w:rsidRPr="00477D65" w:rsidRDefault="00523031" w:rsidP="00523031">
      <w:pPr>
        <w:spacing w:after="0" w:line="240" w:lineRule="auto"/>
        <w:rPr>
          <w:rFonts w:eastAsia="Times New Roman" w:cstheme="minorHAnsi"/>
          <w:color w:val="000000"/>
          <w:lang w:eastAsia="en-GB"/>
        </w:rPr>
      </w:pPr>
    </w:p>
    <w:p w:rsidR="00523031" w:rsidRPr="00523031" w:rsidRDefault="00523031" w:rsidP="00523031">
      <w:pPr>
        <w:spacing w:after="0" w:line="240" w:lineRule="auto"/>
        <w:rPr>
          <w:rFonts w:eastAsia="Times New Roman" w:cstheme="minorHAnsi"/>
          <w:color w:val="000000"/>
          <w:lang w:eastAsia="en-GB"/>
        </w:rPr>
      </w:pPr>
      <w:r w:rsidRPr="00523031">
        <w:rPr>
          <w:rFonts w:eastAsia="Times New Roman" w:cstheme="minorHAnsi"/>
          <w:color w:val="000000"/>
          <w:lang w:eastAsia="en-GB"/>
        </w:rPr>
        <w:t>Responsibilities will include:</w:t>
      </w:r>
    </w:p>
    <w:p w:rsidR="00523031" w:rsidRPr="00523031" w:rsidRDefault="00523031" w:rsidP="00523031">
      <w:pPr>
        <w:pStyle w:val="ListParagraph"/>
        <w:numPr>
          <w:ilvl w:val="0"/>
          <w:numId w:val="2"/>
        </w:numPr>
        <w:spacing w:after="0" w:line="240" w:lineRule="auto"/>
        <w:rPr>
          <w:rFonts w:eastAsia="Times New Roman" w:cstheme="minorHAnsi"/>
          <w:color w:val="000000"/>
          <w:lang w:eastAsia="en-GB"/>
        </w:rPr>
      </w:pPr>
      <w:r w:rsidRPr="00523031">
        <w:rPr>
          <w:rFonts w:eastAsia="Times New Roman" w:cstheme="minorHAnsi"/>
          <w:color w:val="000000"/>
          <w:lang w:eastAsia="en-GB"/>
        </w:rPr>
        <w:t>Supporting client-facing advisory activities through accurate actuarial calculations</w:t>
      </w:r>
    </w:p>
    <w:p w:rsidR="00523031" w:rsidRPr="00523031" w:rsidRDefault="00523031" w:rsidP="00523031">
      <w:pPr>
        <w:pStyle w:val="ListParagraph"/>
        <w:numPr>
          <w:ilvl w:val="0"/>
          <w:numId w:val="2"/>
        </w:numPr>
        <w:spacing w:after="0" w:line="240" w:lineRule="auto"/>
        <w:rPr>
          <w:rFonts w:eastAsia="Times New Roman" w:cstheme="minorHAnsi"/>
          <w:color w:val="000000"/>
          <w:lang w:eastAsia="en-GB"/>
        </w:rPr>
      </w:pPr>
      <w:r w:rsidRPr="00523031">
        <w:rPr>
          <w:rFonts w:eastAsia="Times New Roman" w:cstheme="minorHAnsi"/>
          <w:color w:val="000000"/>
          <w:lang w:eastAsia="en-GB"/>
        </w:rPr>
        <w:t>Preparing and checking data, carrying out audit trails and supporting one-off projects</w:t>
      </w:r>
    </w:p>
    <w:p w:rsidR="00523031" w:rsidRPr="00523031" w:rsidRDefault="00523031" w:rsidP="00523031">
      <w:pPr>
        <w:pStyle w:val="ListParagraph"/>
        <w:numPr>
          <w:ilvl w:val="0"/>
          <w:numId w:val="2"/>
        </w:numPr>
        <w:spacing w:after="0" w:line="240" w:lineRule="auto"/>
        <w:rPr>
          <w:rFonts w:eastAsia="Times New Roman" w:cstheme="minorHAnsi"/>
          <w:color w:val="000000"/>
          <w:lang w:eastAsia="en-GB"/>
        </w:rPr>
      </w:pPr>
      <w:r w:rsidRPr="00523031">
        <w:rPr>
          <w:rFonts w:eastAsia="Times New Roman" w:cstheme="minorHAnsi"/>
          <w:color w:val="000000"/>
          <w:lang w:eastAsia="en-GB"/>
        </w:rPr>
        <w:t>Over time, helping to ensure our work complies with external professional requirements and our own internal quality standards</w:t>
      </w:r>
    </w:p>
    <w:p w:rsidR="00477D65" w:rsidRPr="00523031" w:rsidRDefault="00523031" w:rsidP="00523031">
      <w:pPr>
        <w:pStyle w:val="ListParagraph"/>
        <w:numPr>
          <w:ilvl w:val="0"/>
          <w:numId w:val="2"/>
        </w:numPr>
        <w:spacing w:after="0" w:line="240" w:lineRule="auto"/>
        <w:rPr>
          <w:rFonts w:eastAsia="Times New Roman" w:cstheme="minorHAnsi"/>
          <w:color w:val="000000"/>
          <w:lang w:eastAsia="en-GB"/>
        </w:rPr>
      </w:pPr>
      <w:r w:rsidRPr="00523031">
        <w:rPr>
          <w:rFonts w:eastAsia="Times New Roman" w:cstheme="minorHAnsi"/>
          <w:color w:val="000000"/>
          <w:lang w:eastAsia="en-GB"/>
        </w:rPr>
        <w:t>Learning quickly on the job, through formal training and from senior colleagues around you</w:t>
      </w:r>
    </w:p>
    <w:p w:rsidR="00477D65" w:rsidRDefault="00477D65" w:rsidP="005E63A6">
      <w:pPr>
        <w:spacing w:after="0" w:line="240" w:lineRule="auto"/>
        <w:rPr>
          <w:rFonts w:eastAsia="Times New Roman" w:cstheme="minorHAnsi"/>
          <w:color w:val="000000"/>
          <w:lang w:eastAsia="en-GB"/>
        </w:rPr>
      </w:pPr>
    </w:p>
    <w:p w:rsidR="007C5F24" w:rsidRPr="0006092E" w:rsidRDefault="007C5F24" w:rsidP="007C5F24">
      <w:pPr>
        <w:pStyle w:val="Default"/>
        <w:tabs>
          <w:tab w:val="center" w:pos="4513"/>
        </w:tabs>
        <w:jc w:val="both"/>
        <w:rPr>
          <w:rFonts w:asciiTheme="minorHAnsi" w:hAnsiTheme="minorHAnsi" w:cstheme="minorHAnsi"/>
          <w:sz w:val="22"/>
          <w:szCs w:val="22"/>
        </w:rPr>
      </w:pPr>
      <w:r w:rsidRPr="0006092E">
        <w:rPr>
          <w:rFonts w:asciiTheme="minorHAnsi" w:hAnsiTheme="minorHAnsi" w:cstheme="minorHAnsi"/>
          <w:b/>
          <w:bCs/>
          <w:sz w:val="22"/>
          <w:szCs w:val="22"/>
        </w:rPr>
        <w:t xml:space="preserve">To apply: </w:t>
      </w:r>
    </w:p>
    <w:p w:rsidR="007C5F24" w:rsidRDefault="007C5F24" w:rsidP="007C5F24">
      <w:pPr>
        <w:pStyle w:val="Default"/>
        <w:jc w:val="both"/>
        <w:rPr>
          <w:rFonts w:asciiTheme="minorHAnsi" w:hAnsiTheme="minorHAnsi" w:cstheme="minorHAnsi"/>
          <w:sz w:val="22"/>
          <w:szCs w:val="22"/>
        </w:rPr>
      </w:pPr>
      <w:r>
        <w:rPr>
          <w:rFonts w:asciiTheme="minorHAnsi" w:hAnsiTheme="minorHAnsi" w:cstheme="minorHAnsi"/>
          <w:b/>
          <w:bCs/>
          <w:noProof/>
          <w:sz w:val="22"/>
          <w:szCs w:val="22"/>
          <w:lang w:val="en-US"/>
        </w:rPr>
        <w:drawing>
          <wp:anchor distT="0" distB="0" distL="114300" distR="114300" simplePos="0" relativeHeight="251659264" behindDoc="1" locked="0" layoutInCell="1" allowOverlap="1" wp14:anchorId="49ADEFEA" wp14:editId="30D9D2E7">
            <wp:simplePos x="0" y="0"/>
            <wp:positionH relativeFrom="column">
              <wp:posOffset>19050</wp:posOffset>
            </wp:positionH>
            <wp:positionV relativeFrom="paragraph">
              <wp:posOffset>136525</wp:posOffset>
            </wp:positionV>
            <wp:extent cx="1390650" cy="1854835"/>
            <wp:effectExtent l="0" t="0" r="0" b="0"/>
            <wp:wrapTight wrapText="bothSides">
              <wp:wrapPolygon edited="0">
                <wp:start x="0" y="0"/>
                <wp:lineTo x="0" y="21297"/>
                <wp:lineTo x="21304" y="21297"/>
                <wp:lineTo x="21304" y="0"/>
                <wp:lineTo x="0" y="0"/>
              </wp:wrapPolygon>
            </wp:wrapTight>
            <wp:docPr id="3" name="Picture 3" descr="C:\Users\nhughes\AppData\Local\Microsoft\Windows\Temporary Internet Files\Content.Outlook\02P5R17Y\PA+PE BPP Full Locku#40FD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ughes\AppData\Local\Microsoft\Windows\Temporary Internet Files\Content.Outlook\02P5R17Y\PA+PE BPP Full Locku#40FD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92E">
        <w:rPr>
          <w:rFonts w:asciiTheme="minorHAnsi" w:hAnsiTheme="minorHAnsi" w:cstheme="minorHAnsi"/>
          <w:sz w:val="22"/>
          <w:szCs w:val="22"/>
        </w:rPr>
        <w:t xml:space="preserve">Please </w:t>
      </w:r>
      <w:r>
        <w:rPr>
          <w:rFonts w:asciiTheme="minorHAnsi" w:hAnsiTheme="minorHAnsi" w:cstheme="minorHAnsi"/>
          <w:sz w:val="22"/>
          <w:szCs w:val="22"/>
        </w:rPr>
        <w:t xml:space="preserve">register and apply </w:t>
      </w:r>
      <w:r w:rsidRPr="0088462E">
        <w:rPr>
          <w:rFonts w:asciiTheme="minorHAnsi" w:hAnsiTheme="minorHAnsi" w:cstheme="minorHAnsi"/>
          <w:sz w:val="22"/>
          <w:szCs w:val="22"/>
        </w:rPr>
        <w:t xml:space="preserve">via </w:t>
      </w:r>
      <w:hyperlink r:id="rId8" w:history="1">
        <w:r w:rsidRPr="0088462E">
          <w:rPr>
            <w:rStyle w:val="Hyperlink"/>
            <w:rFonts w:asciiTheme="minorHAnsi" w:hAnsiTheme="minorHAnsi" w:cstheme="minorHAnsi"/>
            <w:sz w:val="22"/>
            <w:szCs w:val="22"/>
          </w:rPr>
          <w:t>www.getmyfirstjob.co.uk</w:t>
        </w:r>
      </w:hyperlink>
      <w:r w:rsidRPr="0006092E">
        <w:rPr>
          <w:rFonts w:asciiTheme="minorHAnsi" w:hAnsiTheme="minorHAnsi" w:cstheme="minorHAnsi"/>
          <w:sz w:val="22"/>
          <w:szCs w:val="22"/>
        </w:rPr>
        <w:t>,</w:t>
      </w:r>
      <w:r>
        <w:rPr>
          <w:rFonts w:asciiTheme="minorHAnsi" w:hAnsiTheme="minorHAnsi" w:cstheme="minorHAnsi"/>
          <w:sz w:val="22"/>
          <w:szCs w:val="22"/>
        </w:rPr>
        <w:t xml:space="preserve"> vacancy reference number </w:t>
      </w:r>
      <w:r w:rsidR="00523031" w:rsidRPr="00523031">
        <w:rPr>
          <w:rFonts w:asciiTheme="minorHAnsi" w:hAnsiTheme="minorHAnsi" w:cstheme="minorHAnsi"/>
          <w:sz w:val="22"/>
          <w:szCs w:val="22"/>
        </w:rPr>
        <w:t>380</w:t>
      </w:r>
      <w:r w:rsidR="00480646">
        <w:rPr>
          <w:rFonts w:asciiTheme="minorHAnsi" w:hAnsiTheme="minorHAnsi" w:cstheme="minorHAnsi"/>
          <w:sz w:val="22"/>
          <w:szCs w:val="22"/>
        </w:rPr>
        <w:t>5</w:t>
      </w:r>
      <w:r w:rsidR="005414C6">
        <w:rPr>
          <w:rFonts w:asciiTheme="minorHAnsi" w:hAnsiTheme="minorHAnsi" w:cstheme="minorHAnsi"/>
          <w:sz w:val="22"/>
          <w:szCs w:val="22"/>
        </w:rPr>
        <w:t>3</w:t>
      </w:r>
    </w:p>
    <w:p w:rsidR="00DC032B" w:rsidRDefault="00DC032B" w:rsidP="007C5F24">
      <w:pPr>
        <w:pStyle w:val="Default"/>
        <w:jc w:val="both"/>
        <w:rPr>
          <w:rFonts w:asciiTheme="minorHAnsi" w:hAnsiTheme="minorHAnsi" w:cstheme="minorHAnsi"/>
          <w:sz w:val="22"/>
          <w:szCs w:val="22"/>
        </w:rPr>
      </w:pPr>
    </w:p>
    <w:p w:rsidR="00DC032B" w:rsidRDefault="00DC032B" w:rsidP="007C5F24">
      <w:pPr>
        <w:pStyle w:val="Default"/>
        <w:jc w:val="both"/>
        <w:rPr>
          <w:rFonts w:asciiTheme="minorHAnsi" w:hAnsiTheme="minorHAnsi" w:cstheme="minorHAnsi"/>
          <w:sz w:val="22"/>
          <w:szCs w:val="22"/>
        </w:rPr>
      </w:pPr>
      <w:r>
        <w:rPr>
          <w:rFonts w:asciiTheme="minorHAnsi" w:hAnsiTheme="minorHAnsi" w:cstheme="minorHAnsi"/>
          <w:sz w:val="22"/>
          <w:szCs w:val="22"/>
        </w:rPr>
        <w:t>Alternatively</w:t>
      </w:r>
      <w:r w:rsidR="00EF72B6">
        <w:rPr>
          <w:rFonts w:asciiTheme="minorHAnsi" w:hAnsiTheme="minorHAnsi" w:cstheme="minorHAnsi"/>
          <w:sz w:val="22"/>
          <w:szCs w:val="22"/>
        </w:rPr>
        <w:t xml:space="preserve"> you can</w:t>
      </w:r>
      <w:r>
        <w:rPr>
          <w:rFonts w:asciiTheme="minorHAnsi" w:hAnsiTheme="minorHAnsi" w:cstheme="minorHAnsi"/>
          <w:sz w:val="22"/>
          <w:szCs w:val="22"/>
        </w:rPr>
        <w:t xml:space="preserve"> follow the below link.</w:t>
      </w:r>
    </w:p>
    <w:p w:rsidR="007C5F24" w:rsidRDefault="00D17DB3" w:rsidP="007C5F24">
      <w:pPr>
        <w:pStyle w:val="Default"/>
        <w:jc w:val="both"/>
        <w:rPr>
          <w:rFonts w:asciiTheme="minorHAnsi" w:hAnsiTheme="minorHAnsi" w:cstheme="minorHAnsi"/>
          <w:sz w:val="22"/>
          <w:szCs w:val="22"/>
        </w:rPr>
      </w:pPr>
      <w:hyperlink r:id="rId9" w:history="1">
        <w:r w:rsidR="001A56C0">
          <w:rPr>
            <w:rStyle w:val="Hyperlink"/>
            <w:rFonts w:asciiTheme="minorHAnsi" w:hAnsiTheme="minorHAnsi" w:cstheme="minorHAnsi"/>
            <w:sz w:val="22"/>
            <w:szCs w:val="22"/>
          </w:rPr>
          <w:t>Aon Actuarial Apprenticeship 2016</w:t>
        </w:r>
      </w:hyperlink>
    </w:p>
    <w:p w:rsidR="001A56C0" w:rsidRDefault="001A56C0" w:rsidP="007C5F24">
      <w:pPr>
        <w:pStyle w:val="Default"/>
        <w:jc w:val="both"/>
        <w:rPr>
          <w:rFonts w:asciiTheme="minorHAnsi" w:hAnsiTheme="minorHAnsi" w:cstheme="minorHAnsi"/>
          <w:sz w:val="22"/>
          <w:szCs w:val="22"/>
        </w:rPr>
      </w:pPr>
    </w:p>
    <w:p w:rsidR="007C5F24" w:rsidRDefault="007C5F24" w:rsidP="007C5F24">
      <w:pPr>
        <w:pStyle w:val="Default"/>
        <w:jc w:val="both"/>
        <w:rPr>
          <w:rFonts w:asciiTheme="minorHAnsi" w:hAnsiTheme="minorHAnsi" w:cstheme="minorHAnsi"/>
          <w:sz w:val="22"/>
          <w:szCs w:val="22"/>
        </w:rPr>
      </w:pPr>
      <w:r>
        <w:rPr>
          <w:rFonts w:asciiTheme="minorHAnsi" w:hAnsiTheme="minorHAnsi" w:cstheme="minorHAnsi"/>
          <w:sz w:val="22"/>
          <w:szCs w:val="22"/>
        </w:rPr>
        <w:t xml:space="preserve">We currently have thousands of vacancies available to view and apply for at </w:t>
      </w:r>
      <w:hyperlink r:id="rId10" w:history="1">
        <w:r w:rsidRPr="00E94F19">
          <w:rPr>
            <w:rStyle w:val="Hyperlink"/>
            <w:rFonts w:asciiTheme="minorHAnsi" w:hAnsiTheme="minorHAnsi" w:cstheme="minorHAnsi"/>
            <w:sz w:val="22"/>
            <w:szCs w:val="22"/>
          </w:rPr>
          <w:t>www.getmyfirstjob.co.uk</w:t>
        </w:r>
      </w:hyperlink>
      <w:r>
        <w:rPr>
          <w:rFonts w:asciiTheme="minorHAnsi" w:hAnsiTheme="minorHAnsi" w:cstheme="minorHAnsi"/>
          <w:sz w:val="22"/>
          <w:szCs w:val="22"/>
        </w:rPr>
        <w:t>.</w:t>
      </w:r>
    </w:p>
    <w:p w:rsidR="007C5F24" w:rsidRDefault="007C5F24" w:rsidP="007C5F24">
      <w:pPr>
        <w:pStyle w:val="Default"/>
        <w:jc w:val="both"/>
        <w:rPr>
          <w:rFonts w:asciiTheme="minorHAnsi" w:hAnsiTheme="minorHAnsi" w:cstheme="minorHAnsi"/>
          <w:sz w:val="22"/>
          <w:szCs w:val="22"/>
        </w:rPr>
      </w:pPr>
    </w:p>
    <w:p w:rsidR="007C5F24" w:rsidRPr="0006092E" w:rsidRDefault="007C5F24" w:rsidP="007C5F24">
      <w:pPr>
        <w:pStyle w:val="Default"/>
        <w:jc w:val="both"/>
        <w:rPr>
          <w:rFonts w:asciiTheme="minorHAnsi" w:hAnsiTheme="minorHAnsi" w:cstheme="minorHAnsi"/>
          <w:sz w:val="22"/>
          <w:szCs w:val="22"/>
        </w:rPr>
      </w:pPr>
      <w:r>
        <w:rPr>
          <w:rFonts w:asciiTheme="minorHAnsi" w:hAnsiTheme="minorHAnsi" w:cstheme="minorHAnsi"/>
          <w:sz w:val="22"/>
          <w:szCs w:val="22"/>
        </w:rPr>
        <w:t xml:space="preserve">Should you require any further information, advice or guidance please email </w:t>
      </w:r>
      <w:hyperlink r:id="rId11" w:history="1">
        <w:r w:rsidRPr="00E94F19">
          <w:rPr>
            <w:rStyle w:val="Hyperlink"/>
            <w:rFonts w:asciiTheme="minorHAnsi" w:hAnsiTheme="minorHAnsi" w:cstheme="minorHAnsi"/>
            <w:sz w:val="22"/>
            <w:szCs w:val="22"/>
          </w:rPr>
          <w:t>apprenticeshipqueries@bpp.com</w:t>
        </w:r>
      </w:hyperlink>
      <w:r>
        <w:rPr>
          <w:rFonts w:asciiTheme="minorHAnsi" w:hAnsiTheme="minorHAnsi" w:cstheme="minorHAnsi"/>
          <w:sz w:val="22"/>
          <w:szCs w:val="22"/>
        </w:rPr>
        <w:t xml:space="preserve"> or call the apprenticeships team on 0203 131 5165.</w:t>
      </w:r>
      <w:r w:rsidRPr="0006092E">
        <w:rPr>
          <w:rFonts w:asciiTheme="minorHAnsi" w:hAnsiTheme="minorHAnsi" w:cstheme="minorHAnsi"/>
          <w:sz w:val="22"/>
          <w:szCs w:val="22"/>
        </w:rPr>
        <w:t xml:space="preserve"> </w:t>
      </w:r>
    </w:p>
    <w:p w:rsidR="00C82A11" w:rsidRDefault="00C82A11" w:rsidP="007C5F24">
      <w:pPr>
        <w:jc w:val="both"/>
        <w:rPr>
          <w:rFonts w:cstheme="minorHAnsi"/>
          <w:b/>
          <w:bCs/>
        </w:rPr>
      </w:pPr>
    </w:p>
    <w:p w:rsidR="00ED0438" w:rsidRPr="00C82A11" w:rsidRDefault="007C5F24" w:rsidP="007C5F24">
      <w:pPr>
        <w:jc w:val="both"/>
        <w:rPr>
          <w:rFonts w:cstheme="minorHAnsi"/>
        </w:rPr>
      </w:pPr>
      <w:r w:rsidRPr="00C82A11">
        <w:rPr>
          <w:rFonts w:cstheme="minorHAnsi"/>
          <w:b/>
          <w:bCs/>
        </w:rPr>
        <w:t>For further information in regards to qualifications, apprenticeship vacancies and summer school, please visit: www.bpp.com/apprenticeships</w:t>
      </w:r>
    </w:p>
    <w:sectPr w:rsidR="00ED0438" w:rsidRPr="00C82A11" w:rsidSect="00C82A11">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226"/>
    <w:multiLevelType w:val="hybridMultilevel"/>
    <w:tmpl w:val="C0D8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D16E6"/>
    <w:multiLevelType w:val="hybridMultilevel"/>
    <w:tmpl w:val="6C5C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24"/>
    <w:rsid w:val="001A56C0"/>
    <w:rsid w:val="001B4E7A"/>
    <w:rsid w:val="00225BA9"/>
    <w:rsid w:val="002A3AEA"/>
    <w:rsid w:val="00344700"/>
    <w:rsid w:val="00477D65"/>
    <w:rsid w:val="00480646"/>
    <w:rsid w:val="004D678E"/>
    <w:rsid w:val="005077CC"/>
    <w:rsid w:val="00523031"/>
    <w:rsid w:val="005414C6"/>
    <w:rsid w:val="005E63A6"/>
    <w:rsid w:val="00665C70"/>
    <w:rsid w:val="00691F2C"/>
    <w:rsid w:val="00741C4B"/>
    <w:rsid w:val="007C5F24"/>
    <w:rsid w:val="007F5B15"/>
    <w:rsid w:val="0088462E"/>
    <w:rsid w:val="00B40BAD"/>
    <w:rsid w:val="00C22A7C"/>
    <w:rsid w:val="00C82A11"/>
    <w:rsid w:val="00CA587A"/>
    <w:rsid w:val="00D17DB3"/>
    <w:rsid w:val="00DA4EE7"/>
    <w:rsid w:val="00DC032B"/>
    <w:rsid w:val="00ED0438"/>
    <w:rsid w:val="00EF72B6"/>
    <w:rsid w:val="00F75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F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5F24"/>
    <w:rPr>
      <w:color w:val="0563C1" w:themeColor="hyperlink"/>
      <w:u w:val="single"/>
    </w:rPr>
  </w:style>
  <w:style w:type="character" w:styleId="FollowedHyperlink">
    <w:name w:val="FollowedHyperlink"/>
    <w:basedOn w:val="DefaultParagraphFont"/>
    <w:uiPriority w:val="99"/>
    <w:semiHidden/>
    <w:unhideWhenUsed/>
    <w:rsid w:val="00DC032B"/>
    <w:rPr>
      <w:color w:val="954F72" w:themeColor="followedHyperlink"/>
      <w:u w:val="single"/>
    </w:rPr>
  </w:style>
  <w:style w:type="paragraph" w:styleId="ListParagraph">
    <w:name w:val="List Paragraph"/>
    <w:basedOn w:val="Normal"/>
    <w:uiPriority w:val="34"/>
    <w:qFormat/>
    <w:rsid w:val="00225B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F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5F24"/>
    <w:rPr>
      <w:color w:val="0563C1" w:themeColor="hyperlink"/>
      <w:u w:val="single"/>
    </w:rPr>
  </w:style>
  <w:style w:type="character" w:styleId="FollowedHyperlink">
    <w:name w:val="FollowedHyperlink"/>
    <w:basedOn w:val="DefaultParagraphFont"/>
    <w:uiPriority w:val="99"/>
    <w:semiHidden/>
    <w:unhideWhenUsed/>
    <w:rsid w:val="00DC032B"/>
    <w:rPr>
      <w:color w:val="954F72" w:themeColor="followedHyperlink"/>
      <w:u w:val="single"/>
    </w:rPr>
  </w:style>
  <w:style w:type="paragraph" w:styleId="ListParagraph">
    <w:name w:val="List Paragraph"/>
    <w:basedOn w:val="Normal"/>
    <w:uiPriority w:val="34"/>
    <w:qFormat/>
    <w:rsid w:val="0022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517">
      <w:bodyDiv w:val="1"/>
      <w:marLeft w:val="0"/>
      <w:marRight w:val="0"/>
      <w:marTop w:val="0"/>
      <w:marBottom w:val="0"/>
      <w:divBdr>
        <w:top w:val="none" w:sz="0" w:space="0" w:color="auto"/>
        <w:left w:val="none" w:sz="0" w:space="0" w:color="auto"/>
        <w:bottom w:val="none" w:sz="0" w:space="0" w:color="auto"/>
        <w:right w:val="none" w:sz="0" w:space="0" w:color="auto"/>
      </w:divBdr>
    </w:div>
    <w:div w:id="1122766556">
      <w:bodyDiv w:val="1"/>
      <w:marLeft w:val="0"/>
      <w:marRight w:val="0"/>
      <w:marTop w:val="0"/>
      <w:marBottom w:val="0"/>
      <w:divBdr>
        <w:top w:val="none" w:sz="0" w:space="0" w:color="auto"/>
        <w:left w:val="none" w:sz="0" w:space="0" w:color="auto"/>
        <w:bottom w:val="none" w:sz="0" w:space="0" w:color="auto"/>
        <w:right w:val="none" w:sz="0" w:space="0" w:color="auto"/>
      </w:divBdr>
    </w:div>
    <w:div w:id="18559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renticeshipqueries@bpp.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getmyfirstjob.co.uk" TargetMode="External"/><Relationship Id="rId9" Type="http://schemas.openxmlformats.org/officeDocument/2006/relationships/hyperlink" Target="https://www.getmyfirstjob.co.uk/Search/Jobs.aspx?id=38053" TargetMode="External"/><Relationship Id="rId10" Type="http://schemas.openxmlformats.org/officeDocument/2006/relationships/hyperlink" Target="http://www.getmyfirstjo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Smith</dc:creator>
  <cp:keywords/>
  <dc:description/>
  <cp:lastModifiedBy>Bushra Nizam</cp:lastModifiedBy>
  <cp:revision>2</cp:revision>
  <dcterms:created xsi:type="dcterms:W3CDTF">2016-04-17T12:02:00Z</dcterms:created>
  <dcterms:modified xsi:type="dcterms:W3CDTF">2016-04-17T12:02:00Z</dcterms:modified>
</cp:coreProperties>
</file>