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63" w:rsidRDefault="009E3724" w:rsidP="009E3724">
      <w:pPr>
        <w:jc w:val="center"/>
        <w:rPr>
          <w:b/>
          <w:sz w:val="36"/>
          <w:szCs w:val="36"/>
          <w:u w:val="single"/>
        </w:rPr>
      </w:pPr>
      <w:proofErr w:type="gramStart"/>
      <w:r w:rsidRPr="009E3724">
        <w:rPr>
          <w:b/>
          <w:sz w:val="36"/>
          <w:szCs w:val="36"/>
          <w:u w:val="single"/>
        </w:rPr>
        <w:t>National 5 Physical Education</w:t>
      </w:r>
      <w:proofErr w:type="gramEnd"/>
    </w:p>
    <w:p w:rsidR="009E3724" w:rsidRDefault="009E3724" w:rsidP="009E3724">
      <w:pPr>
        <w:jc w:val="center"/>
        <w:rPr>
          <w:b/>
          <w:sz w:val="36"/>
          <w:szCs w:val="36"/>
          <w:u w:val="single"/>
        </w:rPr>
      </w:pPr>
    </w:p>
    <w:p w:rsidR="009E3724" w:rsidRDefault="009E3724" w:rsidP="009E37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9E3724" w:rsidRDefault="009E3724" w:rsidP="009E37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at the back of jotters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are the 3 different skill categories in gymnastics? (Clue- F, R, B) (3)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Name 3 skills from each category. (3)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4 main factors? (Clue- M.E.S.P.) (4)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C.R.E. stand for? (3)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Describe C.R.E. (3)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test for C.R.E.? (1)</w:t>
      </w:r>
    </w:p>
    <w:p w:rsidR="009E3724" w:rsidRDefault="009E3724" w:rsidP="009E37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this test (3)</w:t>
      </w:r>
    </w:p>
    <w:p w:rsidR="009E3724" w:rsidRDefault="009E3724" w:rsidP="009E3724">
      <w:pPr>
        <w:rPr>
          <w:sz w:val="32"/>
          <w:szCs w:val="32"/>
        </w:rPr>
      </w:pPr>
    </w:p>
    <w:p w:rsidR="009E3724" w:rsidRPr="009E3724" w:rsidRDefault="009E3724" w:rsidP="009E3724">
      <w:pPr>
        <w:rPr>
          <w:sz w:val="32"/>
          <w:szCs w:val="32"/>
        </w:rPr>
      </w:pPr>
      <w:r>
        <w:rPr>
          <w:sz w:val="32"/>
          <w:szCs w:val="32"/>
        </w:rPr>
        <w:t>Total Marks= 20.</w:t>
      </w:r>
    </w:p>
    <w:p w:rsidR="009E3724" w:rsidRDefault="009E3724" w:rsidP="009E3724">
      <w:pPr>
        <w:jc w:val="center"/>
        <w:rPr>
          <w:b/>
          <w:sz w:val="36"/>
          <w:szCs w:val="36"/>
          <w:u w:val="single"/>
        </w:rPr>
      </w:pPr>
    </w:p>
    <w:p w:rsidR="009E3724" w:rsidRPr="009E3724" w:rsidRDefault="009E3724" w:rsidP="009E3724">
      <w:pPr>
        <w:jc w:val="center"/>
        <w:rPr>
          <w:b/>
          <w:sz w:val="36"/>
          <w:szCs w:val="36"/>
          <w:u w:val="single"/>
        </w:rPr>
      </w:pPr>
    </w:p>
    <w:sectPr w:rsidR="009E3724" w:rsidRPr="009E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957"/>
    <w:multiLevelType w:val="hybridMultilevel"/>
    <w:tmpl w:val="2EBADCC8"/>
    <w:lvl w:ilvl="0" w:tplc="7C6CBE5A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4"/>
    <w:rsid w:val="003A1841"/>
    <w:rsid w:val="009E3724"/>
    <w:rsid w:val="00FA3863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TMcWaters</cp:lastModifiedBy>
  <cp:revision>3</cp:revision>
  <dcterms:created xsi:type="dcterms:W3CDTF">2014-08-19T07:10:00Z</dcterms:created>
  <dcterms:modified xsi:type="dcterms:W3CDTF">2015-01-06T10:27:00Z</dcterms:modified>
</cp:coreProperties>
</file>