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66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3477"/>
        <w:gridCol w:w="3478"/>
      </w:tblGrid>
      <w:tr w:rsidR="003F2AA2" w:rsidRPr="003F2AA2" w14:paraId="258C97B8" w14:textId="77777777" w:rsidTr="00983C1D">
        <w:trPr>
          <w:trHeight w:val="426"/>
        </w:trPr>
        <w:tc>
          <w:tcPr>
            <w:tcW w:w="3553" w:type="dxa"/>
          </w:tcPr>
          <w:p w14:paraId="511EAF92" w14:textId="21E31DF4" w:rsidR="003F2AA2" w:rsidRPr="003F2AA2" w:rsidRDefault="0045337C" w:rsidP="003F2A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3F2AA2" w:rsidRPr="003F2AA2">
              <w:rPr>
                <w:sz w:val="20"/>
                <w:szCs w:val="20"/>
              </w:rPr>
              <w:t xml:space="preserve">1a) For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=5x-2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3F2AA2" w:rsidRPr="003F2AA2">
              <w:rPr>
                <w:rFonts w:eastAsiaTheme="minorEastAsia"/>
                <w:sz w:val="20"/>
                <w:szCs w:val="20"/>
              </w:rPr>
              <w:t xml:space="preserve"> find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f(4)</m:t>
              </m:r>
            </m:oMath>
          </w:p>
        </w:tc>
        <w:tc>
          <w:tcPr>
            <w:tcW w:w="3477" w:type="dxa"/>
          </w:tcPr>
          <w:p w14:paraId="214242CA" w14:textId="11001E7D" w:rsidR="003F2AA2" w:rsidRPr="003F2AA2" w:rsidRDefault="003F2AA2" w:rsidP="003F2AA2">
            <w:pPr>
              <w:pStyle w:val="ListParagraph"/>
              <w:ind w:left="0"/>
              <w:rPr>
                <w:sz w:val="20"/>
                <w:szCs w:val="20"/>
              </w:rPr>
            </w:pPr>
            <w:r w:rsidRPr="003F2AA2">
              <w:rPr>
                <w:sz w:val="20"/>
                <w:szCs w:val="20"/>
              </w:rPr>
              <w:t xml:space="preserve">b) For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-15</m:t>
              </m:r>
            </m:oMath>
            <w:r w:rsidRPr="003F2AA2">
              <w:rPr>
                <w:rFonts w:eastAsiaTheme="minorEastAsia"/>
                <w:sz w:val="20"/>
                <w:szCs w:val="20"/>
              </w:rPr>
              <w:t xml:space="preserve"> find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g(-3)</m:t>
              </m:r>
            </m:oMath>
          </w:p>
        </w:tc>
        <w:tc>
          <w:tcPr>
            <w:tcW w:w="3478" w:type="dxa"/>
          </w:tcPr>
          <w:p w14:paraId="0609158E" w14:textId="47C67F4F" w:rsidR="003F2AA2" w:rsidRPr="003F2AA2" w:rsidRDefault="003F2AA2" w:rsidP="003F2AA2">
            <w:pPr>
              <w:pStyle w:val="ListParagraph"/>
              <w:ind w:left="0"/>
              <w:rPr>
                <w:sz w:val="20"/>
                <w:szCs w:val="20"/>
              </w:rPr>
            </w:pPr>
            <w:r w:rsidRPr="003F2AA2">
              <w:rPr>
                <w:sz w:val="20"/>
                <w:szCs w:val="20"/>
              </w:rPr>
              <w:t xml:space="preserve">c) For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=15+4x-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3F2AA2">
              <w:rPr>
                <w:rFonts w:eastAsiaTheme="minorEastAsia"/>
                <w:sz w:val="20"/>
                <w:szCs w:val="20"/>
              </w:rPr>
              <w:t xml:space="preserve"> find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h(-2)</m:t>
              </m:r>
            </m:oMath>
          </w:p>
        </w:tc>
      </w:tr>
    </w:tbl>
    <w:p w14:paraId="6C3ABB04" w14:textId="3177C0EF" w:rsidR="00D7458A" w:rsidRPr="003F2AA2" w:rsidRDefault="003F2AA2" w:rsidP="003F2AA2">
      <w:pPr>
        <w:pStyle w:val="ListParagraph"/>
        <w:rPr>
          <w:b/>
          <w:bCs/>
          <w:sz w:val="28"/>
          <w:szCs w:val="28"/>
        </w:rPr>
      </w:pPr>
      <w:r w:rsidRPr="003F2AA2">
        <w:rPr>
          <w:b/>
          <w:bCs/>
          <w:sz w:val="28"/>
          <w:szCs w:val="28"/>
        </w:rPr>
        <w:t>National 5 S4 October Assessment revision booklet (non-calculator)</w:t>
      </w:r>
    </w:p>
    <w:p w14:paraId="6A0C41EC" w14:textId="7349ECC6" w:rsidR="003F2AA2" w:rsidRDefault="003F2AA2" w:rsidP="003F2AA2">
      <w:pPr>
        <w:pStyle w:val="ListParagraph"/>
        <w:rPr>
          <w:sz w:val="20"/>
          <w:szCs w:val="20"/>
        </w:rPr>
      </w:pPr>
    </w:p>
    <w:p w14:paraId="5F43CF33" w14:textId="77777777" w:rsidR="00983C1D" w:rsidRDefault="00983C1D" w:rsidP="00DD4CD4"/>
    <w:p w14:paraId="3405C1B2" w14:textId="7BAE0D5E" w:rsidR="0045337C" w:rsidRPr="00983C1D" w:rsidRDefault="0045337C" w:rsidP="00983C1D">
      <w:pPr>
        <w:rPr>
          <w:b/>
          <w:bCs/>
        </w:rPr>
      </w:pPr>
      <w:r w:rsidRPr="00983C1D">
        <w:rPr>
          <w:b/>
          <w:bCs/>
        </w:rPr>
        <w:t>Q</w:t>
      </w:r>
      <w:r w:rsidR="003F2AA2" w:rsidRPr="00983C1D">
        <w:rPr>
          <w:b/>
          <w:bCs/>
        </w:rPr>
        <w:t xml:space="preserve">2) Fully factorise the following: </w:t>
      </w:r>
    </w:p>
    <w:p w14:paraId="1C91A825" w14:textId="2FF12C48" w:rsidR="0045337C" w:rsidRDefault="0045337C" w:rsidP="003F2AA2">
      <w:pPr>
        <w:pStyle w:val="ListParagraph"/>
        <w:rPr>
          <w:sz w:val="20"/>
          <w:szCs w:val="20"/>
        </w:rPr>
      </w:pPr>
    </w:p>
    <w:tbl>
      <w:tblPr>
        <w:tblStyle w:val="TableGrid"/>
        <w:tblW w:w="1035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59"/>
        <w:gridCol w:w="3444"/>
      </w:tblGrid>
      <w:tr w:rsidR="0045337C" w:rsidRPr="0045337C" w14:paraId="236E09A1" w14:textId="77777777" w:rsidTr="005A2C85">
        <w:trPr>
          <w:trHeight w:val="462"/>
        </w:trPr>
        <w:tc>
          <w:tcPr>
            <w:tcW w:w="3447" w:type="dxa"/>
          </w:tcPr>
          <w:p w14:paraId="0A1B94CB" w14:textId="6E44D407" w:rsidR="0045337C" w:rsidRPr="0045337C" w:rsidRDefault="0045337C" w:rsidP="003F2AA2">
            <w:pPr>
              <w:pStyle w:val="ListParagraph"/>
              <w:ind w:left="0"/>
            </w:pPr>
            <w:r w:rsidRPr="0045337C">
              <w:t xml:space="preserve">a) </w:t>
            </w:r>
            <w:r w:rsidR="00123885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-25xyz</m:t>
              </m:r>
            </m:oMath>
          </w:p>
        </w:tc>
        <w:tc>
          <w:tcPr>
            <w:tcW w:w="3459" w:type="dxa"/>
          </w:tcPr>
          <w:p w14:paraId="5F27E338" w14:textId="0E6BE1D6" w:rsidR="0045337C" w:rsidRPr="0045337C" w:rsidRDefault="0045337C" w:rsidP="003F2AA2">
            <w:pPr>
              <w:pStyle w:val="ListParagraph"/>
              <w:ind w:left="0"/>
            </w:pPr>
            <w:r w:rsidRPr="0045337C">
              <w:t>b)</w:t>
            </w:r>
            <w:r w:rsidR="00123885">
              <w:t xml:space="preserve">   </w:t>
            </w:r>
            <m:oMath>
              <m: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3444" w:type="dxa"/>
          </w:tcPr>
          <w:p w14:paraId="1844D362" w14:textId="1141F6CD" w:rsidR="0045337C" w:rsidRPr="0045337C" w:rsidRDefault="0045337C" w:rsidP="003F2AA2">
            <w:pPr>
              <w:pStyle w:val="ListParagraph"/>
              <w:ind w:left="0"/>
            </w:pPr>
            <w:r w:rsidRPr="0045337C">
              <w:t xml:space="preserve">c) </w:t>
            </w:r>
            <w:r w:rsidR="00123885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+10</m:t>
              </m:r>
            </m:oMath>
          </w:p>
        </w:tc>
      </w:tr>
      <w:tr w:rsidR="008E36AA" w:rsidRPr="0045337C" w14:paraId="775CD9A6" w14:textId="77777777" w:rsidTr="005A2C85">
        <w:trPr>
          <w:trHeight w:val="462"/>
        </w:trPr>
        <w:tc>
          <w:tcPr>
            <w:tcW w:w="3447" w:type="dxa"/>
          </w:tcPr>
          <w:p w14:paraId="67BD5347" w14:textId="250A9215" w:rsidR="008E36AA" w:rsidRPr="0045337C" w:rsidRDefault="008E36AA" w:rsidP="003F2AA2">
            <w:pPr>
              <w:pStyle w:val="ListParagraph"/>
              <w:ind w:left="0"/>
            </w:pPr>
            <w:r>
              <w:t xml:space="preserve">d) </w:t>
            </w:r>
            <w:r w:rsidR="00123885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+x-4</m:t>
              </m:r>
            </m:oMath>
          </w:p>
        </w:tc>
        <w:tc>
          <w:tcPr>
            <w:tcW w:w="3459" w:type="dxa"/>
          </w:tcPr>
          <w:p w14:paraId="6530CB4B" w14:textId="61F4940B" w:rsidR="008E36AA" w:rsidRPr="0045337C" w:rsidRDefault="00555742" w:rsidP="003F2AA2">
            <w:pPr>
              <w:pStyle w:val="ListParagraph"/>
              <w:ind w:left="0"/>
            </w:pPr>
            <w:r>
              <w:t>e)</w:t>
            </w:r>
            <w:r w:rsidR="00123885">
              <w:t xml:space="preserve">   </w:t>
            </w:r>
            <m:oMath>
              <m: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3444" w:type="dxa"/>
          </w:tcPr>
          <w:p w14:paraId="1BF3E9CB" w14:textId="3456D00F" w:rsidR="008E36AA" w:rsidRPr="0045337C" w:rsidRDefault="00555742" w:rsidP="003F2AA2">
            <w:pPr>
              <w:pStyle w:val="ListParagraph"/>
              <w:ind w:left="0"/>
            </w:pPr>
            <w:r>
              <w:t xml:space="preserve">f) </w:t>
            </w:r>
            <w:r w:rsidR="00123885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-81t</m:t>
              </m:r>
            </m:oMath>
          </w:p>
        </w:tc>
      </w:tr>
    </w:tbl>
    <w:p w14:paraId="07264BEA" w14:textId="4160A77A" w:rsidR="003F2AA2" w:rsidRDefault="003F2AA2" w:rsidP="003F2AA2">
      <w:pPr>
        <w:pStyle w:val="ListParagraph"/>
        <w:rPr>
          <w:sz w:val="20"/>
          <w:szCs w:val="20"/>
        </w:rPr>
      </w:pPr>
    </w:p>
    <w:p w14:paraId="10C33386" w14:textId="7C24CD97" w:rsidR="00DD4CD4" w:rsidRDefault="0045337C" w:rsidP="00DD4CD4">
      <w:pPr>
        <w:rPr>
          <w:b/>
          <w:bCs/>
        </w:rPr>
      </w:pPr>
      <w:r w:rsidRPr="00983C1D">
        <w:rPr>
          <w:b/>
          <w:bCs/>
        </w:rPr>
        <w:t>Q3) Expand and simplify the following:</w:t>
      </w:r>
    </w:p>
    <w:p w14:paraId="2AF00C59" w14:textId="77777777" w:rsidR="004C45BE" w:rsidRPr="00DD4CD4" w:rsidRDefault="004C45BE" w:rsidP="00DD4CD4">
      <w:pPr>
        <w:rPr>
          <w:b/>
          <w:bCs/>
        </w:rPr>
      </w:pPr>
    </w:p>
    <w:tbl>
      <w:tblPr>
        <w:tblStyle w:val="TableGrid"/>
        <w:tblW w:w="1029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439"/>
        <w:gridCol w:w="3425"/>
      </w:tblGrid>
      <w:tr w:rsidR="0045337C" w:rsidRPr="0045337C" w14:paraId="595A394B" w14:textId="77777777" w:rsidTr="008E6617">
        <w:trPr>
          <w:trHeight w:val="698"/>
        </w:trPr>
        <w:tc>
          <w:tcPr>
            <w:tcW w:w="3428" w:type="dxa"/>
          </w:tcPr>
          <w:p w14:paraId="671A1051" w14:textId="27EC2ADD" w:rsidR="0045337C" w:rsidRPr="0045337C" w:rsidRDefault="0045337C" w:rsidP="008E6617">
            <w:pPr>
              <w:pStyle w:val="ListParagraph"/>
              <w:ind w:left="0"/>
            </w:pPr>
            <w:r w:rsidRPr="0045337C"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3439" w:type="dxa"/>
          </w:tcPr>
          <w:p w14:paraId="6DF0D009" w14:textId="46F3CF02" w:rsidR="0045337C" w:rsidRPr="0045337C" w:rsidRDefault="0045337C" w:rsidP="008E6617">
            <w:pPr>
              <w:pStyle w:val="ListParagraph"/>
              <w:ind w:left="0"/>
            </w:pPr>
            <w:r w:rsidRPr="0045337C">
              <w:t xml:space="preserve">b) </w:t>
            </w:r>
            <m:oMath>
              <m:r>
                <w:rPr>
                  <w:rFonts w:ascii="Cambria Math" w:hAnsi="Cambria Math"/>
                </w:rPr>
                <m:t>(2x+1)(3x-2)</m:t>
              </m:r>
            </m:oMath>
          </w:p>
        </w:tc>
        <w:tc>
          <w:tcPr>
            <w:tcW w:w="3425" w:type="dxa"/>
          </w:tcPr>
          <w:p w14:paraId="4A69D697" w14:textId="0123A0D7" w:rsidR="0045337C" w:rsidRPr="0045337C" w:rsidRDefault="0045337C" w:rsidP="008E6617">
            <w:pPr>
              <w:pStyle w:val="ListParagraph"/>
              <w:ind w:left="0"/>
            </w:pPr>
            <w:r w:rsidRPr="0045337C">
              <w:t xml:space="preserve">c) </w:t>
            </w:r>
            <m:oMath>
              <m:r>
                <w:rPr>
                  <w:rFonts w:ascii="Cambria Math" w:hAnsi="Cambria Math"/>
                </w:rPr>
                <m:t>(x+4)(2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-4x-3)</m:t>
              </m:r>
            </m:oMath>
          </w:p>
        </w:tc>
      </w:tr>
    </w:tbl>
    <w:p w14:paraId="2DD1DD0D" w14:textId="55F1BAD5" w:rsidR="0045337C" w:rsidRPr="00983C1D" w:rsidRDefault="0045337C" w:rsidP="00983C1D">
      <w:pPr>
        <w:rPr>
          <w:b/>
          <w:bCs/>
        </w:rPr>
      </w:pPr>
      <w:r w:rsidRPr="00983C1D">
        <w:rPr>
          <w:b/>
          <w:bCs/>
        </w:rPr>
        <w:t>Q4) Calculate the following:</w:t>
      </w:r>
    </w:p>
    <w:p w14:paraId="3599586B" w14:textId="06DCD612" w:rsidR="00983C1D" w:rsidRDefault="00983C1D" w:rsidP="003F2AA2">
      <w:pPr>
        <w:pStyle w:val="ListParagraph"/>
      </w:pPr>
    </w:p>
    <w:tbl>
      <w:tblPr>
        <w:tblStyle w:val="TableGrid"/>
        <w:tblW w:w="1029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439"/>
        <w:gridCol w:w="3425"/>
      </w:tblGrid>
      <w:tr w:rsidR="0045337C" w:rsidRPr="0045337C" w14:paraId="63ED8411" w14:textId="77777777" w:rsidTr="008E6617">
        <w:trPr>
          <w:trHeight w:val="698"/>
        </w:trPr>
        <w:tc>
          <w:tcPr>
            <w:tcW w:w="3428" w:type="dxa"/>
          </w:tcPr>
          <w:p w14:paraId="797E6295" w14:textId="590B854A" w:rsidR="0045337C" w:rsidRPr="0045337C" w:rsidRDefault="0045337C" w:rsidP="008E6617">
            <w:pPr>
              <w:pStyle w:val="ListParagraph"/>
              <w:ind w:left="0"/>
            </w:pPr>
            <w:r w:rsidRPr="0045337C">
              <w:t>a</w:t>
            </w:r>
            <w:r w:rsidRPr="003C6699">
              <w:rPr>
                <w:sz w:val="32"/>
                <w:szCs w:val="32"/>
              </w:rPr>
              <w:t xml:space="preserve">) </w:t>
            </w:r>
            <w:r w:rsidRPr="003C6699">
              <w:rPr>
                <w:sz w:val="36"/>
                <w:szCs w:val="36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+3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  <w:tc>
          <w:tcPr>
            <w:tcW w:w="3439" w:type="dxa"/>
          </w:tcPr>
          <w:p w14:paraId="0098DCCD" w14:textId="4E8D368D" w:rsidR="0045337C" w:rsidRPr="0045337C" w:rsidRDefault="0045337C" w:rsidP="008E6617">
            <w:pPr>
              <w:pStyle w:val="ListParagraph"/>
              <w:ind w:left="0"/>
            </w:pPr>
            <w:r w:rsidRPr="0045337C">
              <w:t xml:space="preserve">b)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÷5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  <w:tc>
          <w:tcPr>
            <w:tcW w:w="3425" w:type="dxa"/>
          </w:tcPr>
          <w:p w14:paraId="035B62E4" w14:textId="7F15C651" w:rsidR="0045337C" w:rsidRPr="0045337C" w:rsidRDefault="0045337C" w:rsidP="008E6617">
            <w:pPr>
              <w:pStyle w:val="ListParagraph"/>
              <w:ind w:left="0"/>
            </w:pPr>
            <w:r w:rsidRPr="0045337C">
              <w:t>c)</w:t>
            </w:r>
            <w:r w:rsidRPr="003C6699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e>
              </m:d>
            </m:oMath>
          </w:p>
        </w:tc>
      </w:tr>
      <w:tr w:rsidR="00983C1D" w:rsidRPr="0045337C" w14:paraId="37FF3DC7" w14:textId="77777777" w:rsidTr="008E6617">
        <w:trPr>
          <w:trHeight w:val="698"/>
        </w:trPr>
        <w:tc>
          <w:tcPr>
            <w:tcW w:w="3428" w:type="dxa"/>
          </w:tcPr>
          <w:p w14:paraId="1140B46C" w14:textId="77777777" w:rsidR="00983C1D" w:rsidRPr="0045337C" w:rsidRDefault="00983C1D" w:rsidP="008E6617">
            <w:pPr>
              <w:pStyle w:val="ListParagraph"/>
              <w:ind w:left="0"/>
            </w:pPr>
          </w:p>
        </w:tc>
        <w:tc>
          <w:tcPr>
            <w:tcW w:w="3439" w:type="dxa"/>
          </w:tcPr>
          <w:p w14:paraId="7A5651B9" w14:textId="030C86A8" w:rsidR="00983C1D" w:rsidRPr="0045337C" w:rsidRDefault="00983C1D" w:rsidP="008E6617">
            <w:pPr>
              <w:pStyle w:val="ListParagraph"/>
              <w:ind w:left="0"/>
            </w:pPr>
          </w:p>
        </w:tc>
        <w:tc>
          <w:tcPr>
            <w:tcW w:w="3425" w:type="dxa"/>
          </w:tcPr>
          <w:p w14:paraId="5C8A12C7" w14:textId="77777777" w:rsidR="00983C1D" w:rsidRPr="0045337C" w:rsidRDefault="00983C1D" w:rsidP="008E6617">
            <w:pPr>
              <w:pStyle w:val="ListParagraph"/>
              <w:ind w:left="0"/>
            </w:pPr>
          </w:p>
        </w:tc>
      </w:tr>
    </w:tbl>
    <w:p w14:paraId="57191D1A" w14:textId="5ED686F3" w:rsidR="0045337C" w:rsidRDefault="00983C1D" w:rsidP="003C6699">
      <w:pPr>
        <w:spacing w:line="360" w:lineRule="auto"/>
      </w:pPr>
      <w:r>
        <w:t>Q5a) Find the equation of a straight line passing through the point (4,8), with a gradient of -5.</w:t>
      </w:r>
    </w:p>
    <w:p w14:paraId="7D0042D2" w14:textId="1870501C" w:rsidR="00983C1D" w:rsidRDefault="003C6699" w:rsidP="003C6699">
      <w:pPr>
        <w:spacing w:line="360" w:lineRule="auto"/>
      </w:pPr>
      <w:r>
        <w:t xml:space="preserve">     </w:t>
      </w:r>
      <w:r w:rsidR="00983C1D">
        <w:t>b) Find the equation of a straight line passing through the point (3, -4) and (5, 0).</w:t>
      </w:r>
    </w:p>
    <w:p w14:paraId="1581CE7A" w14:textId="56167AC9" w:rsidR="00983C1D" w:rsidRDefault="003C6699" w:rsidP="003C6699">
      <w:pPr>
        <w:spacing w:line="360" w:lineRule="auto"/>
      </w:pPr>
      <w:r>
        <w:t xml:space="preserve">     </w:t>
      </w:r>
      <w:r w:rsidR="00983C1D">
        <w:t>c) Find the equation of a straight line passing through points (</w:t>
      </w:r>
      <w:r>
        <w:t>0,</w:t>
      </w:r>
      <w:r w:rsidR="004C45BE">
        <w:t xml:space="preserve"> </w:t>
      </w:r>
      <w:r>
        <w:t>-</w:t>
      </w:r>
      <w:r w:rsidR="00983C1D">
        <w:t>3) and (</w:t>
      </w:r>
      <w:r>
        <w:t>4,7</w:t>
      </w:r>
      <w:r w:rsidR="00983C1D">
        <w:t>).</w:t>
      </w:r>
    </w:p>
    <w:tbl>
      <w:tblPr>
        <w:tblStyle w:val="TableGrid"/>
        <w:tblpPr w:leftFromText="180" w:rightFromText="180" w:vertAnchor="text" w:horzAnchor="margin" w:tblpY="915"/>
        <w:tblW w:w="0" w:type="auto"/>
        <w:tblLook w:val="04A0" w:firstRow="1" w:lastRow="0" w:firstColumn="1" w:lastColumn="0" w:noHBand="0" w:noVBand="1"/>
      </w:tblPr>
      <w:tblGrid>
        <w:gridCol w:w="1131"/>
        <w:gridCol w:w="1129"/>
        <w:gridCol w:w="1129"/>
        <w:gridCol w:w="1129"/>
        <w:gridCol w:w="1129"/>
        <w:gridCol w:w="1129"/>
        <w:gridCol w:w="1129"/>
        <w:gridCol w:w="1111"/>
      </w:tblGrid>
      <w:tr w:rsidR="007D51CD" w14:paraId="04831547" w14:textId="77777777" w:rsidTr="00DD4CD4">
        <w:tc>
          <w:tcPr>
            <w:tcW w:w="1131" w:type="dxa"/>
          </w:tcPr>
          <w:p w14:paraId="05FB2CD9" w14:textId="77777777" w:rsidR="007D51CD" w:rsidRDefault="007D51CD" w:rsidP="00DD4CD4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29" w:type="dxa"/>
          </w:tcPr>
          <w:p w14:paraId="0FF441A6" w14:textId="77777777" w:rsidR="007D51CD" w:rsidRDefault="007D51CD" w:rsidP="00DD4CD4">
            <w:r>
              <w:t>-3</w:t>
            </w:r>
          </w:p>
        </w:tc>
        <w:tc>
          <w:tcPr>
            <w:tcW w:w="1129" w:type="dxa"/>
          </w:tcPr>
          <w:p w14:paraId="2887355A" w14:textId="77777777" w:rsidR="007D51CD" w:rsidRDefault="007D51CD" w:rsidP="00DD4CD4">
            <w:r>
              <w:t>-2</w:t>
            </w:r>
          </w:p>
        </w:tc>
        <w:tc>
          <w:tcPr>
            <w:tcW w:w="1129" w:type="dxa"/>
          </w:tcPr>
          <w:p w14:paraId="66169270" w14:textId="77777777" w:rsidR="007D51CD" w:rsidRDefault="007D51CD" w:rsidP="00DD4CD4">
            <w:r>
              <w:t>-1</w:t>
            </w:r>
          </w:p>
        </w:tc>
        <w:tc>
          <w:tcPr>
            <w:tcW w:w="1129" w:type="dxa"/>
          </w:tcPr>
          <w:p w14:paraId="0AFCBD3D" w14:textId="77777777" w:rsidR="007D51CD" w:rsidRDefault="007D51CD" w:rsidP="00DD4CD4">
            <w:r>
              <w:t>0</w:t>
            </w:r>
          </w:p>
        </w:tc>
        <w:tc>
          <w:tcPr>
            <w:tcW w:w="1129" w:type="dxa"/>
          </w:tcPr>
          <w:p w14:paraId="1CF48BE1" w14:textId="77777777" w:rsidR="007D51CD" w:rsidRDefault="007D51CD" w:rsidP="00DD4CD4">
            <w:r>
              <w:t>1</w:t>
            </w:r>
          </w:p>
        </w:tc>
        <w:tc>
          <w:tcPr>
            <w:tcW w:w="1129" w:type="dxa"/>
          </w:tcPr>
          <w:p w14:paraId="6CA6EB7C" w14:textId="77777777" w:rsidR="007D51CD" w:rsidRDefault="007D51CD" w:rsidP="00DD4CD4">
            <w:r>
              <w:t>2</w:t>
            </w:r>
          </w:p>
        </w:tc>
        <w:tc>
          <w:tcPr>
            <w:tcW w:w="1111" w:type="dxa"/>
          </w:tcPr>
          <w:p w14:paraId="5AA4EF74" w14:textId="77777777" w:rsidR="007D51CD" w:rsidRDefault="007D51CD" w:rsidP="00DD4CD4">
            <w:r>
              <w:t>3</w:t>
            </w:r>
          </w:p>
        </w:tc>
      </w:tr>
      <w:tr w:rsidR="007D51CD" w14:paraId="2FADF392" w14:textId="77777777" w:rsidTr="00DD4CD4">
        <w:tc>
          <w:tcPr>
            <w:tcW w:w="1131" w:type="dxa"/>
          </w:tcPr>
          <w:p w14:paraId="33D3F9FE" w14:textId="77777777" w:rsidR="007D51CD" w:rsidRDefault="007D51CD" w:rsidP="00DD4CD4"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129" w:type="dxa"/>
          </w:tcPr>
          <w:p w14:paraId="662A5DC3" w14:textId="77777777" w:rsidR="007D51CD" w:rsidRDefault="007D51CD" w:rsidP="00DD4CD4"/>
        </w:tc>
        <w:tc>
          <w:tcPr>
            <w:tcW w:w="1129" w:type="dxa"/>
          </w:tcPr>
          <w:p w14:paraId="025BEF8A" w14:textId="77777777" w:rsidR="007D51CD" w:rsidRDefault="007D51CD" w:rsidP="00DD4CD4"/>
        </w:tc>
        <w:tc>
          <w:tcPr>
            <w:tcW w:w="1129" w:type="dxa"/>
          </w:tcPr>
          <w:p w14:paraId="1C01319D" w14:textId="77777777" w:rsidR="007D51CD" w:rsidRDefault="007D51CD" w:rsidP="00DD4CD4"/>
        </w:tc>
        <w:tc>
          <w:tcPr>
            <w:tcW w:w="1129" w:type="dxa"/>
          </w:tcPr>
          <w:p w14:paraId="74D91B84" w14:textId="77777777" w:rsidR="007D51CD" w:rsidRDefault="007D51CD" w:rsidP="00DD4CD4"/>
        </w:tc>
        <w:tc>
          <w:tcPr>
            <w:tcW w:w="1129" w:type="dxa"/>
          </w:tcPr>
          <w:p w14:paraId="480192BC" w14:textId="77777777" w:rsidR="007D51CD" w:rsidRDefault="007D51CD" w:rsidP="00DD4CD4"/>
        </w:tc>
        <w:tc>
          <w:tcPr>
            <w:tcW w:w="1129" w:type="dxa"/>
          </w:tcPr>
          <w:p w14:paraId="7F6712D4" w14:textId="77777777" w:rsidR="007D51CD" w:rsidRDefault="007D51CD" w:rsidP="00DD4CD4"/>
        </w:tc>
        <w:tc>
          <w:tcPr>
            <w:tcW w:w="1111" w:type="dxa"/>
          </w:tcPr>
          <w:p w14:paraId="304A5BBB" w14:textId="77777777" w:rsidR="007D51CD" w:rsidRDefault="007D51CD" w:rsidP="00DD4CD4"/>
        </w:tc>
      </w:tr>
    </w:tbl>
    <w:p w14:paraId="46BEC884" w14:textId="0C6BBA40" w:rsidR="00A5074E" w:rsidRDefault="00A5074E" w:rsidP="003C6699">
      <w:pPr>
        <w:spacing w:line="360" w:lineRule="auto"/>
        <w:rPr>
          <w:rFonts w:eastAsiaTheme="minorEastAsia"/>
        </w:rPr>
      </w:pPr>
      <w:r>
        <w:t xml:space="preserve">Q6) Copy and complete the table below, then by </w:t>
      </w:r>
      <w:r w:rsidR="004F4A73">
        <w:t>drawing a pair of axes and plotting the points</w:t>
      </w:r>
      <w:r>
        <w:t xml:space="preserve">, draw the straight line for the equation </w:t>
      </w:r>
      <m:oMath>
        <m:r>
          <m:rPr>
            <m:sty m:val="bi"/>
          </m:rPr>
          <w:rPr>
            <w:rFonts w:ascii="Cambria Math" w:hAnsi="Cambria Math"/>
          </w:rPr>
          <m:t>y=3</m:t>
        </m:r>
        <m:r>
          <m:rPr>
            <m:sty m:val="bi"/>
          </m:rPr>
          <w:rPr>
            <w:rFonts w:ascii="Cambria Math" w:hAnsi="Cambria Math"/>
          </w:rPr>
          <m:t>x-1.</m:t>
        </m:r>
      </m:oMath>
    </w:p>
    <w:p w14:paraId="0750A595" w14:textId="5098A913" w:rsidR="00987334" w:rsidRDefault="00987334" w:rsidP="003C6699">
      <w:pPr>
        <w:spacing w:line="360" w:lineRule="auto"/>
      </w:pPr>
    </w:p>
    <w:p w14:paraId="5BB29C6A" w14:textId="695D6D02" w:rsidR="00983C1D" w:rsidRDefault="00987334" w:rsidP="00983C1D">
      <w:r w:rsidRPr="00987334">
        <w:rPr>
          <w:noProof/>
        </w:rPr>
        <w:drawing>
          <wp:anchor distT="0" distB="0" distL="114300" distR="114300" simplePos="0" relativeHeight="251671552" behindDoc="0" locked="0" layoutInCell="1" allowOverlap="1" wp14:anchorId="1EEC0423" wp14:editId="74D91128">
            <wp:simplePos x="0" y="0"/>
            <wp:positionH relativeFrom="page">
              <wp:posOffset>2627870</wp:posOffset>
            </wp:positionH>
            <wp:positionV relativeFrom="paragraph">
              <wp:posOffset>-234555</wp:posOffset>
            </wp:positionV>
            <wp:extent cx="2092411" cy="1983832"/>
            <wp:effectExtent l="0" t="0" r="3175" b="0"/>
            <wp:wrapSquare wrapText="bothSides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384" cy="19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52360" w14:textId="392AE3C1" w:rsidR="007D51CD" w:rsidRDefault="007D51CD" w:rsidP="00983C1D"/>
    <w:p w14:paraId="3D7040B3" w14:textId="56CBF406" w:rsidR="007D51CD" w:rsidRDefault="007D51CD" w:rsidP="00983C1D"/>
    <w:p w14:paraId="2E16DF16" w14:textId="5F59F904" w:rsidR="00DD4CD4" w:rsidRDefault="00DD4CD4" w:rsidP="00983C1D"/>
    <w:p w14:paraId="19B2EE37" w14:textId="77777777" w:rsidR="00507F80" w:rsidRDefault="00507F80" w:rsidP="00983C1D"/>
    <w:p w14:paraId="30AC63BC" w14:textId="77777777" w:rsidR="00DD4CD4" w:rsidRDefault="00DD4CD4" w:rsidP="00983C1D"/>
    <w:p w14:paraId="10BF9C67" w14:textId="3DEAE2C1" w:rsidR="00204A40" w:rsidRPr="007D51CD" w:rsidRDefault="00BD52FD" w:rsidP="00983C1D">
      <w:pPr>
        <w:rPr>
          <w:rFonts w:eastAsiaTheme="minorEastAsia"/>
          <w:b/>
          <w:bCs/>
        </w:rPr>
      </w:pPr>
      <w:r w:rsidRPr="00BD52FD">
        <w:rPr>
          <w:b/>
          <w:bCs/>
        </w:rPr>
        <w:lastRenderedPageBreak/>
        <w:t>Q</w:t>
      </w:r>
      <w:r w:rsidR="005A2C85">
        <w:rPr>
          <w:b/>
          <w:bCs/>
        </w:rPr>
        <w:t>7</w:t>
      </w:r>
      <w:r w:rsidRPr="00BD52FD">
        <w:rPr>
          <w:b/>
          <w:bCs/>
        </w:rPr>
        <w:t xml:space="preserve">) Change the subject of the following formulae to </w:t>
      </w:r>
      <m:oMath>
        <m:r>
          <m:rPr>
            <m:sty m:val="bi"/>
          </m:rPr>
          <w:rPr>
            <w:rFonts w:ascii="Cambria Math" w:hAnsi="Cambria Math"/>
          </w:rPr>
          <m:t>x.</m:t>
        </m:r>
      </m:oMath>
    </w:p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3"/>
      </w:tblGrid>
      <w:tr w:rsidR="00BD52FD" w14:paraId="023E5FDB" w14:textId="77777777" w:rsidTr="005A2C85">
        <w:trPr>
          <w:trHeight w:val="526"/>
        </w:trPr>
        <w:tc>
          <w:tcPr>
            <w:tcW w:w="3252" w:type="dxa"/>
          </w:tcPr>
          <w:p w14:paraId="27184753" w14:textId="00191F25" w:rsidR="00BD52FD" w:rsidRPr="007D51CD" w:rsidRDefault="00BD52FD" w:rsidP="00BD52F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3252" w:type="dxa"/>
          </w:tcPr>
          <w:p w14:paraId="6974F884" w14:textId="1C863F50" w:rsidR="00BD52FD" w:rsidRPr="007D51CD" w:rsidRDefault="00204A40" w:rsidP="0025107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B=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oMath>
          </w:p>
        </w:tc>
        <w:tc>
          <w:tcPr>
            <w:tcW w:w="3253" w:type="dxa"/>
          </w:tcPr>
          <w:p w14:paraId="476ED717" w14:textId="277EA892" w:rsidR="00BD52FD" w:rsidRPr="007D51CD" w:rsidRDefault="00204A40" w:rsidP="00204A4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t-x</m:t>
                  </m:r>
                </m:den>
              </m:f>
            </m:oMath>
          </w:p>
        </w:tc>
      </w:tr>
    </w:tbl>
    <w:p w14:paraId="5E7076AD" w14:textId="77777777" w:rsidR="00DD4CD4" w:rsidRDefault="00DD4CD4" w:rsidP="00983C1D">
      <w:pPr>
        <w:rPr>
          <w:b/>
          <w:bCs/>
        </w:rPr>
      </w:pPr>
    </w:p>
    <w:p w14:paraId="2C378C9C" w14:textId="4EFE7B0A" w:rsidR="00DD4CD4" w:rsidRDefault="00DD4CD4" w:rsidP="00DD4CD4">
      <w:pPr>
        <w:rPr>
          <w:rFonts w:eastAsiaTheme="minorEastAsia"/>
          <w:b/>
          <w:bCs/>
        </w:rPr>
      </w:pPr>
      <w:r>
        <w:rPr>
          <w:b/>
          <w:bCs/>
        </w:rPr>
        <w:t>Q</w:t>
      </w:r>
      <w:r w:rsidR="005A2C85">
        <w:rPr>
          <w:b/>
          <w:bCs/>
        </w:rPr>
        <w:t>8</w:t>
      </w:r>
      <w:r>
        <w:rPr>
          <w:b/>
          <w:bCs/>
        </w:rPr>
        <w:t xml:space="preserve">) Solve the following quadratic equations for </w:t>
      </w:r>
      <m:oMath>
        <m:r>
          <m:rPr>
            <m:sty m:val="bi"/>
          </m:rPr>
          <w:rPr>
            <w:rFonts w:ascii="Cambria Math" w:hAnsi="Cambria Math"/>
          </w:rPr>
          <m:t>x: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D4CD4" w:rsidRPr="00C3214F" w14:paraId="564222DF" w14:textId="77777777" w:rsidTr="006465E5">
        <w:tc>
          <w:tcPr>
            <w:tcW w:w="3005" w:type="dxa"/>
          </w:tcPr>
          <w:p w14:paraId="6A19FE62" w14:textId="77777777" w:rsidR="00DD4CD4" w:rsidRPr="00C3214F" w:rsidRDefault="00AB63A8" w:rsidP="006465E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-7x-30=0</m:t>
              </m:r>
            </m:oMath>
          </w:p>
        </w:tc>
        <w:tc>
          <w:tcPr>
            <w:tcW w:w="3005" w:type="dxa"/>
          </w:tcPr>
          <w:p w14:paraId="0240DAE9" w14:textId="77777777" w:rsidR="00DD4CD4" w:rsidRPr="00C3214F" w:rsidRDefault="00DD4CD4" w:rsidP="006465E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5x=2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006" w:type="dxa"/>
          </w:tcPr>
          <w:p w14:paraId="0D1ABFF0" w14:textId="77777777" w:rsidR="00DD4CD4" w:rsidRPr="00C3214F" w:rsidRDefault="00DD4CD4" w:rsidP="006465E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+4x-7=0</m:t>
              </m:r>
            </m:oMath>
          </w:p>
        </w:tc>
      </w:tr>
    </w:tbl>
    <w:p w14:paraId="424096D3" w14:textId="77777777" w:rsidR="00DD4CD4" w:rsidRDefault="00DD4CD4" w:rsidP="00DD4CD4">
      <w:pPr>
        <w:rPr>
          <w:b/>
          <w:bCs/>
        </w:rPr>
      </w:pPr>
    </w:p>
    <w:p w14:paraId="42E6F4B1" w14:textId="3C62590B" w:rsidR="00DD4CD4" w:rsidRDefault="00DD4CD4" w:rsidP="00DD4CD4">
      <w:pPr>
        <w:rPr>
          <w:rFonts w:eastAsiaTheme="minorEastAsia"/>
          <w:b/>
          <w:bCs/>
        </w:rPr>
      </w:pPr>
      <w:r>
        <w:rPr>
          <w:b/>
          <w:bCs/>
        </w:rPr>
        <w:t>Q</w:t>
      </w:r>
      <w:r w:rsidR="005A2C85">
        <w:rPr>
          <w:b/>
          <w:bCs/>
        </w:rPr>
        <w:t>9</w:t>
      </w:r>
      <w:r>
        <w:rPr>
          <w:b/>
          <w:bCs/>
        </w:rPr>
        <w:t xml:space="preserve">) Solve the following equations for </w:t>
      </w:r>
      <m:oMath>
        <m:r>
          <m:rPr>
            <m:sty m:val="bi"/>
          </m:rPr>
          <w:rPr>
            <w:rFonts w:ascii="Cambria Math" w:hAnsi="Cambria Math"/>
          </w:rPr>
          <m:t>x:</m:t>
        </m:r>
      </m:oMath>
    </w:p>
    <w:p w14:paraId="3146148D" w14:textId="77777777" w:rsidR="00DD4CD4" w:rsidRDefault="00DD4CD4" w:rsidP="00DD4CD4">
      <w:pPr>
        <w:rPr>
          <w:rFonts w:eastAsiaTheme="minorEastAsia"/>
          <w:b/>
          <w:bCs/>
        </w:rPr>
      </w:pPr>
    </w:p>
    <w:tbl>
      <w:tblPr>
        <w:tblStyle w:val="TableGrid"/>
        <w:tblW w:w="9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142"/>
        <w:gridCol w:w="3143"/>
      </w:tblGrid>
      <w:tr w:rsidR="00DD4CD4" w14:paraId="284069E6" w14:textId="77777777" w:rsidTr="006465E5">
        <w:trPr>
          <w:trHeight w:val="608"/>
        </w:trPr>
        <w:tc>
          <w:tcPr>
            <w:tcW w:w="3142" w:type="dxa"/>
          </w:tcPr>
          <w:p w14:paraId="688F2E6D" w14:textId="77777777" w:rsidR="00DD4CD4" w:rsidRPr="000E3516" w:rsidRDefault="00DD4CD4" w:rsidP="006465E5">
            <w:pPr>
              <w:pStyle w:val="ListParagraph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4x+2=-4x+8</m:t>
              </m:r>
            </m:oMath>
          </w:p>
        </w:tc>
        <w:tc>
          <w:tcPr>
            <w:tcW w:w="3142" w:type="dxa"/>
          </w:tcPr>
          <w:p w14:paraId="57F4F732" w14:textId="77777777" w:rsidR="00DD4CD4" w:rsidRPr="000E3516" w:rsidRDefault="00DD4CD4" w:rsidP="006465E5">
            <w:pPr>
              <w:pStyle w:val="ListParagraph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5-x</m:t>
                  </m:r>
                </m:e>
              </m:d>
              <m:r>
                <w:rPr>
                  <w:rFonts w:ascii="Cambria Math" w:hAnsi="Cambria Math"/>
                </w:rPr>
                <m:t>=4(x+1)</m:t>
              </m:r>
            </m:oMath>
          </w:p>
        </w:tc>
        <w:tc>
          <w:tcPr>
            <w:tcW w:w="3143" w:type="dxa"/>
          </w:tcPr>
          <w:p w14:paraId="6BBC0CB5" w14:textId="77777777" w:rsidR="00DD4CD4" w:rsidRPr="000E3516" w:rsidRDefault="00AB63A8" w:rsidP="006465E5">
            <w:pPr>
              <w:pStyle w:val="ListParagraph"/>
              <w:numPr>
                <w:ilvl w:val="0"/>
                <w:numId w:val="4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10x+25</m:t>
                  </m:r>
                </m:e>
              </m:d>
              <m:r>
                <w:rPr>
                  <w:rFonts w:ascii="Cambria Math" w:hAnsi="Cambria Math"/>
                </w:rPr>
                <m:t>=x-1</m:t>
              </m:r>
            </m:oMath>
          </w:p>
        </w:tc>
      </w:tr>
    </w:tbl>
    <w:p w14:paraId="4A2B76FE" w14:textId="77777777" w:rsidR="00DD4CD4" w:rsidRDefault="00DD4CD4" w:rsidP="00DD4CD4">
      <w:pPr>
        <w:rPr>
          <w:b/>
          <w:bCs/>
        </w:rPr>
      </w:pPr>
    </w:p>
    <w:p w14:paraId="0080D155" w14:textId="24FE8502" w:rsidR="00DD4CD4" w:rsidRDefault="00DD4CD4" w:rsidP="00DD4CD4">
      <w:pPr>
        <w:rPr>
          <w:b/>
          <w:bCs/>
        </w:rPr>
      </w:pPr>
      <w:r>
        <w:rPr>
          <w:b/>
          <w:bCs/>
        </w:rPr>
        <w:t>Q</w:t>
      </w:r>
      <w:r w:rsidR="005A2C85">
        <w:rPr>
          <w:b/>
          <w:bCs/>
        </w:rPr>
        <w:t>10</w:t>
      </w:r>
      <w:r>
        <w:rPr>
          <w:b/>
          <w:bCs/>
        </w:rPr>
        <w:t>) Solve the following inequalities: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D4CD4" w14:paraId="551A9FF9" w14:textId="77777777" w:rsidTr="006465E5">
        <w:tc>
          <w:tcPr>
            <w:tcW w:w="3005" w:type="dxa"/>
          </w:tcPr>
          <w:p w14:paraId="68EB624C" w14:textId="1927D04B" w:rsidR="00DD4CD4" w:rsidRPr="00CB14B6" w:rsidRDefault="00F77AD5" w:rsidP="006465E5">
            <w:pPr>
              <w:pStyle w:val="ListParagraph"/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</w:rPr>
                <m:t xml:space="preserve">-9x&lt;18-6x </m:t>
              </m:r>
            </m:oMath>
          </w:p>
        </w:tc>
        <w:tc>
          <w:tcPr>
            <w:tcW w:w="3005" w:type="dxa"/>
          </w:tcPr>
          <w:p w14:paraId="2926F533" w14:textId="759F0D12" w:rsidR="00DD4CD4" w:rsidRPr="00CB14B6" w:rsidRDefault="007A408C" w:rsidP="006465E5">
            <w:pPr>
              <w:pStyle w:val="ListParagraph"/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</w:rPr>
                <m:t>-4c+8≥7c-23</m:t>
              </m:r>
            </m:oMath>
          </w:p>
        </w:tc>
        <w:tc>
          <w:tcPr>
            <w:tcW w:w="3006" w:type="dxa"/>
          </w:tcPr>
          <w:p w14:paraId="56996092" w14:textId="77777777" w:rsidR="00DD4CD4" w:rsidRPr="00CB14B6" w:rsidRDefault="00DD4CD4" w:rsidP="006465E5">
            <w:pPr>
              <w:pStyle w:val="ListParagraph"/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t+5</m:t>
                  </m:r>
                </m:e>
              </m:d>
              <m:r>
                <w:rPr>
                  <w:rFonts w:ascii="Cambria Math" w:hAnsi="Cambria Math"/>
                </w:rPr>
                <m:t>≤5(2t-6)</m:t>
              </m:r>
            </m:oMath>
          </w:p>
        </w:tc>
      </w:tr>
    </w:tbl>
    <w:p w14:paraId="74897628" w14:textId="624C8B68" w:rsidR="00E75FBE" w:rsidRDefault="00E75FBE" w:rsidP="00983C1D">
      <w:pPr>
        <w:rPr>
          <w:noProof/>
        </w:rPr>
      </w:pPr>
    </w:p>
    <w:p w14:paraId="0DE5543D" w14:textId="0A49D0D6" w:rsidR="00E75FBE" w:rsidRDefault="00E75FBE" w:rsidP="00983C1D">
      <w:pPr>
        <w:rPr>
          <w:noProof/>
        </w:rPr>
      </w:pPr>
    </w:p>
    <w:p w14:paraId="172AAA32" w14:textId="101C43CB" w:rsidR="00E75FBE" w:rsidRDefault="004F4A73" w:rsidP="00983C1D">
      <w:pPr>
        <w:rPr>
          <w:noProof/>
        </w:rPr>
      </w:pPr>
      <w:r w:rsidRPr="00AA2430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AF956F8" wp14:editId="172101E9">
            <wp:simplePos x="0" y="0"/>
            <wp:positionH relativeFrom="column">
              <wp:posOffset>3978275</wp:posOffset>
            </wp:positionH>
            <wp:positionV relativeFrom="paragraph">
              <wp:posOffset>231775</wp:posOffset>
            </wp:positionV>
            <wp:extent cx="1718945" cy="1910715"/>
            <wp:effectExtent l="0" t="0" r="0" b="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CD4">
        <w:rPr>
          <w:b/>
          <w:bCs/>
        </w:rPr>
        <w:t>Q1</w:t>
      </w:r>
      <w:r w:rsidR="005A2C85">
        <w:rPr>
          <w:b/>
          <w:bCs/>
        </w:rPr>
        <w:t>1</w:t>
      </w:r>
      <w:r w:rsidR="00DD4CD4">
        <w:rPr>
          <w:b/>
          <w:bCs/>
        </w:rPr>
        <w:t xml:space="preserve">) Determine whether or not the following triangles are right-angled. </w:t>
      </w:r>
      <w:r w:rsidR="00DD4CD4" w:rsidRPr="00A655CF">
        <w:rPr>
          <w:b/>
          <w:bCs/>
          <w:u w:val="single"/>
        </w:rPr>
        <w:t>Show your working.</w:t>
      </w:r>
      <w:r w:rsidR="00DD4CD4" w:rsidRPr="00A655CF">
        <w:rPr>
          <w:noProof/>
        </w:rPr>
        <w:t xml:space="preserve"> </w:t>
      </w:r>
    </w:p>
    <w:p w14:paraId="78B6D5BE" w14:textId="34AD5C8D" w:rsidR="00E75FBE" w:rsidRDefault="004F4A73" w:rsidP="00983C1D">
      <w:pPr>
        <w:rPr>
          <w:noProof/>
        </w:rPr>
      </w:pPr>
      <w:r w:rsidRPr="00A655CF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1AD1ED3" wp14:editId="06340FDA">
            <wp:simplePos x="0" y="0"/>
            <wp:positionH relativeFrom="column">
              <wp:posOffset>279949</wp:posOffset>
            </wp:positionH>
            <wp:positionV relativeFrom="paragraph">
              <wp:posOffset>77916</wp:posOffset>
            </wp:positionV>
            <wp:extent cx="2157730" cy="1260475"/>
            <wp:effectExtent l="0" t="0" r="0" b="0"/>
            <wp:wrapSquare wrapText="bothSides"/>
            <wp:docPr id="1" name="Picture 1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CD4" w:rsidRPr="00CB14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68EB17" wp14:editId="540DD31F">
                <wp:simplePos x="0" y="0"/>
                <wp:positionH relativeFrom="column">
                  <wp:posOffset>3650615</wp:posOffset>
                </wp:positionH>
                <wp:positionV relativeFrom="paragraph">
                  <wp:posOffset>99060</wp:posOffset>
                </wp:positionV>
                <wp:extent cx="1047750" cy="633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D85A6" w14:textId="32380B7B" w:rsidR="00CB14B6" w:rsidRPr="00CB14B6" w:rsidRDefault="00CB14B6" w:rsidP="00CB1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CB14B6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368E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5pt;margin-top:7.8pt;width:82.5pt;height:49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" filled="f" stroked="f">
                <v:textbox>
                  <w:txbxContent>
                    <w:p w14:paraId="6BED85A6" w14:textId="32380B7B" w:rsidR="00CB14B6" w:rsidRPr="00CB14B6" w:rsidRDefault="00CB14B6" w:rsidP="00CB14B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CB14B6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FA129" w14:textId="5983E9CE" w:rsidR="00E75FBE" w:rsidRDefault="00DD4CD4" w:rsidP="00983C1D">
      <w:pPr>
        <w:rPr>
          <w:noProof/>
        </w:rPr>
      </w:pPr>
      <w:r w:rsidRPr="00CB14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65EA10" wp14:editId="78A2071D">
                <wp:simplePos x="0" y="0"/>
                <wp:positionH relativeFrom="column">
                  <wp:posOffset>-86995</wp:posOffset>
                </wp:positionH>
                <wp:positionV relativeFrom="paragraph">
                  <wp:posOffset>130810</wp:posOffset>
                </wp:positionV>
                <wp:extent cx="1047750" cy="6337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3AF38" w14:textId="0A899C38" w:rsidR="00CB14B6" w:rsidRPr="00CB14B6" w:rsidRDefault="00CB1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14B6">
                              <w:rPr>
                                <w:sz w:val="32"/>
                                <w:szCs w:val="32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365EA10" id="_x0000_s1027" type="#_x0000_t202" style="position:absolute;margin-left:-6.85pt;margin-top:10.3pt;width:82.5pt;height:4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" filled="f" stroked="f">
                <v:textbox>
                  <w:txbxContent>
                    <w:p w14:paraId="3313AF38" w14:textId="0A899C38" w:rsidR="00CB14B6" w:rsidRPr="00CB14B6" w:rsidRDefault="00CB14B6">
                      <w:pPr>
                        <w:rPr>
                          <w:sz w:val="32"/>
                          <w:szCs w:val="32"/>
                        </w:rPr>
                      </w:pPr>
                      <w:r w:rsidRPr="00CB14B6">
                        <w:rPr>
                          <w:sz w:val="32"/>
                          <w:szCs w:val="32"/>
                        </w:rP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0CD773" w14:textId="6216D1F4" w:rsidR="00E75FBE" w:rsidRDefault="00E75FBE" w:rsidP="00983C1D">
      <w:pPr>
        <w:rPr>
          <w:noProof/>
        </w:rPr>
      </w:pPr>
    </w:p>
    <w:p w14:paraId="1A7725DA" w14:textId="5C95E085" w:rsidR="00E75FBE" w:rsidRDefault="00E75FBE" w:rsidP="00983C1D">
      <w:pPr>
        <w:rPr>
          <w:noProof/>
        </w:rPr>
      </w:pPr>
    </w:p>
    <w:p w14:paraId="0FDA4681" w14:textId="711A6FC8" w:rsidR="00E75FBE" w:rsidRDefault="00E75FBE" w:rsidP="00983C1D">
      <w:pPr>
        <w:rPr>
          <w:noProof/>
        </w:rPr>
      </w:pPr>
    </w:p>
    <w:p w14:paraId="09ADF143" w14:textId="7E850517" w:rsidR="00E75FBE" w:rsidRPr="007D51CD" w:rsidRDefault="00507F80" w:rsidP="00983C1D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D0AB2B" wp14:editId="042FE91F">
                <wp:simplePos x="0" y="0"/>
                <wp:positionH relativeFrom="leftMargin">
                  <wp:posOffset>747755</wp:posOffset>
                </wp:positionH>
                <wp:positionV relativeFrom="paragraph">
                  <wp:posOffset>331075</wp:posOffset>
                </wp:positionV>
                <wp:extent cx="603250" cy="2921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2D45" w14:textId="28268B51" w:rsidR="002C4F46" w:rsidRPr="002C4F46" w:rsidRDefault="002C4F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4F46">
                              <w:rPr>
                                <w:b/>
                                <w:bCs/>
                              </w:rPr>
                              <w:t>Q1</w:t>
                            </w:r>
                            <w:r w:rsidR="00507F80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2C4F46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8D0AB2B" id="_x0000_s1028" type="#_x0000_t202" style="position:absolute;margin-left:58.9pt;margin-top:26.05pt;width:47.5pt;height:2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" filled="f" stroked="f">
                <v:textbox>
                  <w:txbxContent>
                    <w:p w14:paraId="2C782D45" w14:textId="28268B51" w:rsidR="002C4F46" w:rsidRPr="002C4F46" w:rsidRDefault="002C4F46">
                      <w:pPr>
                        <w:rPr>
                          <w:b/>
                          <w:bCs/>
                        </w:rPr>
                      </w:pPr>
                      <w:r w:rsidRPr="002C4F46">
                        <w:rPr>
                          <w:b/>
                          <w:bCs/>
                        </w:rPr>
                        <w:t>Q1</w:t>
                      </w:r>
                      <w:r w:rsidR="00507F80">
                        <w:rPr>
                          <w:b/>
                          <w:bCs/>
                        </w:rPr>
                        <w:t>2</w:t>
                      </w:r>
                      <w:r w:rsidRPr="002C4F46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73327E" w14:textId="338A1924" w:rsidR="00E526A0" w:rsidRDefault="00507F80" w:rsidP="00983C1D">
      <w:pPr>
        <w:rPr>
          <w:noProof/>
        </w:rPr>
      </w:pPr>
      <w:r w:rsidRPr="007D51CD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187F165A" wp14:editId="48A3C6B2">
            <wp:simplePos x="0" y="0"/>
            <wp:positionH relativeFrom="margin">
              <wp:posOffset>-171656</wp:posOffset>
            </wp:positionH>
            <wp:positionV relativeFrom="paragraph">
              <wp:posOffset>126314</wp:posOffset>
            </wp:positionV>
            <wp:extent cx="3533682" cy="2559050"/>
            <wp:effectExtent l="0" t="0" r="0" b="0"/>
            <wp:wrapSquare wrapText="bothSides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682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400B5" w14:textId="7295F92C" w:rsidR="00E75FBE" w:rsidRPr="00E75FBE" w:rsidRDefault="00507F80" w:rsidP="00B15C19">
      <w:pPr>
        <w:pStyle w:val="ListParagraph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76F753" wp14:editId="37983A29">
                <wp:simplePos x="0" y="0"/>
                <wp:positionH relativeFrom="margin">
                  <wp:posOffset>3760453</wp:posOffset>
                </wp:positionH>
                <wp:positionV relativeFrom="paragraph">
                  <wp:posOffset>175963</wp:posOffset>
                </wp:positionV>
                <wp:extent cx="2360930" cy="140462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FA09" w14:textId="56FA4120" w:rsidR="002C4F46" w:rsidRPr="002C4F46" w:rsidRDefault="002C4F46" w:rsidP="002C4F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4F46">
                              <w:rPr>
                                <w:b/>
                                <w:bCs/>
                              </w:rPr>
                              <w:t>Q</w:t>
                            </w:r>
                            <w:r w:rsidR="007D51CD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507F80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2C4F46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Calculate the perimeter of the following shape.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4276F753" id="_x0000_s1029" type="#_x0000_t202" style="position:absolute;left:0;text-align:left;margin-left:296.1pt;margin-top:13.8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hJDwIAAPo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" filled="f" stroked="f">
                <v:textbox style="mso-fit-shape-to-text:t">
                  <w:txbxContent>
                    <w:p w14:paraId="1E68FA09" w14:textId="56FA4120" w:rsidR="002C4F46" w:rsidRPr="002C4F46" w:rsidRDefault="002C4F46" w:rsidP="002C4F46">
                      <w:pPr>
                        <w:rPr>
                          <w:b/>
                          <w:bCs/>
                        </w:rPr>
                      </w:pPr>
                      <w:r w:rsidRPr="002C4F46">
                        <w:rPr>
                          <w:b/>
                          <w:bCs/>
                        </w:rPr>
                        <w:t>Q</w:t>
                      </w:r>
                      <w:r w:rsidR="007D51CD">
                        <w:rPr>
                          <w:b/>
                          <w:bCs/>
                        </w:rPr>
                        <w:t>1</w:t>
                      </w:r>
                      <w:r w:rsidR="00507F80">
                        <w:rPr>
                          <w:b/>
                          <w:bCs/>
                        </w:rPr>
                        <w:t>3</w:t>
                      </w:r>
                      <w:r w:rsidRPr="002C4F46">
                        <w:rPr>
                          <w:b/>
                          <w:bCs/>
                        </w:rPr>
                        <w:t>)</w:t>
                      </w:r>
                      <w:r>
                        <w:rPr>
                          <w:b/>
                          <w:bCs/>
                        </w:rPr>
                        <w:t xml:space="preserve"> Calculate the perimeter of the following shape.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A73" w:rsidRPr="007D51CD">
        <w:rPr>
          <w:b/>
          <w:bCs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22CEA37B" wp14:editId="1B603BD1">
            <wp:simplePos x="0" y="0"/>
            <wp:positionH relativeFrom="page">
              <wp:posOffset>4172636</wp:posOffset>
            </wp:positionH>
            <wp:positionV relativeFrom="paragraph">
              <wp:posOffset>896209</wp:posOffset>
            </wp:positionV>
            <wp:extent cx="3230013" cy="1673689"/>
            <wp:effectExtent l="0" t="0" r="8890" b="3175"/>
            <wp:wrapSquare wrapText="bothSides"/>
            <wp:docPr id="5" name="Picture 5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013" cy="167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5FBE" w:rsidRPr="00E75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0BE"/>
    <w:multiLevelType w:val="hybridMultilevel"/>
    <w:tmpl w:val="D944978A"/>
    <w:lvl w:ilvl="0" w:tplc="A17A56F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5196"/>
    <w:multiLevelType w:val="hybridMultilevel"/>
    <w:tmpl w:val="AAF291F0"/>
    <w:lvl w:ilvl="0" w:tplc="0ED67F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7455"/>
    <w:multiLevelType w:val="hybridMultilevel"/>
    <w:tmpl w:val="B0B0E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C66A4"/>
    <w:multiLevelType w:val="hybridMultilevel"/>
    <w:tmpl w:val="2E04C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4E4"/>
    <w:multiLevelType w:val="hybridMultilevel"/>
    <w:tmpl w:val="AE7ECA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4067D"/>
    <w:multiLevelType w:val="hybridMultilevel"/>
    <w:tmpl w:val="6254A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A2"/>
    <w:rsid w:val="000B3C0A"/>
    <w:rsid w:val="000B64DC"/>
    <w:rsid w:val="000E3516"/>
    <w:rsid w:val="00123885"/>
    <w:rsid w:val="0013322C"/>
    <w:rsid w:val="0014027B"/>
    <w:rsid w:val="001D2345"/>
    <w:rsid w:val="00204A40"/>
    <w:rsid w:val="00251074"/>
    <w:rsid w:val="00284E11"/>
    <w:rsid w:val="002C4F46"/>
    <w:rsid w:val="00301033"/>
    <w:rsid w:val="00322B1F"/>
    <w:rsid w:val="00336C52"/>
    <w:rsid w:val="00346A41"/>
    <w:rsid w:val="003C6699"/>
    <w:rsid w:val="003F2AA2"/>
    <w:rsid w:val="0045337C"/>
    <w:rsid w:val="00494824"/>
    <w:rsid w:val="004C45BE"/>
    <w:rsid w:val="004E5A26"/>
    <w:rsid w:val="004F4A73"/>
    <w:rsid w:val="00502A60"/>
    <w:rsid w:val="00507F80"/>
    <w:rsid w:val="00555742"/>
    <w:rsid w:val="00573BBC"/>
    <w:rsid w:val="005A2C85"/>
    <w:rsid w:val="005C1170"/>
    <w:rsid w:val="00611D3F"/>
    <w:rsid w:val="0064546D"/>
    <w:rsid w:val="006D418A"/>
    <w:rsid w:val="00701E1E"/>
    <w:rsid w:val="007A408C"/>
    <w:rsid w:val="007D51CD"/>
    <w:rsid w:val="00870BBC"/>
    <w:rsid w:val="008E36AA"/>
    <w:rsid w:val="00983C1D"/>
    <w:rsid w:val="00987334"/>
    <w:rsid w:val="009E402F"/>
    <w:rsid w:val="00A43933"/>
    <w:rsid w:val="00A5074E"/>
    <w:rsid w:val="00A655CF"/>
    <w:rsid w:val="00AA2430"/>
    <w:rsid w:val="00AB63A8"/>
    <w:rsid w:val="00B15C19"/>
    <w:rsid w:val="00BD52FD"/>
    <w:rsid w:val="00C137FA"/>
    <w:rsid w:val="00C3214F"/>
    <w:rsid w:val="00C91F4E"/>
    <w:rsid w:val="00CB14B6"/>
    <w:rsid w:val="00D27EDE"/>
    <w:rsid w:val="00D7458A"/>
    <w:rsid w:val="00DD4CD4"/>
    <w:rsid w:val="00E526A0"/>
    <w:rsid w:val="00E75FBE"/>
    <w:rsid w:val="00EA2C64"/>
    <w:rsid w:val="00ED5E36"/>
    <w:rsid w:val="00ED63FF"/>
    <w:rsid w:val="00EE7D2B"/>
    <w:rsid w:val="00F2101C"/>
    <w:rsid w:val="00F36102"/>
    <w:rsid w:val="00F7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4DD1"/>
  <w15:chartTrackingRefBased/>
  <w15:docId w15:val="{101F9988-A794-480D-A0A2-5F1F58BD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AA2"/>
    <w:rPr>
      <w:color w:val="808080"/>
    </w:rPr>
  </w:style>
  <w:style w:type="table" w:styleId="TableGrid">
    <w:name w:val="Table Grid"/>
    <w:basedOn w:val="TableNormal"/>
    <w:uiPriority w:val="39"/>
    <w:rsid w:val="003F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Afzal</dc:creator>
  <cp:keywords/>
  <dc:description/>
  <cp:lastModifiedBy>Naeem Afzal</cp:lastModifiedBy>
  <cp:revision>60</cp:revision>
  <cp:lastPrinted>2021-10-11T22:49:00Z</cp:lastPrinted>
  <dcterms:created xsi:type="dcterms:W3CDTF">2021-10-11T21:46:00Z</dcterms:created>
  <dcterms:modified xsi:type="dcterms:W3CDTF">2021-10-18T20:39:00Z</dcterms:modified>
</cp:coreProperties>
</file>