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1F11B" w14:textId="46E1BAFC" w:rsidR="002C059B" w:rsidRDefault="008D5A37">
      <w:pPr>
        <w:spacing w:before="68"/>
        <w:ind w:left="100"/>
        <w:rPr>
          <w:b/>
          <w:sz w:val="40"/>
        </w:rPr>
      </w:pPr>
      <w:r>
        <w:rPr>
          <w:b/>
          <w:color w:val="1D1D1B"/>
          <w:sz w:val="40"/>
        </w:rPr>
        <w:t>Home Learning Activities P</w:t>
      </w:r>
      <w:r w:rsidR="00422216">
        <w:rPr>
          <w:b/>
          <w:color w:val="1D1D1B"/>
          <w:sz w:val="40"/>
        </w:rPr>
        <w:t>6</w:t>
      </w:r>
    </w:p>
    <w:p w14:paraId="38AB5D25" w14:textId="77777777" w:rsidR="002C059B" w:rsidRDefault="008D5A37">
      <w:pPr>
        <w:pStyle w:val="BodyText"/>
        <w:spacing w:before="81"/>
        <w:ind w:left="100"/>
      </w:pPr>
      <w:r>
        <w:rPr>
          <w:color w:val="1D1D1B"/>
          <w:spacing w:val="-6"/>
        </w:rPr>
        <w:t>Here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4"/>
        </w:rPr>
        <w:t>is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7"/>
        </w:rPr>
        <w:t>selection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4"/>
        </w:rPr>
        <w:t>of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7"/>
        </w:rPr>
        <w:t>activities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5"/>
        </w:rPr>
        <w:t>which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7"/>
        </w:rPr>
        <w:t>reinforce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6"/>
        </w:rPr>
        <w:t>Literacy</w:t>
      </w:r>
      <w:r>
        <w:rPr>
          <w:color w:val="1D1D1B"/>
          <w:spacing w:val="-19"/>
        </w:rPr>
        <w:t xml:space="preserve"> </w:t>
      </w:r>
      <w:r>
        <w:rPr>
          <w:color w:val="1D1D1B"/>
          <w:spacing w:val="-6"/>
        </w:rPr>
        <w:t>skills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7"/>
        </w:rPr>
        <w:t>taught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4"/>
        </w:rPr>
        <w:t>in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7"/>
        </w:rPr>
        <w:t>class.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7"/>
        </w:rPr>
        <w:t>Children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5"/>
        </w:rPr>
        <w:t>are</w:t>
      </w:r>
      <w:r>
        <w:rPr>
          <w:color w:val="1D1D1B"/>
          <w:spacing w:val="-15"/>
        </w:rPr>
        <w:t xml:space="preserve"> </w:t>
      </w:r>
      <w:r>
        <w:rPr>
          <w:color w:val="1D1D1B"/>
          <w:spacing w:val="-7"/>
        </w:rPr>
        <w:t>encouraged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4"/>
        </w:rPr>
        <w:t>to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6"/>
        </w:rPr>
        <w:t>self-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7"/>
        </w:rPr>
        <w:t>differentiate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4"/>
        </w:rPr>
        <w:t>to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6"/>
        </w:rPr>
        <w:t>make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7"/>
        </w:rPr>
        <w:t>activities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6"/>
        </w:rPr>
        <w:t>less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4"/>
        </w:rPr>
        <w:t xml:space="preserve">or </w:t>
      </w:r>
      <w:r>
        <w:rPr>
          <w:color w:val="1D1D1B"/>
          <w:spacing w:val="-6"/>
        </w:rPr>
        <w:t>more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7"/>
        </w:rPr>
        <w:t>challenging.</w:t>
      </w:r>
    </w:p>
    <w:p w14:paraId="21212118" w14:textId="77777777" w:rsidR="002C059B" w:rsidRDefault="002C059B">
      <w:pPr>
        <w:spacing w:before="4"/>
        <w:rPr>
          <w:b/>
          <w:sz w:val="17"/>
        </w:rPr>
      </w:pPr>
    </w:p>
    <w:tbl>
      <w:tblPr>
        <w:tblW w:w="0" w:type="auto"/>
        <w:tblInd w:w="228" w:type="dxa"/>
        <w:tblBorders>
          <w:top w:val="single" w:sz="8" w:space="0" w:color="1D1D1B"/>
          <w:left w:val="single" w:sz="8" w:space="0" w:color="1D1D1B"/>
          <w:bottom w:val="single" w:sz="8" w:space="0" w:color="1D1D1B"/>
          <w:right w:val="single" w:sz="8" w:space="0" w:color="1D1D1B"/>
          <w:insideH w:val="single" w:sz="8" w:space="0" w:color="1D1D1B"/>
          <w:insideV w:val="single" w:sz="8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28"/>
        <w:gridCol w:w="5230"/>
      </w:tblGrid>
      <w:tr w:rsidR="002C059B" w14:paraId="07A901F9" w14:textId="77777777">
        <w:trPr>
          <w:trHeight w:val="4257"/>
        </w:trPr>
        <w:tc>
          <w:tcPr>
            <w:tcW w:w="5228" w:type="dxa"/>
          </w:tcPr>
          <w:p w14:paraId="775C3EA5" w14:textId="77777777" w:rsidR="002C059B" w:rsidRDefault="002C059B">
            <w:pPr>
              <w:pStyle w:val="TableParagraph"/>
              <w:ind w:left="0"/>
              <w:rPr>
                <w:b/>
                <w:sz w:val="24"/>
              </w:rPr>
            </w:pPr>
          </w:p>
          <w:p w14:paraId="2475FE8A" w14:textId="21412518" w:rsidR="002C059B" w:rsidRDefault="003E4A4F">
            <w:pPr>
              <w:pStyle w:val="TableParagraph"/>
              <w:ind w:left="165" w:right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Play some online </w:t>
            </w:r>
            <w:r w:rsidR="001D33DB">
              <w:rPr>
                <w:sz w:val="24"/>
              </w:rPr>
              <w:t>literacy</w:t>
            </w:r>
            <w:r>
              <w:rPr>
                <w:sz w:val="24"/>
              </w:rPr>
              <w:t xml:space="preserve"> games from this list</w:t>
            </w:r>
          </w:p>
          <w:p w14:paraId="1F0A8126" w14:textId="71095EFA" w:rsidR="003E4A4F" w:rsidRDefault="003E4A4F">
            <w:pPr>
              <w:pStyle w:val="TableParagraph"/>
              <w:ind w:left="165" w:right="145"/>
              <w:jc w:val="center"/>
              <w:rPr>
                <w:sz w:val="24"/>
              </w:rPr>
            </w:pPr>
          </w:p>
          <w:p w14:paraId="321E7C08" w14:textId="0B850EDC" w:rsidR="001D33DB" w:rsidRDefault="00EC1C05" w:rsidP="003E4A4F">
            <w:pPr>
              <w:pStyle w:val="TableParagraph"/>
              <w:ind w:left="165" w:right="145"/>
              <w:jc w:val="both"/>
            </w:pPr>
            <w:hyperlink r:id="rId5" w:history="1">
              <w:r w:rsidR="001D33DB" w:rsidRPr="001D33DB">
                <w:rPr>
                  <w:rStyle w:val="Hyperlink"/>
                </w:rPr>
                <w:t>http://www.primaryhomeworkhelp.co.uk/literacy/</w:t>
              </w:r>
            </w:hyperlink>
          </w:p>
          <w:p w14:paraId="0A97D602" w14:textId="77777777" w:rsidR="001D33DB" w:rsidRDefault="001D33DB" w:rsidP="003E4A4F">
            <w:pPr>
              <w:pStyle w:val="TableParagraph"/>
              <w:ind w:left="165" w:right="145"/>
              <w:jc w:val="both"/>
            </w:pPr>
          </w:p>
          <w:p w14:paraId="7DF9B429" w14:textId="77777777" w:rsidR="001D33DB" w:rsidRDefault="001D33DB" w:rsidP="003E4A4F">
            <w:pPr>
              <w:pStyle w:val="TableParagraph"/>
              <w:ind w:left="165" w:right="145"/>
              <w:jc w:val="both"/>
              <w:rPr>
                <w:sz w:val="24"/>
              </w:rPr>
            </w:pPr>
          </w:p>
          <w:p w14:paraId="737FD7F5" w14:textId="123F6DF1" w:rsidR="0025402E" w:rsidRDefault="00EC1C05" w:rsidP="0025402E">
            <w:pPr>
              <w:pStyle w:val="TableParagraph"/>
              <w:ind w:left="0" w:right="145"/>
              <w:jc w:val="both"/>
              <w:rPr>
                <w:sz w:val="24"/>
              </w:rPr>
            </w:pPr>
            <w:hyperlink r:id="rId6" w:history="1">
              <w:r w:rsidR="001D33DB" w:rsidRPr="001D33DB">
                <w:rPr>
                  <w:rStyle w:val="Hyperlink"/>
                </w:rPr>
                <w:t>http://www.crickweb.co.uk/ks2literacy.html</w:t>
              </w:r>
            </w:hyperlink>
          </w:p>
          <w:p w14:paraId="5DB2AE20" w14:textId="77777777" w:rsidR="002C059B" w:rsidRDefault="002C059B">
            <w:pPr>
              <w:pStyle w:val="TableParagraph"/>
              <w:ind w:left="0"/>
              <w:rPr>
                <w:b/>
                <w:sz w:val="20"/>
              </w:rPr>
            </w:pPr>
          </w:p>
          <w:p w14:paraId="2ACEF218" w14:textId="77777777" w:rsidR="002C059B" w:rsidRDefault="002C059B">
            <w:pPr>
              <w:pStyle w:val="TableParagraph"/>
              <w:ind w:left="0"/>
              <w:rPr>
                <w:b/>
                <w:sz w:val="20"/>
              </w:rPr>
            </w:pPr>
          </w:p>
          <w:p w14:paraId="602A4ED8" w14:textId="77777777" w:rsidR="002C059B" w:rsidRDefault="002C059B">
            <w:pPr>
              <w:pStyle w:val="TableParagraph"/>
              <w:spacing w:before="3"/>
              <w:ind w:left="0"/>
              <w:rPr>
                <w:b/>
                <w:sz w:val="11"/>
              </w:rPr>
            </w:pPr>
          </w:p>
          <w:p w14:paraId="521FA349" w14:textId="5CCF2D10" w:rsidR="002C059B" w:rsidRDefault="002C059B">
            <w:pPr>
              <w:pStyle w:val="TableParagraph"/>
              <w:ind w:left="1075"/>
              <w:rPr>
                <w:sz w:val="20"/>
              </w:rPr>
            </w:pPr>
          </w:p>
          <w:p w14:paraId="22C81A29" w14:textId="77777777" w:rsidR="002C059B" w:rsidRDefault="002C059B">
            <w:pPr>
              <w:pStyle w:val="TableParagraph"/>
              <w:ind w:left="0"/>
              <w:rPr>
                <w:b/>
                <w:sz w:val="20"/>
              </w:rPr>
            </w:pPr>
          </w:p>
          <w:p w14:paraId="71A06D49" w14:textId="77777777" w:rsidR="002C059B" w:rsidRDefault="002C059B">
            <w:pPr>
              <w:pStyle w:val="TableParagraph"/>
              <w:ind w:left="0"/>
              <w:rPr>
                <w:b/>
                <w:sz w:val="20"/>
              </w:rPr>
            </w:pPr>
          </w:p>
        </w:tc>
        <w:tc>
          <w:tcPr>
            <w:tcW w:w="5228" w:type="dxa"/>
          </w:tcPr>
          <w:p w14:paraId="328D73EB" w14:textId="77777777" w:rsidR="002C059B" w:rsidRDefault="008D5A37">
            <w:pPr>
              <w:pStyle w:val="TableParagraph"/>
              <w:spacing w:before="67"/>
              <w:ind w:left="165" w:right="65"/>
              <w:jc w:val="center"/>
              <w:rPr>
                <w:b/>
                <w:sz w:val="24"/>
              </w:rPr>
            </w:pPr>
            <w:r>
              <w:rPr>
                <w:b/>
                <w:color w:val="1D1D1B"/>
                <w:sz w:val="24"/>
                <w:u w:val="thick" w:color="1D1D1B"/>
              </w:rPr>
              <w:t>Spelling</w:t>
            </w:r>
          </w:p>
          <w:p w14:paraId="77A4D582" w14:textId="77777777" w:rsidR="002C059B" w:rsidRDefault="002C059B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14:paraId="099FE5F3" w14:textId="77777777" w:rsidR="002C059B" w:rsidRDefault="008D5A37">
            <w:pPr>
              <w:pStyle w:val="TableParagraph"/>
              <w:spacing w:before="1"/>
              <w:ind w:left="88" w:right="-23"/>
              <w:rPr>
                <w:sz w:val="24"/>
              </w:rPr>
            </w:pPr>
            <w:r>
              <w:rPr>
                <w:color w:val="1D1D1B"/>
                <w:sz w:val="24"/>
              </w:rPr>
              <w:t>Using the variety of active spelling strategies children are already familiar with consolidate the following spelling</w:t>
            </w:r>
            <w:r>
              <w:rPr>
                <w:color w:val="1D1D1B"/>
                <w:spacing w:val="-3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patterns:</w:t>
            </w:r>
          </w:p>
          <w:p w14:paraId="539A98C4" w14:textId="77777777" w:rsidR="002C059B" w:rsidRDefault="002C059B">
            <w:pPr>
              <w:pStyle w:val="TableParagraph"/>
              <w:ind w:left="88"/>
              <w:rPr>
                <w:sz w:val="24"/>
              </w:rPr>
            </w:pPr>
          </w:p>
          <w:p w14:paraId="1ECF5B81" w14:textId="581D3372" w:rsidR="001D33DB" w:rsidRDefault="00CC74FF">
            <w:pPr>
              <w:pStyle w:val="TableParagraph"/>
              <w:ind w:left="88"/>
              <w:rPr>
                <w:rFonts w:ascii="Calibri" w:hAnsi="Calibri"/>
                <w:bCs/>
                <w:sz w:val="24"/>
                <w:szCs w:val="24"/>
              </w:rPr>
            </w:pPr>
            <w:r w:rsidRPr="00CC74FF">
              <w:rPr>
                <w:rFonts w:ascii="Calibri" w:hAnsi="Calibri"/>
                <w:b/>
                <w:sz w:val="24"/>
                <w:szCs w:val="24"/>
              </w:rPr>
              <w:t xml:space="preserve">Words ending in silent final e- </w:t>
            </w:r>
            <w:r w:rsidRPr="00CC74FF">
              <w:rPr>
                <w:rFonts w:ascii="Calibri" w:hAnsi="Calibri"/>
                <w:bCs/>
                <w:sz w:val="24"/>
                <w:szCs w:val="24"/>
              </w:rPr>
              <w:t>hope-hoping, take-taking, give-giving, make-making, dance-dancing, manage-managing, write-writing, change-changing</w:t>
            </w:r>
          </w:p>
          <w:p w14:paraId="734B92CC" w14:textId="77777777" w:rsidR="00CC74FF" w:rsidRPr="00CC74FF" w:rsidRDefault="00CC74FF">
            <w:pPr>
              <w:pStyle w:val="TableParagraph"/>
              <w:ind w:left="88"/>
              <w:rPr>
                <w:rFonts w:ascii="Calibri" w:hAnsi="Calibri"/>
                <w:bCs/>
                <w:sz w:val="24"/>
                <w:szCs w:val="24"/>
              </w:rPr>
            </w:pPr>
          </w:p>
          <w:p w14:paraId="01037DFA" w14:textId="13F621FB" w:rsidR="001D33DB" w:rsidRPr="001D33DB" w:rsidRDefault="001D33DB">
            <w:pPr>
              <w:pStyle w:val="TableParagraph"/>
              <w:ind w:left="88"/>
              <w:rPr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Can you think of </w:t>
            </w:r>
            <w:proofErr w:type="gramStart"/>
            <w:r>
              <w:rPr>
                <w:rFonts w:ascii="Calibri" w:hAnsi="Calibri"/>
                <w:bCs/>
                <w:sz w:val="24"/>
                <w:szCs w:val="24"/>
              </w:rPr>
              <w:t>any more</w:t>
            </w:r>
            <w:proofErr w:type="gramEnd"/>
            <w:r>
              <w:rPr>
                <w:rFonts w:ascii="Calibri" w:hAnsi="Calibri"/>
                <w:bCs/>
                <w:sz w:val="24"/>
                <w:szCs w:val="24"/>
              </w:rPr>
              <w:t>?</w:t>
            </w:r>
          </w:p>
        </w:tc>
        <w:tc>
          <w:tcPr>
            <w:tcW w:w="5230" w:type="dxa"/>
          </w:tcPr>
          <w:p w14:paraId="7E048FC5" w14:textId="5E4ECBFB" w:rsidR="002C059B" w:rsidRDefault="001D33DB" w:rsidP="00D75246">
            <w:pPr>
              <w:pStyle w:val="TableParagraph"/>
              <w:spacing w:line="271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color w:val="1D1D1B"/>
                <w:sz w:val="24"/>
                <w:u w:val="thick" w:color="1D1D1B"/>
              </w:rPr>
              <w:t>P</w:t>
            </w:r>
            <w:r w:rsidR="00D75246">
              <w:rPr>
                <w:b/>
                <w:color w:val="1D1D1B"/>
                <w:sz w:val="24"/>
                <w:u w:val="thick" w:color="1D1D1B"/>
              </w:rPr>
              <w:t>owerful Adjectives</w:t>
            </w:r>
          </w:p>
          <w:p w14:paraId="3DB64E82" w14:textId="6EF1F37E" w:rsidR="002C059B" w:rsidRDefault="00D75246">
            <w:pPr>
              <w:pStyle w:val="TableParagraph"/>
              <w:spacing w:before="3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Have a go at rewriting the sentences placing the correct adjectives in from the word bank.</w:t>
            </w:r>
          </w:p>
          <w:p w14:paraId="53170C34" w14:textId="77777777" w:rsidR="00D75246" w:rsidRDefault="00D75246">
            <w:pPr>
              <w:pStyle w:val="TableParagraph"/>
              <w:spacing w:before="3"/>
              <w:ind w:left="9"/>
              <w:rPr>
                <w:b/>
                <w:sz w:val="24"/>
              </w:rPr>
            </w:pPr>
          </w:p>
          <w:p w14:paraId="319771DC" w14:textId="0A99A1FD" w:rsidR="001D33DB" w:rsidRPr="00D75246" w:rsidRDefault="00D75246" w:rsidP="00D75246">
            <w:pPr>
              <w:pStyle w:val="TableParagraph"/>
              <w:tabs>
                <w:tab w:val="left" w:pos="801"/>
                <w:tab w:val="left" w:pos="802"/>
              </w:tabs>
              <w:spacing w:before="100"/>
              <w:ind w:left="0"/>
              <w:jc w:val="both"/>
              <w:rPr>
                <w:rFonts w:ascii="Symbol" w:hAnsi="Symbol"/>
                <w:b/>
                <w:bCs/>
                <w:color w:val="1D1D1B"/>
                <w:sz w:val="24"/>
              </w:rPr>
            </w:pPr>
            <w:r w:rsidRPr="00D75246">
              <w:rPr>
                <w:b/>
                <w:bCs/>
                <w:position w:val="1"/>
                <w:sz w:val="24"/>
              </w:rPr>
              <w:t>After that have a go at putting in your own Powerful Adjectives in the next sentences</w:t>
            </w:r>
            <w:r>
              <w:rPr>
                <w:b/>
                <w:bCs/>
                <w:position w:val="1"/>
                <w:sz w:val="24"/>
              </w:rPr>
              <w:t>.</w:t>
            </w:r>
          </w:p>
          <w:p w14:paraId="0121C5AC" w14:textId="1A878563" w:rsidR="003E4A4F" w:rsidRDefault="003E4A4F" w:rsidP="00906E03">
            <w:pPr>
              <w:pStyle w:val="TableParagraph"/>
              <w:tabs>
                <w:tab w:val="left" w:pos="801"/>
                <w:tab w:val="left" w:pos="802"/>
              </w:tabs>
              <w:spacing w:before="100"/>
              <w:ind w:left="440"/>
              <w:rPr>
                <w:rFonts w:ascii="Symbol" w:hAnsi="Symbol"/>
                <w:color w:val="1D1D1B"/>
                <w:sz w:val="24"/>
              </w:rPr>
            </w:pPr>
          </w:p>
        </w:tc>
      </w:tr>
      <w:tr w:rsidR="002C059B" w14:paraId="4D1F47F2" w14:textId="77777777">
        <w:trPr>
          <w:trHeight w:val="5405"/>
        </w:trPr>
        <w:tc>
          <w:tcPr>
            <w:tcW w:w="5228" w:type="dxa"/>
          </w:tcPr>
          <w:p w14:paraId="79BD608E" w14:textId="4050B555" w:rsidR="002C059B" w:rsidRDefault="00D75246" w:rsidP="00D75246">
            <w:pPr>
              <w:pStyle w:val="TableParagraph"/>
              <w:spacing w:before="69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color w:val="1D1D1B"/>
                <w:sz w:val="24"/>
                <w:u w:val="thick" w:color="1D1D1B"/>
              </w:rPr>
              <w:t xml:space="preserve">Mrs Harris and Mrs </w:t>
            </w:r>
            <w:proofErr w:type="spellStart"/>
            <w:r>
              <w:rPr>
                <w:b/>
                <w:color w:val="1D1D1B"/>
                <w:sz w:val="24"/>
                <w:u w:val="thick" w:color="1D1D1B"/>
              </w:rPr>
              <w:t>Wolfries</w:t>
            </w:r>
            <w:proofErr w:type="spellEnd"/>
            <w:r>
              <w:rPr>
                <w:b/>
                <w:color w:val="1D1D1B"/>
                <w:sz w:val="24"/>
                <w:u w:val="thick" w:color="1D1D1B"/>
              </w:rPr>
              <w:t xml:space="preserve"> Literacy Grid!</w:t>
            </w:r>
          </w:p>
          <w:p w14:paraId="712E2EA4" w14:textId="77777777" w:rsidR="002C059B" w:rsidRDefault="002C059B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14:paraId="78FAED11" w14:textId="17F5A13D" w:rsidR="002C059B" w:rsidRDefault="00D75246">
            <w:pPr>
              <w:pStyle w:val="TableParagraph"/>
              <w:numPr>
                <w:ilvl w:val="0"/>
                <w:numId w:val="3"/>
              </w:numPr>
              <w:tabs>
                <w:tab w:val="left" w:pos="808"/>
                <w:tab w:val="left" w:pos="809"/>
              </w:tabs>
              <w:spacing w:before="68"/>
              <w:ind w:right="356"/>
              <w:rPr>
                <w:sz w:val="24"/>
              </w:rPr>
            </w:pPr>
            <w:r>
              <w:rPr>
                <w:color w:val="1D1D1B"/>
                <w:sz w:val="24"/>
              </w:rPr>
              <w:t>Select any of the tasks from the attached literacy grid you like!</w:t>
            </w:r>
          </w:p>
        </w:tc>
        <w:tc>
          <w:tcPr>
            <w:tcW w:w="5228" w:type="dxa"/>
          </w:tcPr>
          <w:p w14:paraId="4D65A048" w14:textId="058F98C0" w:rsidR="002C059B" w:rsidRDefault="00D86A90">
            <w:pPr>
              <w:pStyle w:val="TableParagraph"/>
              <w:spacing w:line="274" w:lineRule="exact"/>
              <w:ind w:left="165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Virtual </w:t>
            </w:r>
            <w:r w:rsidR="008D5A37">
              <w:rPr>
                <w:b/>
                <w:sz w:val="24"/>
                <w:u w:val="thick"/>
              </w:rPr>
              <w:t>Reading</w:t>
            </w:r>
          </w:p>
          <w:p w14:paraId="761C9C00" w14:textId="77777777" w:rsidR="002C059B" w:rsidRDefault="002C059B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b/>
                <w:sz w:val="24"/>
              </w:rPr>
            </w:pPr>
          </w:p>
          <w:p w14:paraId="20DBBB46" w14:textId="77777777" w:rsidR="00B701B6" w:rsidRDefault="00B701B6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I have created an Oxford Owl account for the class. You can get access to e-books here.</w:t>
            </w:r>
          </w:p>
          <w:p w14:paraId="6E427999" w14:textId="77777777" w:rsidR="00B701B6" w:rsidRDefault="00B701B6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b/>
                <w:sz w:val="24"/>
              </w:rPr>
            </w:pPr>
          </w:p>
          <w:p w14:paraId="0AAEE522" w14:textId="496C2F33" w:rsidR="00B701B6" w:rsidRDefault="00EC1C05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sz w:val="24"/>
              </w:rPr>
            </w:pPr>
            <w:hyperlink r:id="rId7" w:history="1">
              <w:r w:rsidR="00B701B6" w:rsidRPr="00E55542">
                <w:rPr>
                  <w:rStyle w:val="Hyperlink"/>
                  <w:sz w:val="24"/>
                </w:rPr>
                <w:t>https://www.oxfordowl.co.uk</w:t>
              </w:r>
            </w:hyperlink>
          </w:p>
          <w:p w14:paraId="118B78D5" w14:textId="77777777" w:rsidR="00B701B6" w:rsidRDefault="00B701B6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sz w:val="24"/>
              </w:rPr>
            </w:pPr>
          </w:p>
          <w:p w14:paraId="239B2E1F" w14:textId="77777777" w:rsidR="00B701B6" w:rsidRDefault="00B701B6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sz w:val="24"/>
              </w:rPr>
            </w:pPr>
            <w:r>
              <w:rPr>
                <w:sz w:val="24"/>
              </w:rPr>
              <w:t>Go to ‘My Class login’</w:t>
            </w:r>
          </w:p>
          <w:p w14:paraId="2B42CF2D" w14:textId="77777777" w:rsidR="00B701B6" w:rsidRDefault="00B701B6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sz w:val="24"/>
              </w:rPr>
            </w:pPr>
            <w:r>
              <w:rPr>
                <w:sz w:val="24"/>
              </w:rPr>
              <w:t>My Class Name: BPS Primary 6</w:t>
            </w:r>
          </w:p>
          <w:p w14:paraId="14B1C314" w14:textId="77777777" w:rsidR="00B701B6" w:rsidRDefault="00B701B6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sz w:val="24"/>
              </w:rPr>
            </w:pPr>
            <w:r>
              <w:rPr>
                <w:sz w:val="24"/>
              </w:rPr>
              <w:t>My Class Password: Graveyard Book</w:t>
            </w:r>
          </w:p>
          <w:p w14:paraId="3FF9F6DD" w14:textId="77777777" w:rsidR="00B701B6" w:rsidRDefault="00B701B6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sz w:val="24"/>
              </w:rPr>
            </w:pPr>
          </w:p>
          <w:p w14:paraId="49F87DF8" w14:textId="6E0C5B0F" w:rsidR="00B701B6" w:rsidRDefault="00B701B6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sz w:val="24"/>
              </w:rPr>
            </w:pPr>
            <w:r>
              <w:rPr>
                <w:sz w:val="24"/>
              </w:rPr>
              <w:t xml:space="preserve">Go to My Bookshelf – age 9-11 – </w:t>
            </w:r>
            <w:r w:rsidR="00417E46">
              <w:rPr>
                <w:b/>
                <w:bCs/>
                <w:sz w:val="24"/>
              </w:rPr>
              <w:t>‘</w:t>
            </w:r>
            <w:r w:rsidR="00CC74FF">
              <w:rPr>
                <w:b/>
                <w:bCs/>
                <w:sz w:val="24"/>
              </w:rPr>
              <w:t>Black Beauty’</w:t>
            </w:r>
            <w:r w:rsidR="00417E46">
              <w:rPr>
                <w:b/>
                <w:bCs/>
                <w:sz w:val="24"/>
              </w:rPr>
              <w:t>.</w:t>
            </w:r>
          </w:p>
          <w:p w14:paraId="355BD10C" w14:textId="77777777" w:rsidR="00B701B6" w:rsidRDefault="00B701B6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sz w:val="24"/>
              </w:rPr>
            </w:pPr>
          </w:p>
          <w:p w14:paraId="640C8240" w14:textId="1BDCDAEA" w:rsidR="00B701B6" w:rsidRDefault="00B701B6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sz w:val="24"/>
              </w:rPr>
            </w:pPr>
            <w:r>
              <w:rPr>
                <w:sz w:val="24"/>
              </w:rPr>
              <w:t xml:space="preserve">Listen to the book and </w:t>
            </w:r>
            <w:r w:rsidR="00D86A90">
              <w:rPr>
                <w:sz w:val="24"/>
              </w:rPr>
              <w:t xml:space="preserve">complete the attached </w:t>
            </w:r>
            <w:r w:rsidR="0049305E">
              <w:rPr>
                <w:sz w:val="24"/>
              </w:rPr>
              <w:t>tasks.</w:t>
            </w:r>
          </w:p>
        </w:tc>
        <w:tc>
          <w:tcPr>
            <w:tcW w:w="5230" w:type="dxa"/>
          </w:tcPr>
          <w:p w14:paraId="4EEDB714" w14:textId="77777777" w:rsidR="002C059B" w:rsidRDefault="008D5A37">
            <w:pPr>
              <w:pStyle w:val="TableParagraph"/>
              <w:spacing w:before="69"/>
              <w:ind w:left="2219" w:right="2124"/>
              <w:jc w:val="center"/>
              <w:rPr>
                <w:b/>
                <w:sz w:val="24"/>
              </w:rPr>
            </w:pPr>
            <w:r>
              <w:rPr>
                <w:b/>
                <w:color w:val="1D1D1B"/>
                <w:sz w:val="24"/>
                <w:u w:val="thick" w:color="1D1D1B"/>
              </w:rPr>
              <w:t>Writing</w:t>
            </w:r>
          </w:p>
          <w:p w14:paraId="10954E57" w14:textId="77777777" w:rsidR="002C059B" w:rsidRDefault="002C059B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14:paraId="4AEB0B70" w14:textId="77777777" w:rsidR="002C059B" w:rsidRDefault="008D5A37">
            <w:pPr>
              <w:pStyle w:val="TableParagraph"/>
              <w:spacing w:before="1"/>
              <w:ind w:left="88" w:right="646"/>
              <w:rPr>
                <w:sz w:val="24"/>
              </w:rPr>
            </w:pPr>
            <w:r>
              <w:rPr>
                <w:color w:val="1D1D1B"/>
                <w:sz w:val="24"/>
              </w:rPr>
              <w:t>Select the context for writing from a fiction texts/story book:</w:t>
            </w:r>
          </w:p>
          <w:p w14:paraId="3622AB7E" w14:textId="77777777" w:rsidR="002C059B" w:rsidRDefault="008D5A37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  <w:tab w:val="left" w:pos="809"/>
              </w:tabs>
              <w:spacing w:before="68"/>
              <w:ind w:hanging="361"/>
              <w:rPr>
                <w:sz w:val="24"/>
              </w:rPr>
            </w:pPr>
            <w:r>
              <w:rPr>
                <w:color w:val="1D1D1B"/>
                <w:sz w:val="24"/>
              </w:rPr>
              <w:t>Create a job</w:t>
            </w:r>
            <w:r>
              <w:rPr>
                <w:color w:val="1D1D1B"/>
                <w:spacing w:val="-13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advertisement</w:t>
            </w:r>
          </w:p>
          <w:p w14:paraId="6B19D883" w14:textId="77777777" w:rsidR="002C059B" w:rsidRDefault="008D5A37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  <w:tab w:val="left" w:pos="809"/>
              </w:tabs>
              <w:spacing w:before="68"/>
              <w:ind w:hanging="361"/>
              <w:rPr>
                <w:sz w:val="24"/>
              </w:rPr>
            </w:pPr>
            <w:r>
              <w:rPr>
                <w:color w:val="1D1D1B"/>
                <w:sz w:val="24"/>
              </w:rPr>
              <w:t>Create a short news</w:t>
            </w:r>
            <w:r>
              <w:rPr>
                <w:color w:val="1D1D1B"/>
                <w:spacing w:val="-6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report</w:t>
            </w:r>
          </w:p>
          <w:p w14:paraId="59940E54" w14:textId="77777777" w:rsidR="002C059B" w:rsidRDefault="008D5A37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  <w:tab w:val="left" w:pos="809"/>
              </w:tabs>
              <w:spacing w:before="69"/>
              <w:ind w:hanging="361"/>
              <w:rPr>
                <w:sz w:val="24"/>
              </w:rPr>
            </w:pPr>
            <w:r>
              <w:rPr>
                <w:color w:val="1D1D1B"/>
                <w:sz w:val="24"/>
              </w:rPr>
              <w:t>Write a book</w:t>
            </w:r>
            <w:r>
              <w:rPr>
                <w:color w:val="1D1D1B"/>
                <w:spacing w:val="-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review</w:t>
            </w:r>
          </w:p>
          <w:p w14:paraId="1FF6865B" w14:textId="08D5C07C" w:rsidR="002C059B" w:rsidRDefault="008D5A37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  <w:tab w:val="left" w:pos="809"/>
              </w:tabs>
              <w:spacing w:before="68"/>
              <w:ind w:hanging="361"/>
              <w:rPr>
                <w:sz w:val="24"/>
              </w:rPr>
            </w:pPr>
            <w:r>
              <w:rPr>
                <w:color w:val="1D1D1B"/>
                <w:sz w:val="24"/>
              </w:rPr>
              <w:t>Write a</w:t>
            </w:r>
            <w:r>
              <w:rPr>
                <w:color w:val="1D1D1B"/>
                <w:spacing w:val="-2"/>
                <w:sz w:val="24"/>
              </w:rPr>
              <w:t xml:space="preserve"> </w:t>
            </w:r>
            <w:r w:rsidR="003E4A4F">
              <w:rPr>
                <w:color w:val="1D1D1B"/>
                <w:sz w:val="24"/>
              </w:rPr>
              <w:t>report on</w:t>
            </w:r>
            <w:r w:rsidR="00B701B6">
              <w:rPr>
                <w:color w:val="1D1D1B"/>
                <w:sz w:val="24"/>
              </w:rPr>
              <w:t xml:space="preserve"> </w:t>
            </w:r>
            <w:r w:rsidR="005D22A9">
              <w:rPr>
                <w:color w:val="1D1D1B"/>
                <w:sz w:val="24"/>
              </w:rPr>
              <w:t>your day</w:t>
            </w:r>
          </w:p>
          <w:p w14:paraId="4F8D22BB" w14:textId="77777777" w:rsidR="002C059B" w:rsidRDefault="008D5A37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  <w:tab w:val="left" w:pos="809"/>
              </w:tabs>
              <w:spacing w:before="69"/>
              <w:ind w:hanging="361"/>
              <w:rPr>
                <w:sz w:val="24"/>
              </w:rPr>
            </w:pPr>
            <w:r>
              <w:rPr>
                <w:color w:val="1D1D1B"/>
                <w:sz w:val="24"/>
              </w:rPr>
              <w:t>Create a checklist/shopping</w:t>
            </w:r>
            <w:r>
              <w:rPr>
                <w:color w:val="1D1D1B"/>
                <w:spacing w:val="-4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list</w:t>
            </w:r>
          </w:p>
          <w:p w14:paraId="747A3952" w14:textId="77777777" w:rsidR="002C059B" w:rsidRDefault="008D5A37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  <w:tab w:val="left" w:pos="809"/>
              </w:tabs>
              <w:spacing w:before="68"/>
              <w:ind w:hanging="361"/>
              <w:rPr>
                <w:sz w:val="24"/>
              </w:rPr>
            </w:pPr>
            <w:r>
              <w:rPr>
                <w:color w:val="1D1D1B"/>
                <w:sz w:val="24"/>
              </w:rPr>
              <w:t>Make a menu or</w:t>
            </w:r>
            <w:r>
              <w:rPr>
                <w:color w:val="1D1D1B"/>
                <w:spacing w:val="-4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recipe</w:t>
            </w:r>
          </w:p>
          <w:p w14:paraId="0FF5F361" w14:textId="77777777" w:rsidR="002C059B" w:rsidRDefault="008D5A37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  <w:tab w:val="left" w:pos="809"/>
              </w:tabs>
              <w:spacing w:before="68"/>
              <w:ind w:right="142"/>
              <w:rPr>
                <w:sz w:val="24"/>
              </w:rPr>
            </w:pPr>
            <w:r>
              <w:rPr>
                <w:color w:val="1D1D1B"/>
                <w:sz w:val="24"/>
              </w:rPr>
              <w:t>Make a new dust jacket, including blurb, review and about the author</w:t>
            </w:r>
            <w:r>
              <w:rPr>
                <w:color w:val="1D1D1B"/>
                <w:spacing w:val="-9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sections</w:t>
            </w:r>
          </w:p>
          <w:p w14:paraId="69869BFD" w14:textId="77777777" w:rsidR="002C059B" w:rsidRDefault="008D5A37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  <w:tab w:val="left" w:pos="809"/>
              </w:tabs>
              <w:spacing w:before="69"/>
              <w:ind w:hanging="361"/>
              <w:rPr>
                <w:sz w:val="24"/>
              </w:rPr>
            </w:pPr>
            <w:r>
              <w:rPr>
                <w:color w:val="1D1D1B"/>
                <w:sz w:val="24"/>
              </w:rPr>
              <w:t>Author/illustrator</w:t>
            </w:r>
            <w:r>
              <w:rPr>
                <w:color w:val="1D1D1B"/>
                <w:spacing w:val="-4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biography</w:t>
            </w:r>
          </w:p>
          <w:p w14:paraId="6C1B2B40" w14:textId="77777777" w:rsidR="002C059B" w:rsidRDefault="008D5A37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  <w:tab w:val="left" w:pos="809"/>
              </w:tabs>
              <w:spacing w:before="66"/>
              <w:ind w:hanging="361"/>
              <w:rPr>
                <w:sz w:val="24"/>
              </w:rPr>
            </w:pPr>
            <w:r>
              <w:rPr>
                <w:color w:val="1D1D1B"/>
                <w:sz w:val="24"/>
              </w:rPr>
              <w:t>Facts and opinions – select facts</w:t>
            </w:r>
            <w:r>
              <w:rPr>
                <w:color w:val="1D1D1B"/>
                <w:spacing w:val="-8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from</w:t>
            </w:r>
          </w:p>
          <w:p w14:paraId="69571721" w14:textId="77777777" w:rsidR="002C059B" w:rsidRDefault="008D5A37">
            <w:pPr>
              <w:pStyle w:val="TableParagraph"/>
              <w:spacing w:before="1" w:line="270" w:lineRule="atLeast"/>
              <w:ind w:right="125"/>
              <w:rPr>
                <w:sz w:val="24"/>
              </w:rPr>
            </w:pPr>
            <w:r>
              <w:rPr>
                <w:color w:val="1D1D1B"/>
                <w:sz w:val="24"/>
              </w:rPr>
              <w:t>book and write an opinion that relates to the fact</w:t>
            </w:r>
          </w:p>
        </w:tc>
      </w:tr>
    </w:tbl>
    <w:p w14:paraId="4417EB87" w14:textId="77777777" w:rsidR="002C059B" w:rsidRDefault="002C059B">
      <w:pPr>
        <w:spacing w:line="270" w:lineRule="atLeast"/>
        <w:rPr>
          <w:sz w:val="24"/>
        </w:rPr>
        <w:sectPr w:rsidR="002C059B">
          <w:type w:val="continuous"/>
          <w:pgSz w:w="16850" w:h="11920" w:orient="landscape"/>
          <w:pgMar w:top="460" w:right="440" w:bottom="0" w:left="360" w:header="720" w:footer="720" w:gutter="0"/>
          <w:cols w:space="720"/>
        </w:sectPr>
      </w:pPr>
    </w:p>
    <w:p w14:paraId="35391C57" w14:textId="77777777" w:rsidR="00EC1C05" w:rsidRDefault="00EC1C05" w:rsidP="00EC1C05">
      <w:pPr>
        <w:spacing w:before="68"/>
        <w:ind w:left="100"/>
        <w:rPr>
          <w:b/>
          <w:sz w:val="40"/>
        </w:rPr>
      </w:pPr>
      <w:r>
        <w:rPr>
          <w:b/>
          <w:color w:val="1D1D1B"/>
          <w:sz w:val="40"/>
        </w:rPr>
        <w:lastRenderedPageBreak/>
        <w:t>Home Learning Hub Activities P6</w:t>
      </w:r>
    </w:p>
    <w:p w14:paraId="6B0104E1" w14:textId="77777777" w:rsidR="00EC1C05" w:rsidRDefault="00EC1C05" w:rsidP="00EC1C05">
      <w:pPr>
        <w:pStyle w:val="BodyText"/>
        <w:spacing w:before="81"/>
        <w:ind w:left="100"/>
      </w:pPr>
      <w:r>
        <w:rPr>
          <w:color w:val="1D1D1B"/>
          <w:spacing w:val="-6"/>
        </w:rPr>
        <w:t>Here</w:t>
      </w:r>
      <w:r>
        <w:rPr>
          <w:color w:val="1D1D1B"/>
          <w:spacing w:val="-12"/>
        </w:rPr>
        <w:t xml:space="preserve"> </w:t>
      </w:r>
      <w:proofErr w:type="gramStart"/>
      <w:r>
        <w:rPr>
          <w:color w:val="1D1D1B"/>
          <w:spacing w:val="-5"/>
        </w:rPr>
        <w:t>are</w:t>
      </w:r>
      <w:proofErr w:type="gramEnd"/>
      <w:r>
        <w:rPr>
          <w:color w:val="1D1D1B"/>
          <w:spacing w:val="-1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7"/>
        </w:rPr>
        <w:t>selection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4"/>
        </w:rPr>
        <w:t>of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6"/>
        </w:rPr>
        <w:t>some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7"/>
        </w:rPr>
        <w:t>activities</w:t>
      </w:r>
      <w:r>
        <w:rPr>
          <w:color w:val="1D1D1B"/>
          <w:spacing w:val="-15"/>
        </w:rPr>
        <w:t xml:space="preserve"> </w:t>
      </w:r>
      <w:r>
        <w:rPr>
          <w:color w:val="1D1D1B"/>
          <w:spacing w:val="-5"/>
        </w:rPr>
        <w:t>which</w:t>
      </w:r>
      <w:r>
        <w:rPr>
          <w:color w:val="1D1D1B"/>
          <w:spacing w:val="-16"/>
        </w:rPr>
        <w:t xml:space="preserve"> </w:t>
      </w:r>
      <w:r>
        <w:rPr>
          <w:color w:val="1D1D1B"/>
          <w:spacing w:val="-7"/>
        </w:rPr>
        <w:t>reinforce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6"/>
        </w:rPr>
        <w:t>Numeracy</w:t>
      </w:r>
      <w:r>
        <w:rPr>
          <w:color w:val="1D1D1B"/>
          <w:spacing w:val="-20"/>
        </w:rPr>
        <w:t xml:space="preserve"> </w:t>
      </w:r>
      <w:r>
        <w:rPr>
          <w:color w:val="1D1D1B"/>
          <w:spacing w:val="-5"/>
        </w:rPr>
        <w:t>and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7"/>
        </w:rPr>
        <w:t>Maths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6"/>
        </w:rPr>
        <w:t>skills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7"/>
        </w:rPr>
        <w:t>taught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4"/>
        </w:rPr>
        <w:t>in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6"/>
        </w:rPr>
        <w:t>class.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7"/>
        </w:rPr>
        <w:t>Children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5"/>
        </w:rPr>
        <w:t>are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7"/>
        </w:rPr>
        <w:t>encouraged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4"/>
        </w:rPr>
        <w:t>to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6"/>
        </w:rPr>
        <w:t>self-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7"/>
        </w:rPr>
        <w:t>differentiate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4"/>
        </w:rPr>
        <w:t xml:space="preserve">to </w:t>
      </w:r>
      <w:r>
        <w:rPr>
          <w:color w:val="1D1D1B"/>
          <w:spacing w:val="-6"/>
        </w:rPr>
        <w:t xml:space="preserve">make </w:t>
      </w:r>
      <w:r>
        <w:rPr>
          <w:color w:val="1D1D1B"/>
          <w:spacing w:val="-7"/>
        </w:rPr>
        <w:t xml:space="preserve">activities </w:t>
      </w:r>
      <w:r>
        <w:rPr>
          <w:color w:val="1D1D1B"/>
          <w:spacing w:val="-6"/>
        </w:rPr>
        <w:t xml:space="preserve">less </w:t>
      </w:r>
      <w:r>
        <w:rPr>
          <w:color w:val="1D1D1B"/>
          <w:spacing w:val="-4"/>
        </w:rPr>
        <w:t xml:space="preserve">or </w:t>
      </w:r>
      <w:r>
        <w:rPr>
          <w:color w:val="1D1D1B"/>
          <w:spacing w:val="-6"/>
        </w:rPr>
        <w:t>more</w:t>
      </w:r>
      <w:r>
        <w:rPr>
          <w:color w:val="1D1D1B"/>
          <w:spacing w:val="-46"/>
        </w:rPr>
        <w:t xml:space="preserve"> </w:t>
      </w:r>
      <w:r>
        <w:rPr>
          <w:color w:val="1D1D1B"/>
          <w:spacing w:val="-7"/>
        </w:rPr>
        <w:t>challenging.</w:t>
      </w:r>
    </w:p>
    <w:p w14:paraId="21250C53" w14:textId="77777777" w:rsidR="00EC1C05" w:rsidRDefault="00EC1C05" w:rsidP="00EC1C05">
      <w:pPr>
        <w:spacing w:before="4"/>
        <w:rPr>
          <w:b/>
          <w:sz w:val="17"/>
        </w:rPr>
      </w:pPr>
    </w:p>
    <w:tbl>
      <w:tblPr>
        <w:tblW w:w="0" w:type="auto"/>
        <w:tblInd w:w="228" w:type="dxa"/>
        <w:tblBorders>
          <w:top w:val="single" w:sz="8" w:space="0" w:color="1D1D1B"/>
          <w:left w:val="single" w:sz="8" w:space="0" w:color="1D1D1B"/>
          <w:bottom w:val="single" w:sz="8" w:space="0" w:color="1D1D1B"/>
          <w:right w:val="single" w:sz="8" w:space="0" w:color="1D1D1B"/>
          <w:insideH w:val="single" w:sz="8" w:space="0" w:color="1D1D1B"/>
          <w:insideV w:val="single" w:sz="8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28"/>
        <w:gridCol w:w="5230"/>
      </w:tblGrid>
      <w:tr w:rsidR="00EC1C05" w14:paraId="19C52350" w14:textId="77777777" w:rsidTr="002F3B09">
        <w:trPr>
          <w:trHeight w:val="6315"/>
        </w:trPr>
        <w:tc>
          <w:tcPr>
            <w:tcW w:w="5228" w:type="dxa"/>
          </w:tcPr>
          <w:p w14:paraId="255684E0" w14:textId="77777777" w:rsidR="00EC1C05" w:rsidRDefault="00EC1C05" w:rsidP="002F3B09">
            <w:pPr>
              <w:pStyle w:val="TableParagraph"/>
              <w:ind w:left="0"/>
              <w:rPr>
                <w:b/>
                <w:sz w:val="26"/>
              </w:rPr>
            </w:pPr>
          </w:p>
          <w:p w14:paraId="03344C1D" w14:textId="77777777" w:rsidR="00EC1C05" w:rsidRDefault="00EC1C05" w:rsidP="002F3B09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085893A2" w14:textId="77777777" w:rsidR="00EC1C05" w:rsidRDefault="00EC1C05" w:rsidP="002F3B09">
            <w:pPr>
              <w:pStyle w:val="TableParagraph"/>
              <w:spacing w:before="1"/>
              <w:ind w:left="165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1D1D1B"/>
                <w:sz w:val="24"/>
                <w:u w:val="thick" w:color="1D1D1B"/>
              </w:rPr>
              <w:t>Sumdog</w:t>
            </w:r>
            <w:proofErr w:type="spellEnd"/>
          </w:p>
          <w:p w14:paraId="49246FF1" w14:textId="77777777" w:rsidR="00EC1C05" w:rsidRDefault="00EC1C05" w:rsidP="002F3B09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15E742F7" w14:textId="77777777" w:rsidR="00EC1C05" w:rsidRDefault="00EC1C05" w:rsidP="002F3B09">
            <w:pPr>
              <w:pStyle w:val="TableParagraph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Please continue to play </w:t>
            </w:r>
            <w:proofErr w:type="spellStart"/>
            <w:r>
              <w:rPr>
                <w:sz w:val="24"/>
              </w:rPr>
              <w:t>Sumdog</w:t>
            </w:r>
            <w:proofErr w:type="spellEnd"/>
            <w:r>
              <w:rPr>
                <w:sz w:val="24"/>
              </w:rPr>
              <w:t>.</w:t>
            </w:r>
          </w:p>
          <w:p w14:paraId="6400C0CA" w14:textId="77777777" w:rsidR="00EC1C05" w:rsidRDefault="00EC1C05" w:rsidP="002F3B09">
            <w:pPr>
              <w:pStyle w:val="TableParagraph"/>
              <w:spacing w:before="1"/>
              <w:ind w:left="165" w:right="145"/>
              <w:jc w:val="center"/>
              <w:rPr>
                <w:sz w:val="24"/>
              </w:rPr>
            </w:pPr>
            <w:r>
              <w:rPr>
                <w:sz w:val="24"/>
              </w:rPr>
              <w:t>Your class teacher has issued your password. (Check you are working at the correct level: Early, First, Second or Third)</w:t>
            </w:r>
          </w:p>
          <w:p w14:paraId="0BF0F508" w14:textId="77777777" w:rsidR="00EC1C05" w:rsidRDefault="00EC1C05" w:rsidP="002F3B09">
            <w:pPr>
              <w:pStyle w:val="TableParagraph"/>
              <w:ind w:left="0"/>
              <w:rPr>
                <w:b/>
                <w:sz w:val="20"/>
              </w:rPr>
            </w:pPr>
          </w:p>
          <w:p w14:paraId="35F4D9BF" w14:textId="77777777" w:rsidR="00EC1C05" w:rsidRDefault="00EC1C05" w:rsidP="002F3B09">
            <w:pPr>
              <w:pStyle w:val="TableParagraph"/>
              <w:ind w:left="0"/>
              <w:rPr>
                <w:b/>
                <w:sz w:val="20"/>
              </w:rPr>
            </w:pPr>
          </w:p>
          <w:p w14:paraId="0D5243D0" w14:textId="77777777" w:rsidR="00EC1C05" w:rsidRDefault="00EC1C05" w:rsidP="002F3B09">
            <w:pPr>
              <w:pStyle w:val="TableParagraph"/>
              <w:spacing w:before="2"/>
              <w:ind w:left="0"/>
              <w:rPr>
                <w:b/>
                <w:sz w:val="11"/>
              </w:rPr>
            </w:pPr>
          </w:p>
          <w:p w14:paraId="28004AB8" w14:textId="77777777" w:rsidR="00EC1C05" w:rsidRDefault="00EC1C05" w:rsidP="002F3B09">
            <w:pPr>
              <w:pStyle w:val="TableParagraph"/>
              <w:ind w:left="107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BA00AA" wp14:editId="69B84ECD">
                  <wp:extent cx="2095500" cy="904875"/>
                  <wp:effectExtent l="0" t="0" r="0" b="0"/>
                  <wp:docPr id="1" name="image1.jpeg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3F4B9D" w14:textId="77777777" w:rsidR="00EC1C05" w:rsidRDefault="00EC1C05" w:rsidP="002F3B09">
            <w:pPr>
              <w:pStyle w:val="TableParagraph"/>
              <w:ind w:left="0"/>
              <w:rPr>
                <w:b/>
                <w:sz w:val="20"/>
              </w:rPr>
            </w:pPr>
          </w:p>
          <w:p w14:paraId="4D44868C" w14:textId="77777777" w:rsidR="00EC1C05" w:rsidRDefault="00EC1C05" w:rsidP="002F3B09">
            <w:pPr>
              <w:pStyle w:val="TableParagraph"/>
              <w:ind w:left="0"/>
              <w:rPr>
                <w:b/>
                <w:sz w:val="20"/>
              </w:rPr>
            </w:pPr>
          </w:p>
          <w:p w14:paraId="58EA91C2" w14:textId="77777777" w:rsidR="00EC1C05" w:rsidRDefault="00EC1C05" w:rsidP="002F3B09">
            <w:pPr>
              <w:pStyle w:val="TableParagraph"/>
              <w:ind w:left="0"/>
              <w:rPr>
                <w:b/>
                <w:sz w:val="20"/>
              </w:rPr>
            </w:pPr>
          </w:p>
          <w:p w14:paraId="39E6A4B5" w14:textId="77777777" w:rsidR="00EC1C05" w:rsidRDefault="00EC1C05" w:rsidP="002F3B09">
            <w:pPr>
              <w:pStyle w:val="TableParagraph"/>
              <w:ind w:left="0"/>
              <w:rPr>
                <w:b/>
                <w:sz w:val="20"/>
              </w:rPr>
            </w:pPr>
          </w:p>
          <w:p w14:paraId="60497670" w14:textId="77777777" w:rsidR="00EC1C05" w:rsidRDefault="00EC1C05" w:rsidP="002F3B09">
            <w:pPr>
              <w:pStyle w:val="TableParagraph"/>
              <w:ind w:left="0"/>
              <w:rPr>
                <w:b/>
                <w:sz w:val="20"/>
              </w:rPr>
            </w:pPr>
          </w:p>
          <w:p w14:paraId="7D5199D9" w14:textId="77777777" w:rsidR="00EC1C05" w:rsidRDefault="00EC1C05" w:rsidP="002F3B09">
            <w:pPr>
              <w:pStyle w:val="TableParagraph"/>
              <w:ind w:left="0"/>
              <w:rPr>
                <w:b/>
                <w:sz w:val="20"/>
              </w:rPr>
            </w:pPr>
          </w:p>
          <w:p w14:paraId="3E882101" w14:textId="77777777" w:rsidR="00EC1C05" w:rsidRDefault="00EC1C05" w:rsidP="002F3B09">
            <w:pPr>
              <w:pStyle w:val="TableParagraph"/>
              <w:ind w:left="0"/>
              <w:rPr>
                <w:b/>
                <w:sz w:val="20"/>
              </w:rPr>
            </w:pPr>
          </w:p>
          <w:p w14:paraId="0766F0EB" w14:textId="77777777" w:rsidR="00EC1C05" w:rsidRDefault="00EC1C05" w:rsidP="002F3B09">
            <w:pPr>
              <w:pStyle w:val="TableParagraph"/>
              <w:ind w:left="0"/>
              <w:rPr>
                <w:b/>
                <w:sz w:val="20"/>
              </w:rPr>
            </w:pPr>
          </w:p>
          <w:p w14:paraId="13351AC6" w14:textId="77777777" w:rsidR="00EC1C05" w:rsidRDefault="00EC1C05" w:rsidP="002F3B09">
            <w:pPr>
              <w:pStyle w:val="TableParagraph"/>
              <w:spacing w:before="4"/>
              <w:ind w:left="0"/>
              <w:rPr>
                <w:b/>
              </w:rPr>
            </w:pPr>
          </w:p>
        </w:tc>
        <w:tc>
          <w:tcPr>
            <w:tcW w:w="5228" w:type="dxa"/>
          </w:tcPr>
          <w:p w14:paraId="7750E8A1" w14:textId="77777777" w:rsidR="00EC1C05" w:rsidRDefault="00EC1C05" w:rsidP="002F3B09">
            <w:pPr>
              <w:pStyle w:val="TableParagraph"/>
              <w:spacing w:before="67"/>
              <w:ind w:left="1751"/>
              <w:rPr>
                <w:b/>
                <w:sz w:val="24"/>
              </w:rPr>
            </w:pPr>
            <w:r>
              <w:rPr>
                <w:b/>
                <w:color w:val="1D1D1B"/>
                <w:sz w:val="24"/>
                <w:u w:val="thick" w:color="1D1D1B"/>
              </w:rPr>
              <w:t>Multiplication Tables</w:t>
            </w:r>
          </w:p>
          <w:p w14:paraId="75F96C5C" w14:textId="77777777" w:rsidR="00EC1C05" w:rsidRPr="00230D0D" w:rsidRDefault="00EC1C05" w:rsidP="002F3B09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/>
                <w:b/>
                <w:sz w:val="18"/>
                <w:szCs w:val="18"/>
                <w:u w:val="single"/>
              </w:rPr>
              <w:t>Times Tables</w:t>
            </w:r>
          </w:p>
          <w:p w14:paraId="7CBEF9A2" w14:textId="77777777" w:rsidR="00EC1C05" w:rsidRDefault="00EC1C05" w:rsidP="002F3B09">
            <w:pPr>
              <w:rPr>
                <w:rFonts w:ascii="Comic Sans MS" w:hAnsi="Comic Sans MS"/>
                <w:sz w:val="18"/>
                <w:szCs w:val="18"/>
              </w:rPr>
            </w:pPr>
            <w:r w:rsidRPr="009B5416">
              <w:rPr>
                <w:rFonts w:ascii="Comic Sans MS" w:hAnsi="Comic Sans MS"/>
                <w:sz w:val="18"/>
                <w:szCs w:val="18"/>
              </w:rPr>
              <w:t xml:space="preserve">Spend at least 15 minutes a day practising your times tables </w:t>
            </w:r>
          </w:p>
          <w:p w14:paraId="457BB190" w14:textId="77777777" w:rsidR="00EC1C05" w:rsidRPr="009B5416" w:rsidRDefault="00EC1C05" w:rsidP="002F3B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557C8F0" w14:textId="77777777" w:rsidR="00EC1C05" w:rsidRPr="009B5416" w:rsidRDefault="00EC1C05" w:rsidP="002F3B09">
            <w:pPr>
              <w:rPr>
                <w:rFonts w:ascii="Comic Sans MS" w:hAnsi="Comic Sans MS"/>
                <w:b/>
                <w:sz w:val="18"/>
                <w:szCs w:val="18"/>
              </w:rPr>
            </w:pPr>
            <w:hyperlink r:id="rId9" w:history="1">
              <w:r w:rsidRPr="009B541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https://ttrockstars.com/</w:t>
              </w:r>
            </w:hyperlink>
          </w:p>
          <w:p w14:paraId="03C4810C" w14:textId="77777777" w:rsidR="00EC1C05" w:rsidRPr="009B5416" w:rsidRDefault="00EC1C05" w:rsidP="002F3B09">
            <w:pPr>
              <w:rPr>
                <w:sz w:val="18"/>
                <w:szCs w:val="18"/>
                <w:u w:val="single"/>
              </w:rPr>
            </w:pPr>
          </w:p>
          <w:p w14:paraId="24976561" w14:textId="77777777" w:rsidR="00EC1C05" w:rsidRDefault="00EC1C05" w:rsidP="002F3B09">
            <w:pPr>
              <w:rPr>
                <w:rStyle w:val="Hyperlink"/>
                <w:sz w:val="18"/>
                <w:szCs w:val="18"/>
              </w:rPr>
            </w:pPr>
            <w:hyperlink r:id="rId10" w:history="1">
              <w:r w:rsidRPr="009B5416">
                <w:rPr>
                  <w:rStyle w:val="Hyperlink"/>
                  <w:sz w:val="18"/>
                  <w:szCs w:val="18"/>
                </w:rPr>
                <w:t>https://www.topmarks.co.uk/maths-games/hit-the-button</w:t>
              </w:r>
            </w:hyperlink>
          </w:p>
          <w:p w14:paraId="5F1900AB" w14:textId="77777777" w:rsidR="00EC1C05" w:rsidRDefault="00EC1C05" w:rsidP="002F3B09">
            <w:pPr>
              <w:rPr>
                <w:rStyle w:val="Hyperlink"/>
                <w:sz w:val="18"/>
                <w:szCs w:val="18"/>
              </w:rPr>
            </w:pPr>
          </w:p>
          <w:p w14:paraId="5D3B966E" w14:textId="77777777" w:rsidR="00EC1C05" w:rsidRDefault="00EC1C05" w:rsidP="002F3B09">
            <w:pPr>
              <w:pStyle w:val="TableParagraph"/>
              <w:spacing w:before="72" w:line="300" w:lineRule="auto"/>
              <w:ind w:right="102"/>
              <w:jc w:val="both"/>
              <w:rPr>
                <w:sz w:val="24"/>
              </w:rPr>
            </w:pPr>
            <w:hyperlink r:id="rId11" w:history="1">
              <w:r w:rsidRPr="00B224E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https://www.timestables.co.uk/</w:t>
              </w:r>
            </w:hyperlink>
          </w:p>
        </w:tc>
        <w:tc>
          <w:tcPr>
            <w:tcW w:w="5230" w:type="dxa"/>
          </w:tcPr>
          <w:p w14:paraId="5206F2E5" w14:textId="77777777" w:rsidR="00EC1C05" w:rsidRPr="00230D0D" w:rsidRDefault="00EC1C05" w:rsidP="002F3B09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/>
                <w:b/>
                <w:sz w:val="18"/>
                <w:szCs w:val="18"/>
                <w:u w:val="single"/>
              </w:rPr>
              <w:t>Maths Games</w:t>
            </w:r>
          </w:p>
          <w:p w14:paraId="6FA11B79" w14:textId="77777777" w:rsidR="00EC1C05" w:rsidRPr="009B5416" w:rsidRDefault="00EC1C05" w:rsidP="002F3B09">
            <w:pPr>
              <w:rPr>
                <w:rFonts w:ascii="Comic Sans MS" w:hAnsi="Comic Sans MS"/>
                <w:sz w:val="18"/>
                <w:szCs w:val="18"/>
              </w:rPr>
            </w:pPr>
            <w:r w:rsidRPr="009B5416">
              <w:rPr>
                <w:rFonts w:ascii="Comic Sans MS" w:hAnsi="Comic Sans MS"/>
                <w:sz w:val="18"/>
                <w:szCs w:val="18"/>
              </w:rPr>
              <w:t>Choose a m</w:t>
            </w:r>
            <w:r>
              <w:rPr>
                <w:rFonts w:ascii="Comic Sans MS" w:hAnsi="Comic Sans MS"/>
                <w:sz w:val="18"/>
                <w:szCs w:val="18"/>
              </w:rPr>
              <w:t>aths game to play each day.</w:t>
            </w:r>
          </w:p>
          <w:p w14:paraId="12A7DA76" w14:textId="77777777" w:rsidR="00EC1C05" w:rsidRPr="009B5416" w:rsidRDefault="00EC1C05" w:rsidP="002F3B09">
            <w:pPr>
              <w:rPr>
                <w:rFonts w:ascii="Comic Sans MS" w:hAnsi="Comic Sans MS"/>
                <w:sz w:val="18"/>
                <w:szCs w:val="18"/>
              </w:rPr>
            </w:pPr>
            <w:r w:rsidRPr="009B5416">
              <w:rPr>
                <w:rFonts w:ascii="Comic Sans MS" w:hAnsi="Comic Sans MS"/>
                <w:sz w:val="18"/>
                <w:szCs w:val="18"/>
              </w:rPr>
              <w:t>Have a go at inventing your own maths game.</w:t>
            </w:r>
          </w:p>
          <w:p w14:paraId="4C748AC0" w14:textId="77777777" w:rsidR="00EC1C05" w:rsidRPr="009B5416" w:rsidRDefault="00EC1C05" w:rsidP="002F3B09">
            <w:pPr>
              <w:rPr>
                <w:rFonts w:ascii="Comic Sans MS" w:hAnsi="Comic Sans MS"/>
                <w:sz w:val="18"/>
                <w:szCs w:val="18"/>
              </w:rPr>
            </w:pPr>
            <w:hyperlink r:id="rId12" w:history="1">
              <w:r w:rsidRPr="009B541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https://matr.org/blog/fun-maths-games-activities-for-kids/</w:t>
              </w:r>
            </w:hyperlink>
          </w:p>
          <w:p w14:paraId="2DFBD632" w14:textId="77777777" w:rsidR="00EC1C05" w:rsidRPr="009B5416" w:rsidRDefault="00EC1C05" w:rsidP="002F3B09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31550BF7" w14:textId="77777777" w:rsidR="00EC1C05" w:rsidRPr="009B5416" w:rsidRDefault="00EC1C05" w:rsidP="002F3B09">
            <w:pPr>
              <w:rPr>
                <w:rFonts w:ascii="Comic Sans MS" w:hAnsi="Comic Sans MS"/>
                <w:sz w:val="18"/>
                <w:szCs w:val="18"/>
              </w:rPr>
            </w:pPr>
            <w:r w:rsidRPr="009B5416">
              <w:rPr>
                <w:rFonts w:ascii="Comic Sans MS" w:hAnsi="Comic Sans MS"/>
                <w:sz w:val="18"/>
                <w:szCs w:val="18"/>
              </w:rPr>
              <w:t xml:space="preserve">Link to maths games videos: </w:t>
            </w:r>
          </w:p>
          <w:p w14:paraId="26B8C75E" w14:textId="77777777" w:rsidR="00EC1C05" w:rsidRDefault="00EC1C05" w:rsidP="002F3B09">
            <w:pPr>
              <w:pStyle w:val="TableParagraph"/>
              <w:spacing w:line="288" w:lineRule="auto"/>
              <w:ind w:left="180" w:right="314" w:hanging="171"/>
              <w:jc w:val="both"/>
              <w:rPr>
                <w:sz w:val="24"/>
              </w:rPr>
            </w:pPr>
            <w:hyperlink r:id="rId13" w:history="1">
              <w:r w:rsidRPr="009B541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https://www.youtube.com/watch?v=foj6ujoT_HU&amp;list=PLWIJ2KbiNEyoBDc5yLJ4PaiaY3o5E5xCB</w:t>
              </w:r>
            </w:hyperlink>
          </w:p>
        </w:tc>
      </w:tr>
    </w:tbl>
    <w:p w14:paraId="3AE87673" w14:textId="77777777" w:rsidR="00EC1C05" w:rsidRDefault="00EC1C05" w:rsidP="00EC1C05">
      <w:pPr>
        <w:spacing w:line="288" w:lineRule="auto"/>
        <w:jc w:val="both"/>
        <w:rPr>
          <w:sz w:val="24"/>
        </w:rPr>
        <w:sectPr w:rsidR="00EC1C05" w:rsidSect="00EC1C05">
          <w:pgSz w:w="16850" w:h="11920" w:orient="landscape"/>
          <w:pgMar w:top="460" w:right="440" w:bottom="280" w:left="360" w:header="720" w:footer="720" w:gutter="0"/>
          <w:cols w:space="720"/>
        </w:sectPr>
      </w:pPr>
    </w:p>
    <w:tbl>
      <w:tblPr>
        <w:tblW w:w="0" w:type="auto"/>
        <w:tblInd w:w="228" w:type="dxa"/>
        <w:tblBorders>
          <w:top w:val="single" w:sz="8" w:space="0" w:color="1D1D1B"/>
          <w:left w:val="single" w:sz="8" w:space="0" w:color="1D1D1B"/>
          <w:bottom w:val="single" w:sz="8" w:space="0" w:color="1D1D1B"/>
          <w:right w:val="single" w:sz="8" w:space="0" w:color="1D1D1B"/>
          <w:insideH w:val="single" w:sz="8" w:space="0" w:color="1D1D1B"/>
          <w:insideV w:val="single" w:sz="8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28"/>
        <w:gridCol w:w="5230"/>
      </w:tblGrid>
      <w:tr w:rsidR="00EC1C05" w14:paraId="24193B82" w14:textId="77777777" w:rsidTr="002F3B09">
        <w:trPr>
          <w:trHeight w:val="6217"/>
        </w:trPr>
        <w:tc>
          <w:tcPr>
            <w:tcW w:w="5228" w:type="dxa"/>
          </w:tcPr>
          <w:p w14:paraId="0314F113" w14:textId="77777777" w:rsidR="00EC1C05" w:rsidRDefault="00EC1C05" w:rsidP="002F3B09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lastRenderedPageBreak/>
              <w:t>Money</w:t>
            </w:r>
          </w:p>
          <w:p w14:paraId="55710A77" w14:textId="77777777" w:rsidR="00EC1C05" w:rsidRPr="00230D0D" w:rsidRDefault="00EC1C05" w:rsidP="002F3B09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6CAB69A5" w14:textId="77777777" w:rsidR="00EC1C05" w:rsidRDefault="00EC1C05" w:rsidP="002F3B09">
            <w:pPr>
              <w:pStyle w:val="TableParagraph"/>
              <w:spacing w:before="70"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Can you get to know money better at during this time?</w:t>
            </w:r>
          </w:p>
          <w:p w14:paraId="0700DDCC" w14:textId="77777777" w:rsidR="00EC1C05" w:rsidRDefault="00EC1C05" w:rsidP="002F3B09">
            <w:pPr>
              <w:pStyle w:val="TableParagraph"/>
              <w:spacing w:before="70" w:line="260" w:lineRule="exact"/>
              <w:ind w:left="109"/>
              <w:rPr>
                <w:sz w:val="24"/>
              </w:rPr>
            </w:pPr>
          </w:p>
          <w:p w14:paraId="4749A284" w14:textId="77777777" w:rsidR="00EC1C05" w:rsidRDefault="00EC1C05" w:rsidP="002F3B09">
            <w:pPr>
              <w:pStyle w:val="TableParagraph"/>
              <w:spacing w:before="70" w:line="260" w:lineRule="exact"/>
              <w:ind w:left="109"/>
              <w:rPr>
                <w:sz w:val="24"/>
              </w:rPr>
            </w:pPr>
            <w:hyperlink r:id="rId14" w:history="1">
              <w:r w:rsidRPr="001B20CD">
                <w:rPr>
                  <w:rStyle w:val="Hyperlink"/>
                  <w:sz w:val="24"/>
                </w:rPr>
                <w:t>https://www.topmarks.co.uk/maths-games/7-11-years/money</w:t>
              </w:r>
            </w:hyperlink>
          </w:p>
          <w:p w14:paraId="6EEC7FC3" w14:textId="77777777" w:rsidR="00EC1C05" w:rsidRDefault="00EC1C05" w:rsidP="002F3B09">
            <w:pPr>
              <w:pStyle w:val="TableParagraph"/>
              <w:spacing w:before="70" w:line="260" w:lineRule="exact"/>
              <w:ind w:left="109"/>
              <w:rPr>
                <w:sz w:val="24"/>
              </w:rPr>
            </w:pPr>
          </w:p>
          <w:p w14:paraId="01EE4591" w14:textId="77777777" w:rsidR="00EC1C05" w:rsidRDefault="00EC1C05" w:rsidP="002F3B09">
            <w:pPr>
              <w:pStyle w:val="TableParagraph"/>
              <w:spacing w:before="70" w:line="260" w:lineRule="exact"/>
              <w:ind w:left="109"/>
              <w:rPr>
                <w:sz w:val="24"/>
              </w:rPr>
            </w:pPr>
          </w:p>
        </w:tc>
        <w:tc>
          <w:tcPr>
            <w:tcW w:w="5228" w:type="dxa"/>
          </w:tcPr>
          <w:p w14:paraId="2CEF8A8B" w14:textId="77777777" w:rsidR="00EC1C05" w:rsidRDefault="00EC1C05" w:rsidP="002F3B09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Party Budget Planning</w:t>
            </w:r>
          </w:p>
          <w:p w14:paraId="7CA2B92E" w14:textId="77777777" w:rsidR="00EC1C05" w:rsidRPr="00230D0D" w:rsidRDefault="00EC1C05" w:rsidP="002F3B09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09A723E2" w14:textId="77777777" w:rsidR="00EC1C05" w:rsidRDefault="00EC1C05" w:rsidP="002F3B09">
            <w:pPr>
              <w:rPr>
                <w:sz w:val="24"/>
              </w:rPr>
            </w:pPr>
            <w:r>
              <w:rPr>
                <w:sz w:val="24"/>
              </w:rPr>
              <w:t>You’re going to have a party! You do, however, have to work on a budget.</w:t>
            </w:r>
          </w:p>
          <w:p w14:paraId="6C18467A" w14:textId="77777777" w:rsidR="00EC1C05" w:rsidRDefault="00EC1C05" w:rsidP="002F3B09">
            <w:pPr>
              <w:rPr>
                <w:sz w:val="24"/>
              </w:rPr>
            </w:pPr>
          </w:p>
          <w:p w14:paraId="7A54AB0E" w14:textId="77777777" w:rsidR="00EC1C05" w:rsidRDefault="00EC1C05" w:rsidP="002F3B09">
            <w:pPr>
              <w:rPr>
                <w:sz w:val="24"/>
              </w:rPr>
            </w:pPr>
            <w:r>
              <w:rPr>
                <w:sz w:val="24"/>
              </w:rPr>
              <w:t>It’s down to you to work out the budget for inviting the whole class to your party!</w:t>
            </w:r>
          </w:p>
          <w:p w14:paraId="1D33384A" w14:textId="77777777" w:rsidR="00EC1C05" w:rsidRDefault="00EC1C05" w:rsidP="002F3B09">
            <w:pPr>
              <w:rPr>
                <w:sz w:val="24"/>
              </w:rPr>
            </w:pPr>
          </w:p>
          <w:p w14:paraId="510340A1" w14:textId="77777777" w:rsidR="00EC1C05" w:rsidRDefault="00EC1C05" w:rsidP="002F3B09">
            <w:pPr>
              <w:rPr>
                <w:sz w:val="24"/>
              </w:rPr>
            </w:pPr>
            <w:r>
              <w:rPr>
                <w:sz w:val="24"/>
              </w:rPr>
              <w:t>See attached party budget sheet.</w:t>
            </w:r>
          </w:p>
          <w:p w14:paraId="04D340DA" w14:textId="77777777" w:rsidR="00EC1C05" w:rsidRDefault="00EC1C05" w:rsidP="002F3B09">
            <w:pPr>
              <w:rPr>
                <w:sz w:val="24"/>
              </w:rPr>
            </w:pPr>
          </w:p>
          <w:p w14:paraId="376B8EF0" w14:textId="77777777" w:rsidR="00EC1C05" w:rsidRDefault="00EC1C05" w:rsidP="002F3B09">
            <w:pPr>
              <w:rPr>
                <w:sz w:val="24"/>
              </w:rPr>
            </w:pPr>
          </w:p>
        </w:tc>
        <w:tc>
          <w:tcPr>
            <w:tcW w:w="5230" w:type="dxa"/>
          </w:tcPr>
          <w:p w14:paraId="34575951" w14:textId="77777777" w:rsidR="00EC1C05" w:rsidRDefault="00EC1C05" w:rsidP="002F3B09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Estimating and rounding</w:t>
            </w:r>
          </w:p>
          <w:p w14:paraId="160A40E2" w14:textId="77777777" w:rsidR="00EC1C05" w:rsidRDefault="00EC1C05" w:rsidP="002F3B09">
            <w:pPr>
              <w:pStyle w:val="TableParagraph"/>
              <w:ind w:right="432"/>
              <w:rPr>
                <w:sz w:val="24"/>
              </w:rPr>
            </w:pPr>
          </w:p>
          <w:p w14:paraId="2267EA61" w14:textId="77777777" w:rsidR="00EC1C05" w:rsidRDefault="00EC1C05" w:rsidP="002F3B09">
            <w:pPr>
              <w:pStyle w:val="TableParagraph"/>
              <w:ind w:left="0" w:right="432"/>
              <w:rPr>
                <w:rFonts w:ascii="Comic Sans MS" w:hAnsi="Comic Sans MS"/>
                <w:sz w:val="18"/>
                <w:szCs w:val="18"/>
              </w:rPr>
            </w:pPr>
            <w:r>
              <w:rPr>
                <w:sz w:val="24"/>
              </w:rPr>
              <w:t xml:space="preserve"> </w:t>
            </w:r>
            <w:r w:rsidRPr="007A7E17">
              <w:rPr>
                <w:rFonts w:ascii="Comic Sans MS" w:hAnsi="Comic Sans MS"/>
                <w:sz w:val="18"/>
                <w:szCs w:val="18"/>
              </w:rPr>
              <w:t xml:space="preserve">Try and refine your </w:t>
            </w:r>
            <w:r>
              <w:rPr>
                <w:rFonts w:ascii="Comic Sans MS" w:hAnsi="Comic Sans MS"/>
                <w:sz w:val="18"/>
                <w:szCs w:val="18"/>
              </w:rPr>
              <w:t>estimating and rounding</w:t>
            </w:r>
            <w:r w:rsidRPr="007A7E17">
              <w:rPr>
                <w:rFonts w:ascii="Comic Sans MS" w:hAnsi="Comic Sans MS"/>
                <w:sz w:val="18"/>
                <w:szCs w:val="18"/>
              </w:rPr>
              <w:t xml:space="preserve"> skills using these games and activities!</w:t>
            </w:r>
          </w:p>
          <w:p w14:paraId="079761A2" w14:textId="77777777" w:rsidR="00EC1C05" w:rsidRDefault="00EC1C05" w:rsidP="002F3B09">
            <w:pPr>
              <w:pStyle w:val="TableParagraph"/>
              <w:ind w:left="0" w:right="432"/>
              <w:rPr>
                <w:rFonts w:ascii="Comic Sans MS" w:hAnsi="Comic Sans MS"/>
                <w:sz w:val="18"/>
                <w:szCs w:val="18"/>
              </w:rPr>
            </w:pPr>
          </w:p>
          <w:p w14:paraId="558947E3" w14:textId="77777777" w:rsidR="00EC1C05" w:rsidRDefault="00EC1C05" w:rsidP="002F3B09">
            <w:pPr>
              <w:pStyle w:val="TableParagraph"/>
              <w:ind w:left="0" w:right="432"/>
              <w:rPr>
                <w:rFonts w:ascii="Comic Sans MS" w:hAnsi="Comic Sans MS"/>
                <w:sz w:val="18"/>
                <w:szCs w:val="18"/>
              </w:rPr>
            </w:pPr>
            <w:hyperlink r:id="rId15" w:history="1">
              <w:r w:rsidRPr="001B20CD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http://www.snappymaths.com/counting/rounding/rounding.htm</w:t>
              </w:r>
            </w:hyperlink>
          </w:p>
          <w:p w14:paraId="0E97A69C" w14:textId="77777777" w:rsidR="00EC1C05" w:rsidRDefault="00EC1C05" w:rsidP="002F3B09">
            <w:pPr>
              <w:pStyle w:val="TableParagraph"/>
              <w:ind w:left="0" w:right="432"/>
              <w:rPr>
                <w:rFonts w:ascii="Comic Sans MS" w:hAnsi="Comic Sans MS"/>
                <w:sz w:val="18"/>
                <w:szCs w:val="18"/>
              </w:rPr>
            </w:pPr>
          </w:p>
          <w:p w14:paraId="6ADF6BA9" w14:textId="77777777" w:rsidR="00EC1C05" w:rsidRDefault="00EC1C05" w:rsidP="002F3B09">
            <w:pPr>
              <w:pStyle w:val="TableParagraph"/>
              <w:ind w:left="0" w:right="432"/>
              <w:rPr>
                <w:rFonts w:ascii="Comic Sans MS" w:hAnsi="Comic Sans MS"/>
                <w:sz w:val="18"/>
                <w:szCs w:val="18"/>
              </w:rPr>
            </w:pPr>
            <w:hyperlink r:id="rId16" w:history="1">
              <w:r w:rsidRPr="001B20CD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https://www.everyschool.co.uk/maths-key-stage-2-estimation.html</w:t>
              </w:r>
            </w:hyperlink>
          </w:p>
          <w:p w14:paraId="18322D0E" w14:textId="77777777" w:rsidR="00EC1C05" w:rsidRDefault="00EC1C05" w:rsidP="002F3B09">
            <w:pPr>
              <w:pStyle w:val="TableParagraph"/>
              <w:ind w:left="0" w:right="432"/>
              <w:rPr>
                <w:rFonts w:ascii="Comic Sans MS" w:hAnsi="Comic Sans MS"/>
                <w:sz w:val="18"/>
                <w:szCs w:val="18"/>
              </w:rPr>
            </w:pPr>
          </w:p>
          <w:p w14:paraId="57F732E6" w14:textId="77777777" w:rsidR="00EC1C05" w:rsidRDefault="00EC1C05" w:rsidP="002F3B09">
            <w:pPr>
              <w:pStyle w:val="TableParagraph"/>
              <w:ind w:left="0" w:right="432"/>
              <w:rPr>
                <w:rFonts w:ascii="Comic Sans MS" w:hAnsi="Comic Sans MS"/>
                <w:sz w:val="18"/>
                <w:szCs w:val="18"/>
              </w:rPr>
            </w:pPr>
          </w:p>
          <w:p w14:paraId="41687FF7" w14:textId="77777777" w:rsidR="00EC1C05" w:rsidRDefault="00EC1C05" w:rsidP="002F3B09">
            <w:pPr>
              <w:pStyle w:val="TableParagraph"/>
              <w:ind w:left="0" w:right="432"/>
              <w:rPr>
                <w:rFonts w:ascii="Comic Sans MS" w:hAnsi="Comic Sans MS"/>
                <w:sz w:val="18"/>
                <w:szCs w:val="18"/>
              </w:rPr>
            </w:pPr>
          </w:p>
          <w:p w14:paraId="6101FB79" w14:textId="77777777" w:rsidR="00EC1C05" w:rsidRPr="007A7E17" w:rsidRDefault="00EC1C05" w:rsidP="002F3B09">
            <w:pPr>
              <w:pStyle w:val="TableParagraph"/>
              <w:ind w:left="0" w:right="432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70CA8F0" w14:textId="77777777" w:rsidR="00EC1C05" w:rsidRDefault="00EC1C05" w:rsidP="00EC1C05"/>
    <w:p w14:paraId="64B36100" w14:textId="5EB3EE87" w:rsidR="002C059B" w:rsidRDefault="002C059B">
      <w:pPr>
        <w:spacing w:before="4"/>
        <w:rPr>
          <w:b/>
          <w:sz w:val="17"/>
        </w:rPr>
      </w:pPr>
    </w:p>
    <w:p w14:paraId="37D2AC00" w14:textId="281D589D" w:rsidR="00EC1C05" w:rsidRDefault="00EC1C05">
      <w:pPr>
        <w:spacing w:before="4"/>
        <w:rPr>
          <w:b/>
          <w:sz w:val="17"/>
        </w:rPr>
      </w:pPr>
    </w:p>
    <w:p w14:paraId="08DD45FF" w14:textId="2BD2FBA3" w:rsidR="00EC1C05" w:rsidRDefault="00EC1C05">
      <w:pPr>
        <w:spacing w:before="4"/>
        <w:rPr>
          <w:b/>
          <w:sz w:val="17"/>
        </w:rPr>
      </w:pPr>
    </w:p>
    <w:p w14:paraId="580C784D" w14:textId="717004E0" w:rsidR="00EC1C05" w:rsidRDefault="00EC1C05">
      <w:pPr>
        <w:spacing w:before="4"/>
        <w:rPr>
          <w:b/>
          <w:sz w:val="17"/>
        </w:rPr>
      </w:pPr>
    </w:p>
    <w:p w14:paraId="7177FC95" w14:textId="2321E009" w:rsidR="00EC1C05" w:rsidRDefault="00EC1C05">
      <w:pPr>
        <w:spacing w:before="4"/>
        <w:rPr>
          <w:b/>
          <w:sz w:val="17"/>
        </w:rPr>
      </w:pPr>
    </w:p>
    <w:p w14:paraId="659C6F24" w14:textId="3D60A8EC" w:rsidR="00EC1C05" w:rsidRDefault="00EC1C05">
      <w:pPr>
        <w:spacing w:before="4"/>
        <w:rPr>
          <w:b/>
          <w:sz w:val="17"/>
        </w:rPr>
      </w:pPr>
    </w:p>
    <w:p w14:paraId="403D2E57" w14:textId="062799D3" w:rsidR="00EC1C05" w:rsidRDefault="00EC1C05">
      <w:pPr>
        <w:spacing w:before="4"/>
        <w:rPr>
          <w:b/>
          <w:sz w:val="17"/>
        </w:rPr>
      </w:pPr>
    </w:p>
    <w:p w14:paraId="3844DB71" w14:textId="44A342D6" w:rsidR="00EC1C05" w:rsidRDefault="00EC1C05">
      <w:pPr>
        <w:spacing w:before="4"/>
        <w:rPr>
          <w:b/>
          <w:sz w:val="17"/>
        </w:rPr>
      </w:pPr>
    </w:p>
    <w:p w14:paraId="4647DBD7" w14:textId="4DC9A79D" w:rsidR="00EC1C05" w:rsidRDefault="00EC1C05">
      <w:pPr>
        <w:spacing w:before="4"/>
        <w:rPr>
          <w:b/>
          <w:sz w:val="17"/>
        </w:rPr>
      </w:pPr>
    </w:p>
    <w:p w14:paraId="4C300A13" w14:textId="69FF6526" w:rsidR="00EC1C05" w:rsidRDefault="00EC1C05">
      <w:pPr>
        <w:spacing w:before="4"/>
        <w:rPr>
          <w:b/>
          <w:sz w:val="17"/>
        </w:rPr>
      </w:pPr>
    </w:p>
    <w:p w14:paraId="05D85260" w14:textId="56DCF21C" w:rsidR="00EC1C05" w:rsidRDefault="00EC1C05">
      <w:pPr>
        <w:spacing w:before="4"/>
        <w:rPr>
          <w:b/>
          <w:sz w:val="17"/>
        </w:rPr>
      </w:pPr>
    </w:p>
    <w:p w14:paraId="7540EFB7" w14:textId="57392DA0" w:rsidR="00EC1C05" w:rsidRDefault="00EC1C05">
      <w:pPr>
        <w:spacing w:before="4"/>
        <w:rPr>
          <w:b/>
          <w:sz w:val="17"/>
        </w:rPr>
      </w:pPr>
    </w:p>
    <w:p w14:paraId="47982D90" w14:textId="3418D05E" w:rsidR="00EC1C05" w:rsidRDefault="00EC1C05">
      <w:pPr>
        <w:spacing w:before="4"/>
        <w:rPr>
          <w:b/>
          <w:sz w:val="17"/>
        </w:rPr>
      </w:pPr>
    </w:p>
    <w:p w14:paraId="36FE84EF" w14:textId="5D3E960C" w:rsidR="00EC1C05" w:rsidRDefault="00EC1C05">
      <w:pPr>
        <w:spacing w:before="4"/>
        <w:rPr>
          <w:b/>
          <w:sz w:val="17"/>
        </w:rPr>
      </w:pPr>
    </w:p>
    <w:p w14:paraId="450F204D" w14:textId="705710EC" w:rsidR="00EC1C05" w:rsidRDefault="00EC1C05">
      <w:pPr>
        <w:spacing w:before="4"/>
        <w:rPr>
          <w:b/>
          <w:sz w:val="17"/>
        </w:rPr>
      </w:pPr>
    </w:p>
    <w:p w14:paraId="57311D9A" w14:textId="12497E21" w:rsidR="00EC1C05" w:rsidRDefault="00EC1C05">
      <w:pPr>
        <w:spacing w:before="4"/>
        <w:rPr>
          <w:b/>
          <w:sz w:val="17"/>
        </w:rPr>
      </w:pPr>
    </w:p>
    <w:p w14:paraId="28788205" w14:textId="3220BEFA" w:rsidR="00EC1C05" w:rsidRDefault="00EC1C05">
      <w:pPr>
        <w:spacing w:before="4"/>
        <w:rPr>
          <w:b/>
          <w:sz w:val="17"/>
        </w:rPr>
      </w:pPr>
    </w:p>
    <w:p w14:paraId="2D4B4966" w14:textId="3C4B99F5" w:rsidR="00EC1C05" w:rsidRDefault="00EC1C05">
      <w:pPr>
        <w:spacing w:before="4"/>
        <w:rPr>
          <w:b/>
          <w:sz w:val="17"/>
        </w:rPr>
      </w:pPr>
    </w:p>
    <w:p w14:paraId="3B5E25EB" w14:textId="25E18103" w:rsidR="00EC1C05" w:rsidRDefault="00EC1C05">
      <w:pPr>
        <w:spacing w:before="4"/>
        <w:rPr>
          <w:b/>
          <w:sz w:val="17"/>
        </w:rPr>
      </w:pPr>
    </w:p>
    <w:p w14:paraId="571F255B" w14:textId="60E90905" w:rsidR="00EC1C05" w:rsidRDefault="00EC1C05">
      <w:pPr>
        <w:spacing w:before="4"/>
        <w:rPr>
          <w:b/>
          <w:sz w:val="17"/>
        </w:rPr>
      </w:pPr>
    </w:p>
    <w:p w14:paraId="670BF369" w14:textId="5085E0E1" w:rsidR="00EC1C05" w:rsidRDefault="00EC1C05">
      <w:pPr>
        <w:spacing w:before="4"/>
        <w:rPr>
          <w:b/>
          <w:sz w:val="17"/>
        </w:rPr>
      </w:pPr>
    </w:p>
    <w:p w14:paraId="3B10FA7F" w14:textId="15669D0D" w:rsidR="00EC1C05" w:rsidRDefault="00EC1C05">
      <w:pPr>
        <w:spacing w:before="4"/>
        <w:rPr>
          <w:b/>
          <w:sz w:val="17"/>
        </w:rPr>
      </w:pPr>
    </w:p>
    <w:p w14:paraId="1CA3B711" w14:textId="4FB2DB9F" w:rsidR="00EC1C05" w:rsidRDefault="00EC1C05">
      <w:pPr>
        <w:spacing w:before="4"/>
        <w:rPr>
          <w:b/>
          <w:sz w:val="17"/>
        </w:rPr>
      </w:pPr>
    </w:p>
    <w:p w14:paraId="1BA03170" w14:textId="6B9564E2" w:rsidR="00EC1C05" w:rsidRDefault="00EC1C05">
      <w:pPr>
        <w:spacing w:before="4"/>
        <w:rPr>
          <w:b/>
          <w:sz w:val="17"/>
        </w:rPr>
      </w:pPr>
    </w:p>
    <w:p w14:paraId="2589A928" w14:textId="77777777" w:rsidR="00EC1C05" w:rsidRDefault="00EC1C05" w:rsidP="00EC1C05">
      <w:pPr>
        <w:spacing w:before="68"/>
        <w:ind w:left="100"/>
        <w:rPr>
          <w:b/>
          <w:sz w:val="40"/>
        </w:rPr>
      </w:pPr>
      <w:r>
        <w:rPr>
          <w:b/>
          <w:color w:val="1D1D1B"/>
          <w:sz w:val="40"/>
        </w:rPr>
        <w:lastRenderedPageBreak/>
        <w:t>Home Learning Activities P6</w:t>
      </w:r>
    </w:p>
    <w:p w14:paraId="2D2B1E5A" w14:textId="77777777" w:rsidR="00EC1C05" w:rsidRDefault="00EC1C05" w:rsidP="00EC1C05">
      <w:pPr>
        <w:pStyle w:val="BodyText"/>
        <w:spacing w:before="81"/>
        <w:ind w:left="100"/>
      </w:pPr>
      <w:r>
        <w:rPr>
          <w:color w:val="1D1D1B"/>
          <w:spacing w:val="-6"/>
        </w:rPr>
        <w:t>Here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4"/>
        </w:rPr>
        <w:t>is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7"/>
        </w:rPr>
        <w:t>selection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4"/>
        </w:rPr>
        <w:t>of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7"/>
        </w:rPr>
        <w:t>activities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5"/>
        </w:rPr>
        <w:t>which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7"/>
        </w:rPr>
        <w:t>reinforce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6"/>
        </w:rPr>
        <w:t>Health &amp; Well-Being and Arts and Crafts tasks.</w:t>
      </w:r>
    </w:p>
    <w:p w14:paraId="6A382CB9" w14:textId="77777777" w:rsidR="00EC1C05" w:rsidRDefault="00EC1C05" w:rsidP="00EC1C05">
      <w:pPr>
        <w:spacing w:before="4"/>
        <w:rPr>
          <w:b/>
          <w:sz w:val="17"/>
        </w:rPr>
      </w:pPr>
    </w:p>
    <w:tbl>
      <w:tblPr>
        <w:tblW w:w="0" w:type="auto"/>
        <w:tblInd w:w="228" w:type="dxa"/>
        <w:tblBorders>
          <w:top w:val="single" w:sz="8" w:space="0" w:color="1D1D1B"/>
          <w:left w:val="single" w:sz="8" w:space="0" w:color="1D1D1B"/>
          <w:bottom w:val="single" w:sz="8" w:space="0" w:color="1D1D1B"/>
          <w:right w:val="single" w:sz="8" w:space="0" w:color="1D1D1B"/>
          <w:insideH w:val="single" w:sz="8" w:space="0" w:color="1D1D1B"/>
          <w:insideV w:val="single" w:sz="8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28"/>
        <w:gridCol w:w="5230"/>
      </w:tblGrid>
      <w:tr w:rsidR="00EC1C05" w14:paraId="4F1FF822" w14:textId="77777777" w:rsidTr="002F3B09">
        <w:trPr>
          <w:trHeight w:val="4257"/>
        </w:trPr>
        <w:tc>
          <w:tcPr>
            <w:tcW w:w="5228" w:type="dxa"/>
          </w:tcPr>
          <w:p w14:paraId="0818A0BC" w14:textId="77777777" w:rsidR="00EC1C05" w:rsidRDefault="00EC1C05" w:rsidP="002F3B09">
            <w:pPr>
              <w:pStyle w:val="TableParagraph"/>
              <w:ind w:left="0" w:right="145"/>
              <w:jc w:val="center"/>
              <w:rPr>
                <w:b/>
                <w:bCs/>
                <w:sz w:val="24"/>
                <w:u w:val="single"/>
              </w:rPr>
            </w:pPr>
            <w:r w:rsidRPr="00F824B9">
              <w:rPr>
                <w:b/>
                <w:bCs/>
                <w:sz w:val="24"/>
                <w:u w:val="single"/>
              </w:rPr>
              <w:t>HIIT</w:t>
            </w:r>
          </w:p>
          <w:p w14:paraId="33DAF283" w14:textId="77777777" w:rsidR="00EC1C05" w:rsidRPr="00F824B9" w:rsidRDefault="00EC1C05" w:rsidP="002F3B09">
            <w:pPr>
              <w:pStyle w:val="TableParagraph"/>
              <w:ind w:left="0" w:right="145"/>
              <w:jc w:val="center"/>
              <w:rPr>
                <w:b/>
                <w:bCs/>
                <w:sz w:val="24"/>
                <w:u w:val="single"/>
              </w:rPr>
            </w:pPr>
          </w:p>
          <w:p w14:paraId="7196577D" w14:textId="77777777" w:rsidR="00EC1C05" w:rsidRDefault="00EC1C05" w:rsidP="002F3B09">
            <w:pPr>
              <w:pStyle w:val="TableParagraph"/>
              <w:ind w:left="165" w:right="145"/>
              <w:jc w:val="both"/>
              <w:rPr>
                <w:sz w:val="24"/>
              </w:rPr>
            </w:pPr>
            <w:r>
              <w:rPr>
                <w:sz w:val="24"/>
              </w:rPr>
              <w:t>You can do either Joe Wicks PE on YouTube in the morning</w:t>
            </w:r>
          </w:p>
          <w:p w14:paraId="2FA756B0" w14:textId="77777777" w:rsidR="00EC1C05" w:rsidRDefault="00EC1C05" w:rsidP="002F3B09">
            <w:pPr>
              <w:pStyle w:val="TableParagraph"/>
              <w:ind w:left="165" w:right="145"/>
              <w:jc w:val="both"/>
              <w:rPr>
                <w:sz w:val="24"/>
              </w:rPr>
            </w:pPr>
          </w:p>
          <w:p w14:paraId="41B57694" w14:textId="77777777" w:rsidR="00EC1C05" w:rsidRDefault="00EC1C05" w:rsidP="002F3B09">
            <w:pPr>
              <w:pStyle w:val="TableParagraph"/>
              <w:ind w:left="165" w:right="1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Or </w:t>
            </w:r>
          </w:p>
          <w:p w14:paraId="6992E108" w14:textId="77777777" w:rsidR="00EC1C05" w:rsidRDefault="00EC1C05" w:rsidP="002F3B09">
            <w:pPr>
              <w:pStyle w:val="TableParagraph"/>
              <w:ind w:left="165" w:right="145"/>
              <w:jc w:val="both"/>
              <w:rPr>
                <w:sz w:val="24"/>
              </w:rPr>
            </w:pPr>
          </w:p>
          <w:p w14:paraId="42CFE4DF" w14:textId="77777777" w:rsidR="00EC1C05" w:rsidRPr="00F824B9" w:rsidRDefault="00EC1C05" w:rsidP="002F3B09">
            <w:pPr>
              <w:pStyle w:val="TableParagraph"/>
              <w:ind w:left="165" w:right="145"/>
              <w:jc w:val="both"/>
              <w:rPr>
                <w:sz w:val="24"/>
              </w:rPr>
            </w:pPr>
            <w:r>
              <w:rPr>
                <w:sz w:val="24"/>
              </w:rPr>
              <w:t>Complete the attached ‘Alphabet Workout’ doing 1 a day for a week.</w:t>
            </w:r>
          </w:p>
          <w:p w14:paraId="3C8C073E" w14:textId="77777777" w:rsidR="00EC1C05" w:rsidRDefault="00EC1C05" w:rsidP="002F3B09">
            <w:pPr>
              <w:pStyle w:val="TableParagraph"/>
              <w:ind w:left="0"/>
              <w:rPr>
                <w:sz w:val="20"/>
              </w:rPr>
            </w:pPr>
          </w:p>
          <w:p w14:paraId="62FEB342" w14:textId="77777777" w:rsidR="00EC1C05" w:rsidRDefault="00EC1C05" w:rsidP="002F3B09">
            <w:pPr>
              <w:pStyle w:val="TableParagraph"/>
              <w:ind w:left="0"/>
              <w:rPr>
                <w:b/>
                <w:sz w:val="20"/>
              </w:rPr>
            </w:pPr>
          </w:p>
          <w:p w14:paraId="602FCDBB" w14:textId="77777777" w:rsidR="00EC1C05" w:rsidRDefault="00EC1C05" w:rsidP="002F3B09">
            <w:pPr>
              <w:pStyle w:val="TableParagraph"/>
              <w:ind w:left="0"/>
              <w:rPr>
                <w:b/>
                <w:sz w:val="20"/>
              </w:rPr>
            </w:pPr>
          </w:p>
        </w:tc>
        <w:tc>
          <w:tcPr>
            <w:tcW w:w="5228" w:type="dxa"/>
          </w:tcPr>
          <w:p w14:paraId="24F46836" w14:textId="77777777" w:rsidR="00EC1C05" w:rsidRDefault="00EC1C05" w:rsidP="002F3B09">
            <w:pPr>
              <w:pStyle w:val="TableParagraph"/>
              <w:ind w:left="88"/>
              <w:jc w:val="center"/>
              <w:rPr>
                <w:b/>
                <w:color w:val="1D1D1B"/>
                <w:sz w:val="24"/>
                <w:u w:val="thick" w:color="1D1D1B"/>
              </w:rPr>
            </w:pPr>
            <w:proofErr w:type="spellStart"/>
            <w:r>
              <w:rPr>
                <w:b/>
                <w:color w:val="1D1D1B"/>
                <w:sz w:val="24"/>
                <w:u w:val="thick" w:color="1D1D1B"/>
              </w:rPr>
              <w:t>Pobble</w:t>
            </w:r>
            <w:proofErr w:type="spellEnd"/>
            <w:r>
              <w:rPr>
                <w:b/>
                <w:color w:val="1D1D1B"/>
                <w:sz w:val="24"/>
                <w:u w:val="thick" w:color="1D1D1B"/>
              </w:rPr>
              <w:t xml:space="preserve"> 25 Ideas</w:t>
            </w:r>
          </w:p>
          <w:p w14:paraId="4F4E9AF6" w14:textId="77777777" w:rsidR="00EC1C05" w:rsidRDefault="00EC1C05" w:rsidP="002F3B09">
            <w:pPr>
              <w:pStyle w:val="TableParagraph"/>
              <w:ind w:left="88"/>
              <w:jc w:val="center"/>
              <w:rPr>
                <w:b/>
                <w:color w:val="1D1D1B"/>
                <w:sz w:val="24"/>
                <w:u w:val="thick" w:color="1D1D1B"/>
              </w:rPr>
            </w:pPr>
          </w:p>
          <w:p w14:paraId="159BA3D0" w14:textId="77777777" w:rsidR="00EC1C05" w:rsidRPr="00F824B9" w:rsidRDefault="00EC1C05" w:rsidP="002F3B09">
            <w:pPr>
              <w:pStyle w:val="TableParagraph"/>
              <w:ind w:left="8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Choose one of the 25 non-screen activities on the attached </w:t>
            </w:r>
            <w:proofErr w:type="spellStart"/>
            <w:r>
              <w:rPr>
                <w:bCs/>
                <w:sz w:val="24"/>
                <w:szCs w:val="24"/>
              </w:rPr>
              <w:t>Pobble</w:t>
            </w:r>
            <w:proofErr w:type="spellEnd"/>
            <w:r>
              <w:rPr>
                <w:bCs/>
                <w:sz w:val="24"/>
                <w:szCs w:val="24"/>
              </w:rPr>
              <w:t xml:space="preserve"> sheet.</w:t>
            </w:r>
          </w:p>
        </w:tc>
        <w:tc>
          <w:tcPr>
            <w:tcW w:w="5230" w:type="dxa"/>
          </w:tcPr>
          <w:p w14:paraId="0EE8313E" w14:textId="77777777" w:rsidR="00EC1C05" w:rsidRDefault="00EC1C05" w:rsidP="002F3B09">
            <w:pPr>
              <w:pStyle w:val="TableParagraph"/>
              <w:spacing w:line="271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color w:val="1D1D1B"/>
                <w:sz w:val="24"/>
                <w:u w:val="thick" w:color="1D1D1B"/>
              </w:rPr>
              <w:t>Mental Well-being</w:t>
            </w:r>
          </w:p>
          <w:p w14:paraId="7CB5C05B" w14:textId="77777777" w:rsidR="00EC1C05" w:rsidRDefault="00EC1C05" w:rsidP="002F3B09">
            <w:pPr>
              <w:pStyle w:val="TableParagraph"/>
              <w:tabs>
                <w:tab w:val="left" w:pos="801"/>
                <w:tab w:val="left" w:pos="802"/>
              </w:tabs>
              <w:spacing w:before="100"/>
              <w:ind w:left="0"/>
              <w:rPr>
                <w:color w:val="1D1D1B"/>
                <w:sz w:val="24"/>
              </w:rPr>
            </w:pPr>
            <w:r>
              <w:rPr>
                <w:rFonts w:ascii="Symbol" w:hAnsi="Symbol"/>
                <w:color w:val="1D1D1B"/>
                <w:sz w:val="24"/>
              </w:rPr>
              <w:t></w:t>
            </w:r>
            <w:r>
              <w:rPr>
                <w:color w:val="1D1D1B"/>
                <w:sz w:val="24"/>
              </w:rPr>
              <w:t>Try some Cosmic Kids Yoga on YouTube</w:t>
            </w:r>
          </w:p>
          <w:p w14:paraId="63A16309" w14:textId="77777777" w:rsidR="00EC1C05" w:rsidRDefault="00EC1C05" w:rsidP="002F3B09">
            <w:pPr>
              <w:pStyle w:val="TableParagraph"/>
              <w:tabs>
                <w:tab w:val="left" w:pos="801"/>
                <w:tab w:val="left" w:pos="802"/>
              </w:tabs>
              <w:spacing w:before="100"/>
              <w:ind w:left="0"/>
              <w:rPr>
                <w:color w:val="1D1D1B"/>
                <w:sz w:val="24"/>
              </w:rPr>
            </w:pPr>
            <w:hyperlink r:id="rId17" w:history="1">
              <w:r w:rsidRPr="00F824B9">
                <w:rPr>
                  <w:rStyle w:val="Hyperlink"/>
                  <w:sz w:val="24"/>
                </w:rPr>
                <w:t>https://www.youtube.com/user/CosmicKidsYoga/videos</w:t>
              </w:r>
            </w:hyperlink>
          </w:p>
          <w:p w14:paraId="41613366" w14:textId="77777777" w:rsidR="00EC1C05" w:rsidRDefault="00EC1C05" w:rsidP="002F3B09">
            <w:pPr>
              <w:pStyle w:val="TableParagraph"/>
              <w:tabs>
                <w:tab w:val="left" w:pos="801"/>
                <w:tab w:val="left" w:pos="802"/>
              </w:tabs>
              <w:spacing w:before="100"/>
              <w:ind w:left="0"/>
              <w:rPr>
                <w:color w:val="1D1D1B"/>
                <w:sz w:val="24"/>
              </w:rPr>
            </w:pPr>
            <w:r>
              <w:rPr>
                <w:color w:val="1D1D1B"/>
                <w:sz w:val="24"/>
              </w:rPr>
              <w:t xml:space="preserve">Or </w:t>
            </w:r>
          </w:p>
          <w:p w14:paraId="48FDB5CF" w14:textId="77777777" w:rsidR="00EC1C05" w:rsidRDefault="00EC1C05" w:rsidP="002F3B09">
            <w:pPr>
              <w:pStyle w:val="TableParagraph"/>
              <w:tabs>
                <w:tab w:val="left" w:pos="801"/>
                <w:tab w:val="left" w:pos="802"/>
              </w:tabs>
              <w:spacing w:before="100"/>
              <w:ind w:left="0"/>
              <w:rPr>
                <w:color w:val="1D1D1B"/>
                <w:sz w:val="24"/>
              </w:rPr>
            </w:pPr>
            <w:r>
              <w:rPr>
                <w:color w:val="1D1D1B"/>
                <w:sz w:val="24"/>
              </w:rPr>
              <w:t>Try and learn some Tai Chi!</w:t>
            </w:r>
          </w:p>
          <w:p w14:paraId="4834934D" w14:textId="77777777" w:rsidR="00EC1C05" w:rsidRDefault="00EC1C05" w:rsidP="002F3B09">
            <w:pPr>
              <w:pStyle w:val="TableParagraph"/>
              <w:tabs>
                <w:tab w:val="left" w:pos="801"/>
                <w:tab w:val="left" w:pos="802"/>
              </w:tabs>
              <w:spacing w:before="100"/>
              <w:ind w:left="0"/>
              <w:rPr>
                <w:color w:val="1D1D1B"/>
                <w:sz w:val="24"/>
              </w:rPr>
            </w:pPr>
            <w:hyperlink r:id="rId18" w:history="1">
              <w:r w:rsidRPr="00F824B9">
                <w:rPr>
                  <w:rStyle w:val="Hyperlink"/>
                  <w:sz w:val="24"/>
                </w:rPr>
                <w:t>https://www.youtube.com/watch?v=YMVg5diOiMs</w:t>
              </w:r>
            </w:hyperlink>
          </w:p>
          <w:p w14:paraId="2403C74B" w14:textId="77777777" w:rsidR="00EC1C05" w:rsidRDefault="00EC1C05" w:rsidP="002F3B09">
            <w:pPr>
              <w:pStyle w:val="TableParagraph"/>
              <w:tabs>
                <w:tab w:val="left" w:pos="801"/>
                <w:tab w:val="left" w:pos="802"/>
              </w:tabs>
              <w:spacing w:before="100"/>
              <w:ind w:left="0"/>
              <w:rPr>
                <w:color w:val="1D1D1B"/>
                <w:sz w:val="24"/>
              </w:rPr>
            </w:pPr>
            <w:r>
              <w:rPr>
                <w:color w:val="1D1D1B"/>
                <w:sz w:val="24"/>
              </w:rPr>
              <w:t>or some Meditation:</w:t>
            </w:r>
          </w:p>
          <w:p w14:paraId="40014550" w14:textId="77777777" w:rsidR="00EC1C05" w:rsidRDefault="00EC1C05" w:rsidP="002F3B09">
            <w:pPr>
              <w:pStyle w:val="TableParagraph"/>
              <w:tabs>
                <w:tab w:val="left" w:pos="801"/>
                <w:tab w:val="left" w:pos="802"/>
              </w:tabs>
              <w:spacing w:before="100"/>
              <w:ind w:left="0"/>
              <w:rPr>
                <w:color w:val="1D1D1B"/>
                <w:sz w:val="24"/>
              </w:rPr>
            </w:pPr>
            <w:hyperlink r:id="rId19" w:history="1">
              <w:r w:rsidRPr="005D179E">
                <w:rPr>
                  <w:rStyle w:val="Hyperlink"/>
                  <w:sz w:val="24"/>
                </w:rPr>
                <w:t>https://www.youtube.com/channel/UCfD6_TOQXwPmamZd0nEN8sg/videos</w:t>
              </w:r>
            </w:hyperlink>
          </w:p>
          <w:p w14:paraId="0BCCE954" w14:textId="77777777" w:rsidR="00EC1C05" w:rsidRPr="00F824B9" w:rsidRDefault="00EC1C05" w:rsidP="002F3B09">
            <w:pPr>
              <w:pStyle w:val="TableParagraph"/>
              <w:tabs>
                <w:tab w:val="left" w:pos="801"/>
                <w:tab w:val="left" w:pos="802"/>
              </w:tabs>
              <w:spacing w:before="100"/>
              <w:ind w:left="0"/>
              <w:rPr>
                <w:color w:val="1D1D1B"/>
                <w:sz w:val="24"/>
              </w:rPr>
            </w:pPr>
          </w:p>
        </w:tc>
      </w:tr>
      <w:tr w:rsidR="00EC1C05" w14:paraId="6A02BFB4" w14:textId="77777777" w:rsidTr="002F3B09">
        <w:trPr>
          <w:trHeight w:val="5405"/>
        </w:trPr>
        <w:tc>
          <w:tcPr>
            <w:tcW w:w="5228" w:type="dxa"/>
          </w:tcPr>
          <w:p w14:paraId="187F082C" w14:textId="77777777" w:rsidR="00EC1C05" w:rsidRDefault="00EC1C05" w:rsidP="002F3B09">
            <w:pPr>
              <w:pStyle w:val="TableParagraph"/>
              <w:tabs>
                <w:tab w:val="left" w:pos="808"/>
                <w:tab w:val="left" w:pos="809"/>
              </w:tabs>
              <w:spacing w:before="68"/>
              <w:ind w:left="0" w:right="356"/>
              <w:jc w:val="center"/>
              <w:rPr>
                <w:b/>
                <w:color w:val="1D1D1B"/>
                <w:sz w:val="24"/>
                <w:u w:val="single"/>
              </w:rPr>
            </w:pPr>
            <w:r>
              <w:rPr>
                <w:b/>
                <w:color w:val="1D1D1B"/>
                <w:sz w:val="24"/>
                <w:u w:val="single"/>
              </w:rPr>
              <w:t>Try Some STEM tasks</w:t>
            </w:r>
          </w:p>
          <w:p w14:paraId="5C692EF7" w14:textId="77777777" w:rsidR="00EC1C05" w:rsidRDefault="00EC1C05" w:rsidP="002F3B09">
            <w:pPr>
              <w:pStyle w:val="TableParagraph"/>
              <w:tabs>
                <w:tab w:val="left" w:pos="808"/>
                <w:tab w:val="left" w:pos="809"/>
              </w:tabs>
              <w:spacing w:before="68"/>
              <w:ind w:left="0" w:right="356"/>
              <w:jc w:val="center"/>
              <w:rPr>
                <w:b/>
                <w:color w:val="1D1D1B"/>
                <w:sz w:val="24"/>
                <w:u w:val="single"/>
              </w:rPr>
            </w:pPr>
          </w:p>
          <w:p w14:paraId="4A3B8F4C" w14:textId="77777777" w:rsidR="00EC1C05" w:rsidRDefault="00EC1C05" w:rsidP="002F3B09">
            <w:pPr>
              <w:pStyle w:val="TableParagraph"/>
              <w:tabs>
                <w:tab w:val="left" w:pos="808"/>
                <w:tab w:val="left" w:pos="809"/>
              </w:tabs>
              <w:spacing w:before="68"/>
              <w:ind w:left="0" w:right="356"/>
              <w:jc w:val="both"/>
              <w:rPr>
                <w:bCs/>
                <w:color w:val="1D1D1B"/>
                <w:sz w:val="24"/>
              </w:rPr>
            </w:pPr>
            <w:r>
              <w:rPr>
                <w:bCs/>
                <w:color w:val="1D1D1B"/>
                <w:sz w:val="24"/>
              </w:rPr>
              <w:t xml:space="preserve">Using the link below, find some Science tasks to try at home! </w:t>
            </w:r>
          </w:p>
          <w:p w14:paraId="69F54115" w14:textId="77777777" w:rsidR="00EC1C05" w:rsidRDefault="00EC1C05" w:rsidP="002F3B09">
            <w:pPr>
              <w:pStyle w:val="TableParagraph"/>
              <w:tabs>
                <w:tab w:val="left" w:pos="808"/>
                <w:tab w:val="left" w:pos="809"/>
              </w:tabs>
              <w:spacing w:before="68"/>
              <w:ind w:left="0" w:right="356"/>
              <w:jc w:val="both"/>
              <w:rPr>
                <w:bCs/>
                <w:color w:val="1D1D1B"/>
                <w:sz w:val="24"/>
              </w:rPr>
            </w:pPr>
          </w:p>
          <w:p w14:paraId="00CEA0BE" w14:textId="77777777" w:rsidR="00EC1C05" w:rsidRPr="005D179E" w:rsidRDefault="00EC1C05" w:rsidP="002F3B09">
            <w:pPr>
              <w:pStyle w:val="TableParagraph"/>
              <w:tabs>
                <w:tab w:val="left" w:pos="808"/>
                <w:tab w:val="left" w:pos="809"/>
              </w:tabs>
              <w:spacing w:before="68"/>
              <w:ind w:left="0" w:right="356"/>
              <w:jc w:val="both"/>
              <w:rPr>
                <w:bCs/>
                <w:sz w:val="24"/>
              </w:rPr>
            </w:pPr>
            <w:hyperlink r:id="rId20" w:history="1">
              <w:r w:rsidRPr="005D179E">
                <w:rPr>
                  <w:rStyle w:val="Hyperlink"/>
                  <w:bCs/>
                  <w:sz w:val="24"/>
                </w:rPr>
                <w:t>https://www.stem.org.uk/resources/stem-clubs/search?f[]=field_subject:67&amp;f[]=field_age_range:75&amp;f[]=field_level:4</w:t>
              </w:r>
            </w:hyperlink>
          </w:p>
        </w:tc>
        <w:tc>
          <w:tcPr>
            <w:tcW w:w="5228" w:type="dxa"/>
          </w:tcPr>
          <w:p w14:paraId="11F951E6" w14:textId="77777777" w:rsidR="00EC1C05" w:rsidRDefault="00EC1C05" w:rsidP="002F3B09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jc w:val="center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>Your Strengths</w:t>
            </w:r>
          </w:p>
          <w:p w14:paraId="24C792DD" w14:textId="77777777" w:rsidR="00EC1C05" w:rsidRDefault="00EC1C05" w:rsidP="002F3B09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jc w:val="center"/>
              <w:rPr>
                <w:b/>
                <w:sz w:val="24"/>
                <w:u w:val="thick"/>
              </w:rPr>
            </w:pPr>
          </w:p>
          <w:p w14:paraId="1759F102" w14:textId="77777777" w:rsidR="00EC1C05" w:rsidRDefault="00EC1C05" w:rsidP="002F3B09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This is a difficult time for </w:t>
            </w:r>
            <w:proofErr w:type="gramStart"/>
            <w:r>
              <w:rPr>
                <w:bCs/>
                <w:sz w:val="24"/>
              </w:rPr>
              <w:t>everyone</w:t>
            </w:r>
            <w:proofErr w:type="gramEnd"/>
            <w:r>
              <w:rPr>
                <w:bCs/>
                <w:sz w:val="24"/>
              </w:rPr>
              <w:t xml:space="preserve"> but you have all been handling it amazingly!</w:t>
            </w:r>
          </w:p>
          <w:p w14:paraId="707F84D8" w14:textId="77777777" w:rsidR="00EC1C05" w:rsidRDefault="00EC1C05" w:rsidP="002F3B09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jc w:val="both"/>
              <w:rPr>
                <w:bCs/>
                <w:sz w:val="24"/>
              </w:rPr>
            </w:pPr>
          </w:p>
          <w:p w14:paraId="671853FB" w14:textId="77777777" w:rsidR="00EC1C05" w:rsidRPr="00447CA1" w:rsidRDefault="00EC1C05" w:rsidP="002F3B09">
            <w:pPr>
              <w:widowControl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 w:bidi="ar-SA"/>
              </w:rPr>
              <w:t>W</w:t>
            </w:r>
            <w:r w:rsidRPr="00447CA1">
              <w:rPr>
                <w:rFonts w:eastAsiaTheme="minorHAnsi"/>
                <w:color w:val="000000" w:themeColor="text1"/>
                <w:sz w:val="24"/>
                <w:szCs w:val="24"/>
                <w:lang w:eastAsia="en-US" w:bidi="ar-SA"/>
              </w:rPr>
              <w:t>rite about a time when you had to do</w:t>
            </w:r>
          </w:p>
          <w:p w14:paraId="2B5AB002" w14:textId="77777777" w:rsidR="00EC1C05" w:rsidRPr="00447CA1" w:rsidRDefault="00EC1C05" w:rsidP="002F3B09">
            <w:pPr>
              <w:widowControl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 w:bidi="ar-SA"/>
              </w:rPr>
            </w:pPr>
            <w:r w:rsidRPr="00447CA1">
              <w:rPr>
                <w:rFonts w:eastAsiaTheme="minorHAnsi"/>
                <w:color w:val="000000" w:themeColor="text1"/>
                <w:sz w:val="24"/>
                <w:szCs w:val="24"/>
                <w:lang w:eastAsia="en-US" w:bidi="ar-SA"/>
              </w:rPr>
              <w:t>something difficult and you got through it. Explore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 w:bidi="ar-SA"/>
              </w:rPr>
              <w:t xml:space="preserve"> </w:t>
            </w:r>
            <w:r w:rsidRPr="00447CA1">
              <w:rPr>
                <w:rFonts w:eastAsiaTheme="minorHAnsi"/>
                <w:color w:val="000000" w:themeColor="text1"/>
                <w:sz w:val="24"/>
                <w:szCs w:val="24"/>
                <w:lang w:eastAsia="en-US" w:bidi="ar-SA"/>
              </w:rPr>
              <w:t>how you felt beforehand and how you overcame the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 w:bidi="ar-SA"/>
              </w:rPr>
              <w:t xml:space="preserve"> c</w:t>
            </w:r>
            <w:r w:rsidRPr="00447CA1">
              <w:rPr>
                <w:rFonts w:eastAsiaTheme="minorHAnsi"/>
                <w:color w:val="000000" w:themeColor="text1"/>
                <w:sz w:val="24"/>
                <w:szCs w:val="24"/>
                <w:lang w:eastAsia="en-US" w:bidi="ar-SA"/>
              </w:rPr>
              <w:t>hallenge. Think about which character strengths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 w:bidi="ar-SA"/>
              </w:rPr>
              <w:t xml:space="preserve"> </w:t>
            </w:r>
            <w:r w:rsidRPr="00447CA1">
              <w:rPr>
                <w:rFonts w:eastAsiaTheme="minorHAnsi"/>
                <w:color w:val="000000" w:themeColor="text1"/>
                <w:sz w:val="24"/>
                <w:szCs w:val="24"/>
                <w:lang w:eastAsia="en-US" w:bidi="ar-SA"/>
              </w:rPr>
              <w:t>you used to help you.</w:t>
            </w:r>
            <w:r w:rsidRPr="00447CA1">
              <w:rPr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230" w:type="dxa"/>
          </w:tcPr>
          <w:p w14:paraId="511EFED0" w14:textId="77777777" w:rsidR="00EC1C05" w:rsidRDefault="00EC1C05" w:rsidP="002F3B09">
            <w:pPr>
              <w:pStyle w:val="TableParagraph"/>
              <w:spacing w:before="1"/>
              <w:ind w:left="0"/>
              <w:jc w:val="center"/>
              <w:rPr>
                <w:b/>
                <w:sz w:val="36"/>
              </w:rPr>
            </w:pPr>
            <w:r>
              <w:rPr>
                <w:b/>
                <w:color w:val="1D1D1B"/>
                <w:sz w:val="24"/>
                <w:u w:val="thick" w:color="1D1D1B"/>
              </w:rPr>
              <w:t>Happy Playlist</w:t>
            </w:r>
          </w:p>
          <w:p w14:paraId="2D225358" w14:textId="77777777" w:rsidR="00EC1C05" w:rsidRDefault="00EC1C05" w:rsidP="002F3B09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bCs/>
                <w:sz w:val="24"/>
                <w:szCs w:val="24"/>
                <w:lang w:eastAsia="en-US" w:bidi="ar-S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US" w:bidi="ar-SA"/>
              </w:rPr>
              <w:t>I use music as a way of making me happy or relaxed.</w:t>
            </w:r>
          </w:p>
          <w:p w14:paraId="18E43262" w14:textId="77777777" w:rsidR="00EC1C05" w:rsidRPr="00447CA1" w:rsidRDefault="00EC1C05" w:rsidP="002F3B09">
            <w:pPr>
              <w:widowControl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 w:bidi="ar-SA"/>
              </w:rPr>
            </w:pPr>
            <w:r w:rsidRPr="00447CA1">
              <w:rPr>
                <w:rFonts w:eastAsiaTheme="minorHAnsi"/>
                <w:color w:val="000000" w:themeColor="text1"/>
                <w:sz w:val="24"/>
                <w:szCs w:val="24"/>
                <w:lang w:eastAsia="en-US" w:bidi="ar-SA"/>
              </w:rPr>
              <w:t>Make a playlist of your favourite feel-good music.</w:t>
            </w:r>
          </w:p>
          <w:p w14:paraId="056DA429" w14:textId="77777777" w:rsidR="00EC1C05" w:rsidRPr="00447CA1" w:rsidRDefault="00EC1C05" w:rsidP="002F3B09">
            <w:pPr>
              <w:widowControl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 w:bidi="ar-SA"/>
              </w:rPr>
            </w:pPr>
            <w:r w:rsidRPr="00447CA1">
              <w:rPr>
                <w:rFonts w:eastAsiaTheme="minorHAnsi"/>
                <w:color w:val="000000" w:themeColor="text1"/>
                <w:sz w:val="24"/>
                <w:szCs w:val="24"/>
                <w:lang w:eastAsia="en-US" w:bidi="ar-SA"/>
              </w:rPr>
              <w:t xml:space="preserve">Keep adding to the playlist every day as you think of more music that makes you feel happy. </w:t>
            </w:r>
            <w:proofErr w:type="spellStart"/>
            <w:r w:rsidRPr="00447CA1">
              <w:rPr>
                <w:rFonts w:eastAsiaTheme="minorHAnsi"/>
                <w:color w:val="000000" w:themeColor="text1"/>
                <w:sz w:val="24"/>
                <w:szCs w:val="24"/>
                <w:lang w:eastAsia="en-US" w:bidi="ar-SA"/>
              </w:rPr>
              <w:t>Everyday</w:t>
            </w:r>
            <w:proofErr w:type="spellEnd"/>
            <w:r w:rsidRPr="00447CA1">
              <w:rPr>
                <w:rFonts w:eastAsiaTheme="minorHAnsi"/>
                <w:color w:val="000000" w:themeColor="text1"/>
                <w:sz w:val="24"/>
                <w:szCs w:val="24"/>
                <w:lang w:eastAsia="en-US" w:bidi="ar-SA"/>
              </w:rPr>
              <w:t>, spend some time dancing to music from your playlist.</w:t>
            </w:r>
          </w:p>
          <w:p w14:paraId="5A3F621B" w14:textId="77777777" w:rsidR="00EC1C05" w:rsidRPr="00447CA1" w:rsidRDefault="00EC1C05" w:rsidP="002F3B09">
            <w:pPr>
              <w:widowControl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 w:bidi="ar-SA"/>
              </w:rPr>
            </w:pPr>
          </w:p>
          <w:p w14:paraId="4CA37BE7" w14:textId="77777777" w:rsidR="00EC1C05" w:rsidRPr="00447CA1" w:rsidRDefault="00EC1C05" w:rsidP="002F3B09">
            <w:pPr>
              <w:widowControl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 w:bidi="ar-SA"/>
              </w:rPr>
            </w:pPr>
            <w:r w:rsidRPr="00447CA1">
              <w:rPr>
                <w:rFonts w:eastAsiaTheme="minorHAnsi"/>
                <w:color w:val="000000" w:themeColor="text1"/>
                <w:sz w:val="24"/>
                <w:szCs w:val="24"/>
                <w:lang w:eastAsia="en-US" w:bidi="ar-SA"/>
              </w:rPr>
              <w:t>If you are able to, get together with other people</w:t>
            </w:r>
          </w:p>
          <w:p w14:paraId="36D51B72" w14:textId="77777777" w:rsidR="00EC1C05" w:rsidRPr="00447CA1" w:rsidRDefault="00EC1C05" w:rsidP="002F3B09">
            <w:pPr>
              <w:widowControl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 w:bidi="ar-SA"/>
              </w:rPr>
            </w:pPr>
            <w:r w:rsidRPr="00447CA1">
              <w:rPr>
                <w:rFonts w:eastAsiaTheme="minorHAnsi"/>
                <w:color w:val="000000" w:themeColor="text1"/>
                <w:sz w:val="24"/>
                <w:szCs w:val="24"/>
                <w:lang w:eastAsia="en-US" w:bidi="ar-SA"/>
              </w:rPr>
              <w:t>(e.g. at home, or friends via social media) and dance together to each other's playlists.</w:t>
            </w:r>
          </w:p>
          <w:p w14:paraId="288AA5AE" w14:textId="77777777" w:rsidR="00EC1C05" w:rsidRDefault="00EC1C05" w:rsidP="002F3B09">
            <w:pPr>
              <w:pStyle w:val="TableParagraph"/>
              <w:spacing w:before="1" w:line="270" w:lineRule="atLeast"/>
              <w:ind w:left="0" w:right="125"/>
              <w:jc w:val="both"/>
              <w:rPr>
                <w:sz w:val="24"/>
              </w:rPr>
            </w:pPr>
          </w:p>
        </w:tc>
      </w:tr>
    </w:tbl>
    <w:p w14:paraId="06813EC6" w14:textId="77777777" w:rsidR="00EC1C05" w:rsidRDefault="00EC1C05" w:rsidP="00EC1C05">
      <w:pPr>
        <w:spacing w:line="270" w:lineRule="atLeast"/>
        <w:rPr>
          <w:sz w:val="24"/>
        </w:rPr>
        <w:sectPr w:rsidR="00EC1C05" w:rsidSect="00EC1C05">
          <w:pgSz w:w="16850" w:h="11920" w:orient="landscape"/>
          <w:pgMar w:top="460" w:right="440" w:bottom="0" w:left="360" w:header="720" w:footer="720" w:gutter="0"/>
          <w:cols w:space="720"/>
        </w:sectPr>
      </w:pPr>
    </w:p>
    <w:p w14:paraId="5D4C3214" w14:textId="77777777" w:rsidR="00EC1C05" w:rsidRDefault="00EC1C05">
      <w:pPr>
        <w:spacing w:before="4"/>
        <w:rPr>
          <w:b/>
          <w:sz w:val="17"/>
        </w:rPr>
      </w:pPr>
    </w:p>
    <w:sectPr w:rsidR="00EC1C05">
      <w:pgSz w:w="16850" w:h="11920" w:orient="landscape"/>
      <w:pgMar w:top="440" w:right="4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2450"/>
    <w:multiLevelType w:val="hybridMultilevel"/>
    <w:tmpl w:val="AEA443D0"/>
    <w:lvl w:ilvl="0" w:tplc="F98E5C02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color w:val="1D1D1B"/>
        <w:w w:val="100"/>
        <w:sz w:val="24"/>
        <w:szCs w:val="24"/>
        <w:lang w:val="en-GB" w:eastAsia="en-GB" w:bidi="en-GB"/>
      </w:rPr>
    </w:lvl>
    <w:lvl w:ilvl="1" w:tplc="32122C22">
      <w:numFmt w:val="bullet"/>
      <w:lvlText w:val="•"/>
      <w:lvlJc w:val="left"/>
      <w:pPr>
        <w:ind w:left="1240" w:hanging="360"/>
      </w:pPr>
      <w:rPr>
        <w:rFonts w:hint="default"/>
        <w:lang w:val="en-GB" w:eastAsia="en-GB" w:bidi="en-GB"/>
      </w:rPr>
    </w:lvl>
    <w:lvl w:ilvl="2" w:tplc="8F50874A">
      <w:numFmt w:val="bullet"/>
      <w:lvlText w:val="•"/>
      <w:lvlJc w:val="left"/>
      <w:pPr>
        <w:ind w:left="1681" w:hanging="360"/>
      </w:pPr>
      <w:rPr>
        <w:rFonts w:hint="default"/>
        <w:lang w:val="en-GB" w:eastAsia="en-GB" w:bidi="en-GB"/>
      </w:rPr>
    </w:lvl>
    <w:lvl w:ilvl="3" w:tplc="91EC6FB0">
      <w:numFmt w:val="bullet"/>
      <w:lvlText w:val="•"/>
      <w:lvlJc w:val="left"/>
      <w:pPr>
        <w:ind w:left="2122" w:hanging="360"/>
      </w:pPr>
      <w:rPr>
        <w:rFonts w:hint="default"/>
        <w:lang w:val="en-GB" w:eastAsia="en-GB" w:bidi="en-GB"/>
      </w:rPr>
    </w:lvl>
    <w:lvl w:ilvl="4" w:tplc="155A7618">
      <w:numFmt w:val="bullet"/>
      <w:lvlText w:val="•"/>
      <w:lvlJc w:val="left"/>
      <w:pPr>
        <w:ind w:left="2563" w:hanging="360"/>
      </w:pPr>
      <w:rPr>
        <w:rFonts w:hint="default"/>
        <w:lang w:val="en-GB" w:eastAsia="en-GB" w:bidi="en-GB"/>
      </w:rPr>
    </w:lvl>
    <w:lvl w:ilvl="5" w:tplc="E6087052">
      <w:numFmt w:val="bullet"/>
      <w:lvlText w:val="•"/>
      <w:lvlJc w:val="left"/>
      <w:pPr>
        <w:ind w:left="3004" w:hanging="360"/>
      </w:pPr>
      <w:rPr>
        <w:rFonts w:hint="default"/>
        <w:lang w:val="en-GB" w:eastAsia="en-GB" w:bidi="en-GB"/>
      </w:rPr>
    </w:lvl>
    <w:lvl w:ilvl="6" w:tplc="767AA11A">
      <w:numFmt w:val="bullet"/>
      <w:lvlText w:val="•"/>
      <w:lvlJc w:val="left"/>
      <w:pPr>
        <w:ind w:left="3444" w:hanging="360"/>
      </w:pPr>
      <w:rPr>
        <w:rFonts w:hint="default"/>
        <w:lang w:val="en-GB" w:eastAsia="en-GB" w:bidi="en-GB"/>
      </w:rPr>
    </w:lvl>
    <w:lvl w:ilvl="7" w:tplc="CE402DD0">
      <w:numFmt w:val="bullet"/>
      <w:lvlText w:val="•"/>
      <w:lvlJc w:val="left"/>
      <w:pPr>
        <w:ind w:left="3885" w:hanging="360"/>
      </w:pPr>
      <w:rPr>
        <w:rFonts w:hint="default"/>
        <w:lang w:val="en-GB" w:eastAsia="en-GB" w:bidi="en-GB"/>
      </w:rPr>
    </w:lvl>
    <w:lvl w:ilvl="8" w:tplc="F4AC2FE2">
      <w:numFmt w:val="bullet"/>
      <w:lvlText w:val="•"/>
      <w:lvlJc w:val="left"/>
      <w:pPr>
        <w:ind w:left="4326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1F32458"/>
    <w:multiLevelType w:val="hybridMultilevel"/>
    <w:tmpl w:val="E4843DD8"/>
    <w:lvl w:ilvl="0" w:tplc="DD1AE894">
      <w:numFmt w:val="bullet"/>
      <w:lvlText w:val=""/>
      <w:lvlJc w:val="left"/>
      <w:pPr>
        <w:ind w:left="801" w:hanging="360"/>
      </w:pPr>
      <w:rPr>
        <w:rFonts w:hint="default"/>
        <w:w w:val="100"/>
        <w:lang w:val="en-GB" w:eastAsia="en-GB" w:bidi="en-GB"/>
      </w:rPr>
    </w:lvl>
    <w:lvl w:ilvl="1" w:tplc="FA8A34A4">
      <w:numFmt w:val="bullet"/>
      <w:lvlText w:val="•"/>
      <w:lvlJc w:val="left"/>
      <w:pPr>
        <w:ind w:left="1241" w:hanging="360"/>
      </w:pPr>
      <w:rPr>
        <w:rFonts w:hint="default"/>
        <w:lang w:val="en-GB" w:eastAsia="en-GB" w:bidi="en-GB"/>
      </w:rPr>
    </w:lvl>
    <w:lvl w:ilvl="2" w:tplc="FA22A9B2">
      <w:numFmt w:val="bullet"/>
      <w:lvlText w:val="•"/>
      <w:lvlJc w:val="left"/>
      <w:pPr>
        <w:ind w:left="1682" w:hanging="360"/>
      </w:pPr>
      <w:rPr>
        <w:rFonts w:hint="default"/>
        <w:lang w:val="en-GB" w:eastAsia="en-GB" w:bidi="en-GB"/>
      </w:rPr>
    </w:lvl>
    <w:lvl w:ilvl="3" w:tplc="8F8442BA">
      <w:numFmt w:val="bullet"/>
      <w:lvlText w:val="•"/>
      <w:lvlJc w:val="left"/>
      <w:pPr>
        <w:ind w:left="2123" w:hanging="360"/>
      </w:pPr>
      <w:rPr>
        <w:rFonts w:hint="default"/>
        <w:lang w:val="en-GB" w:eastAsia="en-GB" w:bidi="en-GB"/>
      </w:rPr>
    </w:lvl>
    <w:lvl w:ilvl="4" w:tplc="48068A7C">
      <w:numFmt w:val="bullet"/>
      <w:lvlText w:val="•"/>
      <w:lvlJc w:val="left"/>
      <w:pPr>
        <w:ind w:left="2564" w:hanging="360"/>
      </w:pPr>
      <w:rPr>
        <w:rFonts w:hint="default"/>
        <w:lang w:val="en-GB" w:eastAsia="en-GB" w:bidi="en-GB"/>
      </w:rPr>
    </w:lvl>
    <w:lvl w:ilvl="5" w:tplc="21448BD0">
      <w:numFmt w:val="bullet"/>
      <w:lvlText w:val="•"/>
      <w:lvlJc w:val="left"/>
      <w:pPr>
        <w:ind w:left="3005" w:hanging="360"/>
      </w:pPr>
      <w:rPr>
        <w:rFonts w:hint="default"/>
        <w:lang w:val="en-GB" w:eastAsia="en-GB" w:bidi="en-GB"/>
      </w:rPr>
    </w:lvl>
    <w:lvl w:ilvl="6" w:tplc="0E8C6464">
      <w:numFmt w:val="bullet"/>
      <w:lvlText w:val="•"/>
      <w:lvlJc w:val="left"/>
      <w:pPr>
        <w:ind w:left="3446" w:hanging="360"/>
      </w:pPr>
      <w:rPr>
        <w:rFonts w:hint="default"/>
        <w:lang w:val="en-GB" w:eastAsia="en-GB" w:bidi="en-GB"/>
      </w:rPr>
    </w:lvl>
    <w:lvl w:ilvl="7" w:tplc="CDCA6C04">
      <w:numFmt w:val="bullet"/>
      <w:lvlText w:val="•"/>
      <w:lvlJc w:val="left"/>
      <w:pPr>
        <w:ind w:left="3887" w:hanging="360"/>
      </w:pPr>
      <w:rPr>
        <w:rFonts w:hint="default"/>
        <w:lang w:val="en-GB" w:eastAsia="en-GB" w:bidi="en-GB"/>
      </w:rPr>
    </w:lvl>
    <w:lvl w:ilvl="8" w:tplc="6648588E">
      <w:numFmt w:val="bullet"/>
      <w:lvlText w:val="•"/>
      <w:lvlJc w:val="left"/>
      <w:pPr>
        <w:ind w:left="4328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490C2140"/>
    <w:multiLevelType w:val="hybridMultilevel"/>
    <w:tmpl w:val="7D50CCBE"/>
    <w:lvl w:ilvl="0" w:tplc="3EC45692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color w:val="1D1D1B"/>
        <w:w w:val="100"/>
        <w:sz w:val="24"/>
        <w:szCs w:val="24"/>
        <w:lang w:val="en-GB" w:eastAsia="en-GB" w:bidi="en-GB"/>
      </w:rPr>
    </w:lvl>
    <w:lvl w:ilvl="1" w:tplc="8C865DBE">
      <w:numFmt w:val="bullet"/>
      <w:lvlText w:val="•"/>
      <w:lvlJc w:val="left"/>
      <w:pPr>
        <w:ind w:left="1241" w:hanging="360"/>
      </w:pPr>
      <w:rPr>
        <w:rFonts w:hint="default"/>
        <w:lang w:val="en-GB" w:eastAsia="en-GB" w:bidi="en-GB"/>
      </w:rPr>
    </w:lvl>
    <w:lvl w:ilvl="2" w:tplc="D1EC0476">
      <w:numFmt w:val="bullet"/>
      <w:lvlText w:val="•"/>
      <w:lvlJc w:val="left"/>
      <w:pPr>
        <w:ind w:left="1682" w:hanging="360"/>
      </w:pPr>
      <w:rPr>
        <w:rFonts w:hint="default"/>
        <w:lang w:val="en-GB" w:eastAsia="en-GB" w:bidi="en-GB"/>
      </w:rPr>
    </w:lvl>
    <w:lvl w:ilvl="3" w:tplc="674A0286">
      <w:numFmt w:val="bullet"/>
      <w:lvlText w:val="•"/>
      <w:lvlJc w:val="left"/>
      <w:pPr>
        <w:ind w:left="2123" w:hanging="360"/>
      </w:pPr>
      <w:rPr>
        <w:rFonts w:hint="default"/>
        <w:lang w:val="en-GB" w:eastAsia="en-GB" w:bidi="en-GB"/>
      </w:rPr>
    </w:lvl>
    <w:lvl w:ilvl="4" w:tplc="09823974">
      <w:numFmt w:val="bullet"/>
      <w:lvlText w:val="•"/>
      <w:lvlJc w:val="left"/>
      <w:pPr>
        <w:ind w:left="2564" w:hanging="360"/>
      </w:pPr>
      <w:rPr>
        <w:rFonts w:hint="default"/>
        <w:lang w:val="en-GB" w:eastAsia="en-GB" w:bidi="en-GB"/>
      </w:rPr>
    </w:lvl>
    <w:lvl w:ilvl="5" w:tplc="A39874A4">
      <w:numFmt w:val="bullet"/>
      <w:lvlText w:val="•"/>
      <w:lvlJc w:val="left"/>
      <w:pPr>
        <w:ind w:left="3005" w:hanging="360"/>
      </w:pPr>
      <w:rPr>
        <w:rFonts w:hint="default"/>
        <w:lang w:val="en-GB" w:eastAsia="en-GB" w:bidi="en-GB"/>
      </w:rPr>
    </w:lvl>
    <w:lvl w:ilvl="6" w:tplc="309C2762">
      <w:numFmt w:val="bullet"/>
      <w:lvlText w:val="•"/>
      <w:lvlJc w:val="left"/>
      <w:pPr>
        <w:ind w:left="3446" w:hanging="360"/>
      </w:pPr>
      <w:rPr>
        <w:rFonts w:hint="default"/>
        <w:lang w:val="en-GB" w:eastAsia="en-GB" w:bidi="en-GB"/>
      </w:rPr>
    </w:lvl>
    <w:lvl w:ilvl="7" w:tplc="691AA5CA">
      <w:numFmt w:val="bullet"/>
      <w:lvlText w:val="•"/>
      <w:lvlJc w:val="left"/>
      <w:pPr>
        <w:ind w:left="3887" w:hanging="360"/>
      </w:pPr>
      <w:rPr>
        <w:rFonts w:hint="default"/>
        <w:lang w:val="en-GB" w:eastAsia="en-GB" w:bidi="en-GB"/>
      </w:rPr>
    </w:lvl>
    <w:lvl w:ilvl="8" w:tplc="D200C598">
      <w:numFmt w:val="bullet"/>
      <w:lvlText w:val="•"/>
      <w:lvlJc w:val="left"/>
      <w:pPr>
        <w:ind w:left="4328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676F4C24"/>
    <w:multiLevelType w:val="hybridMultilevel"/>
    <w:tmpl w:val="818C5AC0"/>
    <w:lvl w:ilvl="0" w:tplc="09C8AC48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6BA5A0A">
      <w:numFmt w:val="bullet"/>
      <w:lvlText w:val="•"/>
      <w:lvlJc w:val="left"/>
      <w:pPr>
        <w:ind w:left="1240" w:hanging="360"/>
      </w:pPr>
      <w:rPr>
        <w:rFonts w:hint="default"/>
        <w:lang w:val="en-GB" w:eastAsia="en-GB" w:bidi="en-GB"/>
      </w:rPr>
    </w:lvl>
    <w:lvl w:ilvl="2" w:tplc="AFCCAF7C">
      <w:numFmt w:val="bullet"/>
      <w:lvlText w:val="•"/>
      <w:lvlJc w:val="left"/>
      <w:pPr>
        <w:ind w:left="1681" w:hanging="360"/>
      </w:pPr>
      <w:rPr>
        <w:rFonts w:hint="default"/>
        <w:lang w:val="en-GB" w:eastAsia="en-GB" w:bidi="en-GB"/>
      </w:rPr>
    </w:lvl>
    <w:lvl w:ilvl="3" w:tplc="B5503E3C">
      <w:numFmt w:val="bullet"/>
      <w:lvlText w:val="•"/>
      <w:lvlJc w:val="left"/>
      <w:pPr>
        <w:ind w:left="2122" w:hanging="360"/>
      </w:pPr>
      <w:rPr>
        <w:rFonts w:hint="default"/>
        <w:lang w:val="en-GB" w:eastAsia="en-GB" w:bidi="en-GB"/>
      </w:rPr>
    </w:lvl>
    <w:lvl w:ilvl="4" w:tplc="F4B8E03E">
      <w:numFmt w:val="bullet"/>
      <w:lvlText w:val="•"/>
      <w:lvlJc w:val="left"/>
      <w:pPr>
        <w:ind w:left="2563" w:hanging="360"/>
      </w:pPr>
      <w:rPr>
        <w:rFonts w:hint="default"/>
        <w:lang w:val="en-GB" w:eastAsia="en-GB" w:bidi="en-GB"/>
      </w:rPr>
    </w:lvl>
    <w:lvl w:ilvl="5" w:tplc="53BA8280">
      <w:numFmt w:val="bullet"/>
      <w:lvlText w:val="•"/>
      <w:lvlJc w:val="left"/>
      <w:pPr>
        <w:ind w:left="3004" w:hanging="360"/>
      </w:pPr>
      <w:rPr>
        <w:rFonts w:hint="default"/>
        <w:lang w:val="en-GB" w:eastAsia="en-GB" w:bidi="en-GB"/>
      </w:rPr>
    </w:lvl>
    <w:lvl w:ilvl="6" w:tplc="E7BA7568">
      <w:numFmt w:val="bullet"/>
      <w:lvlText w:val="•"/>
      <w:lvlJc w:val="left"/>
      <w:pPr>
        <w:ind w:left="3444" w:hanging="360"/>
      </w:pPr>
      <w:rPr>
        <w:rFonts w:hint="default"/>
        <w:lang w:val="en-GB" w:eastAsia="en-GB" w:bidi="en-GB"/>
      </w:rPr>
    </w:lvl>
    <w:lvl w:ilvl="7" w:tplc="89EC8C14">
      <w:numFmt w:val="bullet"/>
      <w:lvlText w:val="•"/>
      <w:lvlJc w:val="left"/>
      <w:pPr>
        <w:ind w:left="3885" w:hanging="360"/>
      </w:pPr>
      <w:rPr>
        <w:rFonts w:hint="default"/>
        <w:lang w:val="en-GB" w:eastAsia="en-GB" w:bidi="en-GB"/>
      </w:rPr>
    </w:lvl>
    <w:lvl w:ilvl="8" w:tplc="5EC043E6">
      <w:numFmt w:val="bullet"/>
      <w:lvlText w:val="•"/>
      <w:lvlJc w:val="left"/>
      <w:pPr>
        <w:ind w:left="4326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9B"/>
    <w:rsid w:val="001D33DB"/>
    <w:rsid w:val="0025402E"/>
    <w:rsid w:val="002C059B"/>
    <w:rsid w:val="003E4A4F"/>
    <w:rsid w:val="00417E46"/>
    <w:rsid w:val="00422216"/>
    <w:rsid w:val="0049305E"/>
    <w:rsid w:val="005D22A9"/>
    <w:rsid w:val="00693890"/>
    <w:rsid w:val="008D5A37"/>
    <w:rsid w:val="00906E03"/>
    <w:rsid w:val="00A37E51"/>
    <w:rsid w:val="00B701B6"/>
    <w:rsid w:val="00CC74FF"/>
    <w:rsid w:val="00D75246"/>
    <w:rsid w:val="00D86A90"/>
    <w:rsid w:val="00E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61D739"/>
  <w15:docId w15:val="{14D0D436-A8DB-8F4B-9993-F02FD139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08"/>
    </w:pPr>
  </w:style>
  <w:style w:type="character" w:styleId="Hyperlink">
    <w:name w:val="Hyperlink"/>
    <w:basedOn w:val="DefaultParagraphFont"/>
    <w:uiPriority w:val="99"/>
    <w:unhideWhenUsed/>
    <w:rsid w:val="003E4A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4A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E46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EC1C05"/>
    <w:rPr>
      <w:rFonts w:ascii="Arial" w:eastAsia="Arial" w:hAnsi="Arial" w:cs="Arial"/>
      <w:b/>
      <w:bCs/>
      <w:sz w:val="24"/>
      <w:szCs w:val="24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foj6ujoT_HU&amp;list=PLWIJ2KbiNEyoBDc5yLJ4PaiaY3o5E5xCB" TargetMode="External"/><Relationship Id="rId18" Type="http://schemas.openxmlformats.org/officeDocument/2006/relationships/hyperlink" Target="https://www.youtube.com/watch?v=YMVg5diOiM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oxfordowl.co.uk" TargetMode="External"/><Relationship Id="rId12" Type="http://schemas.openxmlformats.org/officeDocument/2006/relationships/hyperlink" Target="https://matr.org/blog/fun-maths-games-activities-for-kids/" TargetMode="External"/><Relationship Id="rId17" Type="http://schemas.openxmlformats.org/officeDocument/2006/relationships/hyperlink" Target="https://www.youtube.com/user/CosmicKidsYoga/vide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veryschool.co.uk/maths-key-stage-2-estimation.html" TargetMode="External"/><Relationship Id="rId20" Type="http://schemas.openxmlformats.org/officeDocument/2006/relationships/hyperlink" Target="https://www.stem.org.uk/resources/stem-clubs/search?f%5b%5d=field_subject:67&amp;f%5b%5d=field_age_range:75&amp;f%5b%5d=field_level: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rickweb.co.uk/ks2literacy.html" TargetMode="External"/><Relationship Id="rId11" Type="http://schemas.openxmlformats.org/officeDocument/2006/relationships/hyperlink" Target="https://www.timestables.co.uk/" TargetMode="External"/><Relationship Id="rId5" Type="http://schemas.openxmlformats.org/officeDocument/2006/relationships/hyperlink" Target="http://www.primaryhomeworkhelp.co.uk/literacy/" TargetMode="External"/><Relationship Id="rId15" Type="http://schemas.openxmlformats.org/officeDocument/2006/relationships/hyperlink" Target="http://www.snappymaths.com/counting/rounding/rounding.htm" TargetMode="External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hyperlink" Target="https://www.youtube.com/channel/UCfD6_TOQXwPmamZd0nEN8sg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trockstars.com/" TargetMode="External"/><Relationship Id="rId14" Type="http://schemas.openxmlformats.org/officeDocument/2006/relationships/hyperlink" Target="https://www.topmarks.co.uk/maths-games/7-11-years/mone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chisholm currie</dc:creator>
  <cp:lastModifiedBy>Stephen Haining</cp:lastModifiedBy>
  <cp:revision>2</cp:revision>
  <dcterms:created xsi:type="dcterms:W3CDTF">2020-05-11T05:22:00Z</dcterms:created>
  <dcterms:modified xsi:type="dcterms:W3CDTF">2020-05-11T05:22:00Z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2020-04-19T00:00:00Z</vt:filetime>
  </property>
</Properties>
</file>