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1F11B" w14:textId="46E1BAFC" w:rsidR="002C059B" w:rsidRDefault="008D5A37">
      <w:pPr>
        <w:spacing w:before="68"/>
        <w:ind w:left="100"/>
        <w:rPr>
          <w:b/>
          <w:sz w:val="40"/>
        </w:rPr>
      </w:pPr>
      <w:r>
        <w:rPr>
          <w:b/>
          <w:color w:val="1D1D1B"/>
          <w:sz w:val="40"/>
        </w:rPr>
        <w:t>Home Learning Activities P</w:t>
      </w:r>
      <w:r w:rsidR="00422216">
        <w:rPr>
          <w:b/>
          <w:color w:val="1D1D1B"/>
          <w:sz w:val="40"/>
        </w:rPr>
        <w:t>6</w:t>
      </w:r>
    </w:p>
    <w:p w14:paraId="38AB5D25" w14:textId="77777777" w:rsidR="002C059B" w:rsidRDefault="008D5A37">
      <w:pPr>
        <w:pStyle w:val="BodyText"/>
        <w:spacing w:before="81"/>
        <w:ind w:left="100"/>
      </w:pPr>
      <w:r>
        <w:rPr>
          <w:color w:val="1D1D1B"/>
          <w:spacing w:val="-6"/>
        </w:rPr>
        <w:t>Here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4"/>
        </w:rPr>
        <w:t>is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selection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of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activities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5"/>
        </w:rPr>
        <w:t>which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reinforce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6"/>
        </w:rPr>
        <w:t>Literacy</w:t>
      </w:r>
      <w:r>
        <w:rPr>
          <w:color w:val="1D1D1B"/>
          <w:spacing w:val="-19"/>
        </w:rPr>
        <w:t xml:space="preserve"> </w:t>
      </w:r>
      <w:r>
        <w:rPr>
          <w:color w:val="1D1D1B"/>
          <w:spacing w:val="-6"/>
        </w:rPr>
        <w:t>skills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7"/>
        </w:rPr>
        <w:t>taught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4"/>
        </w:rPr>
        <w:t>in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class.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7"/>
        </w:rPr>
        <w:t>Children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5"/>
        </w:rPr>
        <w:t>are</w:t>
      </w:r>
      <w:r>
        <w:rPr>
          <w:color w:val="1D1D1B"/>
          <w:spacing w:val="-15"/>
        </w:rPr>
        <w:t xml:space="preserve"> </w:t>
      </w:r>
      <w:r>
        <w:rPr>
          <w:color w:val="1D1D1B"/>
          <w:spacing w:val="-7"/>
        </w:rPr>
        <w:t>encouraged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to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6"/>
        </w:rPr>
        <w:t>self-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differentiate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4"/>
        </w:rPr>
        <w:t>to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6"/>
        </w:rPr>
        <w:t>make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7"/>
        </w:rPr>
        <w:t>activities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6"/>
        </w:rPr>
        <w:t>less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4"/>
        </w:rPr>
        <w:t xml:space="preserve">or </w:t>
      </w:r>
      <w:r>
        <w:rPr>
          <w:color w:val="1D1D1B"/>
          <w:spacing w:val="-6"/>
        </w:rPr>
        <w:t>more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7"/>
        </w:rPr>
        <w:t>challenging.</w:t>
      </w:r>
    </w:p>
    <w:p w14:paraId="21212118" w14:textId="77777777" w:rsidR="002C059B" w:rsidRDefault="002C059B">
      <w:pPr>
        <w:spacing w:before="4"/>
        <w:rPr>
          <w:b/>
          <w:sz w:val="17"/>
        </w:rPr>
      </w:pPr>
    </w:p>
    <w:tbl>
      <w:tblPr>
        <w:tblW w:w="0" w:type="auto"/>
        <w:tblInd w:w="228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28"/>
        <w:gridCol w:w="5230"/>
      </w:tblGrid>
      <w:tr w:rsidR="002C059B" w14:paraId="07A901F9" w14:textId="77777777">
        <w:trPr>
          <w:trHeight w:val="4257"/>
        </w:trPr>
        <w:tc>
          <w:tcPr>
            <w:tcW w:w="5228" w:type="dxa"/>
          </w:tcPr>
          <w:p w14:paraId="775C3EA5" w14:textId="77777777" w:rsidR="002C059B" w:rsidRDefault="002C059B">
            <w:pPr>
              <w:pStyle w:val="TableParagraph"/>
              <w:ind w:left="0"/>
              <w:rPr>
                <w:b/>
                <w:sz w:val="24"/>
              </w:rPr>
            </w:pPr>
          </w:p>
          <w:p w14:paraId="2475FE8A" w14:textId="21412518" w:rsidR="002C059B" w:rsidRDefault="003E4A4F">
            <w:pPr>
              <w:pStyle w:val="TableParagraph"/>
              <w:ind w:left="165" w:righ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Play some online </w:t>
            </w:r>
            <w:r w:rsidR="001D33DB">
              <w:rPr>
                <w:sz w:val="24"/>
              </w:rPr>
              <w:t>literacy</w:t>
            </w:r>
            <w:r>
              <w:rPr>
                <w:sz w:val="24"/>
              </w:rPr>
              <w:t xml:space="preserve"> games from this list</w:t>
            </w:r>
          </w:p>
          <w:p w14:paraId="1F0A8126" w14:textId="71095EFA" w:rsidR="003E4A4F" w:rsidRDefault="003E4A4F">
            <w:pPr>
              <w:pStyle w:val="TableParagraph"/>
              <w:ind w:left="165" w:right="145"/>
              <w:jc w:val="center"/>
              <w:rPr>
                <w:sz w:val="24"/>
              </w:rPr>
            </w:pPr>
          </w:p>
          <w:p w14:paraId="321E7C08" w14:textId="0B850EDC" w:rsidR="001D33DB" w:rsidRDefault="004A4863" w:rsidP="003E4A4F">
            <w:pPr>
              <w:pStyle w:val="TableParagraph"/>
              <w:ind w:left="165" w:right="145"/>
              <w:jc w:val="both"/>
            </w:pPr>
            <w:hyperlink r:id="rId5" w:history="1">
              <w:r w:rsidR="001D33DB" w:rsidRPr="001D33DB">
                <w:rPr>
                  <w:rStyle w:val="Hyperlink"/>
                </w:rPr>
                <w:t>http://www.primaryhomeworkhelp.co.uk/literacy/</w:t>
              </w:r>
            </w:hyperlink>
          </w:p>
          <w:p w14:paraId="0A97D602" w14:textId="77777777" w:rsidR="001D33DB" w:rsidRDefault="001D33DB" w:rsidP="003E4A4F">
            <w:pPr>
              <w:pStyle w:val="TableParagraph"/>
              <w:ind w:left="165" w:right="145"/>
              <w:jc w:val="both"/>
            </w:pPr>
          </w:p>
          <w:p w14:paraId="7DF9B429" w14:textId="77777777" w:rsidR="001D33DB" w:rsidRDefault="001D33DB" w:rsidP="003E4A4F">
            <w:pPr>
              <w:pStyle w:val="TableParagraph"/>
              <w:ind w:left="165" w:right="145"/>
              <w:jc w:val="both"/>
              <w:rPr>
                <w:sz w:val="24"/>
              </w:rPr>
            </w:pPr>
          </w:p>
          <w:p w14:paraId="737FD7F5" w14:textId="123F6DF1" w:rsidR="0025402E" w:rsidRDefault="004A4863" w:rsidP="0025402E">
            <w:pPr>
              <w:pStyle w:val="TableParagraph"/>
              <w:ind w:left="0" w:right="145"/>
              <w:jc w:val="both"/>
              <w:rPr>
                <w:sz w:val="24"/>
              </w:rPr>
            </w:pPr>
            <w:hyperlink r:id="rId6" w:history="1">
              <w:r w:rsidR="001D33DB" w:rsidRPr="001D33DB">
                <w:rPr>
                  <w:rStyle w:val="Hyperlink"/>
                </w:rPr>
                <w:t>http://www.crickweb.co.uk/ks2literacy.html</w:t>
              </w:r>
            </w:hyperlink>
          </w:p>
          <w:p w14:paraId="5DB2AE20" w14:textId="77777777" w:rsidR="002C059B" w:rsidRDefault="002C059B">
            <w:pPr>
              <w:pStyle w:val="TableParagraph"/>
              <w:ind w:left="0"/>
              <w:rPr>
                <w:b/>
                <w:sz w:val="20"/>
              </w:rPr>
            </w:pPr>
          </w:p>
          <w:p w14:paraId="2ACEF218" w14:textId="77777777" w:rsidR="002C059B" w:rsidRDefault="002C059B">
            <w:pPr>
              <w:pStyle w:val="TableParagraph"/>
              <w:ind w:left="0"/>
              <w:rPr>
                <w:b/>
                <w:sz w:val="20"/>
              </w:rPr>
            </w:pPr>
          </w:p>
          <w:p w14:paraId="602A4ED8" w14:textId="77777777" w:rsidR="002C059B" w:rsidRDefault="002C059B">
            <w:pPr>
              <w:pStyle w:val="TableParagraph"/>
              <w:spacing w:before="3"/>
              <w:ind w:left="0"/>
              <w:rPr>
                <w:b/>
                <w:sz w:val="11"/>
              </w:rPr>
            </w:pPr>
          </w:p>
          <w:p w14:paraId="521FA349" w14:textId="5CCF2D10" w:rsidR="002C059B" w:rsidRDefault="002C059B">
            <w:pPr>
              <w:pStyle w:val="TableParagraph"/>
              <w:ind w:left="1075"/>
              <w:rPr>
                <w:sz w:val="20"/>
              </w:rPr>
            </w:pPr>
          </w:p>
          <w:p w14:paraId="22C81A29" w14:textId="77777777" w:rsidR="002C059B" w:rsidRDefault="002C059B">
            <w:pPr>
              <w:pStyle w:val="TableParagraph"/>
              <w:ind w:left="0"/>
              <w:rPr>
                <w:b/>
                <w:sz w:val="20"/>
              </w:rPr>
            </w:pPr>
          </w:p>
          <w:p w14:paraId="71A06D49" w14:textId="77777777" w:rsidR="002C059B" w:rsidRDefault="002C059B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5228" w:type="dxa"/>
          </w:tcPr>
          <w:p w14:paraId="328D73EB" w14:textId="77777777" w:rsidR="002C059B" w:rsidRDefault="008D5A37">
            <w:pPr>
              <w:pStyle w:val="TableParagraph"/>
              <w:spacing w:before="67"/>
              <w:ind w:left="165" w:right="65"/>
              <w:jc w:val="center"/>
              <w:rPr>
                <w:b/>
                <w:sz w:val="24"/>
              </w:rPr>
            </w:pPr>
            <w:r>
              <w:rPr>
                <w:b/>
                <w:color w:val="1D1D1B"/>
                <w:sz w:val="24"/>
                <w:u w:val="thick" w:color="1D1D1B"/>
              </w:rPr>
              <w:t>Spelling</w:t>
            </w:r>
          </w:p>
          <w:p w14:paraId="77A4D582" w14:textId="77777777" w:rsidR="002C059B" w:rsidRDefault="002C059B">
            <w:pPr>
              <w:pStyle w:val="TableParagraph"/>
              <w:spacing w:before="3"/>
              <w:ind w:left="0"/>
              <w:rPr>
                <w:b/>
                <w:sz w:val="36"/>
              </w:rPr>
            </w:pPr>
          </w:p>
          <w:p w14:paraId="099FE5F3" w14:textId="77777777" w:rsidR="002C059B" w:rsidRDefault="008D5A37">
            <w:pPr>
              <w:pStyle w:val="TableParagraph"/>
              <w:spacing w:before="1"/>
              <w:ind w:left="88" w:right="-23"/>
              <w:rPr>
                <w:sz w:val="24"/>
              </w:rPr>
            </w:pPr>
            <w:r>
              <w:rPr>
                <w:color w:val="1D1D1B"/>
                <w:sz w:val="24"/>
              </w:rPr>
              <w:t>Using the variety of active spelling strategies children are already familiar with consolidate the following spelling</w:t>
            </w:r>
            <w:r>
              <w:rPr>
                <w:color w:val="1D1D1B"/>
                <w:spacing w:val="-3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patterns:</w:t>
            </w:r>
          </w:p>
          <w:p w14:paraId="539A98C4" w14:textId="77777777" w:rsidR="002C059B" w:rsidRDefault="002C059B">
            <w:pPr>
              <w:pStyle w:val="TableParagraph"/>
              <w:ind w:left="88"/>
              <w:rPr>
                <w:sz w:val="24"/>
              </w:rPr>
            </w:pPr>
          </w:p>
          <w:p w14:paraId="146A404C" w14:textId="77777777" w:rsidR="001D33DB" w:rsidRDefault="001D33DB">
            <w:pPr>
              <w:pStyle w:val="TableParagraph"/>
              <w:ind w:left="88"/>
              <w:rPr>
                <w:rFonts w:ascii="Calibri" w:hAnsi="Calibri"/>
                <w:b/>
                <w:sz w:val="24"/>
                <w:szCs w:val="24"/>
              </w:rPr>
            </w:pPr>
            <w:r w:rsidRPr="001D33DB">
              <w:rPr>
                <w:rFonts w:ascii="Calibri" w:hAnsi="Calibri"/>
                <w:b/>
                <w:sz w:val="24"/>
                <w:szCs w:val="24"/>
              </w:rPr>
              <w:t xml:space="preserve">Silent e to avoid words ending in a u or a v- </w:t>
            </w:r>
          </w:p>
          <w:p w14:paraId="3DBD360D" w14:textId="77777777" w:rsidR="0025402E" w:rsidRDefault="001D33DB">
            <w:pPr>
              <w:pStyle w:val="TableParagraph"/>
              <w:ind w:left="88"/>
              <w:rPr>
                <w:rFonts w:ascii="Calibri" w:hAnsi="Calibri"/>
                <w:bCs/>
                <w:sz w:val="24"/>
                <w:szCs w:val="24"/>
              </w:rPr>
            </w:pPr>
            <w:r w:rsidRPr="001D33DB">
              <w:rPr>
                <w:rFonts w:ascii="Calibri" w:hAnsi="Calibri"/>
                <w:bCs/>
                <w:sz w:val="24"/>
                <w:szCs w:val="24"/>
              </w:rPr>
              <w:t>true, blue, give, love, solve, active, forgive, thrive, serve, brave</w:t>
            </w:r>
          </w:p>
          <w:p w14:paraId="1ECF5B81" w14:textId="77777777" w:rsidR="001D33DB" w:rsidRDefault="001D33DB">
            <w:pPr>
              <w:pStyle w:val="TableParagraph"/>
              <w:ind w:left="88"/>
              <w:rPr>
                <w:rFonts w:ascii="Calibri" w:hAnsi="Calibri"/>
                <w:bCs/>
                <w:sz w:val="24"/>
                <w:szCs w:val="24"/>
              </w:rPr>
            </w:pPr>
          </w:p>
          <w:p w14:paraId="01037DFA" w14:textId="13F621FB" w:rsidR="001D33DB" w:rsidRPr="001D33DB" w:rsidRDefault="001D33DB">
            <w:pPr>
              <w:pStyle w:val="TableParagraph"/>
              <w:ind w:left="88"/>
              <w:rPr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Can you think of any more?</w:t>
            </w:r>
          </w:p>
        </w:tc>
        <w:tc>
          <w:tcPr>
            <w:tcW w:w="5230" w:type="dxa"/>
          </w:tcPr>
          <w:p w14:paraId="7E048FC5" w14:textId="31AE4992" w:rsidR="002C059B" w:rsidRDefault="001D33DB">
            <w:pPr>
              <w:pStyle w:val="TableParagraph"/>
              <w:spacing w:line="271" w:lineRule="exact"/>
              <w:ind w:left="2075"/>
              <w:rPr>
                <w:b/>
                <w:sz w:val="24"/>
              </w:rPr>
            </w:pPr>
            <w:r>
              <w:rPr>
                <w:b/>
                <w:color w:val="1D1D1B"/>
                <w:sz w:val="24"/>
                <w:u w:val="thick" w:color="1D1D1B"/>
              </w:rPr>
              <w:t>Portmanteau</w:t>
            </w:r>
          </w:p>
          <w:p w14:paraId="3DB64E82" w14:textId="40D4470D" w:rsidR="002C059B" w:rsidRDefault="001D33DB">
            <w:pPr>
              <w:pStyle w:val="TableParagraph"/>
              <w:spacing w:before="3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We looked at making some Portmanteaus during literacy week.</w:t>
            </w:r>
          </w:p>
          <w:p w14:paraId="7BA6616F" w14:textId="3A8DB93A" w:rsidR="002C059B" w:rsidRPr="003E4A4F" w:rsidRDefault="00422216">
            <w:pPr>
              <w:pStyle w:val="TableParagraph"/>
              <w:numPr>
                <w:ilvl w:val="0"/>
                <w:numId w:val="4"/>
              </w:numPr>
              <w:tabs>
                <w:tab w:val="left" w:pos="801"/>
                <w:tab w:val="left" w:pos="802"/>
              </w:tabs>
              <w:spacing w:before="100"/>
              <w:ind w:hanging="361"/>
              <w:rPr>
                <w:rFonts w:ascii="Symbol" w:hAnsi="Symbol"/>
                <w:color w:val="1D1D1B"/>
                <w:sz w:val="24"/>
              </w:rPr>
            </w:pPr>
            <w:r>
              <w:rPr>
                <w:position w:val="1"/>
                <w:sz w:val="24"/>
              </w:rPr>
              <w:t xml:space="preserve">Write </w:t>
            </w:r>
            <w:r w:rsidR="001D33DB">
              <w:rPr>
                <w:position w:val="1"/>
                <w:sz w:val="24"/>
              </w:rPr>
              <w:t>ten new Portmanteaus</w:t>
            </w:r>
          </w:p>
          <w:p w14:paraId="35B3A76C" w14:textId="6A07AE60" w:rsidR="003E4A4F" w:rsidRPr="001D33DB" w:rsidRDefault="001D33DB">
            <w:pPr>
              <w:pStyle w:val="TableParagraph"/>
              <w:numPr>
                <w:ilvl w:val="0"/>
                <w:numId w:val="4"/>
              </w:numPr>
              <w:tabs>
                <w:tab w:val="left" w:pos="801"/>
                <w:tab w:val="left" w:pos="802"/>
              </w:tabs>
              <w:spacing w:before="100"/>
              <w:ind w:hanging="361"/>
              <w:rPr>
                <w:rFonts w:ascii="Symbol" w:hAnsi="Symbol"/>
                <w:color w:val="1D1D1B"/>
                <w:sz w:val="24"/>
              </w:rPr>
            </w:pPr>
            <w:r>
              <w:rPr>
                <w:position w:val="1"/>
                <w:sz w:val="24"/>
              </w:rPr>
              <w:t>Write descriptions for each word as if it were a dictionary entry</w:t>
            </w:r>
          </w:p>
          <w:p w14:paraId="235C939B" w14:textId="77777777" w:rsidR="001D33DB" w:rsidRPr="001D33DB" w:rsidRDefault="001D33DB" w:rsidP="001D33DB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801"/>
              <w:rPr>
                <w:rFonts w:ascii="Symbol" w:hAnsi="Symbol"/>
                <w:color w:val="1D1D1B"/>
                <w:sz w:val="24"/>
              </w:rPr>
            </w:pPr>
          </w:p>
          <w:p w14:paraId="43B97D94" w14:textId="0979DE94" w:rsidR="001D33DB" w:rsidRDefault="001D33DB" w:rsidP="001D33DB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position w:val="1"/>
                <w:sz w:val="24"/>
              </w:rPr>
            </w:pPr>
            <w:r>
              <w:rPr>
                <w:position w:val="1"/>
                <w:sz w:val="24"/>
              </w:rPr>
              <w:t>e.g. Edutainment (Education and Entertainment)</w:t>
            </w:r>
          </w:p>
          <w:p w14:paraId="4D9C1DBF" w14:textId="18843661" w:rsidR="001D33DB" w:rsidRDefault="001D33DB" w:rsidP="001D33DB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position w:val="1"/>
                <w:sz w:val="24"/>
              </w:rPr>
            </w:pPr>
            <w:r>
              <w:rPr>
                <w:position w:val="1"/>
                <w:sz w:val="24"/>
              </w:rPr>
              <w:t xml:space="preserve">      - The teacher’s class is so funny we are learning whilst having fun!</w:t>
            </w:r>
          </w:p>
          <w:p w14:paraId="319771DC" w14:textId="0979DE94" w:rsidR="001D33DB" w:rsidRPr="003E4A4F" w:rsidRDefault="001D33DB" w:rsidP="001D33DB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rFonts w:ascii="Symbol" w:hAnsi="Symbol"/>
                <w:color w:val="1D1D1B"/>
                <w:sz w:val="24"/>
              </w:rPr>
            </w:pPr>
          </w:p>
          <w:p w14:paraId="0121C5AC" w14:textId="1A878563" w:rsidR="003E4A4F" w:rsidRDefault="003E4A4F" w:rsidP="00906E03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440"/>
              <w:rPr>
                <w:rFonts w:ascii="Symbol" w:hAnsi="Symbol"/>
                <w:color w:val="1D1D1B"/>
                <w:sz w:val="24"/>
              </w:rPr>
            </w:pPr>
          </w:p>
        </w:tc>
      </w:tr>
      <w:tr w:rsidR="002C059B" w14:paraId="4D1F47F2" w14:textId="77777777">
        <w:trPr>
          <w:trHeight w:val="5405"/>
        </w:trPr>
        <w:tc>
          <w:tcPr>
            <w:tcW w:w="5228" w:type="dxa"/>
          </w:tcPr>
          <w:p w14:paraId="79BD608E" w14:textId="19F7C284" w:rsidR="002C059B" w:rsidRDefault="008D5A37">
            <w:pPr>
              <w:pStyle w:val="TableParagraph"/>
              <w:spacing w:before="69"/>
              <w:ind w:left="1231"/>
              <w:rPr>
                <w:b/>
                <w:sz w:val="24"/>
              </w:rPr>
            </w:pPr>
            <w:r>
              <w:rPr>
                <w:b/>
                <w:color w:val="1D1D1B"/>
                <w:sz w:val="24"/>
                <w:u w:val="thick" w:color="1D1D1B"/>
              </w:rPr>
              <w:t>Reading Comprehension</w:t>
            </w:r>
          </w:p>
          <w:p w14:paraId="712E2EA4" w14:textId="77777777" w:rsidR="002C059B" w:rsidRDefault="002C059B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14:paraId="13C04656" w14:textId="77777777" w:rsidR="002C059B" w:rsidRDefault="008D5A37">
            <w:pPr>
              <w:pStyle w:val="TableParagraph"/>
              <w:spacing w:before="1"/>
              <w:ind w:left="88" w:right="284"/>
              <w:rPr>
                <w:sz w:val="24"/>
              </w:rPr>
            </w:pPr>
            <w:r>
              <w:rPr>
                <w:color w:val="1D1D1B"/>
                <w:sz w:val="24"/>
              </w:rPr>
              <w:t>Read a variety of texts appropriate to pupil’s ability. These can be novels, picture books, magazines, comics, web sites and non-fiction books.</w:t>
            </w:r>
          </w:p>
          <w:p w14:paraId="5257155A" w14:textId="77777777" w:rsidR="002C059B" w:rsidRDefault="008D5A37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  <w:tab w:val="left" w:pos="809"/>
              </w:tabs>
              <w:spacing w:before="68"/>
              <w:ind w:right="271"/>
              <w:rPr>
                <w:sz w:val="24"/>
              </w:rPr>
            </w:pPr>
            <w:r>
              <w:rPr>
                <w:color w:val="1D1D1B"/>
                <w:sz w:val="24"/>
              </w:rPr>
              <w:t xml:space="preserve">Ask </w:t>
            </w:r>
            <w:r>
              <w:rPr>
                <w:b/>
                <w:color w:val="1D1D1B"/>
                <w:sz w:val="24"/>
              </w:rPr>
              <w:t xml:space="preserve">literal questions </w:t>
            </w:r>
            <w:r>
              <w:rPr>
                <w:color w:val="1D1D1B"/>
                <w:sz w:val="24"/>
              </w:rPr>
              <w:t>– looking for specific information, e.g. times, places, names</w:t>
            </w:r>
            <w:r>
              <w:rPr>
                <w:color w:val="1D1D1B"/>
                <w:spacing w:val="-1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etc.</w:t>
            </w:r>
          </w:p>
          <w:p w14:paraId="71DAFBCD" w14:textId="77777777" w:rsidR="002C059B" w:rsidRDefault="008D5A37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</w:tabs>
              <w:spacing w:before="69"/>
              <w:ind w:right="527"/>
              <w:jc w:val="both"/>
              <w:rPr>
                <w:sz w:val="24"/>
              </w:rPr>
            </w:pPr>
            <w:r>
              <w:rPr>
                <w:color w:val="1D1D1B"/>
                <w:sz w:val="24"/>
              </w:rPr>
              <w:t xml:space="preserve">Ask </w:t>
            </w:r>
            <w:r>
              <w:rPr>
                <w:b/>
                <w:color w:val="1D1D1B"/>
                <w:sz w:val="24"/>
              </w:rPr>
              <w:t xml:space="preserve">inferential questions </w:t>
            </w:r>
            <w:r>
              <w:rPr>
                <w:color w:val="1D1D1B"/>
                <w:sz w:val="24"/>
              </w:rPr>
              <w:t xml:space="preserve">– look </w:t>
            </w:r>
            <w:r>
              <w:rPr>
                <w:color w:val="1D1D1B"/>
                <w:spacing w:val="-4"/>
                <w:sz w:val="24"/>
              </w:rPr>
              <w:t xml:space="preserve">for </w:t>
            </w:r>
            <w:r>
              <w:rPr>
                <w:color w:val="1D1D1B"/>
                <w:sz w:val="24"/>
              </w:rPr>
              <w:t>hints and clues in the text to answer questions</w:t>
            </w:r>
          </w:p>
          <w:p w14:paraId="78FAED11" w14:textId="77777777" w:rsidR="002C059B" w:rsidRDefault="008D5A37">
            <w:pPr>
              <w:pStyle w:val="TableParagraph"/>
              <w:numPr>
                <w:ilvl w:val="0"/>
                <w:numId w:val="3"/>
              </w:numPr>
              <w:tabs>
                <w:tab w:val="left" w:pos="808"/>
                <w:tab w:val="left" w:pos="809"/>
              </w:tabs>
              <w:spacing w:before="68"/>
              <w:ind w:right="356"/>
              <w:rPr>
                <w:sz w:val="24"/>
              </w:rPr>
            </w:pPr>
            <w:r>
              <w:rPr>
                <w:color w:val="1D1D1B"/>
                <w:sz w:val="24"/>
              </w:rPr>
              <w:t xml:space="preserve">Ask </w:t>
            </w:r>
            <w:r>
              <w:rPr>
                <w:b/>
                <w:color w:val="1D1D1B"/>
                <w:sz w:val="24"/>
              </w:rPr>
              <w:t xml:space="preserve">evaluative questions </w:t>
            </w:r>
            <w:r>
              <w:rPr>
                <w:color w:val="1D1D1B"/>
                <w:sz w:val="24"/>
              </w:rPr>
              <w:t>- do you agree with the author/character’s viewpoint using your own</w:t>
            </w:r>
            <w:r>
              <w:rPr>
                <w:color w:val="1D1D1B"/>
                <w:spacing w:val="-14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experiences and personal</w:t>
            </w:r>
            <w:r>
              <w:rPr>
                <w:color w:val="1D1D1B"/>
                <w:spacing w:val="-3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viewpoint</w:t>
            </w:r>
          </w:p>
        </w:tc>
        <w:tc>
          <w:tcPr>
            <w:tcW w:w="5228" w:type="dxa"/>
          </w:tcPr>
          <w:p w14:paraId="4D65A048" w14:textId="058F98C0" w:rsidR="002C059B" w:rsidRDefault="00D86A90">
            <w:pPr>
              <w:pStyle w:val="TableParagraph"/>
              <w:spacing w:line="274" w:lineRule="exact"/>
              <w:ind w:left="165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 xml:space="preserve">Virtual </w:t>
            </w:r>
            <w:r w:rsidR="008D5A37">
              <w:rPr>
                <w:b/>
                <w:sz w:val="24"/>
                <w:u w:val="thick"/>
              </w:rPr>
              <w:t>Reading</w:t>
            </w:r>
          </w:p>
          <w:p w14:paraId="761C9C00" w14:textId="77777777" w:rsidR="002C059B" w:rsidRDefault="002C059B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b/>
                <w:sz w:val="24"/>
              </w:rPr>
            </w:pPr>
          </w:p>
          <w:p w14:paraId="20DBBB46" w14:textId="77777777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b/>
                <w:sz w:val="24"/>
              </w:rPr>
            </w:pPr>
            <w:r>
              <w:rPr>
                <w:b/>
                <w:sz w:val="24"/>
              </w:rPr>
              <w:t>I have created an Oxford Owl account for the class. You can get access to e-books here.</w:t>
            </w:r>
          </w:p>
          <w:p w14:paraId="6E427999" w14:textId="77777777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b/>
                <w:sz w:val="24"/>
              </w:rPr>
            </w:pPr>
          </w:p>
          <w:p w14:paraId="0AAEE522" w14:textId="496C2F33" w:rsidR="00B701B6" w:rsidRDefault="004A4863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  <w:hyperlink r:id="rId7" w:history="1">
              <w:r w:rsidR="00B701B6" w:rsidRPr="00E55542">
                <w:rPr>
                  <w:rStyle w:val="Hyperlink"/>
                  <w:sz w:val="24"/>
                </w:rPr>
                <w:t>https://www.oxfordowl.co.uk</w:t>
              </w:r>
            </w:hyperlink>
          </w:p>
          <w:p w14:paraId="118B78D5" w14:textId="77777777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</w:p>
          <w:p w14:paraId="239B2E1F" w14:textId="77777777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  <w:r>
              <w:rPr>
                <w:sz w:val="24"/>
              </w:rPr>
              <w:t>Go to ‘My Class login’</w:t>
            </w:r>
          </w:p>
          <w:p w14:paraId="2B42CF2D" w14:textId="77777777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  <w:r>
              <w:rPr>
                <w:sz w:val="24"/>
              </w:rPr>
              <w:t>My Class Name: BPS Primary 6</w:t>
            </w:r>
          </w:p>
          <w:p w14:paraId="14B1C314" w14:textId="77777777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  <w:r>
              <w:rPr>
                <w:sz w:val="24"/>
              </w:rPr>
              <w:t>My Class Password: Graveyard Book</w:t>
            </w:r>
          </w:p>
          <w:p w14:paraId="3FF9F6DD" w14:textId="77777777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</w:p>
          <w:p w14:paraId="49F87DF8" w14:textId="5A67467B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  <w:r>
              <w:rPr>
                <w:sz w:val="24"/>
              </w:rPr>
              <w:t xml:space="preserve">Go to My Bookshelf – age 9-11 – </w:t>
            </w:r>
            <w:r w:rsidR="00417E46">
              <w:rPr>
                <w:b/>
                <w:bCs/>
                <w:sz w:val="24"/>
              </w:rPr>
              <w:t>‘</w:t>
            </w:r>
            <w:r w:rsidR="00693890">
              <w:rPr>
                <w:b/>
                <w:bCs/>
                <w:sz w:val="24"/>
              </w:rPr>
              <w:t>Treasure Island’</w:t>
            </w:r>
            <w:r w:rsidR="00417E46">
              <w:rPr>
                <w:b/>
                <w:bCs/>
                <w:sz w:val="24"/>
              </w:rPr>
              <w:t>.</w:t>
            </w:r>
          </w:p>
          <w:p w14:paraId="355BD10C" w14:textId="77777777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</w:p>
          <w:p w14:paraId="640C8240" w14:textId="1BDCDAEA" w:rsidR="00B701B6" w:rsidRDefault="00B701B6" w:rsidP="00B701B6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rPr>
                <w:sz w:val="24"/>
              </w:rPr>
            </w:pPr>
            <w:r>
              <w:rPr>
                <w:sz w:val="24"/>
              </w:rPr>
              <w:t xml:space="preserve">Listen to the book and </w:t>
            </w:r>
            <w:r w:rsidR="00D86A90">
              <w:rPr>
                <w:sz w:val="24"/>
              </w:rPr>
              <w:t xml:space="preserve">complete the attached </w:t>
            </w:r>
            <w:r w:rsidR="0049305E">
              <w:rPr>
                <w:sz w:val="24"/>
              </w:rPr>
              <w:t>tasks.</w:t>
            </w:r>
          </w:p>
        </w:tc>
        <w:tc>
          <w:tcPr>
            <w:tcW w:w="5230" w:type="dxa"/>
          </w:tcPr>
          <w:p w14:paraId="4EEDB714" w14:textId="77777777" w:rsidR="002C059B" w:rsidRDefault="008D5A37">
            <w:pPr>
              <w:pStyle w:val="TableParagraph"/>
              <w:spacing w:before="69"/>
              <w:ind w:left="2219" w:right="2124"/>
              <w:jc w:val="center"/>
              <w:rPr>
                <w:b/>
                <w:sz w:val="24"/>
              </w:rPr>
            </w:pPr>
            <w:r>
              <w:rPr>
                <w:b/>
                <w:color w:val="1D1D1B"/>
                <w:sz w:val="24"/>
                <w:u w:val="thick" w:color="1D1D1B"/>
              </w:rPr>
              <w:t>Writing</w:t>
            </w:r>
          </w:p>
          <w:p w14:paraId="10954E57" w14:textId="77777777" w:rsidR="002C059B" w:rsidRDefault="002C059B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14:paraId="4AEB0B70" w14:textId="77777777" w:rsidR="002C059B" w:rsidRDefault="008D5A37">
            <w:pPr>
              <w:pStyle w:val="TableParagraph"/>
              <w:spacing w:before="1"/>
              <w:ind w:left="88" w:right="646"/>
              <w:rPr>
                <w:sz w:val="24"/>
              </w:rPr>
            </w:pPr>
            <w:r>
              <w:rPr>
                <w:color w:val="1D1D1B"/>
                <w:sz w:val="24"/>
              </w:rPr>
              <w:t>Select the context for writing from a fiction texts/story book:</w:t>
            </w:r>
          </w:p>
          <w:p w14:paraId="3622AB7E" w14:textId="77777777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8"/>
              <w:ind w:hanging="361"/>
              <w:rPr>
                <w:sz w:val="24"/>
              </w:rPr>
            </w:pPr>
            <w:r>
              <w:rPr>
                <w:color w:val="1D1D1B"/>
                <w:sz w:val="24"/>
              </w:rPr>
              <w:t>Create a job</w:t>
            </w:r>
            <w:r>
              <w:rPr>
                <w:color w:val="1D1D1B"/>
                <w:spacing w:val="-13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advertisement</w:t>
            </w:r>
          </w:p>
          <w:p w14:paraId="6B19D883" w14:textId="77777777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8"/>
              <w:ind w:hanging="361"/>
              <w:rPr>
                <w:sz w:val="24"/>
              </w:rPr>
            </w:pPr>
            <w:r>
              <w:rPr>
                <w:color w:val="1D1D1B"/>
                <w:sz w:val="24"/>
              </w:rPr>
              <w:t>Create a short news</w:t>
            </w:r>
            <w:r>
              <w:rPr>
                <w:color w:val="1D1D1B"/>
                <w:spacing w:val="-6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report</w:t>
            </w:r>
          </w:p>
          <w:p w14:paraId="59940E54" w14:textId="77777777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9"/>
              <w:ind w:hanging="361"/>
              <w:rPr>
                <w:sz w:val="24"/>
              </w:rPr>
            </w:pPr>
            <w:r>
              <w:rPr>
                <w:color w:val="1D1D1B"/>
                <w:sz w:val="24"/>
              </w:rPr>
              <w:t>Write a book</w:t>
            </w:r>
            <w:r>
              <w:rPr>
                <w:color w:val="1D1D1B"/>
                <w:spacing w:val="-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review</w:t>
            </w:r>
          </w:p>
          <w:p w14:paraId="1FF6865B" w14:textId="08D5C07C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8"/>
              <w:ind w:hanging="361"/>
              <w:rPr>
                <w:sz w:val="24"/>
              </w:rPr>
            </w:pPr>
            <w:r>
              <w:rPr>
                <w:color w:val="1D1D1B"/>
                <w:sz w:val="24"/>
              </w:rPr>
              <w:t>Write a</w:t>
            </w:r>
            <w:r>
              <w:rPr>
                <w:color w:val="1D1D1B"/>
                <w:spacing w:val="-2"/>
                <w:sz w:val="24"/>
              </w:rPr>
              <w:t xml:space="preserve"> </w:t>
            </w:r>
            <w:r w:rsidR="003E4A4F">
              <w:rPr>
                <w:color w:val="1D1D1B"/>
                <w:sz w:val="24"/>
              </w:rPr>
              <w:t>report on</w:t>
            </w:r>
            <w:r w:rsidR="00B701B6">
              <w:rPr>
                <w:color w:val="1D1D1B"/>
                <w:sz w:val="24"/>
              </w:rPr>
              <w:t xml:space="preserve"> </w:t>
            </w:r>
            <w:r w:rsidR="005D22A9">
              <w:rPr>
                <w:color w:val="1D1D1B"/>
                <w:sz w:val="24"/>
              </w:rPr>
              <w:t>your day</w:t>
            </w:r>
          </w:p>
          <w:p w14:paraId="4F8D22BB" w14:textId="77777777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9"/>
              <w:ind w:hanging="361"/>
              <w:rPr>
                <w:sz w:val="24"/>
              </w:rPr>
            </w:pPr>
            <w:r>
              <w:rPr>
                <w:color w:val="1D1D1B"/>
                <w:sz w:val="24"/>
              </w:rPr>
              <w:t>Create a checklist/shopping</w:t>
            </w:r>
            <w:r>
              <w:rPr>
                <w:color w:val="1D1D1B"/>
                <w:spacing w:val="-4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list</w:t>
            </w:r>
          </w:p>
          <w:p w14:paraId="747A3952" w14:textId="77777777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8"/>
              <w:ind w:hanging="361"/>
              <w:rPr>
                <w:sz w:val="24"/>
              </w:rPr>
            </w:pPr>
            <w:r>
              <w:rPr>
                <w:color w:val="1D1D1B"/>
                <w:sz w:val="24"/>
              </w:rPr>
              <w:t>Make a menu or</w:t>
            </w:r>
            <w:r>
              <w:rPr>
                <w:color w:val="1D1D1B"/>
                <w:spacing w:val="-4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recipe</w:t>
            </w:r>
          </w:p>
          <w:p w14:paraId="0FF5F361" w14:textId="77777777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8"/>
              <w:ind w:right="142"/>
              <w:rPr>
                <w:sz w:val="24"/>
              </w:rPr>
            </w:pPr>
            <w:r>
              <w:rPr>
                <w:color w:val="1D1D1B"/>
                <w:sz w:val="24"/>
              </w:rPr>
              <w:t>Make a new dust jacket, including blurb, review and about the author</w:t>
            </w:r>
            <w:r>
              <w:rPr>
                <w:color w:val="1D1D1B"/>
                <w:spacing w:val="-9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sections</w:t>
            </w:r>
          </w:p>
          <w:p w14:paraId="69869BFD" w14:textId="77777777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9"/>
              <w:ind w:hanging="361"/>
              <w:rPr>
                <w:sz w:val="24"/>
              </w:rPr>
            </w:pPr>
            <w:r>
              <w:rPr>
                <w:color w:val="1D1D1B"/>
                <w:sz w:val="24"/>
              </w:rPr>
              <w:t>Author/illustrator</w:t>
            </w:r>
            <w:r>
              <w:rPr>
                <w:color w:val="1D1D1B"/>
                <w:spacing w:val="-4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biography</w:t>
            </w:r>
          </w:p>
          <w:p w14:paraId="6C1B2B40" w14:textId="77777777" w:rsidR="002C059B" w:rsidRDefault="008D5A37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66"/>
              <w:ind w:hanging="361"/>
              <w:rPr>
                <w:sz w:val="24"/>
              </w:rPr>
            </w:pPr>
            <w:r>
              <w:rPr>
                <w:color w:val="1D1D1B"/>
                <w:sz w:val="24"/>
              </w:rPr>
              <w:t>Facts and opinions – select facts</w:t>
            </w:r>
            <w:r>
              <w:rPr>
                <w:color w:val="1D1D1B"/>
                <w:spacing w:val="-8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from</w:t>
            </w:r>
          </w:p>
          <w:p w14:paraId="69571721" w14:textId="77777777" w:rsidR="002C059B" w:rsidRDefault="008D5A37">
            <w:pPr>
              <w:pStyle w:val="TableParagraph"/>
              <w:spacing w:before="1" w:line="270" w:lineRule="atLeast"/>
              <w:ind w:right="125"/>
              <w:rPr>
                <w:sz w:val="24"/>
              </w:rPr>
            </w:pPr>
            <w:r>
              <w:rPr>
                <w:color w:val="1D1D1B"/>
                <w:sz w:val="24"/>
              </w:rPr>
              <w:t>book and write an opinion that relates to the fact</w:t>
            </w:r>
          </w:p>
        </w:tc>
      </w:tr>
    </w:tbl>
    <w:p w14:paraId="4417EB87" w14:textId="77777777" w:rsidR="002C059B" w:rsidRDefault="002C059B">
      <w:pPr>
        <w:spacing w:line="270" w:lineRule="atLeast"/>
        <w:rPr>
          <w:sz w:val="24"/>
        </w:rPr>
        <w:sectPr w:rsidR="002C059B">
          <w:type w:val="continuous"/>
          <w:pgSz w:w="16850" w:h="11920" w:orient="landscape"/>
          <w:pgMar w:top="460" w:right="440" w:bottom="0" w:left="360" w:header="720" w:footer="720" w:gutter="0"/>
          <w:cols w:space="720"/>
        </w:sectPr>
      </w:pPr>
    </w:p>
    <w:p w14:paraId="28BA7A3C" w14:textId="77777777" w:rsidR="004A4863" w:rsidRDefault="004A4863" w:rsidP="004A4863">
      <w:pPr>
        <w:spacing w:before="68"/>
        <w:ind w:left="100"/>
        <w:rPr>
          <w:b/>
          <w:sz w:val="40"/>
        </w:rPr>
      </w:pPr>
      <w:r>
        <w:rPr>
          <w:b/>
          <w:color w:val="1D1D1B"/>
          <w:sz w:val="40"/>
        </w:rPr>
        <w:lastRenderedPageBreak/>
        <w:t>Home Learning Hub Activities P6</w:t>
      </w:r>
    </w:p>
    <w:p w14:paraId="14F00599" w14:textId="77777777" w:rsidR="004A4863" w:rsidRDefault="004A4863" w:rsidP="004A4863">
      <w:pPr>
        <w:pStyle w:val="BodyText"/>
        <w:spacing w:before="81"/>
        <w:ind w:left="100"/>
      </w:pPr>
      <w:r>
        <w:rPr>
          <w:color w:val="1D1D1B"/>
          <w:spacing w:val="-6"/>
        </w:rPr>
        <w:t>Here</w:t>
      </w:r>
      <w:r>
        <w:rPr>
          <w:color w:val="1D1D1B"/>
          <w:spacing w:val="-12"/>
        </w:rPr>
        <w:t xml:space="preserve"> </w:t>
      </w:r>
      <w:proofErr w:type="gramStart"/>
      <w:r>
        <w:rPr>
          <w:color w:val="1D1D1B"/>
          <w:spacing w:val="-5"/>
        </w:rPr>
        <w:t>are</w:t>
      </w:r>
      <w:proofErr w:type="gramEnd"/>
      <w:r>
        <w:rPr>
          <w:color w:val="1D1D1B"/>
          <w:spacing w:val="-1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selection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of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6"/>
        </w:rPr>
        <w:t>some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7"/>
        </w:rPr>
        <w:t>activities</w:t>
      </w:r>
      <w:r>
        <w:rPr>
          <w:color w:val="1D1D1B"/>
          <w:spacing w:val="-15"/>
        </w:rPr>
        <w:t xml:space="preserve"> </w:t>
      </w:r>
      <w:r>
        <w:rPr>
          <w:color w:val="1D1D1B"/>
          <w:spacing w:val="-5"/>
        </w:rPr>
        <w:t>which</w:t>
      </w:r>
      <w:r>
        <w:rPr>
          <w:color w:val="1D1D1B"/>
          <w:spacing w:val="-16"/>
        </w:rPr>
        <w:t xml:space="preserve"> </w:t>
      </w:r>
      <w:r>
        <w:rPr>
          <w:color w:val="1D1D1B"/>
          <w:spacing w:val="-7"/>
        </w:rPr>
        <w:t>reinforce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6"/>
        </w:rPr>
        <w:t>Numeracy</w:t>
      </w:r>
      <w:r>
        <w:rPr>
          <w:color w:val="1D1D1B"/>
          <w:spacing w:val="-20"/>
        </w:rPr>
        <w:t xml:space="preserve"> </w:t>
      </w:r>
      <w:r>
        <w:rPr>
          <w:color w:val="1D1D1B"/>
          <w:spacing w:val="-5"/>
        </w:rPr>
        <w:t>and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Maths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6"/>
        </w:rPr>
        <w:t>skills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7"/>
        </w:rPr>
        <w:t>taught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in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6"/>
        </w:rPr>
        <w:t>class.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7"/>
        </w:rPr>
        <w:t>Children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5"/>
        </w:rPr>
        <w:t>are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7"/>
        </w:rPr>
        <w:t>encouraged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to</w:t>
      </w:r>
      <w:r>
        <w:rPr>
          <w:color w:val="1D1D1B"/>
          <w:spacing w:val="-13"/>
        </w:rPr>
        <w:t xml:space="preserve"> </w:t>
      </w:r>
      <w:r>
        <w:rPr>
          <w:color w:val="1D1D1B"/>
          <w:spacing w:val="-6"/>
        </w:rPr>
        <w:t>self-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differentiate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4"/>
        </w:rPr>
        <w:t xml:space="preserve">to </w:t>
      </w:r>
      <w:r>
        <w:rPr>
          <w:color w:val="1D1D1B"/>
          <w:spacing w:val="-6"/>
        </w:rPr>
        <w:t xml:space="preserve">make </w:t>
      </w:r>
      <w:r>
        <w:rPr>
          <w:color w:val="1D1D1B"/>
          <w:spacing w:val="-7"/>
        </w:rPr>
        <w:t xml:space="preserve">activities </w:t>
      </w:r>
      <w:r>
        <w:rPr>
          <w:color w:val="1D1D1B"/>
          <w:spacing w:val="-6"/>
        </w:rPr>
        <w:t xml:space="preserve">less </w:t>
      </w:r>
      <w:r>
        <w:rPr>
          <w:color w:val="1D1D1B"/>
          <w:spacing w:val="-4"/>
        </w:rPr>
        <w:t xml:space="preserve">or </w:t>
      </w:r>
      <w:r>
        <w:rPr>
          <w:color w:val="1D1D1B"/>
          <w:spacing w:val="-6"/>
        </w:rPr>
        <w:t>more</w:t>
      </w:r>
      <w:r>
        <w:rPr>
          <w:color w:val="1D1D1B"/>
          <w:spacing w:val="-46"/>
        </w:rPr>
        <w:t xml:space="preserve"> </w:t>
      </w:r>
      <w:r>
        <w:rPr>
          <w:color w:val="1D1D1B"/>
          <w:spacing w:val="-7"/>
        </w:rPr>
        <w:t>challenging.</w:t>
      </w:r>
    </w:p>
    <w:p w14:paraId="57138217" w14:textId="77777777" w:rsidR="004A4863" w:rsidRDefault="004A4863" w:rsidP="004A4863">
      <w:pPr>
        <w:spacing w:before="4"/>
        <w:rPr>
          <w:b/>
          <w:sz w:val="17"/>
        </w:rPr>
      </w:pPr>
    </w:p>
    <w:tbl>
      <w:tblPr>
        <w:tblW w:w="0" w:type="auto"/>
        <w:tblInd w:w="228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28"/>
        <w:gridCol w:w="5230"/>
      </w:tblGrid>
      <w:tr w:rsidR="004A4863" w14:paraId="26549A54" w14:textId="77777777" w:rsidTr="00486459">
        <w:trPr>
          <w:trHeight w:val="6315"/>
        </w:trPr>
        <w:tc>
          <w:tcPr>
            <w:tcW w:w="5228" w:type="dxa"/>
          </w:tcPr>
          <w:p w14:paraId="22729F73" w14:textId="77777777" w:rsidR="004A4863" w:rsidRDefault="004A4863" w:rsidP="00486459">
            <w:pPr>
              <w:pStyle w:val="TableParagraph"/>
              <w:ind w:left="0"/>
              <w:rPr>
                <w:b/>
                <w:sz w:val="26"/>
              </w:rPr>
            </w:pPr>
          </w:p>
          <w:p w14:paraId="225BB241" w14:textId="77777777" w:rsidR="004A4863" w:rsidRDefault="004A4863" w:rsidP="00486459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32D23949" w14:textId="77777777" w:rsidR="004A4863" w:rsidRDefault="004A4863" w:rsidP="00486459">
            <w:pPr>
              <w:pStyle w:val="TableParagraph"/>
              <w:spacing w:before="1"/>
              <w:ind w:left="165" w:right="6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1D1D1B"/>
                <w:sz w:val="24"/>
                <w:u w:val="thick" w:color="1D1D1B"/>
              </w:rPr>
              <w:t>Sumdog</w:t>
            </w:r>
            <w:proofErr w:type="spellEnd"/>
          </w:p>
          <w:p w14:paraId="45EC7EE9" w14:textId="77777777" w:rsidR="004A4863" w:rsidRDefault="004A4863" w:rsidP="00486459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1CCD7EDF" w14:textId="77777777" w:rsidR="004A4863" w:rsidRDefault="004A4863" w:rsidP="00486459">
            <w:pPr>
              <w:pStyle w:val="TableParagraph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Please continue to play </w:t>
            </w:r>
            <w:proofErr w:type="spellStart"/>
            <w:r>
              <w:rPr>
                <w:sz w:val="24"/>
              </w:rPr>
              <w:t>Sumdog</w:t>
            </w:r>
            <w:proofErr w:type="spellEnd"/>
            <w:r>
              <w:rPr>
                <w:sz w:val="24"/>
              </w:rPr>
              <w:t>.</w:t>
            </w:r>
          </w:p>
          <w:p w14:paraId="1288FCC4" w14:textId="77777777" w:rsidR="004A4863" w:rsidRDefault="004A4863" w:rsidP="00486459">
            <w:pPr>
              <w:pStyle w:val="TableParagraph"/>
              <w:spacing w:before="1"/>
              <w:ind w:left="165" w:right="145"/>
              <w:jc w:val="center"/>
              <w:rPr>
                <w:sz w:val="24"/>
              </w:rPr>
            </w:pPr>
            <w:r>
              <w:rPr>
                <w:sz w:val="24"/>
              </w:rPr>
              <w:t>Your class teacher has issued your password. (Check you are working at the correct level: Early, First, Second or Third)</w:t>
            </w:r>
          </w:p>
          <w:p w14:paraId="2C55B72F" w14:textId="77777777" w:rsidR="004A4863" w:rsidRDefault="004A4863" w:rsidP="00486459">
            <w:pPr>
              <w:pStyle w:val="TableParagraph"/>
              <w:ind w:left="0"/>
              <w:rPr>
                <w:b/>
                <w:sz w:val="20"/>
              </w:rPr>
            </w:pPr>
          </w:p>
          <w:p w14:paraId="6F614097" w14:textId="77777777" w:rsidR="004A4863" w:rsidRDefault="004A4863" w:rsidP="00486459">
            <w:pPr>
              <w:pStyle w:val="TableParagraph"/>
              <w:ind w:left="0"/>
              <w:rPr>
                <w:b/>
                <w:sz w:val="20"/>
              </w:rPr>
            </w:pPr>
          </w:p>
          <w:p w14:paraId="00F7DBBE" w14:textId="77777777" w:rsidR="004A4863" w:rsidRDefault="004A4863" w:rsidP="00486459">
            <w:pPr>
              <w:pStyle w:val="TableParagraph"/>
              <w:spacing w:before="2"/>
              <w:ind w:left="0"/>
              <w:rPr>
                <w:b/>
                <w:sz w:val="11"/>
              </w:rPr>
            </w:pPr>
          </w:p>
          <w:p w14:paraId="3FB5B74E" w14:textId="77777777" w:rsidR="004A4863" w:rsidRDefault="004A4863" w:rsidP="00486459">
            <w:pPr>
              <w:pStyle w:val="TableParagraph"/>
              <w:ind w:left="10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B6CC69F" wp14:editId="470CC1BD">
                  <wp:extent cx="2095500" cy="904875"/>
                  <wp:effectExtent l="0" t="0" r="0" b="0"/>
                  <wp:docPr id="1" name="image1.jpeg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45F66A" w14:textId="77777777" w:rsidR="004A4863" w:rsidRDefault="004A4863" w:rsidP="00486459">
            <w:pPr>
              <w:pStyle w:val="TableParagraph"/>
              <w:ind w:left="0"/>
              <w:rPr>
                <w:b/>
                <w:sz w:val="20"/>
              </w:rPr>
            </w:pPr>
          </w:p>
          <w:p w14:paraId="4C0B25F6" w14:textId="77777777" w:rsidR="004A4863" w:rsidRDefault="004A4863" w:rsidP="00486459">
            <w:pPr>
              <w:pStyle w:val="TableParagraph"/>
              <w:ind w:left="0"/>
              <w:rPr>
                <w:b/>
                <w:sz w:val="20"/>
              </w:rPr>
            </w:pPr>
          </w:p>
          <w:p w14:paraId="62BC25F5" w14:textId="77777777" w:rsidR="004A4863" w:rsidRDefault="004A4863" w:rsidP="00486459">
            <w:pPr>
              <w:pStyle w:val="TableParagraph"/>
              <w:ind w:left="0"/>
              <w:rPr>
                <w:b/>
                <w:sz w:val="20"/>
              </w:rPr>
            </w:pPr>
          </w:p>
          <w:p w14:paraId="67090ECE" w14:textId="77777777" w:rsidR="004A4863" w:rsidRDefault="004A4863" w:rsidP="00486459">
            <w:pPr>
              <w:pStyle w:val="TableParagraph"/>
              <w:ind w:left="0"/>
              <w:rPr>
                <w:b/>
                <w:sz w:val="20"/>
              </w:rPr>
            </w:pPr>
          </w:p>
          <w:p w14:paraId="6189D6C4" w14:textId="77777777" w:rsidR="004A4863" w:rsidRDefault="004A4863" w:rsidP="00486459">
            <w:pPr>
              <w:pStyle w:val="TableParagraph"/>
              <w:ind w:left="0"/>
              <w:rPr>
                <w:b/>
                <w:sz w:val="20"/>
              </w:rPr>
            </w:pPr>
          </w:p>
          <w:p w14:paraId="0001068E" w14:textId="77777777" w:rsidR="004A4863" w:rsidRDefault="004A4863" w:rsidP="00486459">
            <w:pPr>
              <w:pStyle w:val="TableParagraph"/>
              <w:ind w:left="0"/>
              <w:rPr>
                <w:b/>
                <w:sz w:val="20"/>
              </w:rPr>
            </w:pPr>
          </w:p>
          <w:p w14:paraId="426537E6" w14:textId="77777777" w:rsidR="004A4863" w:rsidRDefault="004A4863" w:rsidP="00486459">
            <w:pPr>
              <w:pStyle w:val="TableParagraph"/>
              <w:ind w:left="0"/>
              <w:rPr>
                <w:b/>
                <w:sz w:val="20"/>
              </w:rPr>
            </w:pPr>
          </w:p>
          <w:p w14:paraId="401E42E1" w14:textId="77777777" w:rsidR="004A4863" w:rsidRDefault="004A4863" w:rsidP="00486459">
            <w:pPr>
              <w:pStyle w:val="TableParagraph"/>
              <w:ind w:left="0"/>
              <w:rPr>
                <w:b/>
                <w:sz w:val="20"/>
              </w:rPr>
            </w:pPr>
          </w:p>
          <w:p w14:paraId="63F88EA6" w14:textId="77777777" w:rsidR="004A4863" w:rsidRDefault="004A4863" w:rsidP="00486459">
            <w:pPr>
              <w:pStyle w:val="TableParagraph"/>
              <w:spacing w:before="4"/>
              <w:ind w:left="0"/>
              <w:rPr>
                <w:b/>
              </w:rPr>
            </w:pPr>
          </w:p>
        </w:tc>
        <w:tc>
          <w:tcPr>
            <w:tcW w:w="5228" w:type="dxa"/>
          </w:tcPr>
          <w:p w14:paraId="51855922" w14:textId="77777777" w:rsidR="004A4863" w:rsidRDefault="004A4863" w:rsidP="00486459">
            <w:pPr>
              <w:pStyle w:val="TableParagraph"/>
              <w:spacing w:before="67"/>
              <w:ind w:left="1751"/>
              <w:rPr>
                <w:b/>
                <w:sz w:val="24"/>
              </w:rPr>
            </w:pPr>
            <w:r>
              <w:rPr>
                <w:b/>
                <w:color w:val="1D1D1B"/>
                <w:sz w:val="24"/>
                <w:u w:val="thick" w:color="1D1D1B"/>
              </w:rPr>
              <w:t>Multiplication Tables</w:t>
            </w:r>
          </w:p>
          <w:p w14:paraId="03B95D99" w14:textId="77777777" w:rsidR="004A4863" w:rsidRPr="00230D0D" w:rsidRDefault="004A4863" w:rsidP="0048645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/>
                <w:b/>
                <w:sz w:val="18"/>
                <w:szCs w:val="18"/>
                <w:u w:val="single"/>
              </w:rPr>
              <w:t>Times Tables</w:t>
            </w:r>
          </w:p>
          <w:p w14:paraId="79486DCD" w14:textId="77777777" w:rsidR="004A4863" w:rsidRDefault="004A4863" w:rsidP="00486459">
            <w:pPr>
              <w:rPr>
                <w:rFonts w:ascii="Comic Sans MS" w:hAnsi="Comic Sans MS"/>
                <w:sz w:val="18"/>
                <w:szCs w:val="18"/>
              </w:rPr>
            </w:pPr>
            <w:r w:rsidRPr="009B5416">
              <w:rPr>
                <w:rFonts w:ascii="Comic Sans MS" w:hAnsi="Comic Sans MS"/>
                <w:sz w:val="18"/>
                <w:szCs w:val="18"/>
              </w:rPr>
              <w:t xml:space="preserve">Spend at least 15 minutes a day practising your times tables </w:t>
            </w:r>
          </w:p>
          <w:p w14:paraId="6AA94CA7" w14:textId="77777777" w:rsidR="004A4863" w:rsidRPr="009B5416" w:rsidRDefault="004A4863" w:rsidP="0048645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EE942E" w14:textId="77777777" w:rsidR="004A4863" w:rsidRPr="009B5416" w:rsidRDefault="004A4863" w:rsidP="00486459">
            <w:pPr>
              <w:rPr>
                <w:rFonts w:ascii="Comic Sans MS" w:hAnsi="Comic Sans MS"/>
                <w:b/>
                <w:sz w:val="18"/>
                <w:szCs w:val="18"/>
              </w:rPr>
            </w:pPr>
            <w:hyperlink r:id="rId9" w:history="1">
              <w:r w:rsidRPr="009B541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https://ttrockstars.com/</w:t>
              </w:r>
            </w:hyperlink>
          </w:p>
          <w:p w14:paraId="0AB7B009" w14:textId="77777777" w:rsidR="004A4863" w:rsidRPr="009B5416" w:rsidRDefault="004A4863" w:rsidP="00486459">
            <w:pPr>
              <w:rPr>
                <w:sz w:val="18"/>
                <w:szCs w:val="18"/>
                <w:u w:val="single"/>
              </w:rPr>
            </w:pPr>
          </w:p>
          <w:p w14:paraId="43E8FE8B" w14:textId="77777777" w:rsidR="004A4863" w:rsidRDefault="004A4863" w:rsidP="00486459">
            <w:pPr>
              <w:rPr>
                <w:rStyle w:val="Hyperlink"/>
                <w:sz w:val="18"/>
                <w:szCs w:val="18"/>
              </w:rPr>
            </w:pPr>
            <w:hyperlink r:id="rId10" w:history="1">
              <w:r w:rsidRPr="009B5416">
                <w:rPr>
                  <w:rStyle w:val="Hyperlink"/>
                  <w:sz w:val="18"/>
                  <w:szCs w:val="18"/>
                </w:rPr>
                <w:t>https://www.topmarks.co.uk/maths-games/hit-the-button</w:t>
              </w:r>
            </w:hyperlink>
          </w:p>
          <w:p w14:paraId="5C79F9F4" w14:textId="77777777" w:rsidR="004A4863" w:rsidRDefault="004A4863" w:rsidP="00486459">
            <w:pPr>
              <w:rPr>
                <w:rStyle w:val="Hyperlink"/>
                <w:sz w:val="18"/>
                <w:szCs w:val="18"/>
              </w:rPr>
            </w:pPr>
          </w:p>
          <w:p w14:paraId="4E76EF37" w14:textId="77777777" w:rsidR="004A4863" w:rsidRDefault="004A4863" w:rsidP="00486459">
            <w:pPr>
              <w:pStyle w:val="TableParagraph"/>
              <w:spacing w:before="72" w:line="300" w:lineRule="auto"/>
              <w:ind w:right="102"/>
              <w:jc w:val="both"/>
              <w:rPr>
                <w:sz w:val="24"/>
              </w:rPr>
            </w:pPr>
            <w:hyperlink r:id="rId11" w:history="1">
              <w:r w:rsidRPr="00B224E2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https://www.timestables.co.uk/</w:t>
              </w:r>
            </w:hyperlink>
          </w:p>
        </w:tc>
        <w:tc>
          <w:tcPr>
            <w:tcW w:w="5230" w:type="dxa"/>
          </w:tcPr>
          <w:p w14:paraId="43C3E832" w14:textId="77777777" w:rsidR="004A4863" w:rsidRPr="00230D0D" w:rsidRDefault="004A4863" w:rsidP="0048645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/>
                <w:b/>
                <w:sz w:val="18"/>
                <w:szCs w:val="18"/>
                <w:u w:val="single"/>
              </w:rPr>
              <w:t>Maths Games</w:t>
            </w:r>
          </w:p>
          <w:p w14:paraId="4DAFB07D" w14:textId="77777777" w:rsidR="004A4863" w:rsidRPr="009B5416" w:rsidRDefault="004A4863" w:rsidP="00486459">
            <w:pPr>
              <w:rPr>
                <w:rFonts w:ascii="Comic Sans MS" w:hAnsi="Comic Sans MS"/>
                <w:sz w:val="18"/>
                <w:szCs w:val="18"/>
              </w:rPr>
            </w:pPr>
            <w:r w:rsidRPr="009B5416">
              <w:rPr>
                <w:rFonts w:ascii="Comic Sans MS" w:hAnsi="Comic Sans MS"/>
                <w:sz w:val="18"/>
                <w:szCs w:val="18"/>
              </w:rPr>
              <w:t>Choose a m</w:t>
            </w:r>
            <w:r>
              <w:rPr>
                <w:rFonts w:ascii="Comic Sans MS" w:hAnsi="Comic Sans MS"/>
                <w:sz w:val="18"/>
                <w:szCs w:val="18"/>
              </w:rPr>
              <w:t>aths game to play each day.</w:t>
            </w:r>
          </w:p>
          <w:p w14:paraId="68127B95" w14:textId="77777777" w:rsidR="004A4863" w:rsidRPr="009B5416" w:rsidRDefault="004A4863" w:rsidP="00486459">
            <w:pPr>
              <w:rPr>
                <w:rFonts w:ascii="Comic Sans MS" w:hAnsi="Comic Sans MS"/>
                <w:sz w:val="18"/>
                <w:szCs w:val="18"/>
              </w:rPr>
            </w:pPr>
            <w:r w:rsidRPr="009B5416">
              <w:rPr>
                <w:rFonts w:ascii="Comic Sans MS" w:hAnsi="Comic Sans MS"/>
                <w:sz w:val="18"/>
                <w:szCs w:val="18"/>
              </w:rPr>
              <w:t>Have a go at inventing your own maths game.</w:t>
            </w:r>
          </w:p>
          <w:p w14:paraId="281BEA9B" w14:textId="77777777" w:rsidR="004A4863" w:rsidRPr="009B5416" w:rsidRDefault="004A4863" w:rsidP="00486459">
            <w:pPr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Pr="009B541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https://matr.org/blog/fun-maths-games-activities-for-kids/</w:t>
              </w:r>
            </w:hyperlink>
          </w:p>
          <w:p w14:paraId="5204103A" w14:textId="77777777" w:rsidR="004A4863" w:rsidRPr="009B5416" w:rsidRDefault="004A4863" w:rsidP="00486459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00EF6BB3" w14:textId="77777777" w:rsidR="004A4863" w:rsidRPr="009B5416" w:rsidRDefault="004A4863" w:rsidP="00486459">
            <w:pPr>
              <w:rPr>
                <w:rFonts w:ascii="Comic Sans MS" w:hAnsi="Comic Sans MS"/>
                <w:sz w:val="18"/>
                <w:szCs w:val="18"/>
              </w:rPr>
            </w:pPr>
            <w:r w:rsidRPr="009B5416">
              <w:rPr>
                <w:rFonts w:ascii="Comic Sans MS" w:hAnsi="Comic Sans MS"/>
                <w:sz w:val="18"/>
                <w:szCs w:val="18"/>
              </w:rPr>
              <w:t xml:space="preserve">Link to maths games videos: </w:t>
            </w:r>
          </w:p>
          <w:p w14:paraId="7C035158" w14:textId="77777777" w:rsidR="004A4863" w:rsidRDefault="004A4863" w:rsidP="00486459">
            <w:pPr>
              <w:pStyle w:val="TableParagraph"/>
              <w:spacing w:line="288" w:lineRule="auto"/>
              <w:ind w:left="180" w:right="314" w:hanging="171"/>
              <w:jc w:val="both"/>
              <w:rPr>
                <w:sz w:val="24"/>
              </w:rPr>
            </w:pPr>
            <w:hyperlink r:id="rId13" w:history="1">
              <w:r w:rsidRPr="009B5416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https://www.youtube.com/watch?v=foj6ujoT_HU&amp;list=PLWIJ2KbiNEyoBDc5yLJ4PaiaY3o5E5xCB</w:t>
              </w:r>
            </w:hyperlink>
          </w:p>
        </w:tc>
      </w:tr>
    </w:tbl>
    <w:p w14:paraId="16B14330" w14:textId="77777777" w:rsidR="004A4863" w:rsidRDefault="004A4863" w:rsidP="004A4863">
      <w:pPr>
        <w:spacing w:line="288" w:lineRule="auto"/>
        <w:jc w:val="both"/>
        <w:rPr>
          <w:sz w:val="24"/>
        </w:rPr>
        <w:sectPr w:rsidR="004A4863" w:rsidSect="004A4863">
          <w:pgSz w:w="16850" w:h="11920" w:orient="landscape"/>
          <w:pgMar w:top="460" w:right="440" w:bottom="280" w:left="360" w:header="720" w:footer="720" w:gutter="0"/>
          <w:cols w:space="720"/>
        </w:sectPr>
      </w:pPr>
    </w:p>
    <w:tbl>
      <w:tblPr>
        <w:tblW w:w="0" w:type="auto"/>
        <w:tblInd w:w="228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28"/>
        <w:gridCol w:w="5230"/>
      </w:tblGrid>
      <w:tr w:rsidR="004A4863" w14:paraId="22CC49F4" w14:textId="77777777" w:rsidTr="00486459">
        <w:trPr>
          <w:trHeight w:val="6217"/>
        </w:trPr>
        <w:tc>
          <w:tcPr>
            <w:tcW w:w="5228" w:type="dxa"/>
          </w:tcPr>
          <w:p w14:paraId="296B4488" w14:textId="77777777" w:rsidR="004A4863" w:rsidRDefault="004A4863" w:rsidP="0048645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230D0D">
              <w:rPr>
                <w:rFonts w:ascii="Comic Sans MS" w:hAnsi="Comic Sans MS"/>
                <w:b/>
                <w:sz w:val="18"/>
                <w:szCs w:val="18"/>
                <w:u w:val="single"/>
              </w:rPr>
              <w:lastRenderedPageBreak/>
              <w:t>Grid method and column method multiplication</w:t>
            </w:r>
          </w:p>
          <w:p w14:paraId="1330E2CF" w14:textId="77777777" w:rsidR="004A4863" w:rsidRPr="00230D0D" w:rsidRDefault="004A4863" w:rsidP="0048645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5579EB07" w14:textId="77777777" w:rsidR="004A4863" w:rsidRDefault="004A4863" w:rsidP="004864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Multiply a 3 or 4-digit number by a 1-digit number </w:t>
            </w:r>
            <w:r w:rsidRPr="009B5416">
              <w:rPr>
                <w:rFonts w:ascii="Comic Sans MS" w:hAnsi="Comic Sans MS"/>
                <w:sz w:val="18"/>
                <w:szCs w:val="18"/>
              </w:rPr>
              <w:t xml:space="preserve">by making your own place value </w:t>
            </w:r>
            <w:r>
              <w:rPr>
                <w:rFonts w:ascii="Comic Sans MS" w:hAnsi="Comic Sans MS"/>
                <w:sz w:val="18"/>
                <w:szCs w:val="18"/>
              </w:rPr>
              <w:t>counters to help you. You can either draw on counters or make your own out of card/paper.</w:t>
            </w:r>
          </w:p>
          <w:p w14:paraId="413A3E7D" w14:textId="77777777" w:rsidR="004A4863" w:rsidRDefault="004A4863" w:rsidP="00486459">
            <w:pPr>
              <w:rPr>
                <w:rFonts w:ascii="Comic Sans MS" w:hAnsi="Comic Sans MS"/>
                <w:sz w:val="18"/>
                <w:szCs w:val="18"/>
              </w:rPr>
            </w:pPr>
            <w:r w:rsidRPr="009B5416">
              <w:rPr>
                <w:rFonts w:ascii="Comic Sans MS" w:hAnsi="Comic Sans MS"/>
                <w:sz w:val="18"/>
                <w:szCs w:val="18"/>
              </w:rPr>
              <w:t xml:space="preserve">Once you have done this with counters, have a go by drawing them out. </w:t>
            </w:r>
          </w:p>
          <w:p w14:paraId="727C1E2B" w14:textId="77777777" w:rsidR="004A4863" w:rsidRPr="009B5416" w:rsidRDefault="004A4863" w:rsidP="0048645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9E52E1" w14:textId="77777777" w:rsidR="004A4863" w:rsidRPr="009B5416" w:rsidRDefault="004A4863" w:rsidP="00486459">
            <w:pPr>
              <w:rPr>
                <w:rFonts w:ascii="Comic Sans MS" w:hAnsi="Comic Sans MS"/>
                <w:sz w:val="18"/>
                <w:szCs w:val="18"/>
              </w:rPr>
            </w:pPr>
            <w:r w:rsidRPr="009B5416">
              <w:rPr>
                <w:rFonts w:ascii="Comic Sans MS" w:hAnsi="Comic Sans MS"/>
                <w:sz w:val="18"/>
                <w:szCs w:val="18"/>
              </w:rPr>
              <w:t>Link to video:</w:t>
            </w:r>
          </w:p>
          <w:p w14:paraId="3ADE53EF" w14:textId="77777777" w:rsidR="004A4863" w:rsidRDefault="004A4863" w:rsidP="00486459">
            <w:pPr>
              <w:pStyle w:val="TableParagraph"/>
              <w:spacing w:before="70" w:line="260" w:lineRule="exact"/>
              <w:ind w:left="109"/>
              <w:rPr>
                <w:sz w:val="24"/>
              </w:rPr>
            </w:pPr>
            <w:hyperlink r:id="rId14" w:history="1">
              <w:r w:rsidRPr="009B5416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https://www.youtube.com/watch?v=QrKqvhV-j_Q&amp;list=PLWIJ2KbiNEyq1iZ36fRe-xTJ4NNZsmYz9&amp;index=13</w:t>
              </w:r>
            </w:hyperlink>
          </w:p>
        </w:tc>
        <w:tc>
          <w:tcPr>
            <w:tcW w:w="5228" w:type="dxa"/>
          </w:tcPr>
          <w:p w14:paraId="7E46DBA0" w14:textId="77777777" w:rsidR="004A4863" w:rsidRDefault="004A4863" w:rsidP="0048645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Division (grouping and sharing and </w:t>
            </w:r>
            <w:r w:rsidRPr="00230D0D">
              <w:rPr>
                <w:rFonts w:ascii="Comic Sans MS" w:hAnsi="Comic Sans MS"/>
                <w:b/>
                <w:sz w:val="18"/>
                <w:szCs w:val="18"/>
                <w:u w:val="single"/>
              </w:rPr>
              <w:t>bus stop method)</w:t>
            </w:r>
          </w:p>
          <w:p w14:paraId="7F64873A" w14:textId="77777777" w:rsidR="004A4863" w:rsidRPr="00230D0D" w:rsidRDefault="004A4863" w:rsidP="0048645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14:paraId="4EA4B0E2" w14:textId="77777777" w:rsidR="004A4863" w:rsidRDefault="004A4863" w:rsidP="004864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Get some something you can use to share </w:t>
            </w:r>
          </w:p>
          <w:p w14:paraId="1F22AED6" w14:textId="77777777" w:rsidR="004A4863" w:rsidRDefault="004A4863" w:rsidP="004864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(counters/raisins/grapes etc….) Practise dividing by sharing and dividing by grouping.</w:t>
            </w:r>
          </w:p>
          <w:p w14:paraId="109A0E54" w14:textId="77777777" w:rsidR="004A4863" w:rsidRDefault="004A4863" w:rsidP="004864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 to video:</w:t>
            </w:r>
          </w:p>
          <w:p w14:paraId="0124640B" w14:textId="77777777" w:rsidR="004A4863" w:rsidRDefault="004A4863" w:rsidP="00486459">
            <w:pPr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Pr="00C3506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https://youtu.be/bdglIPNNhuI</w:t>
              </w:r>
            </w:hyperlink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C1E9DF6" w14:textId="77777777" w:rsidR="004A4863" w:rsidRDefault="004A4863" w:rsidP="0048645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D9EC766" w14:textId="77777777" w:rsidR="004A4863" w:rsidRDefault="004A4863" w:rsidP="004864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Divide a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3 or 4</w:t>
            </w:r>
            <w:r w:rsidRPr="009B5416">
              <w:rPr>
                <w:rFonts w:ascii="Comic Sans MS" w:hAnsi="Comic Sans MS"/>
                <w:sz w:val="18"/>
                <w:szCs w:val="18"/>
              </w:rPr>
              <w:t xml:space="preserve"> digit</w:t>
            </w:r>
            <w:proofErr w:type="gramEnd"/>
            <w:r w:rsidRPr="009B5416">
              <w:rPr>
                <w:rFonts w:ascii="Comic Sans MS" w:hAnsi="Comic Sans MS"/>
                <w:sz w:val="18"/>
                <w:szCs w:val="18"/>
              </w:rPr>
              <w:t xml:space="preserve"> number by a 1-digit number by making your own place value </w:t>
            </w:r>
            <w:r>
              <w:rPr>
                <w:rFonts w:ascii="Comic Sans MS" w:hAnsi="Comic Sans MS"/>
                <w:sz w:val="18"/>
                <w:szCs w:val="18"/>
              </w:rPr>
              <w:t>counters to help you. You can either draw on counters or make your own out of card/paper.</w:t>
            </w:r>
          </w:p>
          <w:p w14:paraId="7F54821F" w14:textId="77777777" w:rsidR="004A4863" w:rsidRDefault="004A4863" w:rsidP="004864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Once you have had a go with counters, try it by just drawing out the counters. Then have a go practising with just the numbers.</w:t>
            </w:r>
          </w:p>
          <w:p w14:paraId="6810D905" w14:textId="77777777" w:rsidR="004A4863" w:rsidRDefault="004A4863" w:rsidP="00486459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9627519" w14:textId="77777777" w:rsidR="004A4863" w:rsidRDefault="004A4863" w:rsidP="0048645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 to video for dividing a 3-digit number by a 1-digit number:</w:t>
            </w:r>
          </w:p>
          <w:p w14:paraId="01332996" w14:textId="77777777" w:rsidR="004A4863" w:rsidRDefault="004A4863" w:rsidP="00486459">
            <w:pPr>
              <w:rPr>
                <w:rStyle w:val="Hyperlink"/>
                <w:rFonts w:ascii="Comic Sans MS" w:hAnsi="Comic Sans MS"/>
                <w:sz w:val="18"/>
                <w:szCs w:val="18"/>
              </w:rPr>
            </w:pPr>
            <w:hyperlink r:id="rId16" w:history="1">
              <w:r w:rsidRPr="00B03C47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https://www.youtube.com/watch?v=D7PelKmv-jI&amp;list=PLWIJ2KbiNEyq1iZ36fRe-xTJ4NNZsmYz9&amp;index=14</w:t>
              </w:r>
            </w:hyperlink>
          </w:p>
          <w:p w14:paraId="22CF0961" w14:textId="77777777" w:rsidR="004A4863" w:rsidRDefault="004A4863" w:rsidP="00486459">
            <w:pPr>
              <w:pStyle w:val="TableParagraph"/>
              <w:spacing w:before="1"/>
              <w:ind w:left="0" w:right="777"/>
              <w:rPr>
                <w:sz w:val="24"/>
              </w:rPr>
            </w:pPr>
          </w:p>
        </w:tc>
        <w:tc>
          <w:tcPr>
            <w:tcW w:w="5230" w:type="dxa"/>
          </w:tcPr>
          <w:p w14:paraId="7BA79651" w14:textId="77777777" w:rsidR="004A4863" w:rsidRDefault="004A4863" w:rsidP="00486459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Data Handling Games</w:t>
            </w:r>
          </w:p>
          <w:p w14:paraId="673EA316" w14:textId="77777777" w:rsidR="004A4863" w:rsidRDefault="004A4863" w:rsidP="00486459">
            <w:pPr>
              <w:pStyle w:val="TableParagraph"/>
              <w:ind w:right="432"/>
              <w:rPr>
                <w:sz w:val="24"/>
              </w:rPr>
            </w:pPr>
          </w:p>
          <w:p w14:paraId="69037CC0" w14:textId="77777777" w:rsidR="004A4863" w:rsidRDefault="004A4863" w:rsidP="00486459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  <w:r>
              <w:rPr>
                <w:sz w:val="24"/>
              </w:rPr>
              <w:t xml:space="preserve"> </w:t>
            </w:r>
            <w:r w:rsidRPr="007A7E17">
              <w:rPr>
                <w:rFonts w:ascii="Comic Sans MS" w:hAnsi="Comic Sans MS"/>
                <w:sz w:val="18"/>
                <w:szCs w:val="18"/>
              </w:rPr>
              <w:t>Try and refine your data handling skills using these games and activities!</w:t>
            </w:r>
          </w:p>
          <w:p w14:paraId="45D5B1F5" w14:textId="77777777" w:rsidR="004A4863" w:rsidRDefault="004A4863" w:rsidP="00486459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</w:p>
          <w:p w14:paraId="3218E689" w14:textId="77777777" w:rsidR="004A4863" w:rsidRDefault="004A4863" w:rsidP="00486459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  <w:hyperlink r:id="rId17" w:history="1">
              <w:r w:rsidRPr="001B3DB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https://www.topmarks.co.uk/maths-games/7-11-years/data-handling</w:t>
              </w:r>
            </w:hyperlink>
          </w:p>
          <w:p w14:paraId="0050EA25" w14:textId="77777777" w:rsidR="004A4863" w:rsidRDefault="004A4863" w:rsidP="00486459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</w:p>
          <w:p w14:paraId="3B332EC9" w14:textId="77777777" w:rsidR="004A4863" w:rsidRDefault="004A4863" w:rsidP="00486459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  <w:hyperlink r:id="rId18" w:history="1">
              <w:r w:rsidRPr="001B3DB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http://www.snappymaths.com/other/handlingdata/handlingdata.htm</w:t>
              </w:r>
            </w:hyperlink>
          </w:p>
          <w:p w14:paraId="3596A858" w14:textId="77777777" w:rsidR="004A4863" w:rsidRDefault="004A4863" w:rsidP="00486459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</w:p>
          <w:p w14:paraId="6FC4F93B" w14:textId="77777777" w:rsidR="004A4863" w:rsidRDefault="004A4863" w:rsidP="00486459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  <w:hyperlink r:id="rId19" w:history="1">
              <w:r w:rsidRPr="001B3DB1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https://nrich.maths.org/9032</w:t>
              </w:r>
            </w:hyperlink>
          </w:p>
          <w:p w14:paraId="729A2E4A" w14:textId="77777777" w:rsidR="004A4863" w:rsidRDefault="004A4863" w:rsidP="00486459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</w:p>
          <w:p w14:paraId="1FEEAF6A" w14:textId="77777777" w:rsidR="004A4863" w:rsidRPr="007A7E17" w:rsidRDefault="004A4863" w:rsidP="00486459">
            <w:pPr>
              <w:pStyle w:val="TableParagraph"/>
              <w:ind w:left="0" w:right="432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23DE452" w14:textId="77777777" w:rsidR="004A4863" w:rsidRDefault="004A4863" w:rsidP="004A4863"/>
    <w:p w14:paraId="09679EE2" w14:textId="77777777" w:rsidR="004A4863" w:rsidRDefault="004A4863" w:rsidP="004A4863">
      <w:pPr>
        <w:spacing w:before="68"/>
        <w:ind w:left="100"/>
        <w:rPr>
          <w:b/>
          <w:color w:val="1D1D1B"/>
          <w:sz w:val="40"/>
        </w:rPr>
      </w:pPr>
    </w:p>
    <w:p w14:paraId="2946F26C" w14:textId="77777777" w:rsidR="004A4863" w:rsidRDefault="004A4863" w:rsidP="004A4863">
      <w:pPr>
        <w:spacing w:before="68"/>
        <w:ind w:left="100"/>
        <w:rPr>
          <w:b/>
          <w:color w:val="1D1D1B"/>
          <w:sz w:val="40"/>
        </w:rPr>
      </w:pPr>
    </w:p>
    <w:p w14:paraId="17731E11" w14:textId="77777777" w:rsidR="004A4863" w:rsidRDefault="004A4863" w:rsidP="004A4863">
      <w:pPr>
        <w:spacing w:before="68"/>
        <w:ind w:left="100"/>
        <w:rPr>
          <w:b/>
          <w:color w:val="1D1D1B"/>
          <w:sz w:val="40"/>
        </w:rPr>
      </w:pPr>
    </w:p>
    <w:p w14:paraId="7B3C0D37" w14:textId="77777777" w:rsidR="004A4863" w:rsidRDefault="004A4863" w:rsidP="004A4863">
      <w:pPr>
        <w:spacing w:before="68"/>
        <w:ind w:left="100"/>
        <w:rPr>
          <w:b/>
          <w:color w:val="1D1D1B"/>
          <w:sz w:val="40"/>
        </w:rPr>
      </w:pPr>
    </w:p>
    <w:p w14:paraId="64F509DA" w14:textId="77777777" w:rsidR="004A4863" w:rsidRDefault="004A4863" w:rsidP="004A4863">
      <w:pPr>
        <w:spacing w:before="68"/>
        <w:ind w:left="100"/>
        <w:rPr>
          <w:b/>
          <w:color w:val="1D1D1B"/>
          <w:sz w:val="40"/>
        </w:rPr>
      </w:pPr>
    </w:p>
    <w:p w14:paraId="22A3074F" w14:textId="77777777" w:rsidR="004A4863" w:rsidRDefault="004A4863" w:rsidP="004A4863">
      <w:pPr>
        <w:spacing w:before="68"/>
        <w:ind w:left="100"/>
        <w:rPr>
          <w:b/>
          <w:color w:val="1D1D1B"/>
          <w:sz w:val="40"/>
        </w:rPr>
      </w:pPr>
    </w:p>
    <w:p w14:paraId="62D560C7" w14:textId="77777777" w:rsidR="004A4863" w:rsidRDefault="004A4863" w:rsidP="004A4863">
      <w:pPr>
        <w:spacing w:before="68"/>
        <w:ind w:left="100"/>
        <w:rPr>
          <w:b/>
          <w:color w:val="1D1D1B"/>
          <w:sz w:val="40"/>
        </w:rPr>
      </w:pPr>
    </w:p>
    <w:p w14:paraId="15CCA91D" w14:textId="77777777" w:rsidR="004A4863" w:rsidRDefault="004A4863" w:rsidP="004A4863">
      <w:pPr>
        <w:spacing w:before="68"/>
        <w:ind w:left="100"/>
        <w:rPr>
          <w:b/>
          <w:color w:val="1D1D1B"/>
          <w:sz w:val="40"/>
        </w:rPr>
      </w:pPr>
    </w:p>
    <w:p w14:paraId="47BE17C4" w14:textId="77777777" w:rsidR="004A4863" w:rsidRDefault="004A4863" w:rsidP="004A4863">
      <w:pPr>
        <w:spacing w:before="68"/>
        <w:ind w:left="100"/>
        <w:rPr>
          <w:b/>
          <w:color w:val="1D1D1B"/>
          <w:sz w:val="40"/>
        </w:rPr>
      </w:pPr>
    </w:p>
    <w:p w14:paraId="2D75E3B4" w14:textId="67808012" w:rsidR="004A4863" w:rsidRDefault="004A4863" w:rsidP="004A4863">
      <w:pPr>
        <w:spacing w:before="68"/>
        <w:ind w:left="100"/>
        <w:rPr>
          <w:b/>
          <w:sz w:val="40"/>
        </w:rPr>
      </w:pPr>
      <w:r>
        <w:rPr>
          <w:b/>
          <w:color w:val="1D1D1B"/>
          <w:sz w:val="40"/>
        </w:rPr>
        <w:lastRenderedPageBreak/>
        <w:t>Home Learning Activities P6</w:t>
      </w:r>
    </w:p>
    <w:p w14:paraId="1EAD2BA9" w14:textId="77777777" w:rsidR="004A4863" w:rsidRDefault="004A4863" w:rsidP="004A4863">
      <w:pPr>
        <w:pStyle w:val="BodyText"/>
        <w:spacing w:before="81"/>
        <w:ind w:left="100"/>
      </w:pPr>
      <w:r>
        <w:rPr>
          <w:color w:val="1D1D1B"/>
          <w:spacing w:val="-6"/>
        </w:rPr>
        <w:t>Here</w:t>
      </w:r>
      <w:r>
        <w:rPr>
          <w:color w:val="1D1D1B"/>
          <w:spacing w:val="-12"/>
        </w:rPr>
        <w:t xml:space="preserve"> </w:t>
      </w:r>
      <w:r>
        <w:rPr>
          <w:color w:val="1D1D1B"/>
          <w:spacing w:val="-4"/>
        </w:rPr>
        <w:t>is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selection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4"/>
        </w:rPr>
        <w:t>of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activities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5"/>
        </w:rPr>
        <w:t>which</w:t>
      </w:r>
      <w:r>
        <w:rPr>
          <w:color w:val="1D1D1B"/>
          <w:spacing w:val="-14"/>
        </w:rPr>
        <w:t xml:space="preserve"> </w:t>
      </w:r>
      <w:r>
        <w:rPr>
          <w:color w:val="1D1D1B"/>
          <w:spacing w:val="-7"/>
        </w:rPr>
        <w:t>reinforce</w:t>
      </w:r>
      <w:r>
        <w:rPr>
          <w:color w:val="1D1D1B"/>
          <w:spacing w:val="-11"/>
        </w:rPr>
        <w:t xml:space="preserve"> </w:t>
      </w:r>
      <w:r>
        <w:rPr>
          <w:color w:val="1D1D1B"/>
          <w:spacing w:val="-6"/>
        </w:rPr>
        <w:t>Health &amp; Well-Being and Arts and Crafts tasks.</w:t>
      </w:r>
    </w:p>
    <w:p w14:paraId="7470BFDE" w14:textId="77777777" w:rsidR="004A4863" w:rsidRDefault="004A4863" w:rsidP="004A4863">
      <w:pPr>
        <w:spacing w:before="4"/>
        <w:rPr>
          <w:b/>
          <w:sz w:val="17"/>
        </w:rPr>
      </w:pPr>
    </w:p>
    <w:tbl>
      <w:tblPr>
        <w:tblW w:w="0" w:type="auto"/>
        <w:tblInd w:w="228" w:type="dxa"/>
        <w:tblBorders>
          <w:top w:val="single" w:sz="8" w:space="0" w:color="1D1D1B"/>
          <w:left w:val="single" w:sz="8" w:space="0" w:color="1D1D1B"/>
          <w:bottom w:val="single" w:sz="8" w:space="0" w:color="1D1D1B"/>
          <w:right w:val="single" w:sz="8" w:space="0" w:color="1D1D1B"/>
          <w:insideH w:val="single" w:sz="8" w:space="0" w:color="1D1D1B"/>
          <w:insideV w:val="single" w:sz="8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5228"/>
        <w:gridCol w:w="5230"/>
      </w:tblGrid>
      <w:tr w:rsidR="004A4863" w14:paraId="3985C944" w14:textId="77777777" w:rsidTr="00486459">
        <w:trPr>
          <w:trHeight w:val="4257"/>
        </w:trPr>
        <w:tc>
          <w:tcPr>
            <w:tcW w:w="5228" w:type="dxa"/>
          </w:tcPr>
          <w:p w14:paraId="247DA0CF" w14:textId="77777777" w:rsidR="004A4863" w:rsidRDefault="004A4863" w:rsidP="00486459">
            <w:pPr>
              <w:pStyle w:val="TableParagraph"/>
              <w:ind w:left="0" w:right="145"/>
              <w:jc w:val="center"/>
              <w:rPr>
                <w:b/>
                <w:bCs/>
                <w:sz w:val="24"/>
                <w:u w:val="single"/>
              </w:rPr>
            </w:pPr>
            <w:r w:rsidRPr="00F824B9">
              <w:rPr>
                <w:b/>
                <w:bCs/>
                <w:sz w:val="24"/>
                <w:u w:val="single"/>
              </w:rPr>
              <w:t>HIIT</w:t>
            </w:r>
          </w:p>
          <w:p w14:paraId="028EF41A" w14:textId="77777777" w:rsidR="004A4863" w:rsidRPr="00F824B9" w:rsidRDefault="004A4863" w:rsidP="00486459">
            <w:pPr>
              <w:pStyle w:val="TableParagraph"/>
              <w:ind w:left="0" w:right="145"/>
              <w:jc w:val="center"/>
              <w:rPr>
                <w:b/>
                <w:bCs/>
                <w:sz w:val="24"/>
                <w:u w:val="single"/>
              </w:rPr>
            </w:pPr>
          </w:p>
          <w:p w14:paraId="41374730" w14:textId="77777777" w:rsidR="004A4863" w:rsidRDefault="004A4863" w:rsidP="00486459">
            <w:pPr>
              <w:pStyle w:val="TableParagraph"/>
              <w:ind w:left="165" w:right="145"/>
              <w:jc w:val="both"/>
              <w:rPr>
                <w:sz w:val="24"/>
              </w:rPr>
            </w:pPr>
            <w:r>
              <w:rPr>
                <w:sz w:val="24"/>
              </w:rPr>
              <w:t>You can do either Joe Wicks PE on YouTube in the morning</w:t>
            </w:r>
          </w:p>
          <w:p w14:paraId="00B2C9B2" w14:textId="77777777" w:rsidR="004A4863" w:rsidRDefault="004A4863" w:rsidP="00486459">
            <w:pPr>
              <w:pStyle w:val="TableParagraph"/>
              <w:ind w:left="165" w:right="145"/>
              <w:jc w:val="both"/>
              <w:rPr>
                <w:sz w:val="24"/>
              </w:rPr>
            </w:pPr>
          </w:p>
          <w:p w14:paraId="65F06031" w14:textId="77777777" w:rsidR="004A4863" w:rsidRDefault="004A4863" w:rsidP="00486459">
            <w:pPr>
              <w:pStyle w:val="TableParagraph"/>
              <w:ind w:left="165" w:right="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Or </w:t>
            </w:r>
          </w:p>
          <w:p w14:paraId="51A73049" w14:textId="77777777" w:rsidR="004A4863" w:rsidRDefault="004A4863" w:rsidP="00486459">
            <w:pPr>
              <w:pStyle w:val="TableParagraph"/>
              <w:ind w:left="165" w:right="145"/>
              <w:jc w:val="both"/>
              <w:rPr>
                <w:sz w:val="24"/>
              </w:rPr>
            </w:pPr>
          </w:p>
          <w:p w14:paraId="15F448D3" w14:textId="77777777" w:rsidR="004A4863" w:rsidRPr="00F824B9" w:rsidRDefault="004A4863" w:rsidP="00486459">
            <w:pPr>
              <w:pStyle w:val="TableParagraph"/>
              <w:ind w:left="165" w:right="145"/>
              <w:jc w:val="both"/>
              <w:rPr>
                <w:sz w:val="24"/>
              </w:rPr>
            </w:pPr>
            <w:r>
              <w:rPr>
                <w:sz w:val="24"/>
              </w:rPr>
              <w:t>Complete the attached ‘Alphabet Workout’ doing 1 a day for a week.</w:t>
            </w:r>
          </w:p>
          <w:p w14:paraId="579A7422" w14:textId="77777777" w:rsidR="004A4863" w:rsidRDefault="004A4863" w:rsidP="00486459">
            <w:pPr>
              <w:pStyle w:val="TableParagraph"/>
              <w:ind w:left="0"/>
              <w:rPr>
                <w:sz w:val="20"/>
              </w:rPr>
            </w:pPr>
          </w:p>
          <w:p w14:paraId="5B662001" w14:textId="77777777" w:rsidR="004A4863" w:rsidRDefault="004A4863" w:rsidP="00486459">
            <w:pPr>
              <w:pStyle w:val="TableParagraph"/>
              <w:ind w:left="0"/>
              <w:rPr>
                <w:b/>
                <w:sz w:val="20"/>
              </w:rPr>
            </w:pPr>
          </w:p>
          <w:p w14:paraId="77E6B687" w14:textId="77777777" w:rsidR="004A4863" w:rsidRDefault="004A4863" w:rsidP="00486459">
            <w:pPr>
              <w:pStyle w:val="TableParagraph"/>
              <w:ind w:left="0"/>
              <w:rPr>
                <w:b/>
                <w:sz w:val="20"/>
              </w:rPr>
            </w:pPr>
          </w:p>
        </w:tc>
        <w:tc>
          <w:tcPr>
            <w:tcW w:w="5228" w:type="dxa"/>
          </w:tcPr>
          <w:p w14:paraId="68F55605" w14:textId="77777777" w:rsidR="004A4863" w:rsidRDefault="004A4863" w:rsidP="00486459">
            <w:pPr>
              <w:pStyle w:val="TableParagraph"/>
              <w:ind w:left="88"/>
              <w:jc w:val="center"/>
              <w:rPr>
                <w:b/>
                <w:color w:val="1D1D1B"/>
                <w:sz w:val="24"/>
                <w:u w:val="thick" w:color="1D1D1B"/>
              </w:rPr>
            </w:pPr>
            <w:proofErr w:type="spellStart"/>
            <w:r>
              <w:rPr>
                <w:b/>
                <w:color w:val="1D1D1B"/>
                <w:sz w:val="24"/>
                <w:u w:val="thick" w:color="1D1D1B"/>
              </w:rPr>
              <w:t>Pobble</w:t>
            </w:r>
            <w:proofErr w:type="spellEnd"/>
            <w:r>
              <w:rPr>
                <w:b/>
                <w:color w:val="1D1D1B"/>
                <w:sz w:val="24"/>
                <w:u w:val="thick" w:color="1D1D1B"/>
              </w:rPr>
              <w:t xml:space="preserve"> 25 Ideas</w:t>
            </w:r>
          </w:p>
          <w:p w14:paraId="26F1FD1F" w14:textId="77777777" w:rsidR="004A4863" w:rsidRDefault="004A4863" w:rsidP="00486459">
            <w:pPr>
              <w:pStyle w:val="TableParagraph"/>
              <w:ind w:left="88"/>
              <w:jc w:val="center"/>
              <w:rPr>
                <w:b/>
                <w:color w:val="1D1D1B"/>
                <w:sz w:val="24"/>
                <w:u w:val="thick" w:color="1D1D1B"/>
              </w:rPr>
            </w:pPr>
          </w:p>
          <w:p w14:paraId="2C88590B" w14:textId="77777777" w:rsidR="004A4863" w:rsidRPr="00F824B9" w:rsidRDefault="004A4863" w:rsidP="00486459">
            <w:pPr>
              <w:pStyle w:val="TableParagraph"/>
              <w:ind w:left="8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Choose one of the 25 non-screen activities on the attached </w:t>
            </w:r>
            <w:proofErr w:type="spellStart"/>
            <w:r>
              <w:rPr>
                <w:bCs/>
                <w:sz w:val="24"/>
                <w:szCs w:val="24"/>
              </w:rPr>
              <w:t>Pobble</w:t>
            </w:r>
            <w:proofErr w:type="spellEnd"/>
            <w:r>
              <w:rPr>
                <w:bCs/>
                <w:sz w:val="24"/>
                <w:szCs w:val="24"/>
              </w:rPr>
              <w:t xml:space="preserve"> sheet.</w:t>
            </w:r>
          </w:p>
        </w:tc>
        <w:tc>
          <w:tcPr>
            <w:tcW w:w="5230" w:type="dxa"/>
          </w:tcPr>
          <w:p w14:paraId="05CCB91E" w14:textId="77777777" w:rsidR="004A4863" w:rsidRDefault="004A4863" w:rsidP="00486459">
            <w:pPr>
              <w:pStyle w:val="TableParagraph"/>
              <w:spacing w:line="271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color w:val="1D1D1B"/>
                <w:sz w:val="24"/>
                <w:u w:val="thick" w:color="1D1D1B"/>
              </w:rPr>
              <w:t>Mental Well-being</w:t>
            </w:r>
          </w:p>
          <w:p w14:paraId="19E65744" w14:textId="77777777" w:rsidR="004A4863" w:rsidRDefault="004A4863" w:rsidP="00486459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color w:val="1D1D1B"/>
                <w:sz w:val="24"/>
              </w:rPr>
            </w:pPr>
            <w:r>
              <w:rPr>
                <w:rFonts w:ascii="Symbol" w:hAnsi="Symbol"/>
                <w:color w:val="1D1D1B"/>
                <w:sz w:val="24"/>
              </w:rPr>
              <w:t></w:t>
            </w:r>
            <w:r>
              <w:rPr>
                <w:color w:val="1D1D1B"/>
                <w:sz w:val="24"/>
              </w:rPr>
              <w:t>Try some Cosmic Kids Yoga on YouTube</w:t>
            </w:r>
          </w:p>
          <w:p w14:paraId="34AE9B5A" w14:textId="77777777" w:rsidR="004A4863" w:rsidRDefault="004A4863" w:rsidP="00486459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color w:val="1D1D1B"/>
                <w:sz w:val="24"/>
              </w:rPr>
            </w:pPr>
            <w:hyperlink r:id="rId20" w:history="1">
              <w:r w:rsidRPr="00F824B9">
                <w:rPr>
                  <w:rStyle w:val="Hyperlink"/>
                  <w:sz w:val="24"/>
                </w:rPr>
                <w:t>https://www.youtube.com/user/CosmicKidsYoga/videos</w:t>
              </w:r>
            </w:hyperlink>
          </w:p>
          <w:p w14:paraId="298AA8C2" w14:textId="77777777" w:rsidR="004A4863" w:rsidRDefault="004A4863" w:rsidP="00486459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color w:val="1D1D1B"/>
                <w:sz w:val="24"/>
              </w:rPr>
            </w:pPr>
            <w:r>
              <w:rPr>
                <w:color w:val="1D1D1B"/>
                <w:sz w:val="24"/>
              </w:rPr>
              <w:t xml:space="preserve">Or </w:t>
            </w:r>
          </w:p>
          <w:p w14:paraId="4778E4E1" w14:textId="77777777" w:rsidR="004A4863" w:rsidRDefault="004A4863" w:rsidP="00486459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color w:val="1D1D1B"/>
                <w:sz w:val="24"/>
              </w:rPr>
            </w:pPr>
            <w:r>
              <w:rPr>
                <w:color w:val="1D1D1B"/>
                <w:sz w:val="24"/>
              </w:rPr>
              <w:t>Try and learn some Tai Chi!</w:t>
            </w:r>
          </w:p>
          <w:p w14:paraId="03F173BE" w14:textId="77777777" w:rsidR="004A4863" w:rsidRDefault="004A4863" w:rsidP="00486459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color w:val="1D1D1B"/>
                <w:sz w:val="24"/>
              </w:rPr>
            </w:pPr>
            <w:hyperlink r:id="rId21" w:history="1">
              <w:r w:rsidRPr="00F824B9">
                <w:rPr>
                  <w:rStyle w:val="Hyperlink"/>
                  <w:sz w:val="24"/>
                </w:rPr>
                <w:t>https://www.youtube.com/watch?v=YMVg5diOiMs</w:t>
              </w:r>
            </w:hyperlink>
          </w:p>
          <w:p w14:paraId="60F1F7FE" w14:textId="77777777" w:rsidR="004A4863" w:rsidRDefault="004A4863" w:rsidP="00486459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color w:val="1D1D1B"/>
                <w:sz w:val="24"/>
              </w:rPr>
            </w:pPr>
            <w:r>
              <w:rPr>
                <w:color w:val="1D1D1B"/>
                <w:sz w:val="24"/>
              </w:rPr>
              <w:t>or some Meditation:</w:t>
            </w:r>
          </w:p>
          <w:p w14:paraId="3DC3BF6A" w14:textId="77777777" w:rsidR="004A4863" w:rsidRDefault="004A4863" w:rsidP="00486459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color w:val="1D1D1B"/>
                <w:sz w:val="24"/>
              </w:rPr>
            </w:pPr>
            <w:hyperlink r:id="rId22" w:history="1">
              <w:r w:rsidRPr="005D179E">
                <w:rPr>
                  <w:rStyle w:val="Hyperlink"/>
                  <w:sz w:val="24"/>
                </w:rPr>
                <w:t>https://www.youtube.com/channel/UCfD6_TOQXwPmamZd0nEN8sg/videos</w:t>
              </w:r>
            </w:hyperlink>
          </w:p>
          <w:p w14:paraId="19930DD1" w14:textId="77777777" w:rsidR="004A4863" w:rsidRPr="00F824B9" w:rsidRDefault="004A4863" w:rsidP="00486459">
            <w:pPr>
              <w:pStyle w:val="TableParagraph"/>
              <w:tabs>
                <w:tab w:val="left" w:pos="801"/>
                <w:tab w:val="left" w:pos="802"/>
              </w:tabs>
              <w:spacing w:before="100"/>
              <w:ind w:left="0"/>
              <w:rPr>
                <w:color w:val="1D1D1B"/>
                <w:sz w:val="24"/>
              </w:rPr>
            </w:pPr>
          </w:p>
        </w:tc>
      </w:tr>
      <w:tr w:rsidR="004A4863" w14:paraId="0798007A" w14:textId="77777777" w:rsidTr="00486459">
        <w:trPr>
          <w:trHeight w:val="5405"/>
        </w:trPr>
        <w:tc>
          <w:tcPr>
            <w:tcW w:w="5228" w:type="dxa"/>
          </w:tcPr>
          <w:p w14:paraId="5C871456" w14:textId="77777777" w:rsidR="004A4863" w:rsidRDefault="004A4863" w:rsidP="00486459">
            <w:pPr>
              <w:pStyle w:val="TableParagraph"/>
              <w:tabs>
                <w:tab w:val="left" w:pos="808"/>
                <w:tab w:val="left" w:pos="809"/>
              </w:tabs>
              <w:spacing w:before="68"/>
              <w:ind w:left="0" w:right="356"/>
              <w:jc w:val="center"/>
              <w:rPr>
                <w:b/>
                <w:color w:val="1D1D1B"/>
                <w:sz w:val="24"/>
                <w:u w:val="single"/>
              </w:rPr>
            </w:pPr>
            <w:r>
              <w:rPr>
                <w:b/>
                <w:color w:val="1D1D1B"/>
                <w:sz w:val="24"/>
                <w:u w:val="single"/>
              </w:rPr>
              <w:t>Try Some STEM tasks</w:t>
            </w:r>
          </w:p>
          <w:p w14:paraId="452410E4" w14:textId="77777777" w:rsidR="004A4863" w:rsidRDefault="004A4863" w:rsidP="00486459">
            <w:pPr>
              <w:pStyle w:val="TableParagraph"/>
              <w:tabs>
                <w:tab w:val="left" w:pos="808"/>
                <w:tab w:val="left" w:pos="809"/>
              </w:tabs>
              <w:spacing w:before="68"/>
              <w:ind w:left="0" w:right="356"/>
              <w:jc w:val="center"/>
              <w:rPr>
                <w:b/>
                <w:color w:val="1D1D1B"/>
                <w:sz w:val="24"/>
                <w:u w:val="single"/>
              </w:rPr>
            </w:pPr>
          </w:p>
          <w:p w14:paraId="13A8D904" w14:textId="77777777" w:rsidR="004A4863" w:rsidRDefault="004A4863" w:rsidP="00486459">
            <w:pPr>
              <w:pStyle w:val="TableParagraph"/>
              <w:tabs>
                <w:tab w:val="left" w:pos="808"/>
                <w:tab w:val="left" w:pos="809"/>
              </w:tabs>
              <w:spacing w:before="68"/>
              <w:ind w:left="0" w:right="356"/>
              <w:jc w:val="both"/>
              <w:rPr>
                <w:bCs/>
                <w:color w:val="1D1D1B"/>
                <w:sz w:val="24"/>
              </w:rPr>
            </w:pPr>
            <w:r>
              <w:rPr>
                <w:bCs/>
                <w:color w:val="1D1D1B"/>
                <w:sz w:val="24"/>
              </w:rPr>
              <w:t xml:space="preserve">Using the link below, find some Science tasks to try at home! </w:t>
            </w:r>
          </w:p>
          <w:p w14:paraId="4F9A2E4B" w14:textId="77777777" w:rsidR="004A4863" w:rsidRDefault="004A4863" w:rsidP="00486459">
            <w:pPr>
              <w:pStyle w:val="TableParagraph"/>
              <w:tabs>
                <w:tab w:val="left" w:pos="808"/>
                <w:tab w:val="left" w:pos="809"/>
              </w:tabs>
              <w:spacing w:before="68"/>
              <w:ind w:left="0" w:right="356"/>
              <w:jc w:val="both"/>
              <w:rPr>
                <w:bCs/>
                <w:color w:val="1D1D1B"/>
                <w:sz w:val="24"/>
              </w:rPr>
            </w:pPr>
          </w:p>
          <w:p w14:paraId="68EEC3CB" w14:textId="77777777" w:rsidR="004A4863" w:rsidRPr="005D179E" w:rsidRDefault="004A4863" w:rsidP="00486459">
            <w:pPr>
              <w:pStyle w:val="TableParagraph"/>
              <w:tabs>
                <w:tab w:val="left" w:pos="808"/>
                <w:tab w:val="left" w:pos="809"/>
              </w:tabs>
              <w:spacing w:before="68"/>
              <w:ind w:left="0" w:right="356"/>
              <w:jc w:val="both"/>
              <w:rPr>
                <w:bCs/>
                <w:sz w:val="24"/>
              </w:rPr>
            </w:pPr>
            <w:hyperlink r:id="rId23" w:history="1">
              <w:r w:rsidRPr="005D179E">
                <w:rPr>
                  <w:rStyle w:val="Hyperlink"/>
                  <w:bCs/>
                  <w:sz w:val="24"/>
                </w:rPr>
                <w:t>https://www.stem.org.uk/resources/stem-clubs/search?f[]=field_subject:67&amp;f[]=field_age_range:75&amp;f[]=field_level:4</w:t>
              </w:r>
            </w:hyperlink>
          </w:p>
        </w:tc>
        <w:tc>
          <w:tcPr>
            <w:tcW w:w="5228" w:type="dxa"/>
          </w:tcPr>
          <w:p w14:paraId="2ADA26B4" w14:textId="77777777" w:rsidR="004A4863" w:rsidRDefault="004A4863" w:rsidP="00486459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jc w:val="center"/>
              <w:rPr>
                <w:b/>
                <w:sz w:val="24"/>
                <w:u w:val="thick"/>
              </w:rPr>
            </w:pPr>
            <w:r>
              <w:rPr>
                <w:b/>
                <w:sz w:val="24"/>
                <w:u w:val="thick"/>
              </w:rPr>
              <w:t>Become a news presenter</w:t>
            </w:r>
          </w:p>
          <w:p w14:paraId="0E0B86B5" w14:textId="77777777" w:rsidR="004A4863" w:rsidRDefault="004A4863" w:rsidP="00486459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jc w:val="center"/>
              <w:rPr>
                <w:b/>
                <w:sz w:val="24"/>
                <w:u w:val="thick"/>
              </w:rPr>
            </w:pPr>
          </w:p>
          <w:p w14:paraId="6B3B93E2" w14:textId="77777777" w:rsidR="004A4863" w:rsidRDefault="004A4863" w:rsidP="00486459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Watch the news and film yourself making a similar news program!</w:t>
            </w:r>
          </w:p>
          <w:p w14:paraId="67A545E7" w14:textId="77777777" w:rsidR="004A4863" w:rsidRDefault="004A4863" w:rsidP="00486459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jc w:val="both"/>
              <w:rPr>
                <w:bCs/>
                <w:sz w:val="24"/>
              </w:rPr>
            </w:pPr>
          </w:p>
          <w:p w14:paraId="4A77920C" w14:textId="77777777" w:rsidR="004A4863" w:rsidRDefault="004A4863" w:rsidP="00486459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jc w:val="both"/>
              <w:rPr>
                <w:bCs/>
                <w:sz w:val="24"/>
              </w:rPr>
            </w:pPr>
          </w:p>
          <w:p w14:paraId="682ABC1C" w14:textId="77777777" w:rsidR="004A4863" w:rsidRDefault="004A4863" w:rsidP="00486459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Can you make a short news broadcast about current affairs, sport, weather and a fun story at the end and put it onto </w:t>
            </w:r>
            <w:proofErr w:type="spellStart"/>
            <w:r>
              <w:rPr>
                <w:bCs/>
                <w:sz w:val="24"/>
              </w:rPr>
              <w:t>SeeSaw</w:t>
            </w:r>
            <w:proofErr w:type="spellEnd"/>
            <w:r>
              <w:rPr>
                <w:bCs/>
                <w:sz w:val="24"/>
              </w:rPr>
              <w:t>!</w:t>
            </w:r>
          </w:p>
          <w:p w14:paraId="4A7F71A3" w14:textId="77777777" w:rsidR="004A4863" w:rsidRDefault="004A4863" w:rsidP="00486459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jc w:val="both"/>
              <w:rPr>
                <w:bCs/>
                <w:sz w:val="24"/>
              </w:rPr>
            </w:pPr>
          </w:p>
          <w:p w14:paraId="16375089" w14:textId="77777777" w:rsidR="004A4863" w:rsidRDefault="004A4863" w:rsidP="00486459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Have fun with it! Dress up as your favourite news broadcaster like John MacKay or Fiona Bruce!</w:t>
            </w:r>
          </w:p>
          <w:p w14:paraId="631954D6" w14:textId="77777777" w:rsidR="004A4863" w:rsidRPr="005D179E" w:rsidRDefault="004A4863" w:rsidP="00486459">
            <w:pPr>
              <w:pStyle w:val="TableParagraph"/>
              <w:tabs>
                <w:tab w:val="left" w:pos="808"/>
                <w:tab w:val="left" w:pos="809"/>
              </w:tabs>
              <w:spacing w:line="237" w:lineRule="auto"/>
              <w:ind w:left="0" w:right="329"/>
              <w:jc w:val="both"/>
              <w:rPr>
                <w:bCs/>
                <w:sz w:val="24"/>
              </w:rPr>
            </w:pPr>
          </w:p>
        </w:tc>
        <w:tc>
          <w:tcPr>
            <w:tcW w:w="5230" w:type="dxa"/>
          </w:tcPr>
          <w:p w14:paraId="5DD87101" w14:textId="77777777" w:rsidR="004A4863" w:rsidRDefault="004A4863" w:rsidP="00486459">
            <w:pPr>
              <w:pStyle w:val="TableParagraph"/>
              <w:spacing w:before="1"/>
              <w:ind w:left="0"/>
              <w:jc w:val="center"/>
              <w:rPr>
                <w:b/>
                <w:sz w:val="36"/>
              </w:rPr>
            </w:pPr>
            <w:r>
              <w:rPr>
                <w:b/>
                <w:color w:val="1D1D1B"/>
                <w:sz w:val="24"/>
                <w:u w:val="thick" w:color="1D1D1B"/>
              </w:rPr>
              <w:t>Positivity Poster</w:t>
            </w:r>
          </w:p>
          <w:p w14:paraId="53741658" w14:textId="77777777" w:rsidR="004A4863" w:rsidRDefault="004A4863" w:rsidP="00486459">
            <w:pPr>
              <w:pStyle w:val="TableParagraph"/>
              <w:spacing w:before="1" w:line="270" w:lineRule="atLeast"/>
              <w:ind w:right="125"/>
              <w:jc w:val="both"/>
              <w:rPr>
                <w:color w:val="1D1D1B"/>
                <w:sz w:val="24"/>
              </w:rPr>
            </w:pPr>
          </w:p>
          <w:p w14:paraId="278A05C9" w14:textId="77777777" w:rsidR="004A4863" w:rsidRPr="00B90E14" w:rsidRDefault="004A4863" w:rsidP="00486459">
            <w:pPr>
              <w:widowControl/>
              <w:autoSpaceDE/>
              <w:autoSpaceDN/>
              <w:spacing w:after="225"/>
              <w:rPr>
                <w:rFonts w:eastAsiaTheme="minorHAnsi" w:cs="Times New Roman"/>
                <w:bCs/>
                <w:sz w:val="24"/>
                <w:szCs w:val="24"/>
                <w:lang w:eastAsia="en-US" w:bidi="ar-SA"/>
              </w:rPr>
            </w:pPr>
            <w:r w:rsidRPr="00B90E14">
              <w:rPr>
                <w:rFonts w:eastAsiaTheme="minorHAnsi" w:cs="Times New Roman"/>
                <w:bCs/>
                <w:sz w:val="24"/>
                <w:szCs w:val="24"/>
                <w:lang w:eastAsia="en-US" w:bidi="ar-SA"/>
              </w:rPr>
              <w:t>Create a Posit</w:t>
            </w:r>
            <w:r>
              <w:rPr>
                <w:rFonts w:eastAsiaTheme="minorHAnsi" w:cs="Times New Roman"/>
                <w:bCs/>
                <w:sz w:val="24"/>
                <w:szCs w:val="24"/>
                <w:lang w:eastAsia="en-US" w:bidi="ar-SA"/>
              </w:rPr>
              <w:t xml:space="preserve">ivity Poster to display at home to cheer up </w:t>
            </w:r>
            <w:proofErr w:type="spellStart"/>
            <w:r>
              <w:rPr>
                <w:rFonts w:eastAsiaTheme="minorHAnsi" w:cs="Times New Roman"/>
                <w:bCs/>
                <w:sz w:val="24"/>
                <w:szCs w:val="24"/>
                <w:lang w:eastAsia="en-US" w:bidi="ar-SA"/>
              </w:rPr>
              <w:t>passers by</w:t>
            </w:r>
            <w:proofErr w:type="spellEnd"/>
            <w:r>
              <w:rPr>
                <w:rFonts w:eastAsiaTheme="minorHAnsi" w:cs="Times New Roman"/>
                <w:bCs/>
                <w:sz w:val="24"/>
                <w:szCs w:val="24"/>
                <w:lang w:eastAsia="en-US" w:bidi="ar-SA"/>
              </w:rPr>
              <w:t>. Put a smile on someone’s face!</w:t>
            </w:r>
          </w:p>
          <w:p w14:paraId="750CC55C" w14:textId="77777777" w:rsidR="004A4863" w:rsidRPr="00B90E14" w:rsidRDefault="004A4863" w:rsidP="00486459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en-US" w:bidi="ar-SA"/>
              </w:rPr>
            </w:pPr>
            <w:r w:rsidRPr="00B90E14">
              <w:rPr>
                <w:rFonts w:eastAsia="Times New Roman" w:cs="Times New Roman"/>
                <w:bCs/>
                <w:sz w:val="24"/>
                <w:szCs w:val="24"/>
                <w:lang w:eastAsia="en-US" w:bidi="ar-SA"/>
              </w:rPr>
              <w:t>Write words and phrases to help people stay positive.</w:t>
            </w:r>
          </w:p>
          <w:p w14:paraId="05FC565B" w14:textId="77777777" w:rsidR="004A4863" w:rsidRPr="00B90E14" w:rsidRDefault="004A4863" w:rsidP="00486459">
            <w:pPr>
              <w:widowControl/>
              <w:numPr>
                <w:ilvl w:val="0"/>
                <w:numId w:val="5"/>
              </w:numPr>
              <w:autoSpaceDE/>
              <w:autoSpaceDN/>
              <w:spacing w:before="100" w:beforeAutospacing="1" w:after="100" w:afterAutospacing="1"/>
              <w:rPr>
                <w:rFonts w:eastAsia="Times New Roman" w:cs="Times New Roman"/>
                <w:bCs/>
                <w:sz w:val="24"/>
                <w:szCs w:val="24"/>
                <w:lang w:eastAsia="en-US" w:bidi="ar-SA"/>
              </w:rPr>
            </w:pPr>
            <w:r w:rsidRPr="00B90E14">
              <w:rPr>
                <w:rFonts w:eastAsia="Times New Roman" w:cs="Times New Roman"/>
                <w:bCs/>
                <w:sz w:val="24"/>
                <w:szCs w:val="24"/>
                <w:lang w:eastAsia="en-US" w:bidi="ar-SA"/>
              </w:rPr>
              <w:t>Draw pictures to illustrate each phrase.</w:t>
            </w:r>
          </w:p>
          <w:p w14:paraId="3C89A552" w14:textId="77777777" w:rsidR="004A4863" w:rsidRDefault="004A4863" w:rsidP="00486459">
            <w:pPr>
              <w:pStyle w:val="TableParagraph"/>
              <w:spacing w:before="1" w:line="270" w:lineRule="atLeast"/>
              <w:ind w:left="0" w:right="125"/>
              <w:jc w:val="both"/>
              <w:rPr>
                <w:sz w:val="24"/>
              </w:rPr>
            </w:pPr>
          </w:p>
        </w:tc>
      </w:tr>
    </w:tbl>
    <w:p w14:paraId="6D56F8F2" w14:textId="77777777" w:rsidR="004A4863" w:rsidRDefault="004A4863" w:rsidP="004A4863">
      <w:pPr>
        <w:spacing w:line="270" w:lineRule="atLeast"/>
        <w:rPr>
          <w:sz w:val="24"/>
        </w:rPr>
        <w:sectPr w:rsidR="004A4863" w:rsidSect="004A4863">
          <w:pgSz w:w="16850" w:h="11920" w:orient="landscape"/>
          <w:pgMar w:top="460" w:right="440" w:bottom="0" w:left="360" w:header="720" w:footer="720" w:gutter="0"/>
          <w:cols w:space="720"/>
        </w:sectPr>
      </w:pPr>
    </w:p>
    <w:p w14:paraId="64B36100" w14:textId="77777777" w:rsidR="002C059B" w:rsidRDefault="002C059B">
      <w:pPr>
        <w:spacing w:before="4"/>
        <w:rPr>
          <w:b/>
          <w:sz w:val="17"/>
        </w:rPr>
      </w:pPr>
    </w:p>
    <w:sectPr w:rsidR="002C059B">
      <w:pgSz w:w="16850" w:h="11920" w:orient="landscape"/>
      <w:pgMar w:top="440" w:right="4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2450"/>
    <w:multiLevelType w:val="hybridMultilevel"/>
    <w:tmpl w:val="AEA443D0"/>
    <w:lvl w:ilvl="0" w:tplc="F98E5C02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color w:val="1D1D1B"/>
        <w:w w:val="100"/>
        <w:sz w:val="24"/>
        <w:szCs w:val="24"/>
        <w:lang w:val="en-GB" w:eastAsia="en-GB" w:bidi="en-GB"/>
      </w:rPr>
    </w:lvl>
    <w:lvl w:ilvl="1" w:tplc="32122C22">
      <w:numFmt w:val="bullet"/>
      <w:lvlText w:val="•"/>
      <w:lvlJc w:val="left"/>
      <w:pPr>
        <w:ind w:left="1240" w:hanging="360"/>
      </w:pPr>
      <w:rPr>
        <w:rFonts w:hint="default"/>
        <w:lang w:val="en-GB" w:eastAsia="en-GB" w:bidi="en-GB"/>
      </w:rPr>
    </w:lvl>
    <w:lvl w:ilvl="2" w:tplc="8F50874A">
      <w:numFmt w:val="bullet"/>
      <w:lvlText w:val="•"/>
      <w:lvlJc w:val="left"/>
      <w:pPr>
        <w:ind w:left="1681" w:hanging="360"/>
      </w:pPr>
      <w:rPr>
        <w:rFonts w:hint="default"/>
        <w:lang w:val="en-GB" w:eastAsia="en-GB" w:bidi="en-GB"/>
      </w:rPr>
    </w:lvl>
    <w:lvl w:ilvl="3" w:tplc="91EC6FB0">
      <w:numFmt w:val="bullet"/>
      <w:lvlText w:val="•"/>
      <w:lvlJc w:val="left"/>
      <w:pPr>
        <w:ind w:left="2122" w:hanging="360"/>
      </w:pPr>
      <w:rPr>
        <w:rFonts w:hint="default"/>
        <w:lang w:val="en-GB" w:eastAsia="en-GB" w:bidi="en-GB"/>
      </w:rPr>
    </w:lvl>
    <w:lvl w:ilvl="4" w:tplc="155A7618">
      <w:numFmt w:val="bullet"/>
      <w:lvlText w:val="•"/>
      <w:lvlJc w:val="left"/>
      <w:pPr>
        <w:ind w:left="2563" w:hanging="360"/>
      </w:pPr>
      <w:rPr>
        <w:rFonts w:hint="default"/>
        <w:lang w:val="en-GB" w:eastAsia="en-GB" w:bidi="en-GB"/>
      </w:rPr>
    </w:lvl>
    <w:lvl w:ilvl="5" w:tplc="E6087052">
      <w:numFmt w:val="bullet"/>
      <w:lvlText w:val="•"/>
      <w:lvlJc w:val="left"/>
      <w:pPr>
        <w:ind w:left="3004" w:hanging="360"/>
      </w:pPr>
      <w:rPr>
        <w:rFonts w:hint="default"/>
        <w:lang w:val="en-GB" w:eastAsia="en-GB" w:bidi="en-GB"/>
      </w:rPr>
    </w:lvl>
    <w:lvl w:ilvl="6" w:tplc="767AA11A">
      <w:numFmt w:val="bullet"/>
      <w:lvlText w:val="•"/>
      <w:lvlJc w:val="left"/>
      <w:pPr>
        <w:ind w:left="3444" w:hanging="360"/>
      </w:pPr>
      <w:rPr>
        <w:rFonts w:hint="default"/>
        <w:lang w:val="en-GB" w:eastAsia="en-GB" w:bidi="en-GB"/>
      </w:rPr>
    </w:lvl>
    <w:lvl w:ilvl="7" w:tplc="CE402DD0">
      <w:numFmt w:val="bullet"/>
      <w:lvlText w:val="•"/>
      <w:lvlJc w:val="left"/>
      <w:pPr>
        <w:ind w:left="3885" w:hanging="360"/>
      </w:pPr>
      <w:rPr>
        <w:rFonts w:hint="default"/>
        <w:lang w:val="en-GB" w:eastAsia="en-GB" w:bidi="en-GB"/>
      </w:rPr>
    </w:lvl>
    <w:lvl w:ilvl="8" w:tplc="F4AC2FE2">
      <w:numFmt w:val="bullet"/>
      <w:lvlText w:val="•"/>
      <w:lvlJc w:val="left"/>
      <w:pPr>
        <w:ind w:left="432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1F32458"/>
    <w:multiLevelType w:val="hybridMultilevel"/>
    <w:tmpl w:val="E4843DD8"/>
    <w:lvl w:ilvl="0" w:tplc="DD1AE894">
      <w:numFmt w:val="bullet"/>
      <w:lvlText w:val=""/>
      <w:lvlJc w:val="left"/>
      <w:pPr>
        <w:ind w:left="801" w:hanging="360"/>
      </w:pPr>
      <w:rPr>
        <w:rFonts w:hint="default"/>
        <w:w w:val="100"/>
        <w:lang w:val="en-GB" w:eastAsia="en-GB" w:bidi="en-GB"/>
      </w:rPr>
    </w:lvl>
    <w:lvl w:ilvl="1" w:tplc="FA8A34A4">
      <w:numFmt w:val="bullet"/>
      <w:lvlText w:val="•"/>
      <w:lvlJc w:val="left"/>
      <w:pPr>
        <w:ind w:left="1241" w:hanging="360"/>
      </w:pPr>
      <w:rPr>
        <w:rFonts w:hint="default"/>
        <w:lang w:val="en-GB" w:eastAsia="en-GB" w:bidi="en-GB"/>
      </w:rPr>
    </w:lvl>
    <w:lvl w:ilvl="2" w:tplc="FA22A9B2">
      <w:numFmt w:val="bullet"/>
      <w:lvlText w:val="•"/>
      <w:lvlJc w:val="left"/>
      <w:pPr>
        <w:ind w:left="1682" w:hanging="360"/>
      </w:pPr>
      <w:rPr>
        <w:rFonts w:hint="default"/>
        <w:lang w:val="en-GB" w:eastAsia="en-GB" w:bidi="en-GB"/>
      </w:rPr>
    </w:lvl>
    <w:lvl w:ilvl="3" w:tplc="8F8442BA">
      <w:numFmt w:val="bullet"/>
      <w:lvlText w:val="•"/>
      <w:lvlJc w:val="left"/>
      <w:pPr>
        <w:ind w:left="2123" w:hanging="360"/>
      </w:pPr>
      <w:rPr>
        <w:rFonts w:hint="default"/>
        <w:lang w:val="en-GB" w:eastAsia="en-GB" w:bidi="en-GB"/>
      </w:rPr>
    </w:lvl>
    <w:lvl w:ilvl="4" w:tplc="48068A7C">
      <w:numFmt w:val="bullet"/>
      <w:lvlText w:val="•"/>
      <w:lvlJc w:val="left"/>
      <w:pPr>
        <w:ind w:left="2564" w:hanging="360"/>
      </w:pPr>
      <w:rPr>
        <w:rFonts w:hint="default"/>
        <w:lang w:val="en-GB" w:eastAsia="en-GB" w:bidi="en-GB"/>
      </w:rPr>
    </w:lvl>
    <w:lvl w:ilvl="5" w:tplc="21448BD0">
      <w:numFmt w:val="bullet"/>
      <w:lvlText w:val="•"/>
      <w:lvlJc w:val="left"/>
      <w:pPr>
        <w:ind w:left="3005" w:hanging="360"/>
      </w:pPr>
      <w:rPr>
        <w:rFonts w:hint="default"/>
        <w:lang w:val="en-GB" w:eastAsia="en-GB" w:bidi="en-GB"/>
      </w:rPr>
    </w:lvl>
    <w:lvl w:ilvl="6" w:tplc="0E8C6464">
      <w:numFmt w:val="bullet"/>
      <w:lvlText w:val="•"/>
      <w:lvlJc w:val="left"/>
      <w:pPr>
        <w:ind w:left="3446" w:hanging="360"/>
      </w:pPr>
      <w:rPr>
        <w:rFonts w:hint="default"/>
        <w:lang w:val="en-GB" w:eastAsia="en-GB" w:bidi="en-GB"/>
      </w:rPr>
    </w:lvl>
    <w:lvl w:ilvl="7" w:tplc="CDCA6C04">
      <w:numFmt w:val="bullet"/>
      <w:lvlText w:val="•"/>
      <w:lvlJc w:val="left"/>
      <w:pPr>
        <w:ind w:left="3887" w:hanging="360"/>
      </w:pPr>
      <w:rPr>
        <w:rFonts w:hint="default"/>
        <w:lang w:val="en-GB" w:eastAsia="en-GB" w:bidi="en-GB"/>
      </w:rPr>
    </w:lvl>
    <w:lvl w:ilvl="8" w:tplc="6648588E">
      <w:numFmt w:val="bullet"/>
      <w:lvlText w:val="•"/>
      <w:lvlJc w:val="left"/>
      <w:pPr>
        <w:ind w:left="432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490C2140"/>
    <w:multiLevelType w:val="hybridMultilevel"/>
    <w:tmpl w:val="7D50CCBE"/>
    <w:lvl w:ilvl="0" w:tplc="3EC45692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color w:val="1D1D1B"/>
        <w:w w:val="100"/>
        <w:sz w:val="24"/>
        <w:szCs w:val="24"/>
        <w:lang w:val="en-GB" w:eastAsia="en-GB" w:bidi="en-GB"/>
      </w:rPr>
    </w:lvl>
    <w:lvl w:ilvl="1" w:tplc="8C865DBE">
      <w:numFmt w:val="bullet"/>
      <w:lvlText w:val="•"/>
      <w:lvlJc w:val="left"/>
      <w:pPr>
        <w:ind w:left="1241" w:hanging="360"/>
      </w:pPr>
      <w:rPr>
        <w:rFonts w:hint="default"/>
        <w:lang w:val="en-GB" w:eastAsia="en-GB" w:bidi="en-GB"/>
      </w:rPr>
    </w:lvl>
    <w:lvl w:ilvl="2" w:tplc="D1EC0476">
      <w:numFmt w:val="bullet"/>
      <w:lvlText w:val="•"/>
      <w:lvlJc w:val="left"/>
      <w:pPr>
        <w:ind w:left="1682" w:hanging="360"/>
      </w:pPr>
      <w:rPr>
        <w:rFonts w:hint="default"/>
        <w:lang w:val="en-GB" w:eastAsia="en-GB" w:bidi="en-GB"/>
      </w:rPr>
    </w:lvl>
    <w:lvl w:ilvl="3" w:tplc="674A0286">
      <w:numFmt w:val="bullet"/>
      <w:lvlText w:val="•"/>
      <w:lvlJc w:val="left"/>
      <w:pPr>
        <w:ind w:left="2123" w:hanging="360"/>
      </w:pPr>
      <w:rPr>
        <w:rFonts w:hint="default"/>
        <w:lang w:val="en-GB" w:eastAsia="en-GB" w:bidi="en-GB"/>
      </w:rPr>
    </w:lvl>
    <w:lvl w:ilvl="4" w:tplc="09823974">
      <w:numFmt w:val="bullet"/>
      <w:lvlText w:val="•"/>
      <w:lvlJc w:val="left"/>
      <w:pPr>
        <w:ind w:left="2564" w:hanging="360"/>
      </w:pPr>
      <w:rPr>
        <w:rFonts w:hint="default"/>
        <w:lang w:val="en-GB" w:eastAsia="en-GB" w:bidi="en-GB"/>
      </w:rPr>
    </w:lvl>
    <w:lvl w:ilvl="5" w:tplc="A39874A4">
      <w:numFmt w:val="bullet"/>
      <w:lvlText w:val="•"/>
      <w:lvlJc w:val="left"/>
      <w:pPr>
        <w:ind w:left="3005" w:hanging="360"/>
      </w:pPr>
      <w:rPr>
        <w:rFonts w:hint="default"/>
        <w:lang w:val="en-GB" w:eastAsia="en-GB" w:bidi="en-GB"/>
      </w:rPr>
    </w:lvl>
    <w:lvl w:ilvl="6" w:tplc="309C2762">
      <w:numFmt w:val="bullet"/>
      <w:lvlText w:val="•"/>
      <w:lvlJc w:val="left"/>
      <w:pPr>
        <w:ind w:left="3446" w:hanging="360"/>
      </w:pPr>
      <w:rPr>
        <w:rFonts w:hint="default"/>
        <w:lang w:val="en-GB" w:eastAsia="en-GB" w:bidi="en-GB"/>
      </w:rPr>
    </w:lvl>
    <w:lvl w:ilvl="7" w:tplc="691AA5CA">
      <w:numFmt w:val="bullet"/>
      <w:lvlText w:val="•"/>
      <w:lvlJc w:val="left"/>
      <w:pPr>
        <w:ind w:left="3887" w:hanging="360"/>
      </w:pPr>
      <w:rPr>
        <w:rFonts w:hint="default"/>
        <w:lang w:val="en-GB" w:eastAsia="en-GB" w:bidi="en-GB"/>
      </w:rPr>
    </w:lvl>
    <w:lvl w:ilvl="8" w:tplc="D200C598">
      <w:numFmt w:val="bullet"/>
      <w:lvlText w:val="•"/>
      <w:lvlJc w:val="left"/>
      <w:pPr>
        <w:ind w:left="4328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55B121DD"/>
    <w:multiLevelType w:val="multilevel"/>
    <w:tmpl w:val="927A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6F4C24"/>
    <w:multiLevelType w:val="hybridMultilevel"/>
    <w:tmpl w:val="818C5AC0"/>
    <w:lvl w:ilvl="0" w:tplc="09C8AC48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D6BA5A0A">
      <w:numFmt w:val="bullet"/>
      <w:lvlText w:val="•"/>
      <w:lvlJc w:val="left"/>
      <w:pPr>
        <w:ind w:left="1240" w:hanging="360"/>
      </w:pPr>
      <w:rPr>
        <w:rFonts w:hint="default"/>
        <w:lang w:val="en-GB" w:eastAsia="en-GB" w:bidi="en-GB"/>
      </w:rPr>
    </w:lvl>
    <w:lvl w:ilvl="2" w:tplc="AFCCAF7C">
      <w:numFmt w:val="bullet"/>
      <w:lvlText w:val="•"/>
      <w:lvlJc w:val="left"/>
      <w:pPr>
        <w:ind w:left="1681" w:hanging="360"/>
      </w:pPr>
      <w:rPr>
        <w:rFonts w:hint="default"/>
        <w:lang w:val="en-GB" w:eastAsia="en-GB" w:bidi="en-GB"/>
      </w:rPr>
    </w:lvl>
    <w:lvl w:ilvl="3" w:tplc="B5503E3C">
      <w:numFmt w:val="bullet"/>
      <w:lvlText w:val="•"/>
      <w:lvlJc w:val="left"/>
      <w:pPr>
        <w:ind w:left="2122" w:hanging="360"/>
      </w:pPr>
      <w:rPr>
        <w:rFonts w:hint="default"/>
        <w:lang w:val="en-GB" w:eastAsia="en-GB" w:bidi="en-GB"/>
      </w:rPr>
    </w:lvl>
    <w:lvl w:ilvl="4" w:tplc="F4B8E03E">
      <w:numFmt w:val="bullet"/>
      <w:lvlText w:val="•"/>
      <w:lvlJc w:val="left"/>
      <w:pPr>
        <w:ind w:left="2563" w:hanging="360"/>
      </w:pPr>
      <w:rPr>
        <w:rFonts w:hint="default"/>
        <w:lang w:val="en-GB" w:eastAsia="en-GB" w:bidi="en-GB"/>
      </w:rPr>
    </w:lvl>
    <w:lvl w:ilvl="5" w:tplc="53BA8280">
      <w:numFmt w:val="bullet"/>
      <w:lvlText w:val="•"/>
      <w:lvlJc w:val="left"/>
      <w:pPr>
        <w:ind w:left="3004" w:hanging="360"/>
      </w:pPr>
      <w:rPr>
        <w:rFonts w:hint="default"/>
        <w:lang w:val="en-GB" w:eastAsia="en-GB" w:bidi="en-GB"/>
      </w:rPr>
    </w:lvl>
    <w:lvl w:ilvl="6" w:tplc="E7BA7568">
      <w:numFmt w:val="bullet"/>
      <w:lvlText w:val="•"/>
      <w:lvlJc w:val="left"/>
      <w:pPr>
        <w:ind w:left="3444" w:hanging="360"/>
      </w:pPr>
      <w:rPr>
        <w:rFonts w:hint="default"/>
        <w:lang w:val="en-GB" w:eastAsia="en-GB" w:bidi="en-GB"/>
      </w:rPr>
    </w:lvl>
    <w:lvl w:ilvl="7" w:tplc="89EC8C14">
      <w:numFmt w:val="bullet"/>
      <w:lvlText w:val="•"/>
      <w:lvlJc w:val="left"/>
      <w:pPr>
        <w:ind w:left="3885" w:hanging="360"/>
      </w:pPr>
      <w:rPr>
        <w:rFonts w:hint="default"/>
        <w:lang w:val="en-GB" w:eastAsia="en-GB" w:bidi="en-GB"/>
      </w:rPr>
    </w:lvl>
    <w:lvl w:ilvl="8" w:tplc="5EC043E6">
      <w:numFmt w:val="bullet"/>
      <w:lvlText w:val="•"/>
      <w:lvlJc w:val="left"/>
      <w:pPr>
        <w:ind w:left="4326" w:hanging="360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9B"/>
    <w:rsid w:val="001D33DB"/>
    <w:rsid w:val="0025402E"/>
    <w:rsid w:val="002C059B"/>
    <w:rsid w:val="003E4A4F"/>
    <w:rsid w:val="00417E46"/>
    <w:rsid w:val="00422216"/>
    <w:rsid w:val="0049305E"/>
    <w:rsid w:val="004A4863"/>
    <w:rsid w:val="005D22A9"/>
    <w:rsid w:val="00693890"/>
    <w:rsid w:val="008D5A37"/>
    <w:rsid w:val="00906E03"/>
    <w:rsid w:val="00A37E51"/>
    <w:rsid w:val="00B701B6"/>
    <w:rsid w:val="00D8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61D739"/>
  <w15:docId w15:val="{8EF7401E-BFFB-2446-88FA-0F247840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08"/>
    </w:pPr>
  </w:style>
  <w:style w:type="character" w:styleId="Hyperlink">
    <w:name w:val="Hyperlink"/>
    <w:basedOn w:val="DefaultParagraphFont"/>
    <w:uiPriority w:val="99"/>
    <w:unhideWhenUsed/>
    <w:rsid w:val="003E4A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4A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E46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4A4863"/>
    <w:rPr>
      <w:rFonts w:ascii="Arial" w:eastAsia="Arial" w:hAnsi="Arial" w:cs="Arial"/>
      <w:b/>
      <w:bCs/>
      <w:sz w:val="24"/>
      <w:szCs w:val="24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foj6ujoT_HU&amp;list=PLWIJ2KbiNEyoBDc5yLJ4PaiaY3o5E5xCB" TargetMode="External"/><Relationship Id="rId18" Type="http://schemas.openxmlformats.org/officeDocument/2006/relationships/hyperlink" Target="http://www.snappymaths.com/other/handlingdata/handlingdata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MVg5diOiMs" TargetMode="External"/><Relationship Id="rId7" Type="http://schemas.openxmlformats.org/officeDocument/2006/relationships/hyperlink" Target="https://www.oxfordowl.co.uk" TargetMode="External"/><Relationship Id="rId12" Type="http://schemas.openxmlformats.org/officeDocument/2006/relationships/hyperlink" Target="https://matr.org/blog/fun-maths-games-activities-for-kids/" TargetMode="External"/><Relationship Id="rId17" Type="http://schemas.openxmlformats.org/officeDocument/2006/relationships/hyperlink" Target="https://www.topmarks.co.uk/maths-games/7-11-years/data-handl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7PelKmv-jI&amp;list=PLWIJ2KbiNEyq1iZ36fRe-xTJ4NNZsmYz9&amp;index=14" TargetMode="External"/><Relationship Id="rId20" Type="http://schemas.openxmlformats.org/officeDocument/2006/relationships/hyperlink" Target="https://www.youtube.com/user/CosmicKidsYoga/vide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rickweb.co.uk/ks2literacy.html" TargetMode="External"/><Relationship Id="rId11" Type="http://schemas.openxmlformats.org/officeDocument/2006/relationships/hyperlink" Target="https://www.timestables.co.uk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primaryhomeworkhelp.co.uk/literacy/" TargetMode="External"/><Relationship Id="rId15" Type="http://schemas.openxmlformats.org/officeDocument/2006/relationships/hyperlink" Target="https://youtu.be/bdglIPNNhuI" TargetMode="External"/><Relationship Id="rId23" Type="http://schemas.openxmlformats.org/officeDocument/2006/relationships/hyperlink" Target="https://www.stem.org.uk/resources/stem-clubs/search?f%5b%5d=field_subject:67&amp;f%5b%5d=field_age_range:75&amp;f%5b%5d=field_level:4" TargetMode="Externa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hyperlink" Target="https://nrich.maths.org/90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trockstars.com/" TargetMode="External"/><Relationship Id="rId14" Type="http://schemas.openxmlformats.org/officeDocument/2006/relationships/hyperlink" Target="https://www.youtube.com/watch?v=QrKqvhV-j_Q&amp;list=PLWIJ2KbiNEyq1iZ36fRe-xTJ4NNZsmYz9&amp;index=13" TargetMode="External"/><Relationship Id="rId22" Type="http://schemas.openxmlformats.org/officeDocument/2006/relationships/hyperlink" Target="https://www.youtube.com/channel/UCfD6_TOQXwPmamZd0nEN8sg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chisholm currie</dc:creator>
  <cp:lastModifiedBy>Stephen Haining</cp:lastModifiedBy>
  <cp:revision>2</cp:revision>
  <dcterms:created xsi:type="dcterms:W3CDTF">2020-05-04T07:37:00Z</dcterms:created>
  <dcterms:modified xsi:type="dcterms:W3CDTF">2020-05-04T07:37:00Z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2020-04-19T00:00:00Z</vt:filetime>
  </property>
</Properties>
</file>