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576B" w:rsidRDefault="009C2B2A">
      <w:r>
        <w:rPr>
          <w:noProof/>
          <w:lang w:eastAsia="en-GB"/>
        </w:rPr>
        <w:drawing>
          <wp:inline distT="0" distB="0" distL="0" distR="0">
            <wp:extent cx="5731510" cy="7642225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7642225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7642225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2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7642225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2A" w:rsidRDefault="009C2B2A">
      <w:r>
        <w:rPr>
          <w:noProof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acc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7642225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ibril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7642225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7642225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ney 1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7642225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ney 2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7642225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ney 3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7642225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2A" w:rsidRDefault="009C2B2A">
      <w:bookmarkStart w:id="0" w:name="_GoBack"/>
      <w:r>
        <w:rPr>
          <w:noProof/>
          <w:lang w:eastAsia="en-GB"/>
        </w:rPr>
        <w:lastRenderedPageBreak/>
        <w:drawing>
          <wp:inline distT="0" distB="0" distL="0" distR="0">
            <wp:extent cx="5731510" cy="7642225"/>
            <wp:effectExtent l="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c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9C2B2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2B2A"/>
    <w:rsid w:val="009C2B2A"/>
    <w:rsid w:val="00B93F7F"/>
    <w:rsid w:val="00EB16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C2B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C2B2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C2B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C2B2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13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Glasgow City Council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McFadden, K  ( St. Albert's Primary )</dc:creator>
  <cp:lastModifiedBy>McFadden, K  ( St. Albert's Primary )</cp:lastModifiedBy>
  <cp:revision>1</cp:revision>
  <dcterms:created xsi:type="dcterms:W3CDTF">2021-12-08T14:01:00Z</dcterms:created>
  <dcterms:modified xsi:type="dcterms:W3CDTF">2021-12-08T14:17:00Z</dcterms:modified>
</cp:coreProperties>
</file>