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84794" w14:textId="538051A6" w:rsidR="00EA3BA8" w:rsidRPr="00EA3BA8" w:rsidRDefault="00EA3BA8" w:rsidP="00EA3BA8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C6D6B6F" wp14:editId="351A7827">
                <wp:simplePos x="0" y="0"/>
                <wp:positionH relativeFrom="margin">
                  <wp:posOffset>-247650</wp:posOffset>
                </wp:positionH>
                <wp:positionV relativeFrom="paragraph">
                  <wp:posOffset>0</wp:posOffset>
                </wp:positionV>
                <wp:extent cx="9048750" cy="5553710"/>
                <wp:effectExtent l="0" t="0" r="19050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0" cy="5553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3E357" w14:textId="77777777" w:rsidR="00EA3BA8" w:rsidRDefault="00EA3BA8" w:rsidP="00EA3BA8">
                            <w:pPr>
                              <w:pStyle w:val="Header"/>
                              <w:shd w:val="clear" w:color="auto" w:fill="C1E4F5" w:themeFill="accent1" w:themeFillTint="33"/>
                              <w:rPr>
                                <w:rFonts w:asciiTheme="minorHAnsi" w:eastAsiaTheme="minorEastAsia" w:hAnsiTheme="minorHAnsi" w:cstheme="minorBidi"/>
                                <w:color w:val="auto"/>
                                <w:szCs w:val="24"/>
                                <w:lang w:val="en-US" w:eastAsia="ja-JP"/>
                              </w:rPr>
                            </w:pPr>
                          </w:p>
                          <w:p w14:paraId="51556EFA" w14:textId="77777777" w:rsidR="00EA3BA8" w:rsidRDefault="00EA3BA8" w:rsidP="00EA3BA8">
                            <w:pPr>
                              <w:pStyle w:val="Header"/>
                              <w:shd w:val="clear" w:color="auto" w:fill="C1E4F5" w:themeFill="accent1" w:themeFillTint="33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</w:p>
                          <w:p w14:paraId="558F411D" w14:textId="77777777" w:rsidR="00EA3BA8" w:rsidRDefault="00EA3BA8" w:rsidP="00EA3BA8">
                            <w:pPr>
                              <w:pStyle w:val="Header"/>
                              <w:shd w:val="clear" w:color="auto" w:fill="C1E4F5" w:themeFill="accent1" w:themeFillTint="33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</w:p>
                          <w:p w14:paraId="73C1DCA2" w14:textId="77777777" w:rsidR="00EA3BA8" w:rsidRPr="00BA4FEB" w:rsidRDefault="00EA3BA8" w:rsidP="00EA3BA8">
                            <w:pPr>
                              <w:pStyle w:val="Header"/>
                              <w:shd w:val="clear" w:color="auto" w:fill="C1E4F5" w:themeFill="accent1" w:themeFillTint="33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Woodlands Family Nurture Centre</w:t>
                            </w:r>
                          </w:p>
                          <w:p w14:paraId="6F3A30A7" w14:textId="77777777" w:rsidR="00EA3BA8" w:rsidRPr="00BA4FEB" w:rsidRDefault="00EA3BA8" w:rsidP="00EA3BA8">
                            <w:pPr>
                              <w:pStyle w:val="Header"/>
                              <w:shd w:val="clear" w:color="auto" w:fill="C1E4F5" w:themeFill="accent1" w:themeFillTint="33"/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</w:rPr>
                              <w:t>Methilhaven Road</w:t>
                            </w:r>
                            <w:r w:rsidRPr="00BA4FE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</w:rPr>
                              <w:t>, Methil, Fife, KY8 3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</w:rPr>
                              <w:t>LE</w:t>
                            </w:r>
                          </w:p>
                          <w:p w14:paraId="266975F9" w14:textId="77777777" w:rsidR="00EA3BA8" w:rsidRPr="00BA4FEB" w:rsidRDefault="00EA3BA8" w:rsidP="00EA3BA8">
                            <w:pPr>
                              <w:pStyle w:val="Header"/>
                              <w:shd w:val="clear" w:color="auto" w:fill="C1E4F5" w:themeFill="accent1" w:themeFillTint="33"/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A4FE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</w:rPr>
                              <w:t>Telephone 01334 6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</w:rPr>
                              <w:t>59483</w:t>
                            </w:r>
                          </w:p>
                          <w:p w14:paraId="36DF9C50" w14:textId="0C2F7B0B" w:rsidR="00EA3BA8" w:rsidRDefault="00EA3BA8" w:rsidP="00EA3BA8">
                            <w:pPr>
                              <w:shd w:val="clear" w:color="auto" w:fill="C1E4F5" w:themeFill="accent1" w:themeFillTint="33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Acting </w:t>
                            </w:r>
                            <w:r w:rsidRPr="00BA4FEB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Head of Centre: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  <w:t>Lisa Beattie</w:t>
                            </w:r>
                          </w:p>
                          <w:p w14:paraId="3B7C6E26" w14:textId="77777777" w:rsidR="00EA3BA8" w:rsidRDefault="00EA3BA8" w:rsidP="00EA3BA8">
                            <w:pPr>
                              <w:shd w:val="clear" w:color="auto" w:fill="C1E4F5" w:themeFill="accent1" w:themeFillTint="33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F9A6D6A" w14:textId="77777777" w:rsidR="00EA3BA8" w:rsidRPr="00BA4FEB" w:rsidRDefault="00EA3BA8" w:rsidP="00EA3BA8">
                            <w:pPr>
                              <w:shd w:val="clear" w:color="auto" w:fill="C1E4F5" w:themeFill="accent1" w:themeFillTint="33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>Improvement Plan for</w:t>
                            </w:r>
                            <w:r w:rsidRPr="00BA4FEB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52644B88" w14:textId="77777777" w:rsidR="00EA3BA8" w:rsidRDefault="00EA3BA8" w:rsidP="00EA3BA8">
                            <w:pPr>
                              <w:shd w:val="clear" w:color="auto" w:fill="C1E4F5" w:themeFill="accent1" w:themeFillTint="33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>a</w:t>
                            </w:r>
                            <w:r w:rsidRPr="00BA4FEB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cademic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>s</w:t>
                            </w:r>
                            <w:r w:rsidRPr="00BA4FEB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>ession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>:</w:t>
                            </w:r>
                            <w:r w:rsidRPr="00BA4FEB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6CB279F1" w14:textId="2AF7718E" w:rsidR="00EA3BA8" w:rsidRDefault="00EA3BA8" w:rsidP="00EA3BA8">
                            <w:pPr>
                              <w:shd w:val="clear" w:color="auto" w:fill="C1E4F5" w:themeFill="accent1" w:themeFillTint="33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A4FEB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>6</w:t>
                            </w:r>
                            <w:r w:rsidRPr="00BA4FEB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>-202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>7</w:t>
                            </w:r>
                          </w:p>
                          <w:p w14:paraId="15FD1514" w14:textId="77777777" w:rsidR="00EA3BA8" w:rsidRDefault="00EA3BA8" w:rsidP="00EA3BA8">
                            <w:pPr>
                              <w:shd w:val="clear" w:color="auto" w:fill="C1E4F5" w:themeFill="accent1" w:themeFillTint="33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0AF908" wp14:editId="2500674C">
                                  <wp:extent cx="1428750" cy="1428750"/>
                                  <wp:effectExtent l="0" t="0" r="0" b="0"/>
                                  <wp:docPr id="3" name="Picture 4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FB2FB93A-D6A8-43C6-BD7E-2DF363A4271B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4" descr="A close-up of a logo&#10;&#10;AI-generated content may be incorrect.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FB2FB93A-D6A8-43C6-BD7E-2DF363A4271B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8750" cy="1428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1E63ED" w14:textId="77777777" w:rsidR="00EA3BA8" w:rsidRPr="00BA4FEB" w:rsidRDefault="00EA3BA8" w:rsidP="00EA3BA8">
                            <w:pPr>
                              <w:shd w:val="clear" w:color="auto" w:fill="C1E4F5" w:themeFill="accent1" w:themeFillTint="33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0DEC55C4" w14:textId="77777777" w:rsidR="00EA3BA8" w:rsidRPr="00BA4FEB" w:rsidRDefault="00EA3BA8" w:rsidP="00EA3BA8">
                            <w:pPr>
                              <w:shd w:val="clear" w:color="auto" w:fill="C1E4F5" w:themeFill="accent1" w:themeFillTint="33"/>
                              <w:jc w:val="both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EA2EB70" w14:textId="77777777" w:rsidR="00EA3BA8" w:rsidRPr="00BA4FEB" w:rsidRDefault="00EA3BA8" w:rsidP="00EA3BA8">
                            <w:pPr>
                              <w:shd w:val="clear" w:color="auto" w:fill="C1E4F5" w:themeFill="accent1" w:themeFillTint="33"/>
                              <w:jc w:val="both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B2EFA1D" w14:textId="77777777" w:rsidR="00EA3BA8" w:rsidRDefault="00EA3BA8" w:rsidP="00EA3BA8">
                            <w:pPr>
                              <w:shd w:val="clear" w:color="auto" w:fill="C1E4F5" w:themeFill="accent1" w:themeFillTint="33"/>
                              <w:jc w:val="both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43DD685" w14:textId="77777777" w:rsidR="00EA3BA8" w:rsidRDefault="00EA3BA8" w:rsidP="00EA3BA8">
                            <w:pPr>
                              <w:shd w:val="clear" w:color="auto" w:fill="C1E4F5" w:themeFill="accent1" w:themeFillTint="33"/>
                              <w:jc w:val="both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35B77B1" w14:textId="77777777" w:rsidR="00EA3BA8" w:rsidRPr="00BA4FEB" w:rsidRDefault="00EA3BA8" w:rsidP="00EA3BA8">
                            <w:pPr>
                              <w:shd w:val="clear" w:color="auto" w:fill="C1E4F5" w:themeFill="accent1" w:themeFillTint="33"/>
                              <w:jc w:val="both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170BB72A" w14:textId="77777777" w:rsidR="00EA3BA8" w:rsidRPr="00BA4FEB" w:rsidRDefault="00EA3BA8" w:rsidP="00EA3BA8">
                            <w:pPr>
                              <w:shd w:val="clear" w:color="auto" w:fill="C1E4F5" w:themeFill="accent1" w:themeFillTint="33"/>
                              <w:jc w:val="center"/>
                              <w:rPr>
                                <w:rFonts w:cstheme="minorHAnsi"/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  <w:r w:rsidRPr="00BA4FEB">
                              <w:rPr>
                                <w:rFonts w:cstheme="minorHAnsi"/>
                                <w:b/>
                                <w:i/>
                                <w:sz w:val="40"/>
                                <w:szCs w:val="40"/>
                              </w:rPr>
                              <w:t>Achieving Excellence and Equity</w:t>
                            </w:r>
                          </w:p>
                          <w:p w14:paraId="377E9575" w14:textId="77777777" w:rsidR="00EA3BA8" w:rsidRPr="00BA4FEB" w:rsidRDefault="00EA3BA8" w:rsidP="00EA3BA8">
                            <w:pPr>
                              <w:shd w:val="clear" w:color="auto" w:fill="C1E4F5" w:themeFill="accent1" w:themeFillTint="33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0E38831F" w14:textId="77777777" w:rsidR="00EA3BA8" w:rsidRDefault="00EA3BA8" w:rsidP="00EA3BA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D6B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9.5pt;margin-top:0;width:712.5pt;height:437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">
                <v:textbox>
                  <w:txbxContent>
                    <w:p w14:paraId="53A3E357" w14:textId="77777777" w:rsidR="00EA3BA8" w:rsidRDefault="00EA3BA8" w:rsidP="00EA3BA8">
                      <w:pPr>
                        <w:pStyle w:val="Header"/>
                        <w:shd w:val="clear" w:color="auto" w:fill="C1E4F5" w:themeFill="accent1" w:themeFillTint="33"/>
                        <w:rPr>
                          <w:rFonts w:asciiTheme="minorHAnsi" w:eastAsiaTheme="minorEastAsia" w:hAnsiTheme="minorHAnsi" w:cstheme="minorBidi"/>
                          <w:color w:val="auto"/>
                          <w:szCs w:val="24"/>
                          <w:lang w:val="en-US" w:eastAsia="ja-JP"/>
                        </w:rPr>
                      </w:pPr>
                    </w:p>
                    <w:p w14:paraId="51556EFA" w14:textId="77777777" w:rsidR="00EA3BA8" w:rsidRDefault="00EA3BA8" w:rsidP="00EA3BA8">
                      <w:pPr>
                        <w:pStyle w:val="Header"/>
                        <w:shd w:val="clear" w:color="auto" w:fill="C1E4F5" w:themeFill="accent1" w:themeFillTint="33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</w:p>
                    <w:p w14:paraId="558F411D" w14:textId="77777777" w:rsidR="00EA3BA8" w:rsidRDefault="00EA3BA8" w:rsidP="00EA3BA8">
                      <w:pPr>
                        <w:pStyle w:val="Header"/>
                        <w:shd w:val="clear" w:color="auto" w:fill="C1E4F5" w:themeFill="accent1" w:themeFillTint="33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</w:p>
                    <w:p w14:paraId="73C1DCA2" w14:textId="77777777" w:rsidR="00EA3BA8" w:rsidRPr="00BA4FEB" w:rsidRDefault="00EA3BA8" w:rsidP="00EA3BA8">
                      <w:pPr>
                        <w:pStyle w:val="Header"/>
                        <w:shd w:val="clear" w:color="auto" w:fill="C1E4F5" w:themeFill="accent1" w:themeFillTint="33"/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:szCs w:val="44"/>
                        </w:rPr>
                        <w:t>Woodlands Family Nurture Centre</w:t>
                      </w:r>
                    </w:p>
                    <w:p w14:paraId="6F3A30A7" w14:textId="77777777" w:rsidR="00EA3BA8" w:rsidRPr="00BA4FEB" w:rsidRDefault="00EA3BA8" w:rsidP="00EA3BA8">
                      <w:pPr>
                        <w:pStyle w:val="Header"/>
                        <w:shd w:val="clear" w:color="auto" w:fill="C1E4F5" w:themeFill="accent1" w:themeFillTint="33"/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</w:rPr>
                        <w:t>Methilhaven Road</w:t>
                      </w:r>
                      <w:r w:rsidRPr="00BA4FEB"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</w:rPr>
                        <w:t>, Methil, Fife, KY8 3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</w:rPr>
                        <w:t>LE</w:t>
                      </w:r>
                    </w:p>
                    <w:p w14:paraId="266975F9" w14:textId="77777777" w:rsidR="00EA3BA8" w:rsidRPr="00BA4FEB" w:rsidRDefault="00EA3BA8" w:rsidP="00EA3BA8">
                      <w:pPr>
                        <w:pStyle w:val="Header"/>
                        <w:shd w:val="clear" w:color="auto" w:fill="C1E4F5" w:themeFill="accent1" w:themeFillTint="33"/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BA4FEB"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</w:rPr>
                        <w:t>Telephone 01334 6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</w:rPr>
                        <w:t>59483</w:t>
                      </w:r>
                    </w:p>
                    <w:p w14:paraId="36DF9C50" w14:textId="0C2F7B0B" w:rsidR="00EA3BA8" w:rsidRDefault="00EA3BA8" w:rsidP="00EA3BA8">
                      <w:pPr>
                        <w:shd w:val="clear" w:color="auto" w:fill="C1E4F5" w:themeFill="accent1" w:themeFillTint="33"/>
                        <w:jc w:val="center"/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  <w:t xml:space="preserve">Acting </w:t>
                      </w:r>
                      <w:r w:rsidRPr="00BA4FEB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  <w:t xml:space="preserve">Head of Centre: </w:t>
                      </w:r>
                      <w:r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  <w:t>Lisa Beattie</w:t>
                      </w:r>
                    </w:p>
                    <w:p w14:paraId="3B7C6E26" w14:textId="77777777" w:rsidR="00EA3BA8" w:rsidRDefault="00EA3BA8" w:rsidP="00EA3BA8">
                      <w:pPr>
                        <w:shd w:val="clear" w:color="auto" w:fill="C1E4F5" w:themeFill="accent1" w:themeFillTint="33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F9A6D6A" w14:textId="77777777" w:rsidR="00EA3BA8" w:rsidRPr="00BA4FEB" w:rsidRDefault="00EA3BA8" w:rsidP="00EA3BA8">
                      <w:pPr>
                        <w:shd w:val="clear" w:color="auto" w:fill="C1E4F5" w:themeFill="accent1" w:themeFillTint="33"/>
                        <w:jc w:val="center"/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>Improvement Plan for</w:t>
                      </w:r>
                      <w:r w:rsidRPr="00BA4FEB"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</w:p>
                    <w:p w14:paraId="52644B88" w14:textId="77777777" w:rsidR="00EA3BA8" w:rsidRDefault="00EA3BA8" w:rsidP="00EA3BA8">
                      <w:pPr>
                        <w:shd w:val="clear" w:color="auto" w:fill="C1E4F5" w:themeFill="accent1" w:themeFillTint="33"/>
                        <w:jc w:val="center"/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>a</w:t>
                      </w:r>
                      <w:r w:rsidRPr="00BA4FEB"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 xml:space="preserve">cademic </w:t>
                      </w:r>
                      <w:r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>s</w:t>
                      </w:r>
                      <w:r w:rsidRPr="00BA4FEB"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>ession</w:t>
                      </w:r>
                      <w:r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>:</w:t>
                      </w:r>
                      <w:r w:rsidRPr="00BA4FEB"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</w:p>
                    <w:p w14:paraId="6CB279F1" w14:textId="2AF7718E" w:rsidR="00EA3BA8" w:rsidRDefault="00EA3BA8" w:rsidP="00EA3BA8">
                      <w:pPr>
                        <w:shd w:val="clear" w:color="auto" w:fill="C1E4F5" w:themeFill="accent1" w:themeFillTint="33"/>
                        <w:jc w:val="center"/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</w:pPr>
                      <w:r w:rsidRPr="00BA4FEB"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>6</w:t>
                      </w:r>
                      <w:r w:rsidRPr="00BA4FEB"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>-202</w:t>
                      </w:r>
                      <w:r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>7</w:t>
                      </w:r>
                    </w:p>
                    <w:p w14:paraId="15FD1514" w14:textId="77777777" w:rsidR="00EA3BA8" w:rsidRDefault="00EA3BA8" w:rsidP="00EA3BA8">
                      <w:pPr>
                        <w:shd w:val="clear" w:color="auto" w:fill="C1E4F5" w:themeFill="accent1" w:themeFillTint="33"/>
                        <w:jc w:val="center"/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90AF908" wp14:editId="2500674C">
                            <wp:extent cx="1428750" cy="1428750"/>
                            <wp:effectExtent l="0" t="0" r="0" b="0"/>
                            <wp:docPr id="3" name="Picture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B2FB93A-D6A8-43C6-BD7E-2DF363A4271B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4" descr="A close-up of a logo&#10;&#10;AI-generated content may be incorrect.">
                                      <a:extLst>
                                        <a:ext uri="{FF2B5EF4-FFF2-40B4-BE49-F238E27FC236}">
                                          <a16:creationId xmlns:a16="http://schemas.microsoft.com/office/drawing/2014/main" id="{FB2FB93A-D6A8-43C6-BD7E-2DF363A4271B}"/>
                                        </a:ext>
                                      </a:extLst>
                                    </pic:cNvPr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28750" cy="14287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91E63ED" w14:textId="77777777" w:rsidR="00EA3BA8" w:rsidRPr="00BA4FEB" w:rsidRDefault="00EA3BA8" w:rsidP="00EA3BA8">
                      <w:pPr>
                        <w:shd w:val="clear" w:color="auto" w:fill="C1E4F5" w:themeFill="accent1" w:themeFillTint="33"/>
                        <w:jc w:val="center"/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0DEC55C4" w14:textId="77777777" w:rsidR="00EA3BA8" w:rsidRPr="00BA4FEB" w:rsidRDefault="00EA3BA8" w:rsidP="00EA3BA8">
                      <w:pPr>
                        <w:shd w:val="clear" w:color="auto" w:fill="C1E4F5" w:themeFill="accent1" w:themeFillTint="33"/>
                        <w:jc w:val="both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EA2EB70" w14:textId="77777777" w:rsidR="00EA3BA8" w:rsidRPr="00BA4FEB" w:rsidRDefault="00EA3BA8" w:rsidP="00EA3BA8">
                      <w:pPr>
                        <w:shd w:val="clear" w:color="auto" w:fill="C1E4F5" w:themeFill="accent1" w:themeFillTint="33"/>
                        <w:jc w:val="both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B2EFA1D" w14:textId="77777777" w:rsidR="00EA3BA8" w:rsidRDefault="00EA3BA8" w:rsidP="00EA3BA8">
                      <w:pPr>
                        <w:shd w:val="clear" w:color="auto" w:fill="C1E4F5" w:themeFill="accent1" w:themeFillTint="33"/>
                        <w:jc w:val="both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243DD685" w14:textId="77777777" w:rsidR="00EA3BA8" w:rsidRDefault="00EA3BA8" w:rsidP="00EA3BA8">
                      <w:pPr>
                        <w:shd w:val="clear" w:color="auto" w:fill="C1E4F5" w:themeFill="accent1" w:themeFillTint="33"/>
                        <w:jc w:val="both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35B77B1" w14:textId="77777777" w:rsidR="00EA3BA8" w:rsidRPr="00BA4FEB" w:rsidRDefault="00EA3BA8" w:rsidP="00EA3BA8">
                      <w:pPr>
                        <w:shd w:val="clear" w:color="auto" w:fill="C1E4F5" w:themeFill="accent1" w:themeFillTint="33"/>
                        <w:jc w:val="both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170BB72A" w14:textId="77777777" w:rsidR="00EA3BA8" w:rsidRPr="00BA4FEB" w:rsidRDefault="00EA3BA8" w:rsidP="00EA3BA8">
                      <w:pPr>
                        <w:shd w:val="clear" w:color="auto" w:fill="C1E4F5" w:themeFill="accent1" w:themeFillTint="33"/>
                        <w:jc w:val="center"/>
                        <w:rPr>
                          <w:rFonts w:cstheme="minorHAnsi"/>
                          <w:b/>
                          <w:i/>
                          <w:sz w:val="40"/>
                          <w:szCs w:val="40"/>
                        </w:rPr>
                      </w:pPr>
                      <w:r w:rsidRPr="00BA4FEB">
                        <w:rPr>
                          <w:rFonts w:cstheme="minorHAnsi"/>
                          <w:b/>
                          <w:i/>
                          <w:sz w:val="40"/>
                          <w:szCs w:val="40"/>
                        </w:rPr>
                        <w:t>Achieving Excellence and Equity</w:t>
                      </w:r>
                    </w:p>
                    <w:p w14:paraId="377E9575" w14:textId="77777777" w:rsidR="00EA3BA8" w:rsidRPr="00BA4FEB" w:rsidRDefault="00EA3BA8" w:rsidP="00EA3BA8">
                      <w:pPr>
                        <w:shd w:val="clear" w:color="auto" w:fill="C1E4F5" w:themeFill="accent1" w:themeFillTint="33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0E38831F" w14:textId="77777777" w:rsidR="00EA3BA8" w:rsidRDefault="00EA3BA8" w:rsidP="00EA3BA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XSpec="center" w:tblpY="1591"/>
        <w:tblW w:w="14963" w:type="dxa"/>
        <w:tblLayout w:type="fixed"/>
        <w:tblLook w:val="04A0" w:firstRow="1" w:lastRow="0" w:firstColumn="1" w:lastColumn="0" w:noHBand="0" w:noVBand="1"/>
      </w:tblPr>
      <w:tblGrid>
        <w:gridCol w:w="2445"/>
        <w:gridCol w:w="3831"/>
        <w:gridCol w:w="367"/>
        <w:gridCol w:w="1845"/>
        <w:gridCol w:w="4246"/>
        <w:gridCol w:w="2229"/>
      </w:tblGrid>
      <w:tr w:rsidR="00A528EB" w:rsidRPr="00AD65F6" w14:paraId="6D2ED14A" w14:textId="77777777" w:rsidTr="41B9FF60">
        <w:trPr>
          <w:trHeight w:val="390"/>
        </w:trPr>
        <w:tc>
          <w:tcPr>
            <w:tcW w:w="14963" w:type="dxa"/>
            <w:gridSpan w:val="6"/>
            <w:vAlign w:val="center"/>
          </w:tcPr>
          <w:p w14:paraId="0D50BB51" w14:textId="3E3DE0FF" w:rsidR="00A528EB" w:rsidRPr="00AD65F6" w:rsidRDefault="7A1E5AF1" w:rsidP="41B9FF60">
            <w:pPr>
              <w:tabs>
                <w:tab w:val="left" w:pos="2520"/>
              </w:tabs>
              <w:rPr>
                <w:rFonts w:ascii="Calibri" w:hAnsi="Calibri" w:cs="Calibri"/>
                <w:sz w:val="20"/>
                <w:szCs w:val="20"/>
              </w:rPr>
            </w:pPr>
            <w:r w:rsidRPr="41B9FF60">
              <w:rPr>
                <w:rFonts w:ascii="Calibri" w:hAnsi="Calibri" w:cs="Calibri"/>
                <w:b/>
                <w:bCs/>
                <w:color w:val="000000" w:themeColor="text1"/>
              </w:rPr>
              <w:lastRenderedPageBreak/>
              <w:t xml:space="preserve">Education Directorate Improvement Plan: </w:t>
            </w:r>
            <w:r w:rsidRPr="41B9FF60">
              <w:rPr>
                <w:rFonts w:ascii="Calibri" w:hAnsi="Calibri" w:cs="Calibri"/>
                <w:color w:val="000000" w:themeColor="text1"/>
              </w:rPr>
              <w:t xml:space="preserve">Meeting Learner’s Needs </w:t>
            </w:r>
          </w:p>
        </w:tc>
      </w:tr>
      <w:tr w:rsidR="00A528EB" w:rsidRPr="005B5575" w14:paraId="3BD159C7" w14:textId="77777777" w:rsidTr="41B9FF60">
        <w:trPr>
          <w:trHeight w:val="371"/>
        </w:trPr>
        <w:tc>
          <w:tcPr>
            <w:tcW w:w="14963" w:type="dxa"/>
            <w:gridSpan w:val="6"/>
            <w:vAlign w:val="center"/>
          </w:tcPr>
          <w:p w14:paraId="714FD855" w14:textId="70BCE087" w:rsidR="00A528EB" w:rsidRPr="005B5575" w:rsidRDefault="7A1E5AF1" w:rsidP="005A0BF8">
            <w:pPr>
              <w:tabs>
                <w:tab w:val="left" w:pos="2520"/>
              </w:tabs>
            </w:pPr>
            <w:r w:rsidRPr="41B9FF60">
              <w:rPr>
                <w:rFonts w:ascii="Calibri" w:hAnsi="Calibri" w:cs="Calibri"/>
                <w:b/>
                <w:bCs/>
              </w:rPr>
              <w:t xml:space="preserve">Focused Priority: </w:t>
            </w:r>
            <w:r w:rsidRPr="41B9FF60"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Priority 1</w:t>
            </w:r>
            <w:r w:rsidR="21B0FD47" w:rsidRPr="41B9FF60"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:</w:t>
            </w:r>
          </w:p>
          <w:p w14:paraId="06E7298C" w14:textId="61E2C0F2" w:rsidR="00A528EB" w:rsidRPr="005B5575" w:rsidRDefault="21B0FD47" w:rsidP="41B9FF60">
            <w:pPr>
              <w:pStyle w:val="ListParagraph"/>
              <w:numPr>
                <w:ilvl w:val="0"/>
                <w:numId w:val="5"/>
              </w:numPr>
              <w:tabs>
                <w:tab w:val="left" w:pos="2520"/>
              </w:tabs>
              <w:rPr>
                <w:rFonts w:ascii="Calibri" w:hAnsi="Calibri" w:cs="Calibri"/>
                <w:b/>
                <w:bCs/>
                <w:i/>
                <w:iCs/>
                <w:lang w:val="en-GB"/>
              </w:rPr>
            </w:pPr>
            <w:r w:rsidRPr="41B9FF60">
              <w:rPr>
                <w:rFonts w:ascii="Calibri" w:hAnsi="Calibri" w:cs="Calibri"/>
                <w:b/>
                <w:bCs/>
                <w:i/>
                <w:iCs/>
              </w:rPr>
              <w:t>A</w:t>
            </w:r>
            <w:r w:rsidR="7A1E5AF1" w:rsidRPr="41B9FF60">
              <w:rPr>
                <w:rFonts w:ascii="Calibri" w:hAnsi="Calibri" w:cs="Calibri"/>
                <w:b/>
                <w:bCs/>
                <w:i/>
                <w:iCs/>
              </w:rPr>
              <w:t xml:space="preserve">ll children will be effectively supported to develop their language and communication skills through </w:t>
            </w:r>
            <w:r w:rsidR="0E5EF7EC" w:rsidRPr="41B9FF60">
              <w:rPr>
                <w:rFonts w:ascii="Calibri" w:hAnsi="Calibri" w:cs="Calibri"/>
                <w:b/>
                <w:bCs/>
                <w:i/>
                <w:iCs/>
              </w:rPr>
              <w:t>high-quality</w:t>
            </w:r>
            <w:r w:rsidR="7A1E5AF1" w:rsidRPr="41B9FF60">
              <w:rPr>
                <w:rFonts w:ascii="Calibri" w:hAnsi="Calibri" w:cs="Calibri"/>
                <w:b/>
                <w:bCs/>
                <w:i/>
                <w:iCs/>
              </w:rPr>
              <w:t xml:space="preserve"> interactions with practitioners, using the Communication High 5 Strategies to meet learners</w:t>
            </w:r>
            <w:r w:rsidR="3B80DDE7" w:rsidRPr="41B9FF60">
              <w:rPr>
                <w:rFonts w:ascii="Calibri" w:hAnsi="Calibri" w:cs="Calibri"/>
                <w:b/>
                <w:bCs/>
                <w:i/>
                <w:iCs/>
              </w:rPr>
              <w:t>’</w:t>
            </w:r>
            <w:r w:rsidR="7A1E5AF1" w:rsidRPr="41B9FF60">
              <w:rPr>
                <w:rFonts w:ascii="Calibri" w:hAnsi="Calibri" w:cs="Calibri"/>
                <w:b/>
                <w:bCs/>
                <w:i/>
                <w:iCs/>
              </w:rPr>
              <w:t xml:space="preserve"> individual needs. </w:t>
            </w:r>
          </w:p>
          <w:p w14:paraId="381FECEF" w14:textId="30C591AF" w:rsidR="00A528EB" w:rsidRPr="005B5575" w:rsidRDefault="00A528EB" w:rsidP="41B9FF60">
            <w:pPr>
              <w:pStyle w:val="ListParagraph"/>
              <w:tabs>
                <w:tab w:val="left" w:pos="2520"/>
              </w:tabs>
              <w:rPr>
                <w:rFonts w:ascii="Calibri" w:hAnsi="Calibri" w:cs="Calibri"/>
                <w:b/>
                <w:bCs/>
                <w:i/>
                <w:iCs/>
                <w:lang w:val="en-GB"/>
              </w:rPr>
            </w:pPr>
          </w:p>
        </w:tc>
      </w:tr>
      <w:tr w:rsidR="00A528EB" w:rsidRPr="00F7530B" w14:paraId="78512A0B" w14:textId="77777777" w:rsidTr="41B9FF60">
        <w:trPr>
          <w:trHeight w:val="375"/>
        </w:trPr>
        <w:tc>
          <w:tcPr>
            <w:tcW w:w="6643" w:type="dxa"/>
            <w:gridSpan w:val="3"/>
            <w:vAlign w:val="center"/>
          </w:tcPr>
          <w:p w14:paraId="696DEFAC" w14:textId="77777777" w:rsidR="00A528EB" w:rsidRPr="00F7530B" w:rsidRDefault="00A528EB" w:rsidP="005A0BF8">
            <w:pPr>
              <w:tabs>
                <w:tab w:val="left" w:pos="252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24C90">
              <w:rPr>
                <w:rFonts w:ascii="Calibri" w:hAnsi="Calibri" w:cs="Calibri"/>
                <w:b/>
              </w:rPr>
              <w:t>HGIOS4 Quality Indicators</w:t>
            </w:r>
          </w:p>
        </w:tc>
        <w:tc>
          <w:tcPr>
            <w:tcW w:w="8320" w:type="dxa"/>
            <w:gridSpan w:val="3"/>
            <w:vAlign w:val="center"/>
          </w:tcPr>
          <w:p w14:paraId="39908528" w14:textId="77777777" w:rsidR="00A528EB" w:rsidRPr="00F7530B" w:rsidRDefault="00A528EB" w:rsidP="005A0BF8">
            <w:pPr>
              <w:tabs>
                <w:tab w:val="left" w:pos="252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24C90">
              <w:rPr>
                <w:rFonts w:ascii="Calibri" w:hAnsi="Calibri" w:cs="Calibri"/>
                <w:b/>
              </w:rPr>
              <w:t xml:space="preserve">Quality </w:t>
            </w:r>
            <w:r>
              <w:rPr>
                <w:rFonts w:ascii="Calibri" w:hAnsi="Calibri" w:cs="Calibri"/>
                <w:b/>
              </w:rPr>
              <w:t xml:space="preserve">Improvement </w:t>
            </w:r>
            <w:r w:rsidRPr="00A24C90">
              <w:rPr>
                <w:rFonts w:ascii="Calibri" w:hAnsi="Calibri" w:cs="Calibri"/>
                <w:b/>
              </w:rPr>
              <w:t xml:space="preserve">Framework  </w:t>
            </w:r>
          </w:p>
        </w:tc>
      </w:tr>
      <w:tr w:rsidR="00A528EB" w:rsidRPr="00F7530B" w14:paraId="4313F427" w14:textId="77777777" w:rsidTr="41B9FF60">
        <w:trPr>
          <w:trHeight w:val="628"/>
        </w:trPr>
        <w:tc>
          <w:tcPr>
            <w:tcW w:w="6643" w:type="dxa"/>
            <w:gridSpan w:val="3"/>
            <w:vAlign w:val="center"/>
          </w:tcPr>
          <w:p w14:paraId="5CC6D205" w14:textId="0573A1A2" w:rsidR="00A528EB" w:rsidRPr="00F7530B" w:rsidRDefault="00A528EB" w:rsidP="41B9FF60">
            <w:pPr>
              <w:tabs>
                <w:tab w:val="left" w:pos="25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320" w:type="dxa"/>
            <w:gridSpan w:val="3"/>
            <w:vAlign w:val="center"/>
          </w:tcPr>
          <w:p w14:paraId="509373B1" w14:textId="448A9563" w:rsidR="00A528EB" w:rsidRPr="00F7530B" w:rsidRDefault="64CAF257" w:rsidP="41B9FF60">
            <w:pPr>
              <w:pStyle w:val="ListParagraph"/>
              <w:numPr>
                <w:ilvl w:val="0"/>
                <w:numId w:val="1"/>
              </w:numPr>
              <w:tabs>
                <w:tab w:val="left" w:pos="25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sz w:val="20"/>
                <w:szCs w:val="20"/>
              </w:rPr>
              <w:t xml:space="preserve">Leadership of continuous improvement -Children are supported to achieve </w:t>
            </w:r>
          </w:p>
          <w:p w14:paraId="532085E6" w14:textId="1B73284C" w:rsidR="00A528EB" w:rsidRPr="00F7530B" w:rsidRDefault="64CAF257" w:rsidP="41B9FF60">
            <w:pPr>
              <w:pStyle w:val="ListParagraph"/>
              <w:numPr>
                <w:ilvl w:val="0"/>
                <w:numId w:val="1"/>
              </w:numPr>
              <w:tabs>
                <w:tab w:val="left" w:pos="25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sz w:val="20"/>
                <w:szCs w:val="20"/>
              </w:rPr>
              <w:t xml:space="preserve">Wellbeing, inclusion and equality </w:t>
            </w:r>
          </w:p>
          <w:p w14:paraId="5273E48E" w14:textId="1178D839" w:rsidR="00A528EB" w:rsidRPr="00F7530B" w:rsidRDefault="64CAF257" w:rsidP="41B9FF60">
            <w:pPr>
              <w:pStyle w:val="ListParagraph"/>
              <w:numPr>
                <w:ilvl w:val="0"/>
                <w:numId w:val="1"/>
              </w:numPr>
              <w:tabs>
                <w:tab w:val="left" w:pos="25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sz w:val="20"/>
                <w:szCs w:val="20"/>
              </w:rPr>
              <w:t>Children’s progress</w:t>
            </w:r>
          </w:p>
        </w:tc>
      </w:tr>
      <w:tr w:rsidR="00A528EB" w:rsidRPr="00F7530B" w14:paraId="32C576A8" w14:textId="77777777" w:rsidTr="41B9FF60">
        <w:trPr>
          <w:trHeight w:val="414"/>
        </w:trPr>
        <w:tc>
          <w:tcPr>
            <w:tcW w:w="2445" w:type="dxa"/>
            <w:vAlign w:val="center"/>
          </w:tcPr>
          <w:p w14:paraId="6F8A4A77" w14:textId="77777777" w:rsidR="00A528EB" w:rsidRPr="00F7530B" w:rsidRDefault="00A528EB" w:rsidP="005A0BF8">
            <w:pPr>
              <w:jc w:val="center"/>
              <w:rPr>
                <w:rFonts w:ascii="Calibri" w:hAnsi="Calibri" w:cs="Calibri"/>
                <w:b/>
              </w:rPr>
            </w:pPr>
            <w:r w:rsidRPr="00F7530B">
              <w:rPr>
                <w:rFonts w:ascii="Calibri" w:hAnsi="Calibri" w:cs="Calibri"/>
                <w:b/>
              </w:rPr>
              <w:t>Expected Impact</w:t>
            </w:r>
          </w:p>
        </w:tc>
        <w:tc>
          <w:tcPr>
            <w:tcW w:w="3831" w:type="dxa"/>
            <w:vAlign w:val="center"/>
          </w:tcPr>
          <w:p w14:paraId="2757B051" w14:textId="77777777" w:rsidR="00A528EB" w:rsidRPr="00F7530B" w:rsidRDefault="00A528EB" w:rsidP="005A0BF8">
            <w:pPr>
              <w:jc w:val="center"/>
              <w:rPr>
                <w:rFonts w:ascii="Calibri" w:hAnsi="Calibri" w:cs="Calibri"/>
                <w:b/>
              </w:rPr>
            </w:pPr>
            <w:r w:rsidRPr="00F7530B">
              <w:rPr>
                <w:rFonts w:ascii="Calibri" w:hAnsi="Calibri" w:cs="Calibri"/>
                <w:b/>
              </w:rPr>
              <w:t>Strategic Actions Planned</w:t>
            </w:r>
          </w:p>
        </w:tc>
        <w:tc>
          <w:tcPr>
            <w:tcW w:w="2212" w:type="dxa"/>
            <w:gridSpan w:val="2"/>
            <w:vAlign w:val="center"/>
          </w:tcPr>
          <w:p w14:paraId="6A13DB48" w14:textId="77777777" w:rsidR="00A528EB" w:rsidRPr="00F7530B" w:rsidRDefault="00A528EB" w:rsidP="005A0BF8">
            <w:pPr>
              <w:jc w:val="center"/>
              <w:rPr>
                <w:rFonts w:ascii="Calibri" w:hAnsi="Calibri" w:cs="Calibri"/>
                <w:b/>
              </w:rPr>
            </w:pPr>
            <w:r w:rsidRPr="00F7530B">
              <w:rPr>
                <w:rFonts w:ascii="Calibri" w:hAnsi="Calibri" w:cs="Calibri"/>
                <w:b/>
              </w:rPr>
              <w:t>Responsibilities</w:t>
            </w:r>
          </w:p>
        </w:tc>
        <w:tc>
          <w:tcPr>
            <w:tcW w:w="4246" w:type="dxa"/>
            <w:vAlign w:val="center"/>
          </w:tcPr>
          <w:p w14:paraId="16D03A6A" w14:textId="77777777" w:rsidR="00A528EB" w:rsidRPr="00F7530B" w:rsidRDefault="00A528EB" w:rsidP="005A0BF8">
            <w:pPr>
              <w:jc w:val="center"/>
              <w:rPr>
                <w:rFonts w:ascii="Calibri" w:hAnsi="Calibri" w:cs="Calibri"/>
                <w:b/>
              </w:rPr>
            </w:pPr>
            <w:r w:rsidRPr="00F7530B">
              <w:rPr>
                <w:rFonts w:ascii="Calibri" w:hAnsi="Calibri" w:cs="Calibri"/>
                <w:b/>
              </w:rPr>
              <w:t>Measure of Success</w:t>
            </w:r>
          </w:p>
          <w:p w14:paraId="4D5DC581" w14:textId="77777777" w:rsidR="00A528EB" w:rsidRPr="00F7530B" w:rsidRDefault="00A528EB" w:rsidP="005A0BF8">
            <w:pPr>
              <w:jc w:val="center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F7530B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(Triangulation of Evidence/QI Methodology)</w:t>
            </w:r>
          </w:p>
        </w:tc>
        <w:tc>
          <w:tcPr>
            <w:tcW w:w="2229" w:type="dxa"/>
            <w:vAlign w:val="center"/>
          </w:tcPr>
          <w:p w14:paraId="216ECD44" w14:textId="77777777" w:rsidR="00A528EB" w:rsidRPr="00F7530B" w:rsidRDefault="00A528EB" w:rsidP="005A0BF8">
            <w:pPr>
              <w:jc w:val="center"/>
              <w:rPr>
                <w:rFonts w:ascii="Calibri" w:hAnsi="Calibri" w:cs="Calibri"/>
                <w:b/>
              </w:rPr>
            </w:pPr>
            <w:r w:rsidRPr="00F7530B">
              <w:rPr>
                <w:rFonts w:ascii="Calibri" w:hAnsi="Calibri" w:cs="Calibri"/>
                <w:b/>
              </w:rPr>
              <w:t>Timescales</w:t>
            </w:r>
          </w:p>
        </w:tc>
      </w:tr>
      <w:tr w:rsidR="00A528EB" w:rsidRPr="00F7530B" w14:paraId="25A80B03" w14:textId="77777777" w:rsidTr="41B9FF60">
        <w:trPr>
          <w:trHeight w:val="3916"/>
        </w:trPr>
        <w:tc>
          <w:tcPr>
            <w:tcW w:w="2445" w:type="dxa"/>
          </w:tcPr>
          <w:p w14:paraId="5C65D369" w14:textId="77777777" w:rsidR="00A528EB" w:rsidRPr="004F6EF6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2D11FD7" w14:textId="088AB4B5" w:rsidR="004F6EF6" w:rsidRPr="004F6EF6" w:rsidRDefault="004F6EF6" w:rsidP="004F6EF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4F6EF6">
              <w:rPr>
                <w:rFonts w:ascii="Calibri" w:hAnsi="Calibri" w:cs="Calibri"/>
                <w:sz w:val="22"/>
                <w:szCs w:val="22"/>
                <w:lang w:val="en-GB"/>
              </w:rPr>
              <w:t>All children will demonstrate improvement in language and communication from their individual starting points, with a greater proportion achieving expected developmental milestones and engaging confidently in high-quality interactions</w:t>
            </w:r>
          </w:p>
          <w:p w14:paraId="19727420" w14:textId="77777777" w:rsidR="004F6EF6" w:rsidRDefault="004F6EF6" w:rsidP="004F6EF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5634081" w14:textId="77777777" w:rsidR="00F24FE9" w:rsidRPr="004F6EF6" w:rsidRDefault="00F24FE9" w:rsidP="004F6EF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7BBF407C" w14:textId="5D9F8E56" w:rsidR="004F6EF6" w:rsidRDefault="004F6EF6" w:rsidP="004F6EF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4F6EF6">
              <w:rPr>
                <w:rFonts w:ascii="Calibri" w:hAnsi="Calibri" w:cs="Calibri"/>
                <w:sz w:val="22"/>
                <w:szCs w:val="22"/>
                <w:lang w:val="en-GB"/>
              </w:rPr>
              <w:lastRenderedPageBreak/>
              <w:t>Targeted children will make measurable progress towards identified language and communication outcomes, evidenced through baseline and follow-up assessment data, observations and professional judgement</w:t>
            </w:r>
          </w:p>
          <w:p w14:paraId="7708EF8F" w14:textId="77777777" w:rsidR="00F24FE9" w:rsidRDefault="00F24FE9" w:rsidP="004F6EF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F06970E" w14:textId="0A514E3C" w:rsidR="00F24FE9" w:rsidRDefault="00F24FE9" w:rsidP="00F24FE9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By March 2027, 50% of children* will be assessed as ‘green’ and 15% ‘red’ in Elips ‘saying’ category</w:t>
            </w:r>
          </w:p>
          <w:p w14:paraId="3A592E48" w14:textId="77777777" w:rsidR="00F24FE9" w:rsidRDefault="00F24FE9" w:rsidP="00F24FE9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2E563A9B" w14:textId="7CF340A1" w:rsidR="00F24FE9" w:rsidRPr="00F24FE9" w:rsidRDefault="00F24FE9" w:rsidP="00F24FE9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*</w:t>
            </w:r>
            <w:r w:rsidR="00AE5B6B">
              <w:rPr>
                <w:rFonts w:ascii="Calibri" w:hAnsi="Calibri" w:cs="Calibri"/>
                <w:sz w:val="22"/>
                <w:szCs w:val="22"/>
                <w:lang w:val="en-GB"/>
              </w:rPr>
              <w:t xml:space="preserve">N5 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Children entering ELC in Summer 2025 </w:t>
            </w:r>
            <w:r w:rsidR="005A04AC">
              <w:rPr>
                <w:rFonts w:ascii="Calibri" w:hAnsi="Calibri" w:cs="Calibri"/>
                <w:sz w:val="22"/>
                <w:szCs w:val="22"/>
                <w:lang w:val="en-GB"/>
              </w:rPr>
              <w:t xml:space="preserve">to 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>April 2026</w:t>
            </w:r>
          </w:p>
          <w:p w14:paraId="147297D1" w14:textId="77777777" w:rsidR="00F24FE9" w:rsidRPr="004F6EF6" w:rsidRDefault="00F24FE9" w:rsidP="004F6EF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381CE5A" w14:textId="77777777" w:rsidR="00A528EB" w:rsidRPr="004F6EF6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463D559" w14:textId="77777777" w:rsidR="00500C73" w:rsidRPr="004F6EF6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81519C3" w14:textId="77777777" w:rsidR="00500C73" w:rsidRPr="004F6EF6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8A2EC97" w14:textId="77777777" w:rsidR="00500C73" w:rsidRPr="004F6EF6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41C650F" w14:textId="38977465" w:rsidR="00500C73" w:rsidRPr="004F6EF6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76566B7" w14:textId="77777777" w:rsidR="00C84375" w:rsidRPr="004F6EF6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E4A3992" w14:textId="77777777" w:rsidR="00C84375" w:rsidRPr="004F6EF6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F6CA63" w14:textId="77777777" w:rsidR="00500C73" w:rsidRPr="004F6EF6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F125B00" w14:textId="0F92845C" w:rsidR="00C84375" w:rsidRPr="004F6EF6" w:rsidRDefault="72867D23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004F6EF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0D06428" w14:textId="77777777" w:rsidR="00D131F6" w:rsidRPr="004F6EF6" w:rsidRDefault="00D131F6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7114333" w14:textId="77777777" w:rsidR="00D131F6" w:rsidRPr="004F6EF6" w:rsidRDefault="00D131F6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543B642" w14:textId="0B60AF91" w:rsidR="00A528EB" w:rsidRPr="004F6EF6" w:rsidRDefault="00A528EB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1B3AE1D" w14:textId="0576C295" w:rsidR="00A528EB" w:rsidRPr="004F6EF6" w:rsidRDefault="00A528EB" w:rsidP="41B9FF60">
            <w:pPr>
              <w:rPr>
                <w:rFonts w:ascii="Calibri" w:hAnsi="Calibri" w:cs="Calibri"/>
              </w:rPr>
            </w:pPr>
          </w:p>
        </w:tc>
        <w:tc>
          <w:tcPr>
            <w:tcW w:w="3831" w:type="dxa"/>
          </w:tcPr>
          <w:p w14:paraId="2B24D0C2" w14:textId="6E4EBF18" w:rsidR="41B9FF60" w:rsidRDefault="41B9FF60" w:rsidP="41B9FF6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23370C2" w14:textId="51BFB8FE" w:rsidR="341F94C0" w:rsidRDefault="341F94C0" w:rsidP="41B9FF60">
            <w:pPr>
              <w:rPr>
                <w:rFonts w:ascii="Calibri" w:hAnsi="Calibri" w:cs="Calibri"/>
                <w:sz w:val="20"/>
                <w:szCs w:val="20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Establish QI Improv</w:t>
            </w:r>
            <w:r w:rsidR="45892FD1" w:rsidRPr="41B9FF60">
              <w:rPr>
                <w:rFonts w:ascii="Calibri" w:hAnsi="Calibri" w:cs="Calibri"/>
                <w:sz w:val="22"/>
                <w:szCs w:val="22"/>
              </w:rPr>
              <w:t xml:space="preserve">ement Team </w:t>
            </w:r>
            <w:r w:rsidR="0EE6E691" w:rsidRPr="41B9FF60">
              <w:rPr>
                <w:rFonts w:ascii="Calibri" w:hAnsi="Calibri" w:cs="Calibri"/>
                <w:sz w:val="22"/>
                <w:szCs w:val="22"/>
              </w:rPr>
              <w:t>of 4 practitioners</w:t>
            </w:r>
            <w:r w:rsidR="08B5B423" w:rsidRPr="41B9FF60">
              <w:rPr>
                <w:rFonts w:ascii="Calibri" w:hAnsi="Calibri" w:cs="Calibri"/>
                <w:sz w:val="22"/>
                <w:szCs w:val="22"/>
              </w:rPr>
              <w:t xml:space="preserve"> who will </w:t>
            </w:r>
            <w:r w:rsidR="45892FD1" w:rsidRPr="41B9FF60">
              <w:rPr>
                <w:rFonts w:ascii="Calibri" w:hAnsi="Calibri" w:cs="Calibri"/>
                <w:sz w:val="22"/>
                <w:szCs w:val="22"/>
              </w:rPr>
              <w:t xml:space="preserve">engage with the wider Fife QI Early Language and </w:t>
            </w:r>
            <w:r w:rsidR="26B7906A" w:rsidRPr="41B9FF60">
              <w:rPr>
                <w:rFonts w:ascii="Calibri" w:hAnsi="Calibri" w:cs="Calibri"/>
                <w:sz w:val="22"/>
                <w:szCs w:val="22"/>
              </w:rPr>
              <w:t>C</w:t>
            </w:r>
            <w:r w:rsidR="45892FD1" w:rsidRPr="41B9FF60">
              <w:rPr>
                <w:rFonts w:ascii="Calibri" w:hAnsi="Calibri" w:cs="Calibri"/>
                <w:sz w:val="22"/>
                <w:szCs w:val="22"/>
              </w:rPr>
              <w:t xml:space="preserve">ommunication </w:t>
            </w:r>
            <w:r w:rsidR="1FD09E85" w:rsidRPr="41B9FF60">
              <w:rPr>
                <w:rFonts w:ascii="Calibri" w:hAnsi="Calibri" w:cs="Calibri"/>
                <w:sz w:val="22"/>
                <w:szCs w:val="22"/>
              </w:rPr>
              <w:t>P</w:t>
            </w:r>
            <w:r w:rsidR="45892FD1" w:rsidRPr="41B9FF60">
              <w:rPr>
                <w:rFonts w:ascii="Calibri" w:hAnsi="Calibri" w:cs="Calibri"/>
                <w:sz w:val="22"/>
                <w:szCs w:val="22"/>
              </w:rPr>
              <w:t>rogr</w:t>
            </w:r>
            <w:r w:rsidR="0CD9F780" w:rsidRPr="41B9FF60">
              <w:rPr>
                <w:rFonts w:ascii="Calibri" w:hAnsi="Calibri" w:cs="Calibri"/>
                <w:sz w:val="22"/>
                <w:szCs w:val="22"/>
              </w:rPr>
              <w:t>amme and lead on improvement work.</w:t>
            </w:r>
          </w:p>
          <w:p w14:paraId="0BB03CFD" w14:textId="44C2F537" w:rsidR="41B9FF60" w:rsidRDefault="41B9FF60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E95CB54" w14:textId="34E244A7" w:rsidR="00A528EB" w:rsidRPr="00C84375" w:rsidRDefault="7A1E5AF1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Baseline questionnaire to establish</w:t>
            </w:r>
            <w:r w:rsidR="19873679" w:rsidRPr="41B9FF60">
              <w:rPr>
                <w:rFonts w:ascii="Calibri" w:hAnsi="Calibri" w:cs="Calibri"/>
                <w:sz w:val="22"/>
                <w:szCs w:val="22"/>
              </w:rPr>
              <w:t xml:space="preserve"> all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54390206" w:rsidRPr="41B9FF60">
              <w:rPr>
                <w:rFonts w:ascii="Calibri" w:hAnsi="Calibri" w:cs="Calibri"/>
                <w:sz w:val="22"/>
                <w:szCs w:val="22"/>
              </w:rPr>
              <w:t>practitioners</w:t>
            </w:r>
            <w:r w:rsidR="51B6706B" w:rsidRPr="41B9FF60">
              <w:rPr>
                <w:rFonts w:ascii="Calibri" w:hAnsi="Calibri" w:cs="Calibri"/>
                <w:sz w:val="22"/>
                <w:szCs w:val="22"/>
              </w:rPr>
              <w:t>’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 confidence </w:t>
            </w:r>
            <w:r w:rsidR="502C57F9" w:rsidRPr="41B9FF60">
              <w:rPr>
                <w:rFonts w:ascii="Calibri" w:hAnsi="Calibri" w:cs="Calibri"/>
                <w:sz w:val="22"/>
                <w:szCs w:val="22"/>
              </w:rPr>
              <w:t xml:space="preserve">and </w:t>
            </w:r>
            <w:r w:rsidR="493140B2" w:rsidRPr="41B9FF60">
              <w:rPr>
                <w:rFonts w:ascii="Calibri" w:hAnsi="Calibri" w:cs="Calibri"/>
                <w:sz w:val="22"/>
                <w:szCs w:val="22"/>
              </w:rPr>
              <w:t>strengths</w:t>
            </w:r>
            <w:r w:rsidR="502C57F9" w:rsidRPr="41B9FF6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with communication high 5 strategies. </w:t>
            </w:r>
          </w:p>
          <w:p w14:paraId="4609AF0C" w14:textId="77777777" w:rsidR="00A528EB" w:rsidRPr="00C84375" w:rsidRDefault="00A528EB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73815D6" w14:textId="5ADDA268" w:rsidR="41B9FF60" w:rsidRDefault="41B9FF60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46D12EC" w14:textId="6A01EF15" w:rsidR="00A528EB" w:rsidRPr="00C84375" w:rsidRDefault="7A1E5AF1" w:rsidP="005A0BF8">
            <w:r w:rsidRPr="41B9FF60">
              <w:rPr>
                <w:rFonts w:ascii="Calibri" w:hAnsi="Calibri" w:cs="Calibri"/>
                <w:sz w:val="22"/>
                <w:szCs w:val="22"/>
              </w:rPr>
              <w:t xml:space="preserve">eLIPS refresher </w:t>
            </w:r>
            <w:r w:rsidR="100F0AAF" w:rsidRPr="41B9FF60">
              <w:rPr>
                <w:rFonts w:ascii="Calibri" w:hAnsi="Calibri" w:cs="Calibri"/>
                <w:sz w:val="22"/>
                <w:szCs w:val="22"/>
              </w:rPr>
              <w:t xml:space="preserve">of </w:t>
            </w:r>
            <w:r w:rsidR="24369F4A" w:rsidRPr="41B9FF60">
              <w:rPr>
                <w:rFonts w:ascii="Calibri" w:hAnsi="Calibri" w:cs="Calibri"/>
                <w:sz w:val="22"/>
                <w:szCs w:val="22"/>
              </w:rPr>
              <w:t>p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rofessional </w:t>
            </w:r>
            <w:r w:rsidR="270F2F27" w:rsidRPr="41B9FF60">
              <w:rPr>
                <w:rFonts w:ascii="Calibri" w:hAnsi="Calibri" w:cs="Calibri"/>
                <w:sz w:val="22"/>
                <w:szCs w:val="22"/>
              </w:rPr>
              <w:t>L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earning for </w:t>
            </w:r>
            <w:r w:rsidR="54390206" w:rsidRPr="41B9FF60">
              <w:rPr>
                <w:rFonts w:ascii="Calibri" w:hAnsi="Calibri" w:cs="Calibri"/>
                <w:sz w:val="22"/>
                <w:szCs w:val="22"/>
              </w:rPr>
              <w:t>practitioners</w:t>
            </w:r>
            <w:r w:rsidR="08C8D78C" w:rsidRPr="41B9FF60">
              <w:rPr>
                <w:rFonts w:ascii="Calibri" w:hAnsi="Calibri" w:cs="Calibri"/>
                <w:sz w:val="22"/>
                <w:szCs w:val="22"/>
              </w:rPr>
              <w:t>, where required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.  eLIPs observations to be carried out for all children. </w:t>
            </w:r>
            <w:r w:rsidR="54390206" w:rsidRPr="41B9FF60">
              <w:rPr>
                <w:rFonts w:ascii="Calibri" w:hAnsi="Calibri" w:cs="Calibri"/>
                <w:sz w:val="22"/>
                <w:szCs w:val="22"/>
              </w:rPr>
              <w:t>Practitioners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 to moderate </w:t>
            </w:r>
            <w:r w:rsidRPr="41B9FF60">
              <w:rPr>
                <w:rFonts w:ascii="Calibri" w:hAnsi="Calibri" w:cs="Calibri"/>
                <w:sz w:val="22"/>
                <w:szCs w:val="22"/>
              </w:rPr>
              <w:lastRenderedPageBreak/>
              <w:t>initial eLIPs observations for all learners (peer support).</w:t>
            </w:r>
          </w:p>
          <w:p w14:paraId="0CCAF6AF" w14:textId="0D28CC04" w:rsidR="41B9FF60" w:rsidRDefault="41B9FF60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5484AA2" w14:textId="7D6E7710" w:rsidR="00A528EB" w:rsidRPr="00C84375" w:rsidRDefault="350A4ADB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I</w:t>
            </w:r>
            <w:r w:rsidR="7A1E5AF1" w:rsidRPr="41B9FF60">
              <w:rPr>
                <w:rFonts w:ascii="Calibri" w:hAnsi="Calibri" w:cs="Calibri"/>
                <w:sz w:val="22"/>
                <w:szCs w:val="22"/>
              </w:rPr>
              <w:t>dentified EYLO and EYO</w:t>
            </w:r>
            <w:r w:rsidR="278E58C0" w:rsidRPr="41B9FF60">
              <w:rPr>
                <w:rFonts w:ascii="Calibri" w:hAnsi="Calibri" w:cs="Calibri"/>
                <w:sz w:val="22"/>
                <w:szCs w:val="22"/>
              </w:rPr>
              <w:t>’s</w:t>
            </w:r>
            <w:r w:rsidR="7A1E5AF1" w:rsidRPr="41B9FF60">
              <w:rPr>
                <w:rFonts w:ascii="Calibri" w:hAnsi="Calibri" w:cs="Calibri"/>
                <w:sz w:val="22"/>
                <w:szCs w:val="22"/>
              </w:rPr>
              <w:t xml:space="preserve"> will attend Fife CYPIC QI sessions. Improvement Teams lead QI Project: </w:t>
            </w:r>
          </w:p>
          <w:p w14:paraId="40310E42" w14:textId="2CE7BA51" w:rsidR="00A528EB" w:rsidRPr="00C84375" w:rsidRDefault="7A1E5AF1" w:rsidP="41B9FF60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Anal</w:t>
            </w:r>
            <w:r w:rsidR="016F1133" w:rsidRPr="41B9FF60">
              <w:rPr>
                <w:rFonts w:ascii="Calibri" w:hAnsi="Calibri" w:cs="Calibri"/>
                <w:sz w:val="22"/>
                <w:szCs w:val="22"/>
              </w:rPr>
              <w:t xml:space="preserve">ysis of </w:t>
            </w:r>
            <w:r w:rsidRPr="41B9FF60">
              <w:rPr>
                <w:rFonts w:ascii="Calibri" w:hAnsi="Calibri" w:cs="Calibri"/>
                <w:sz w:val="22"/>
                <w:szCs w:val="22"/>
              </w:rPr>
              <w:t>eLIPs data to develop improvement aims and identify cohort of children for focus of improvement work</w:t>
            </w:r>
          </w:p>
          <w:p w14:paraId="714BB437" w14:textId="1A92EF11" w:rsidR="00A528EB" w:rsidRPr="00C84375" w:rsidRDefault="7A1E5AF1" w:rsidP="41B9FF60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Use QI tools and techniques to understand root causes of poor</w:t>
            </w:r>
          </w:p>
          <w:p w14:paraId="579767D0" w14:textId="77777777" w:rsidR="00A528EB" w:rsidRPr="00C84375" w:rsidRDefault="7A1E5AF1" w:rsidP="41B9FF60">
            <w:pPr>
              <w:pStyle w:val="ListParagraph"/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 xml:space="preserve">language and communication and align change ideas. </w:t>
            </w:r>
          </w:p>
          <w:p w14:paraId="79D1B457" w14:textId="77777777" w:rsidR="00A528EB" w:rsidRPr="00C84375" w:rsidRDefault="7A1E5AF1" w:rsidP="41B9FF60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Develop explicit, measurable improvement aims.</w:t>
            </w:r>
          </w:p>
          <w:p w14:paraId="5993EE8C" w14:textId="13AD5E2C" w:rsidR="00A528EB" w:rsidRPr="00C84375" w:rsidRDefault="7A1E5AF1" w:rsidP="41B9FF60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Gather and display improvement data over time using run charts.</w:t>
            </w:r>
          </w:p>
          <w:p w14:paraId="257980D3" w14:textId="77777777" w:rsidR="00A528EB" w:rsidRPr="00C84375" w:rsidRDefault="7A1E5AF1" w:rsidP="41B9FF60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 xml:space="preserve"> Apply a method to test change ideas and track impact.</w:t>
            </w:r>
          </w:p>
          <w:p w14:paraId="44D5DE82" w14:textId="77777777" w:rsidR="00A528EB" w:rsidRPr="00C84375" w:rsidRDefault="7A1E5AF1" w:rsidP="41B9FF60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Use data to inform practice, tweaking practice where necessary.</w:t>
            </w:r>
          </w:p>
          <w:p w14:paraId="3A84CCB0" w14:textId="0CD98A4B" w:rsidR="00A528EB" w:rsidRPr="00C84375" w:rsidRDefault="7A1E5AF1" w:rsidP="41B9FF60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Capture improvement journey, impact and learning.</w:t>
            </w:r>
          </w:p>
          <w:p w14:paraId="5C3BFF4F" w14:textId="283571F5" w:rsidR="00A528EB" w:rsidRPr="00C84375" w:rsidRDefault="7A1E5AF1" w:rsidP="41B9FF60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 </w:t>
            </w:r>
            <w:r w:rsidR="54390206" w:rsidRPr="41B9FF60">
              <w:rPr>
                <w:rFonts w:ascii="Calibri" w:hAnsi="Calibri" w:cs="Calibri"/>
                <w:sz w:val="22"/>
                <w:szCs w:val="22"/>
              </w:rPr>
              <w:t>Practitioners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50694A55" w:rsidRPr="41B9FF60">
              <w:rPr>
                <w:rFonts w:ascii="Calibri" w:hAnsi="Calibri" w:cs="Calibri"/>
                <w:sz w:val="22"/>
                <w:szCs w:val="22"/>
              </w:rPr>
              <w:t xml:space="preserve">will </w:t>
            </w:r>
            <w:r w:rsidRPr="41B9FF60">
              <w:rPr>
                <w:rFonts w:ascii="Calibri" w:hAnsi="Calibri" w:cs="Calibri"/>
                <w:sz w:val="22"/>
                <w:szCs w:val="22"/>
              </w:rPr>
              <w:t>fully implement Communication High 5 approaches.</w:t>
            </w:r>
          </w:p>
          <w:p w14:paraId="60967D16" w14:textId="77777777" w:rsidR="00A528EB" w:rsidRPr="00C84375" w:rsidRDefault="00A528EB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80062F8" w14:textId="77777777" w:rsidR="00A528EB" w:rsidRPr="00500C73" w:rsidRDefault="7A1E5AF1" w:rsidP="41B9FF60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41B9FF60">
              <w:rPr>
                <w:rFonts w:ascii="Calibri" w:hAnsi="Calibri" w:cs="Calibri"/>
                <w:sz w:val="22"/>
                <w:szCs w:val="22"/>
                <w:u w:val="single"/>
              </w:rPr>
              <w:t xml:space="preserve">Planning, tracking and monitoring </w:t>
            </w:r>
          </w:p>
          <w:p w14:paraId="1FD4EC3E" w14:textId="70D30865" w:rsidR="00500C73" w:rsidRDefault="7A1E5AF1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 xml:space="preserve">Regular tracking meetings between SLT and Early Years </w:t>
            </w:r>
            <w:r w:rsidR="54390206" w:rsidRPr="41B9FF60">
              <w:rPr>
                <w:rFonts w:ascii="Calibri" w:hAnsi="Calibri" w:cs="Calibri"/>
                <w:sz w:val="22"/>
                <w:szCs w:val="22"/>
              </w:rPr>
              <w:t>practitioners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 to review and analyse improvement data, discuss learning, and agree next steps.</w:t>
            </w:r>
          </w:p>
          <w:p w14:paraId="3A2DC796" w14:textId="77777777" w:rsidR="00500C73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EBE2EE5" w14:textId="5C63E96C" w:rsidR="00A528EB" w:rsidRPr="00C84375" w:rsidRDefault="7A1E5AF1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 xml:space="preserve">QA processes </w:t>
            </w:r>
            <w:r w:rsidR="64DDAA99" w:rsidRPr="41B9FF60">
              <w:rPr>
                <w:rFonts w:ascii="Calibri" w:hAnsi="Calibri" w:cs="Calibri"/>
                <w:sz w:val="22"/>
                <w:szCs w:val="22"/>
              </w:rPr>
              <w:t>will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 ensure full implementation and sustainability</w:t>
            </w:r>
            <w:r w:rsidR="243FA4C0" w:rsidRPr="41B9FF60">
              <w:rPr>
                <w:rFonts w:ascii="Calibri" w:hAnsi="Calibri" w:cs="Calibri"/>
                <w:sz w:val="22"/>
                <w:szCs w:val="22"/>
              </w:rPr>
              <w:t xml:space="preserve"> of methodology</w:t>
            </w:r>
          </w:p>
          <w:p w14:paraId="37D37AC7" w14:textId="77777777" w:rsidR="00A528E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756D6CD" w14:textId="6E90BE51" w:rsidR="00500C73" w:rsidRPr="00500C73" w:rsidRDefault="64DDAA99" w:rsidP="41B9FF60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41B9FF60">
              <w:rPr>
                <w:rFonts w:ascii="Calibri" w:hAnsi="Calibri" w:cs="Calibri"/>
                <w:sz w:val="22"/>
                <w:szCs w:val="22"/>
                <w:u w:val="single"/>
              </w:rPr>
              <w:t>Collegiate Inputs</w:t>
            </w:r>
          </w:p>
          <w:p w14:paraId="714198DA" w14:textId="0AF92E5C" w:rsidR="00A528EB" w:rsidRPr="00C84375" w:rsidRDefault="64DDAA99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 xml:space="preserve">Planned </w:t>
            </w:r>
            <w:r w:rsidR="7A1E5AF1" w:rsidRPr="41B9FF60">
              <w:rPr>
                <w:rFonts w:ascii="Calibri" w:hAnsi="Calibri" w:cs="Calibri"/>
                <w:sz w:val="22"/>
                <w:szCs w:val="22"/>
              </w:rPr>
              <w:t>Professional learning sessions to support implementation of Communication High 5. Action plan established to scale up Communication High across the setting with regular evaluation of impact on learners.</w:t>
            </w:r>
          </w:p>
          <w:p w14:paraId="07695D3A" w14:textId="77777777" w:rsidR="00A528EB" w:rsidRDefault="00A528EB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08BACE" w14:textId="2FAE7201" w:rsidR="00500C73" w:rsidRDefault="78F8C913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 xml:space="preserve">All </w:t>
            </w:r>
            <w:r w:rsidR="54390206" w:rsidRPr="41B9FF60">
              <w:rPr>
                <w:rFonts w:ascii="Calibri" w:hAnsi="Calibri" w:cs="Calibri"/>
                <w:sz w:val="22"/>
                <w:szCs w:val="22"/>
              </w:rPr>
              <w:t>practitioners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 will participate in peer moderation processes to analyse the effectiveness of quality interactions through the implementation of the Communication High Five.</w:t>
            </w:r>
          </w:p>
          <w:p w14:paraId="3E84CC08" w14:textId="77777777" w:rsidR="00500C73" w:rsidRPr="00C84375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1B89831" w14:textId="291A9238" w:rsidR="00500C73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9A660E2" w14:textId="11A61114" w:rsidR="00A528EB" w:rsidRPr="00500C73" w:rsidRDefault="00A528EB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FBAF8F4" w14:textId="0301D90D" w:rsidR="00D131F6" w:rsidRPr="00C84375" w:rsidRDefault="7A1E5AF1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 xml:space="preserve">Family learning </w:t>
            </w:r>
            <w:r w:rsidR="5911317E" w:rsidRPr="41B9FF60">
              <w:rPr>
                <w:rFonts w:ascii="Calibri" w:hAnsi="Calibri" w:cs="Calibri"/>
                <w:sz w:val="22"/>
                <w:szCs w:val="22"/>
              </w:rPr>
              <w:t>opportunities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 to be planned to focus on</w:t>
            </w:r>
            <w:r w:rsidR="4BFA335F" w:rsidRPr="41B9FF60">
              <w:rPr>
                <w:rFonts w:ascii="Calibri" w:hAnsi="Calibri" w:cs="Calibri"/>
                <w:sz w:val="22"/>
                <w:szCs w:val="22"/>
              </w:rPr>
              <w:t xml:space="preserve"> upskilling parents/carers to develop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 early </w:t>
            </w:r>
            <w:r w:rsidR="78EE4F8D" w:rsidRPr="41B9FF60">
              <w:rPr>
                <w:rFonts w:ascii="Calibri" w:hAnsi="Calibri" w:cs="Calibri"/>
                <w:sz w:val="22"/>
                <w:szCs w:val="22"/>
              </w:rPr>
              <w:t xml:space="preserve">language and </w:t>
            </w:r>
            <w:r w:rsidRPr="41B9FF60">
              <w:rPr>
                <w:rFonts w:ascii="Calibri" w:hAnsi="Calibri" w:cs="Calibri"/>
                <w:sz w:val="22"/>
                <w:szCs w:val="22"/>
              </w:rPr>
              <w:t>communication</w:t>
            </w:r>
            <w:r w:rsidR="4952CF13" w:rsidRPr="41B9FF60">
              <w:rPr>
                <w:rFonts w:ascii="Calibri" w:hAnsi="Calibri" w:cs="Calibri"/>
                <w:sz w:val="22"/>
                <w:szCs w:val="22"/>
              </w:rPr>
              <w:t xml:space="preserve"> at home and nursery.</w:t>
            </w:r>
          </w:p>
          <w:p w14:paraId="0E7F65AB" w14:textId="77777777" w:rsidR="00D131F6" w:rsidRPr="00C84375" w:rsidRDefault="00D131F6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28824DF" w14:textId="77777777" w:rsidR="00A528EB" w:rsidRPr="00A528EB" w:rsidRDefault="00A528EB" w:rsidP="41B9FF60">
            <w:pPr>
              <w:pStyle w:val="ListParagraph"/>
              <w:rPr>
                <w:rFonts w:ascii="Calibri" w:hAnsi="Calibri" w:cs="Calibri"/>
                <w:sz w:val="20"/>
                <w:szCs w:val="20"/>
              </w:rPr>
            </w:pPr>
          </w:p>
          <w:p w14:paraId="4A9CCB15" w14:textId="77777777" w:rsidR="00A528EB" w:rsidRPr="00A528E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416753D" w14:textId="17333851" w:rsidR="00A528EB" w:rsidRPr="00F7530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12" w:type="dxa"/>
            <w:gridSpan w:val="2"/>
          </w:tcPr>
          <w:p w14:paraId="4C9C9879" w14:textId="77777777" w:rsidR="00A528EB" w:rsidRPr="00F7530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C200B72" w14:textId="38149B58" w:rsidR="00A528EB" w:rsidRPr="00F7530B" w:rsidRDefault="00227982" w:rsidP="41B9FF6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HT, PT, EYLOs and identified EYOs.</w:t>
            </w:r>
          </w:p>
          <w:p w14:paraId="55474019" w14:textId="7360C9E5" w:rsidR="41B9FF60" w:rsidRDefault="41B9FF60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261F4F8" w14:textId="0F96FC9D" w:rsidR="7AFF82A7" w:rsidRDefault="7AFF82A7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 xml:space="preserve">Nursery improvement team (HT, </w:t>
            </w:r>
            <w:r w:rsidR="0CEDFC37" w:rsidRPr="41B9FF60">
              <w:rPr>
                <w:rFonts w:ascii="Calibri" w:hAnsi="Calibri" w:cs="Calibri"/>
                <w:sz w:val="22"/>
                <w:szCs w:val="22"/>
              </w:rPr>
              <w:t xml:space="preserve">PT, 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EYLO, SEYO &amp; EYO) will </w:t>
            </w:r>
          </w:p>
          <w:p w14:paraId="45A79CC1" w14:textId="4AB1BB26" w:rsidR="62C4BF5E" w:rsidRDefault="62C4BF5E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s</w:t>
            </w:r>
            <w:r w:rsidR="08B2612B" w:rsidRPr="41B9FF60">
              <w:rPr>
                <w:rFonts w:ascii="Calibri" w:hAnsi="Calibri" w:cs="Calibri"/>
                <w:sz w:val="22"/>
                <w:szCs w:val="22"/>
              </w:rPr>
              <w:t xml:space="preserve">upport </w:t>
            </w:r>
            <w:r w:rsidR="1A91E0E9" w:rsidRPr="41B9FF60">
              <w:rPr>
                <w:rFonts w:ascii="Calibri" w:hAnsi="Calibri" w:cs="Calibri"/>
                <w:sz w:val="22"/>
                <w:szCs w:val="22"/>
              </w:rPr>
              <w:t xml:space="preserve">the </w:t>
            </w:r>
            <w:r w:rsidR="08B2612B" w:rsidRPr="41B9FF60">
              <w:rPr>
                <w:rFonts w:ascii="Calibri" w:hAnsi="Calibri" w:cs="Calibri"/>
                <w:sz w:val="22"/>
                <w:szCs w:val="22"/>
              </w:rPr>
              <w:t>implementation of the QI programme.</w:t>
            </w:r>
          </w:p>
          <w:p w14:paraId="4E5F5762" w14:textId="00104822" w:rsidR="41B9FF60" w:rsidRDefault="41B9FF60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E0EA473" w14:textId="7DA3040C" w:rsidR="41B9FF60" w:rsidRDefault="41B9FF60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744F04F" w14:textId="77849A64" w:rsidR="566B0C4B" w:rsidRDefault="566B0C4B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 xml:space="preserve">All </w:t>
            </w:r>
            <w:r w:rsidR="54390206" w:rsidRPr="41B9FF60">
              <w:rPr>
                <w:rFonts w:ascii="Calibri" w:hAnsi="Calibri" w:cs="Calibri"/>
                <w:sz w:val="22"/>
                <w:szCs w:val="22"/>
              </w:rPr>
              <w:t>practitioners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 will </w:t>
            </w:r>
            <w:r w:rsidR="00EA3BA8" w:rsidRPr="41B9FF60">
              <w:rPr>
                <w:rFonts w:ascii="Calibri" w:hAnsi="Calibri" w:cs="Calibri"/>
                <w:sz w:val="22"/>
                <w:szCs w:val="22"/>
              </w:rPr>
              <w:t>roll out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 the </w:t>
            </w:r>
            <w:r w:rsidR="6B0412E5" w:rsidRPr="41B9FF60">
              <w:rPr>
                <w:rFonts w:ascii="Calibri" w:hAnsi="Calibri" w:cs="Calibri"/>
                <w:sz w:val="22"/>
                <w:szCs w:val="22"/>
              </w:rPr>
              <w:t>programme</w:t>
            </w:r>
          </w:p>
          <w:p w14:paraId="743452EE" w14:textId="4FE10742" w:rsidR="41B9FF60" w:rsidRDefault="41B9FF60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123D379" w14:textId="7AC10F47" w:rsidR="41B9FF60" w:rsidRDefault="41B9FF60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7ADF8EB" w14:textId="6FDA4803" w:rsidR="41B9FF60" w:rsidRDefault="41B9FF60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E6D71AB" w14:textId="571D3A35" w:rsidR="41B9FF60" w:rsidRDefault="41B9FF60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8363F6A" w14:textId="352FD3EC" w:rsidR="2B7D0BAF" w:rsidRDefault="2B7D0BAF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sz w:val="22"/>
                <w:szCs w:val="22"/>
              </w:rPr>
              <w:t>Our QI Early Language &amp; Communication</w:t>
            </w:r>
          </w:p>
          <w:p w14:paraId="3FA406AD" w14:textId="3559BE56" w:rsidR="2B7D0BAF" w:rsidRDefault="2B7D0BAF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group will:  </w:t>
            </w:r>
          </w:p>
          <w:p w14:paraId="6A8C3265" w14:textId="38BD7E56" w:rsidR="41B9FF60" w:rsidRDefault="41B9FF60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60BAA4B" w14:textId="05F7487D" w:rsidR="2B7D0BAF" w:rsidRDefault="2B7D0BAF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Lead and be accountable for improvement work. </w:t>
            </w:r>
          </w:p>
          <w:p w14:paraId="2C91DF66" w14:textId="3AA6D9EC" w:rsidR="41B9FF60" w:rsidRDefault="41B9FF60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B5C24EB" w14:textId="230364A9" w:rsidR="2B7D0BAF" w:rsidRDefault="2B7D0BAF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Deliver short Communication High 5 sessions for all staff and share key learning and impact across the nursery. </w:t>
            </w:r>
          </w:p>
          <w:p w14:paraId="0923D165" w14:textId="5F5467AE" w:rsidR="41B9FF60" w:rsidRDefault="41B9FF60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C82D0A1" w14:textId="50EB6B55" w:rsidR="2B7D0BAF" w:rsidRDefault="2B7D0BAF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>Be responsible for checking their own and each other’s consistent use of Communication High 5 strategies (Quality Control).</w:t>
            </w:r>
          </w:p>
          <w:p w14:paraId="06E96411" w14:textId="3F54810B" w:rsidR="41B9FF60" w:rsidRDefault="41B9FF60" w:rsidP="41B9FF6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54CEADC" w14:textId="1E5B5A51" w:rsidR="41B9FF60" w:rsidRDefault="41B9FF60" w:rsidP="41B9FF6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A431B78" w14:textId="7F682048" w:rsidR="41B9FF60" w:rsidRDefault="41B9FF60" w:rsidP="41B9FF6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47E1D0D" w14:textId="636001BE" w:rsidR="41B9FF60" w:rsidRDefault="41B9FF60" w:rsidP="41B9FF6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FCF6E3B" w14:textId="34411543" w:rsidR="41B9FF60" w:rsidRDefault="41B9FF60" w:rsidP="41B9FF6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1D4454E" w14:textId="47FDCF80" w:rsidR="41B9FF60" w:rsidRDefault="41B9FF60" w:rsidP="41B9FF6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C211923" w14:textId="61F44733" w:rsidR="41B9FF60" w:rsidRDefault="41B9FF60" w:rsidP="41B9FF6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F155041" w14:textId="20710686" w:rsidR="41B9FF60" w:rsidRDefault="41B9FF60" w:rsidP="41B9FF6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BAA4E37" w14:textId="2922FCC1" w:rsidR="253F489E" w:rsidRDefault="253F489E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sz w:val="22"/>
                <w:szCs w:val="22"/>
              </w:rPr>
              <w:t>SLT will Quality Assure:</w:t>
            </w:r>
          </w:p>
          <w:p w14:paraId="0BA299BD" w14:textId="1809BBCF" w:rsidR="41B9FF60" w:rsidRDefault="41B9FF60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BAC00C6" w14:textId="1E10B42A" w:rsidR="253F489E" w:rsidRDefault="253F489E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High-quality adult </w:t>
            </w:r>
            <w:r w:rsidR="00EA3BA8"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41B9FF60">
              <w:rPr>
                <w:rFonts w:ascii="Calibri" w:eastAsia="Calibri" w:hAnsi="Calibri" w:cs="Calibri"/>
                <w:sz w:val="22"/>
                <w:szCs w:val="22"/>
              </w:rPr>
              <w:t>child interactions in the nursery.</w:t>
            </w:r>
          </w:p>
          <w:p w14:paraId="1CD379B2" w14:textId="1C39213A" w:rsidR="41B9FF60" w:rsidRDefault="41B9FF60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C29D569" w14:textId="1E74F847" w:rsidR="253F489E" w:rsidRDefault="253F489E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The consistent use of Communication High 5 across the nursery. </w:t>
            </w:r>
          </w:p>
          <w:p w14:paraId="3186A9DC" w14:textId="672AD84A" w:rsidR="41B9FF60" w:rsidRDefault="41B9FF60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7D6B418" w14:textId="104878CA" w:rsidR="253F489E" w:rsidRDefault="253F489E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sz w:val="22"/>
                <w:szCs w:val="22"/>
              </w:rPr>
              <w:t>SLT will review and update quality assurance processes and documentation to support Communication High 5, including guidance for new staff.</w:t>
            </w:r>
          </w:p>
          <w:p w14:paraId="73312310" w14:textId="6A441500" w:rsidR="41B9FF60" w:rsidRDefault="41B9FF60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463CC9C" w14:textId="77777777" w:rsidR="00A528EB" w:rsidRPr="00F7530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3AD5F5A" w14:textId="77777777" w:rsidR="00A528E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D2FE201" w14:textId="77777777" w:rsidR="00A528E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0FDFFD5" w14:textId="77777777" w:rsidR="00A528E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B4C3C16" w14:textId="77777777" w:rsidR="00A528E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6A9EA31" w14:textId="77777777" w:rsidR="00A528E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490BE5A" w14:textId="77777777" w:rsidR="00227982" w:rsidRDefault="00227982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F8A22BE" w14:textId="5182540D" w:rsidR="00A528EB" w:rsidRDefault="03A7E6A6" w:rsidP="005A0BF8">
            <w:r w:rsidRPr="41B9FF60">
              <w:rPr>
                <w:rFonts w:ascii="Calibri" w:hAnsi="Calibri" w:cs="Calibri"/>
                <w:sz w:val="20"/>
                <w:szCs w:val="20"/>
              </w:rPr>
              <w:t>Family Worker/ SEYO will track impact on families through termly impact reports</w:t>
            </w:r>
          </w:p>
          <w:p w14:paraId="5163B96A" w14:textId="77777777" w:rsidR="00A528E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9CCE654" w14:textId="77777777" w:rsidR="00A528E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4AD2804" w14:textId="77777777" w:rsidR="00A528E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1E4F2E6" w14:textId="77777777" w:rsidR="00A528E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7474C68" w14:textId="77777777" w:rsidR="00A528E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9279CE8" w14:textId="59EAF9DA" w:rsidR="00A528EB" w:rsidRPr="00F7530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46" w:type="dxa"/>
          </w:tcPr>
          <w:p w14:paraId="2FBB72A8" w14:textId="77777777" w:rsidR="00A528EB" w:rsidRPr="00F7530B" w:rsidRDefault="00A528EB" w:rsidP="41B9FF6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2C08BEE" w14:textId="649AEE34" w:rsidR="3AC26F0E" w:rsidRDefault="3AC26F0E" w:rsidP="41B9FF60">
            <w:pP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41B9FF60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Outcomes for Children</w:t>
            </w:r>
          </w:p>
          <w:p w14:paraId="531DD98D" w14:textId="44E642C9" w:rsidR="3AC26F0E" w:rsidRDefault="3AC26F0E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Movement from ‘red’ to amber/green in eLIPS saying category</w:t>
            </w:r>
          </w:p>
          <w:p w14:paraId="2344050A" w14:textId="49289489" w:rsidR="616F3F87" w:rsidRDefault="616F3F87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Increased number of children with clear language and communication improvement</w:t>
            </w:r>
          </w:p>
          <w:p w14:paraId="7CC2940E" w14:textId="62F18882" w:rsidR="616F3F87" w:rsidRDefault="616F3F87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Data will capture children’s progress over time</w:t>
            </w:r>
            <w:r w:rsidR="00827997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712D794" w14:textId="57CA04AE" w:rsidR="616F3F87" w:rsidRDefault="616F3F87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 xml:space="preserve">Improved engagement and communication observed during pay and learning </w:t>
            </w:r>
          </w:p>
          <w:p w14:paraId="3FF801C2" w14:textId="41C9AC16" w:rsidR="41B9FF60" w:rsidRDefault="41B9FF60" w:rsidP="41B9FF60">
            <w:pP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</w:p>
          <w:p w14:paraId="0A533FAE" w14:textId="77777777" w:rsidR="00D131F6" w:rsidRDefault="78EE4F8D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Gathering Views</w:t>
            </w:r>
            <w:r w:rsidRPr="41B9FF6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43B6A06" w14:textId="0268F56E" w:rsidR="00D131F6" w:rsidRDefault="54390206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Practitioner</w:t>
            </w:r>
            <w:r w:rsidR="78EE4F8D" w:rsidRPr="41B9FF60">
              <w:rPr>
                <w:rFonts w:ascii="Calibri" w:hAnsi="Calibri" w:cs="Calibri"/>
                <w:sz w:val="22"/>
                <w:szCs w:val="22"/>
              </w:rPr>
              <w:t xml:space="preserve"> session feedback (data over time demonstrating increase in </w:t>
            </w:r>
            <w:r w:rsidRPr="41B9FF60">
              <w:rPr>
                <w:rFonts w:ascii="Calibri" w:hAnsi="Calibri" w:cs="Calibri"/>
                <w:sz w:val="22"/>
                <w:szCs w:val="22"/>
              </w:rPr>
              <w:t>practitioners</w:t>
            </w:r>
            <w:r w:rsidR="341843A4" w:rsidRPr="41B9FF60">
              <w:rPr>
                <w:rFonts w:ascii="Calibri" w:hAnsi="Calibri" w:cs="Calibri"/>
                <w:sz w:val="22"/>
                <w:szCs w:val="22"/>
              </w:rPr>
              <w:t>’</w:t>
            </w:r>
            <w:r w:rsidR="78EE4F8D" w:rsidRPr="41B9FF60">
              <w:rPr>
                <w:rFonts w:ascii="Calibri" w:hAnsi="Calibri" w:cs="Calibri"/>
                <w:sz w:val="22"/>
                <w:szCs w:val="22"/>
              </w:rPr>
              <w:t xml:space="preserve"> knowledge, confidence, application of QI tools and Communication High 5 strategies). </w:t>
            </w:r>
          </w:p>
          <w:p w14:paraId="1FC127F7" w14:textId="77777777" w:rsidR="00D131F6" w:rsidRDefault="78EE4F8D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Pupil Voice </w:t>
            </w:r>
          </w:p>
          <w:p w14:paraId="2E2EE9A9" w14:textId="01511C8E" w:rsidR="00A528EB" w:rsidRDefault="78EE4F8D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Language samples (before and after comparison).</w:t>
            </w:r>
          </w:p>
          <w:p w14:paraId="4A9D80D3" w14:textId="77777777" w:rsidR="00D131F6" w:rsidRDefault="00D131F6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E6639A1" w14:textId="77777777" w:rsidR="00D131F6" w:rsidRDefault="78EE4F8D" w:rsidP="41B9FF60">
            <w:pP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41B9FF60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Direct Observation</w:t>
            </w:r>
          </w:p>
          <w:p w14:paraId="6517F8E2" w14:textId="0CF8864D" w:rsidR="00D131F6" w:rsidRDefault="78EE4F8D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 xml:space="preserve">eLIPs observations. </w:t>
            </w:r>
          </w:p>
          <w:p w14:paraId="066DA902" w14:textId="77777777" w:rsidR="00D131F6" w:rsidRDefault="78EE4F8D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 xml:space="preserve">Playroom observations – quality interactions using high 5 strategies </w:t>
            </w:r>
          </w:p>
          <w:p w14:paraId="73FB4C04" w14:textId="63B3DE8D" w:rsidR="00D131F6" w:rsidRDefault="78EE4F8D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PLJ monitoring</w:t>
            </w:r>
          </w:p>
          <w:p w14:paraId="1FDC06D6" w14:textId="363BAC49" w:rsidR="00D131F6" w:rsidRDefault="09A4B81D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Peer moderation of quality interactions.</w:t>
            </w:r>
          </w:p>
          <w:p w14:paraId="50253670" w14:textId="79F6EB2E" w:rsidR="00D131F6" w:rsidRDefault="00D131F6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A159E90" w14:textId="1A1BB477" w:rsidR="00D131F6" w:rsidRDefault="1C5DC97F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</w:pPr>
            <w:r w:rsidRPr="41B9FF60"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  <w:t>Use of Data and Quality Improvement</w:t>
            </w:r>
          </w:p>
          <w:p w14:paraId="1DCEA55A" w14:textId="009D45FD" w:rsidR="7CC688C2" w:rsidRDefault="7CC688C2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QI Improvement Team established and meeting regularly. </w:t>
            </w:r>
          </w:p>
          <w:p w14:paraId="1CB5B8D3" w14:textId="2871DE0F" w:rsidR="7CC688C2" w:rsidRDefault="7CC688C2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Number of </w:t>
            </w:r>
            <w:r w:rsidR="00EA3BA8" w:rsidRPr="41B9FF60">
              <w:rPr>
                <w:rFonts w:ascii="Calibri" w:eastAsia="Calibri" w:hAnsi="Calibri" w:cs="Calibri"/>
                <w:sz w:val="22"/>
                <w:szCs w:val="22"/>
              </w:rPr>
              <w:t>improvements</w:t>
            </w: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aims agreed at nursery and individual child level. </w:t>
            </w:r>
          </w:p>
          <w:p w14:paraId="0CDB344A" w14:textId="0F4075FC" w:rsidR="7CC688C2" w:rsidRDefault="7CC688C2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Run charts in use to show improvement over time. </w:t>
            </w:r>
          </w:p>
          <w:p w14:paraId="572C2576" w14:textId="01157372" w:rsidR="7CC688C2" w:rsidRDefault="7CC688C2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Evidence that eLIPS data is analysed and used to set priorities and track impact. </w:t>
            </w:r>
          </w:p>
          <w:p w14:paraId="2F963877" w14:textId="0027B9A9" w:rsidR="00D131F6" w:rsidRDefault="78EE4F8D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Progress trackers QI Tools - Pareto Chart/ fishbone</w:t>
            </w:r>
            <w:r w:rsidR="6AA125EA" w:rsidRPr="41B9FF60">
              <w:rPr>
                <w:rFonts w:ascii="Calibri" w:hAnsi="Calibri" w:cs="Calibri"/>
                <w:sz w:val="22"/>
                <w:szCs w:val="22"/>
              </w:rPr>
              <w:t xml:space="preserve"> diagrams</w:t>
            </w:r>
          </w:p>
          <w:p w14:paraId="0E77B500" w14:textId="0952265B" w:rsidR="00D131F6" w:rsidRDefault="78EE4F8D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QI posters – showing journey, impact and learning</w:t>
            </w:r>
          </w:p>
          <w:p w14:paraId="5E177DFE" w14:textId="4F242DD5" w:rsidR="00D131F6" w:rsidRDefault="00D131F6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EDD77C8" w14:textId="49A95646" w:rsidR="00D131F6" w:rsidRPr="00D131F6" w:rsidRDefault="00D131F6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5035844" w14:textId="762EC6E3" w:rsidR="00D131F6" w:rsidRPr="00D131F6" w:rsidRDefault="00D131F6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557987" w14:textId="78E4F092" w:rsidR="00D131F6" w:rsidRPr="00D131F6" w:rsidRDefault="00D131F6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2C97462" w14:textId="1AFE1E3C" w:rsidR="00D131F6" w:rsidRPr="00D131F6" w:rsidRDefault="00D131F6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5832EF9" w14:textId="01EDC80B" w:rsidR="00D131F6" w:rsidRPr="00D131F6" w:rsidRDefault="4B0509FB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</w:pPr>
            <w:r w:rsidRPr="41B9FF60"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  <w:t xml:space="preserve">Practice and Implementation </w:t>
            </w:r>
          </w:p>
          <w:p w14:paraId="50A39DF4" w14:textId="0B727CB1" w:rsidR="00D131F6" w:rsidRPr="00D131F6" w:rsidRDefault="4B0509FB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Communication High 5 is consistently used in daily practice across the nursery. </w:t>
            </w:r>
          </w:p>
          <w:p w14:paraId="46E4722B" w14:textId="002CBFBE" w:rsidR="00D131F6" w:rsidRPr="00D131F6" w:rsidRDefault="00227982" w:rsidP="41B9FF60">
            <w:r>
              <w:rPr>
                <w:rFonts w:ascii="Calibri" w:eastAsia="Calibri" w:hAnsi="Calibri" w:cs="Calibri"/>
                <w:sz w:val="22"/>
                <w:szCs w:val="22"/>
              </w:rPr>
              <w:t>All</w:t>
            </w:r>
            <w:r w:rsidR="4B0509FB"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staff observed using Communication High 5 strategies consistently. </w:t>
            </w:r>
          </w:p>
          <w:p w14:paraId="7B6A728D" w14:textId="3360A7C3" w:rsidR="00D131F6" w:rsidRPr="00D131F6" w:rsidRDefault="4B0509FB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Quality Assurance evidence showing high-quality adult </w:t>
            </w:r>
            <w:r w:rsidR="00EA3BA8"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41B9FF60">
              <w:rPr>
                <w:rFonts w:ascii="Calibri" w:eastAsia="Calibri" w:hAnsi="Calibri" w:cs="Calibri"/>
                <w:sz w:val="22"/>
                <w:szCs w:val="22"/>
              </w:rPr>
              <w:t>child conversations.</w:t>
            </w:r>
          </w:p>
          <w:p w14:paraId="2FCBBB24" w14:textId="49E9F437" w:rsidR="00D131F6" w:rsidRPr="00D131F6" w:rsidRDefault="4B0509FB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>Percentage of observations demonstrating Communication High 5 strategies. Communication High 5 shared and reinforced through collegiate time.</w:t>
            </w:r>
          </w:p>
          <w:p w14:paraId="5FA0B09F" w14:textId="04B2F22B" w:rsidR="00D131F6" w:rsidRPr="00D131F6" w:rsidRDefault="00D131F6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0022E2B" w14:textId="65E6E688" w:rsidR="00D131F6" w:rsidRPr="00D131F6" w:rsidRDefault="7B002125" w:rsidP="41B9FF60">
            <w:r w:rsidRPr="41B9FF60"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  <w:t>Practitioner Confidence and Capability</w:t>
            </w:r>
          </w:p>
          <w:p w14:paraId="17AF1EDF" w14:textId="3D486A66" w:rsidR="00D131F6" w:rsidRPr="00D131F6" w:rsidRDefault="7B002125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All practitioners trained through QI Early Language and Communication Programme. </w:t>
            </w:r>
          </w:p>
          <w:p w14:paraId="77054FFC" w14:textId="178C34BE" w:rsidR="00D131F6" w:rsidRPr="00D131F6" w:rsidRDefault="7B002125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All practitioners will demonstrate confidence in using Communication High 5 strategies. </w:t>
            </w:r>
          </w:p>
          <w:p w14:paraId="37B489DD" w14:textId="083D57C1" w:rsidR="00D131F6" w:rsidRPr="00D131F6" w:rsidRDefault="7B002125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Increased practitioner confidence in leading Improvement. </w:t>
            </w:r>
          </w:p>
          <w:p w14:paraId="2FE443B7" w14:textId="4EB35B31" w:rsidR="00D131F6" w:rsidRPr="00D131F6" w:rsidRDefault="7B002125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Parent/carer feedback on children’s communication at home. </w:t>
            </w:r>
          </w:p>
          <w:p w14:paraId="77BA8FA8" w14:textId="02E66861" w:rsidR="00D131F6" w:rsidRPr="00D131F6" w:rsidRDefault="7B002125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Evidence that learning is shared </w:t>
            </w:r>
            <w:r w:rsidR="00EA3BA8" w:rsidRPr="41B9FF60">
              <w:rPr>
                <w:rFonts w:ascii="Calibri" w:eastAsia="Calibri" w:hAnsi="Calibri" w:cs="Calibri"/>
                <w:sz w:val="22"/>
                <w:szCs w:val="22"/>
              </w:rPr>
              <w:t>by</w:t>
            </w: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the improvement team to all staff. </w:t>
            </w:r>
          </w:p>
          <w:p w14:paraId="1006929E" w14:textId="176F93DC" w:rsidR="00D131F6" w:rsidRPr="00D131F6" w:rsidRDefault="7B002125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>Staff voice</w:t>
            </w:r>
          </w:p>
          <w:p w14:paraId="420B42B2" w14:textId="7B24EB91" w:rsidR="00D131F6" w:rsidRPr="00D131F6" w:rsidRDefault="7B002125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>Peer moderation activities</w:t>
            </w:r>
          </w:p>
          <w:p w14:paraId="31AA8AC5" w14:textId="77B7D810" w:rsidR="00D131F6" w:rsidRPr="00D131F6" w:rsidRDefault="00D131F6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1AB2A0F" w14:textId="5EE6497D" w:rsidR="00D131F6" w:rsidRPr="00D131F6" w:rsidRDefault="00D131F6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432CCE2" w14:textId="40724ED0" w:rsidR="00D131F6" w:rsidRPr="00D131F6" w:rsidRDefault="00D131F6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94D3868" w14:textId="1FB7E2DC" w:rsidR="00D131F6" w:rsidRPr="00D131F6" w:rsidRDefault="7B002125" w:rsidP="41B9FF60">
            <w:r w:rsidRPr="41B9FF60"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  <w:t>Quality Assurance</w:t>
            </w: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12C38B6A" w14:textId="61B83D32" w:rsidR="00D131F6" w:rsidRPr="00D131F6" w:rsidRDefault="7B002125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Communication High 5 embedded within Quality Assurance processes. </w:t>
            </w:r>
          </w:p>
          <w:p w14:paraId="1A52A5A5" w14:textId="02B8D3FD" w:rsidR="00D131F6" w:rsidRPr="00D131F6" w:rsidRDefault="7B002125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>Communication High 5 is referenced in nursery guidance and website</w:t>
            </w:r>
          </w:p>
          <w:p w14:paraId="42E07C07" w14:textId="74E51A99" w:rsidR="00D131F6" w:rsidRPr="00D131F6" w:rsidRDefault="7B002125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Termly tracking meetings held between SLT and Early Years staff. </w:t>
            </w:r>
          </w:p>
          <w:p w14:paraId="6011E2B5" w14:textId="701BDC5D" w:rsidR="00D131F6" w:rsidRPr="00D131F6" w:rsidRDefault="7B002125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>Collegiate time focused on Communication High 5 and early language development</w:t>
            </w:r>
          </w:p>
          <w:p w14:paraId="5D80FA95" w14:textId="3F8061C9" w:rsidR="00D131F6" w:rsidRPr="00D131F6" w:rsidRDefault="00D131F6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2B3CD97" w14:textId="15906262" w:rsidR="00D131F6" w:rsidRPr="00D131F6" w:rsidRDefault="4597A235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</w:pPr>
            <w:r w:rsidRPr="41B9FF60"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  <w:t>Parent /Carer Voice</w:t>
            </w:r>
          </w:p>
          <w:p w14:paraId="1FBB59F3" w14:textId="0C77CCAA" w:rsidR="00D131F6" w:rsidRPr="00D131F6" w:rsidRDefault="4597A235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>Parent/carer feedback on children’s communication at home.</w:t>
            </w:r>
          </w:p>
          <w:p w14:paraId="585BBC16" w14:textId="195C5B29" w:rsidR="00D131F6" w:rsidRPr="00D131F6" w:rsidRDefault="4597A235" w:rsidP="41B9FF60"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Family Learning impact reports show increase in awareness of how to support children’s early </w:t>
            </w:r>
            <w:r w:rsidR="0F5B37CD" w:rsidRPr="41B9FF60">
              <w:rPr>
                <w:rFonts w:ascii="Calibri" w:eastAsia="Calibri" w:hAnsi="Calibri" w:cs="Calibri"/>
                <w:sz w:val="22"/>
                <w:szCs w:val="22"/>
              </w:rPr>
              <w:t>language</w:t>
            </w: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and communication at home and in nursery</w:t>
            </w:r>
          </w:p>
        </w:tc>
        <w:tc>
          <w:tcPr>
            <w:tcW w:w="2229" w:type="dxa"/>
          </w:tcPr>
          <w:p w14:paraId="524B88D5" w14:textId="77777777" w:rsidR="00A528EB" w:rsidRPr="00F7530B" w:rsidRDefault="00A528EB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6CD4259" w14:textId="3799EA22" w:rsidR="00A528EB" w:rsidRPr="00F7530B" w:rsidRDefault="3EC8BAF3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 xml:space="preserve">By </w:t>
            </w:r>
            <w:r w:rsidR="04E63310" w:rsidRPr="41B9FF60">
              <w:rPr>
                <w:rFonts w:ascii="Calibri" w:hAnsi="Calibri" w:cs="Calibri"/>
                <w:sz w:val="22"/>
                <w:szCs w:val="22"/>
              </w:rPr>
              <w:t xml:space="preserve">June </w:t>
            </w:r>
            <w:r w:rsidR="78EE4F8D" w:rsidRPr="41B9FF60">
              <w:rPr>
                <w:rFonts w:ascii="Calibri" w:hAnsi="Calibri" w:cs="Calibri"/>
                <w:sz w:val="22"/>
                <w:szCs w:val="22"/>
              </w:rPr>
              <w:t>‘2</w:t>
            </w:r>
            <w:r w:rsidR="0B018480" w:rsidRPr="41B9FF60">
              <w:rPr>
                <w:rFonts w:ascii="Calibri" w:hAnsi="Calibri" w:cs="Calibri"/>
                <w:sz w:val="22"/>
                <w:szCs w:val="22"/>
              </w:rPr>
              <w:t>7</w:t>
            </w:r>
          </w:p>
          <w:p w14:paraId="26B8EC0F" w14:textId="77777777" w:rsidR="00A528EB" w:rsidRDefault="00A528EB" w:rsidP="41B9FF60">
            <w:pPr>
              <w:rPr>
                <w:rFonts w:ascii="Calibri" w:hAnsi="Calibri" w:cs="Calibri"/>
                <w:b/>
                <w:bCs/>
              </w:rPr>
            </w:pPr>
          </w:p>
          <w:p w14:paraId="2E302FA2" w14:textId="77777777" w:rsidR="00D131F6" w:rsidRDefault="00D131F6" w:rsidP="41B9FF60">
            <w:pPr>
              <w:rPr>
                <w:rFonts w:ascii="Calibri" w:hAnsi="Calibri" w:cs="Calibri"/>
                <w:b/>
                <w:bCs/>
              </w:rPr>
            </w:pPr>
          </w:p>
          <w:p w14:paraId="62227C83" w14:textId="77777777" w:rsidR="00D131F6" w:rsidRDefault="00D131F6" w:rsidP="41B9FF60">
            <w:pPr>
              <w:rPr>
                <w:rFonts w:ascii="Calibri" w:hAnsi="Calibri" w:cs="Calibri"/>
                <w:b/>
                <w:bCs/>
              </w:rPr>
            </w:pPr>
          </w:p>
          <w:p w14:paraId="543D79E9" w14:textId="77777777" w:rsidR="00D131F6" w:rsidRDefault="00D131F6" w:rsidP="41B9FF60">
            <w:pPr>
              <w:rPr>
                <w:rFonts w:ascii="Calibri" w:hAnsi="Calibri" w:cs="Calibri"/>
                <w:b/>
                <w:bCs/>
              </w:rPr>
            </w:pPr>
          </w:p>
          <w:p w14:paraId="57B1DF77" w14:textId="77777777" w:rsidR="00D131F6" w:rsidRDefault="00D131F6" w:rsidP="41B9FF60">
            <w:pPr>
              <w:rPr>
                <w:rFonts w:ascii="Calibri" w:hAnsi="Calibri" w:cs="Calibri"/>
                <w:b/>
                <w:bCs/>
              </w:rPr>
            </w:pPr>
          </w:p>
          <w:p w14:paraId="4EA236AC" w14:textId="77777777" w:rsidR="00D131F6" w:rsidRDefault="00D131F6" w:rsidP="41B9FF60">
            <w:pPr>
              <w:rPr>
                <w:rFonts w:ascii="Calibri" w:hAnsi="Calibri" w:cs="Calibri"/>
                <w:b/>
                <w:bCs/>
              </w:rPr>
            </w:pPr>
          </w:p>
          <w:p w14:paraId="244D8108" w14:textId="77777777" w:rsidR="00D131F6" w:rsidRPr="00D131F6" w:rsidRDefault="00D131F6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81F8B19" w14:textId="49786AD4" w:rsidR="41B9FF60" w:rsidRDefault="41B9FF60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48B5529" w14:textId="0212840F" w:rsidR="41B9FF60" w:rsidRDefault="41B9FF60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35B09B2" w14:textId="77777777" w:rsidR="00D131F6" w:rsidRDefault="78EE4F8D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Ongoing as detailed on QA calendar</w:t>
            </w:r>
          </w:p>
          <w:p w14:paraId="59E892B5" w14:textId="77777777" w:rsidR="00D131F6" w:rsidRDefault="00D131F6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5731CCF" w14:textId="77777777" w:rsidR="00D131F6" w:rsidRDefault="00D131F6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198CDA9" w14:textId="77777777" w:rsidR="00D131F6" w:rsidRDefault="00D131F6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81924C4" w14:textId="77777777" w:rsidR="00D131F6" w:rsidRDefault="00D131F6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BDC7D7D" w14:textId="2C39E222" w:rsidR="41B9FF60" w:rsidRDefault="41B9FF60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E6232EC" w14:textId="58645C27" w:rsidR="41B9FF60" w:rsidRDefault="41B9FF60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0F8A009" w14:textId="35E6E2B5" w:rsidR="41B9FF60" w:rsidRDefault="41B9FF60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8374FB3" w14:textId="1569F17D" w:rsidR="41B9FF60" w:rsidRDefault="41B9FF60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3ED75B3" w14:textId="77777777" w:rsidR="00D131F6" w:rsidRDefault="78EE4F8D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Ongoing as detailed on QA calendar</w:t>
            </w:r>
          </w:p>
          <w:p w14:paraId="1FADC5ED" w14:textId="184819DA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579788A" w14:textId="4A1B261B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322F96A" w14:textId="64F87446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56263C1" w14:textId="00D6AA81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CFC0429" w14:textId="494984A0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80E449A" w14:textId="6BBFBF58" w:rsidR="00C84375" w:rsidRDefault="0BD72FF8" w:rsidP="005A0BF8">
            <w:r w:rsidRPr="41B9FF60">
              <w:rPr>
                <w:rFonts w:ascii="Calibri" w:hAnsi="Calibri" w:cs="Calibri"/>
                <w:sz w:val="22"/>
                <w:szCs w:val="22"/>
              </w:rPr>
              <w:t>Ongoing from Aug-June 27</w:t>
            </w:r>
          </w:p>
          <w:p w14:paraId="752E3C82" w14:textId="408F999D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4111C1D" w14:textId="09D48629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691BCAB" w14:textId="0FF17444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8499A15" w14:textId="1F1CAFC3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C0014F5" w14:textId="4BE435F4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5928FE" w14:textId="5ECCED0F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8716663" w14:textId="7A86F1FA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54912E9" w14:textId="6A18876F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0CF4938" w14:textId="6495739E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6A6B85C" w14:textId="635C8DCE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679E0B0" w14:textId="7F705C23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D3BEBE7" w14:textId="5266C4FD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5FA96FA" w14:textId="70B76333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3271042" w14:textId="061D201F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19372EC" w14:textId="53FCD91D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B29983E" w14:textId="78E293BA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5A6605C" w14:textId="4838CBC4" w:rsidR="00C84375" w:rsidRDefault="72867D23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 xml:space="preserve">QI Team Inputs: </w:t>
            </w:r>
          </w:p>
          <w:p w14:paraId="74003296" w14:textId="45AF6AF0" w:rsidR="00C84375" w:rsidRPr="00C84375" w:rsidRDefault="72867D23" w:rsidP="41B9FF60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41B9FF60">
              <w:rPr>
                <w:rFonts w:ascii="Calibri" w:hAnsi="Calibri" w:cs="Calibri"/>
                <w:sz w:val="22"/>
                <w:szCs w:val="22"/>
                <w:u w:val="single"/>
              </w:rPr>
              <w:t>Term 1</w:t>
            </w:r>
          </w:p>
          <w:p w14:paraId="302043E7" w14:textId="77777777" w:rsidR="00C84375" w:rsidRDefault="72867D23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Inservice Day Input</w:t>
            </w:r>
          </w:p>
          <w:p w14:paraId="5D469636" w14:textId="77777777" w:rsidR="00C84375" w:rsidRDefault="72867D23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3x bitesize sessions</w:t>
            </w:r>
          </w:p>
          <w:p w14:paraId="3F433D14" w14:textId="77777777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B9AA5F8" w14:textId="6837D839" w:rsidR="00C84375" w:rsidRDefault="72867D23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  <w:u w:val="single"/>
              </w:rPr>
              <w:t>Term 2</w:t>
            </w:r>
            <w:r w:rsidRPr="41B9FF60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556314C8" w14:textId="168FC71F" w:rsidR="00C84375" w:rsidRDefault="72867D23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QI Team:</w:t>
            </w:r>
          </w:p>
          <w:p w14:paraId="5C0C1309" w14:textId="5BA0F8EE" w:rsidR="00C84375" w:rsidRDefault="72867D23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3 x bitesize sessions</w:t>
            </w:r>
          </w:p>
          <w:p w14:paraId="0126D800" w14:textId="02EF65F9" w:rsidR="00C84375" w:rsidRDefault="72867D23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Identification of targeted individuals</w:t>
            </w:r>
          </w:p>
          <w:p w14:paraId="50FE735C" w14:textId="24D07064" w:rsidR="00C84375" w:rsidRDefault="72867D23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Targeted interventions</w:t>
            </w:r>
          </w:p>
          <w:p w14:paraId="6CB9DA6B" w14:textId="77777777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8EAD208" w14:textId="09AB3027" w:rsidR="00C84375" w:rsidRDefault="72867D23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  <w:u w:val="single"/>
              </w:rPr>
              <w:t>Term 3</w:t>
            </w:r>
            <w:r w:rsidRPr="41B9FF60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42E688E8" w14:textId="0F814FE4" w:rsidR="00C84375" w:rsidRDefault="72867D23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 xml:space="preserve">Input to all </w:t>
            </w:r>
            <w:r w:rsidR="54390206" w:rsidRPr="41B9FF60">
              <w:rPr>
                <w:rFonts w:ascii="Calibri" w:hAnsi="Calibri" w:cs="Calibri"/>
                <w:sz w:val="22"/>
                <w:szCs w:val="22"/>
              </w:rPr>
              <w:t>practitioners</w:t>
            </w:r>
            <w:r w:rsidRPr="41B9FF60">
              <w:rPr>
                <w:rFonts w:ascii="Calibri" w:hAnsi="Calibri" w:cs="Calibri"/>
                <w:sz w:val="22"/>
                <w:szCs w:val="22"/>
              </w:rPr>
              <w:t>- 3 sessions</w:t>
            </w:r>
          </w:p>
          <w:p w14:paraId="4121EB8E" w14:textId="77777777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B22006B" w14:textId="60375E05" w:rsidR="00C84375" w:rsidRDefault="72867D23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  <w:u w:val="single"/>
              </w:rPr>
              <w:t>Term 4</w:t>
            </w:r>
            <w:r w:rsidRPr="41B9FF60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044C0372" w14:textId="213263C8" w:rsidR="00C84375" w:rsidRDefault="72867D23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Final evaluation of impact</w:t>
            </w:r>
          </w:p>
          <w:p w14:paraId="7903F5A4" w14:textId="77777777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3669372" w14:textId="77777777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2199C9F" w14:textId="77777777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878B2A6" w14:textId="77777777" w:rsidR="00C84375" w:rsidRDefault="00C84375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265678A" w14:textId="77777777" w:rsidR="00500C73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E0C4766" w14:textId="77777777" w:rsidR="00500C73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D5FDD9A" w14:textId="2F7E2140" w:rsidR="00500C73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DA678DA" w14:textId="77777777" w:rsidR="00500C73" w:rsidRDefault="64DDAA99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 xml:space="preserve">Ongoing QA calendar monitoring </w:t>
            </w:r>
          </w:p>
          <w:p w14:paraId="60239C27" w14:textId="77777777" w:rsidR="00500C73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F10262D" w14:textId="5DB60E54" w:rsidR="00500C73" w:rsidRDefault="64DDAA99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3 times a year tracking meeting</w:t>
            </w:r>
          </w:p>
          <w:p w14:paraId="3E4C1C9B" w14:textId="5AE64C53" w:rsidR="00500C73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A8CE2B7" w14:textId="4BE8143A" w:rsidR="00500C73" w:rsidRDefault="64DDAA99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Termly professional learning strategic collegiate calendar</w:t>
            </w:r>
          </w:p>
          <w:p w14:paraId="02F2F5DE" w14:textId="77777777" w:rsidR="00500C73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A92A977" w14:textId="7AA4CB66" w:rsidR="00500C73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BC08580" w14:textId="0CA996D4" w:rsidR="41B9FF60" w:rsidRDefault="41B9FF60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23A7D1A" w14:textId="2D34163B" w:rsidR="00500C73" w:rsidRDefault="64DDAA99" w:rsidP="41B9FF60">
            <w:pPr>
              <w:rPr>
                <w:rFonts w:ascii="Calibri" w:hAnsi="Calibri" w:cs="Calibri"/>
                <w:sz w:val="22"/>
                <w:szCs w:val="22"/>
              </w:rPr>
            </w:pPr>
            <w:r w:rsidRPr="41B9FF60">
              <w:rPr>
                <w:rFonts w:ascii="Calibri" w:hAnsi="Calibri" w:cs="Calibri"/>
                <w:sz w:val="22"/>
                <w:szCs w:val="22"/>
              </w:rPr>
              <w:t>Aug- June Family Learning Programme</w:t>
            </w:r>
          </w:p>
          <w:p w14:paraId="32079883" w14:textId="77777777" w:rsidR="00500C73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BB6D267" w14:textId="73B398E7" w:rsidR="00500C73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B772A8B" w14:textId="41D0939C" w:rsidR="00500C73" w:rsidRPr="00D131F6" w:rsidRDefault="00500C73" w:rsidP="41B9FF6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528EB" w:rsidRPr="00F7530B" w14:paraId="3B37DF58" w14:textId="77777777" w:rsidTr="41B9FF60">
        <w:trPr>
          <w:trHeight w:val="476"/>
        </w:trPr>
        <w:tc>
          <w:tcPr>
            <w:tcW w:w="14963" w:type="dxa"/>
            <w:gridSpan w:val="6"/>
            <w:vAlign w:val="center"/>
          </w:tcPr>
          <w:p w14:paraId="25E221C4" w14:textId="76365F73" w:rsidR="00A528EB" w:rsidRPr="00F7530B" w:rsidRDefault="7A1E5AF1" w:rsidP="005A0BF8">
            <w:r w:rsidRPr="41B9FF60">
              <w:rPr>
                <w:rFonts w:ascii="Calibri" w:hAnsi="Calibri" w:cs="Calibri"/>
                <w:b/>
                <w:bCs/>
              </w:rPr>
              <w:lastRenderedPageBreak/>
              <w:t>Ongoing Evaluation</w:t>
            </w:r>
          </w:p>
          <w:p w14:paraId="24EF8BB3" w14:textId="37F49A78" w:rsidR="00A528EB" w:rsidRPr="00F7530B" w:rsidRDefault="00A528EB" w:rsidP="41B9FF60">
            <w:pPr>
              <w:rPr>
                <w:rFonts w:ascii="Calibri" w:hAnsi="Calibri" w:cs="Calibri"/>
                <w:b/>
                <w:bCs/>
              </w:rPr>
            </w:pPr>
          </w:p>
          <w:p w14:paraId="1FB5A75B" w14:textId="34498A82" w:rsidR="00A528EB" w:rsidRPr="00F7530B" w:rsidRDefault="00A528EB" w:rsidP="41B9FF60">
            <w:pPr>
              <w:rPr>
                <w:rFonts w:ascii="Calibri" w:hAnsi="Calibri" w:cs="Calibri"/>
                <w:b/>
                <w:bCs/>
              </w:rPr>
            </w:pPr>
          </w:p>
          <w:p w14:paraId="5E1B1B4E" w14:textId="5B61E15B" w:rsidR="00A528EB" w:rsidRPr="00F7530B" w:rsidRDefault="00A528EB" w:rsidP="41B9FF60">
            <w:pPr>
              <w:rPr>
                <w:rFonts w:ascii="Calibri" w:hAnsi="Calibri" w:cs="Calibri"/>
                <w:b/>
                <w:bCs/>
              </w:rPr>
            </w:pPr>
          </w:p>
          <w:p w14:paraId="4BFC8760" w14:textId="53D4AA4D" w:rsidR="00A528EB" w:rsidRPr="00F7530B" w:rsidRDefault="00A528EB" w:rsidP="41B9FF60">
            <w:pPr>
              <w:rPr>
                <w:rFonts w:ascii="Calibri" w:hAnsi="Calibri" w:cs="Calibri"/>
                <w:b/>
                <w:bCs/>
              </w:rPr>
            </w:pPr>
          </w:p>
          <w:p w14:paraId="4F4026D7" w14:textId="2A913493" w:rsidR="00A528EB" w:rsidRPr="00F7530B" w:rsidRDefault="00A528EB" w:rsidP="41B9FF60">
            <w:pPr>
              <w:rPr>
                <w:rFonts w:ascii="Calibri" w:hAnsi="Calibri" w:cs="Calibri"/>
                <w:b/>
                <w:bCs/>
              </w:rPr>
            </w:pPr>
          </w:p>
          <w:p w14:paraId="1C1C112F" w14:textId="5AB205C3" w:rsidR="00A528EB" w:rsidRPr="00F7530B" w:rsidRDefault="00A528EB" w:rsidP="41B9FF60">
            <w:pPr>
              <w:rPr>
                <w:rFonts w:ascii="Calibri" w:hAnsi="Calibri" w:cs="Calibri"/>
                <w:b/>
                <w:bCs/>
              </w:rPr>
            </w:pPr>
          </w:p>
          <w:p w14:paraId="3ABB36F3" w14:textId="6EB2660A" w:rsidR="00A528EB" w:rsidRPr="00F7530B" w:rsidRDefault="00A528EB" w:rsidP="41B9FF60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E676E" w:rsidRPr="00AD65F6" w14:paraId="545D7827" w14:textId="77777777" w:rsidTr="41B9FF60">
        <w:trPr>
          <w:trHeight w:val="390"/>
        </w:trPr>
        <w:tc>
          <w:tcPr>
            <w:tcW w:w="14963" w:type="dxa"/>
            <w:gridSpan w:val="6"/>
            <w:vAlign w:val="center"/>
          </w:tcPr>
          <w:p w14:paraId="10B6EAE1" w14:textId="77777777" w:rsidR="00BE676E" w:rsidRPr="00AD65F6" w:rsidRDefault="26AD5A5C" w:rsidP="41B9FF60">
            <w:pPr>
              <w:tabs>
                <w:tab w:val="left" w:pos="2520"/>
              </w:tabs>
              <w:rPr>
                <w:rFonts w:ascii="Calibri" w:hAnsi="Calibri" w:cs="Calibri"/>
                <w:sz w:val="20"/>
                <w:szCs w:val="20"/>
              </w:rPr>
            </w:pPr>
            <w:r w:rsidRPr="41B9FF60">
              <w:rPr>
                <w:rFonts w:ascii="Calibri" w:hAnsi="Calibri" w:cs="Calibri"/>
                <w:b/>
                <w:bCs/>
                <w:color w:val="000000" w:themeColor="text1"/>
              </w:rPr>
              <w:lastRenderedPageBreak/>
              <w:t xml:space="preserve">Education Directorate Improvement Plan: </w:t>
            </w:r>
            <w:r w:rsidRPr="41B9FF60">
              <w:rPr>
                <w:rFonts w:ascii="Calibri" w:hAnsi="Calibri" w:cs="Calibri"/>
                <w:color w:val="000000" w:themeColor="text1"/>
              </w:rPr>
              <w:t>Improving Learning, Teaching &amp; Assessment</w:t>
            </w:r>
          </w:p>
        </w:tc>
      </w:tr>
      <w:tr w:rsidR="00BE676E" w:rsidRPr="005B5575" w14:paraId="00024C19" w14:textId="77777777" w:rsidTr="41B9FF60">
        <w:trPr>
          <w:trHeight w:val="371"/>
        </w:trPr>
        <w:tc>
          <w:tcPr>
            <w:tcW w:w="14963" w:type="dxa"/>
            <w:gridSpan w:val="6"/>
            <w:vAlign w:val="center"/>
          </w:tcPr>
          <w:p w14:paraId="0AB9F6E2" w14:textId="44A82051" w:rsidR="00BE676E" w:rsidRPr="005B5575" w:rsidRDefault="26AD5A5C" w:rsidP="005A0BF8">
            <w:pPr>
              <w:tabs>
                <w:tab w:val="left" w:pos="2520"/>
              </w:tabs>
            </w:pPr>
            <w:r w:rsidRPr="41B9FF60">
              <w:rPr>
                <w:rFonts w:ascii="Calibri" w:hAnsi="Calibri" w:cs="Calibri"/>
                <w:b/>
                <w:bCs/>
              </w:rPr>
              <w:t xml:space="preserve">Focused Priority: </w:t>
            </w:r>
            <w:r w:rsidRPr="41B9FF60"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 xml:space="preserve">Priority 2: </w:t>
            </w:r>
          </w:p>
          <w:p w14:paraId="73D67AE9" w14:textId="32336E97" w:rsidR="00BE676E" w:rsidRPr="005B5575" w:rsidRDefault="26AD5A5C" w:rsidP="41B9FF60">
            <w:pPr>
              <w:pStyle w:val="ListParagraph"/>
              <w:numPr>
                <w:ilvl w:val="0"/>
                <w:numId w:val="3"/>
              </w:numPr>
              <w:tabs>
                <w:tab w:val="left" w:pos="2520"/>
              </w:tabs>
              <w:rPr>
                <w:rFonts w:ascii="Calibri" w:hAnsi="Calibri" w:cs="Calibri"/>
                <w:b/>
                <w:bCs/>
                <w:i/>
                <w:iCs/>
                <w:lang w:val="en-GB"/>
              </w:rPr>
            </w:pPr>
            <w:r w:rsidRPr="41B9FF60"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To transform learning through the innovative use of technology across the curriculum to enhance and support learning experiences</w:t>
            </w:r>
            <w:r w:rsidR="790D33EF" w:rsidRPr="41B9FF60"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.</w:t>
            </w:r>
          </w:p>
          <w:p w14:paraId="20D755C6" w14:textId="06479FA1" w:rsidR="00BE676E" w:rsidRPr="005B5575" w:rsidRDefault="00BE676E" w:rsidP="41B9FF60">
            <w:pPr>
              <w:pStyle w:val="ListParagraph"/>
              <w:tabs>
                <w:tab w:val="left" w:pos="2520"/>
              </w:tabs>
              <w:rPr>
                <w:rFonts w:ascii="Calibri" w:hAnsi="Calibri" w:cs="Calibri"/>
                <w:b/>
                <w:bCs/>
                <w:i/>
                <w:iCs/>
                <w:lang w:val="en-GB"/>
              </w:rPr>
            </w:pPr>
          </w:p>
        </w:tc>
      </w:tr>
      <w:tr w:rsidR="00BE676E" w:rsidRPr="00F7530B" w14:paraId="10C2AB21" w14:textId="77777777" w:rsidTr="41B9FF60">
        <w:trPr>
          <w:trHeight w:val="375"/>
        </w:trPr>
        <w:tc>
          <w:tcPr>
            <w:tcW w:w="6643" w:type="dxa"/>
            <w:gridSpan w:val="3"/>
            <w:vAlign w:val="center"/>
          </w:tcPr>
          <w:p w14:paraId="732E1347" w14:textId="77777777" w:rsidR="00BE676E" w:rsidRPr="00F7530B" w:rsidRDefault="00BE676E" w:rsidP="005A0BF8">
            <w:pPr>
              <w:tabs>
                <w:tab w:val="left" w:pos="252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24C90">
              <w:rPr>
                <w:rFonts w:ascii="Calibri" w:hAnsi="Calibri" w:cs="Calibri"/>
                <w:b/>
              </w:rPr>
              <w:t>HGIOS4 Quality Indicators</w:t>
            </w:r>
          </w:p>
        </w:tc>
        <w:tc>
          <w:tcPr>
            <w:tcW w:w="8320" w:type="dxa"/>
            <w:gridSpan w:val="3"/>
            <w:vAlign w:val="center"/>
          </w:tcPr>
          <w:p w14:paraId="49A66D7A" w14:textId="77777777" w:rsidR="00BE676E" w:rsidRPr="00F7530B" w:rsidRDefault="00BE676E" w:rsidP="005A0BF8">
            <w:pPr>
              <w:tabs>
                <w:tab w:val="left" w:pos="252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24C90">
              <w:rPr>
                <w:rFonts w:ascii="Calibri" w:hAnsi="Calibri" w:cs="Calibri"/>
                <w:b/>
              </w:rPr>
              <w:t xml:space="preserve">Quality </w:t>
            </w:r>
            <w:r>
              <w:rPr>
                <w:rFonts w:ascii="Calibri" w:hAnsi="Calibri" w:cs="Calibri"/>
                <w:b/>
              </w:rPr>
              <w:t xml:space="preserve">Improvement </w:t>
            </w:r>
            <w:r w:rsidRPr="00A24C90">
              <w:rPr>
                <w:rFonts w:ascii="Calibri" w:hAnsi="Calibri" w:cs="Calibri"/>
                <w:b/>
              </w:rPr>
              <w:t xml:space="preserve">Framework  </w:t>
            </w:r>
          </w:p>
        </w:tc>
      </w:tr>
      <w:tr w:rsidR="00BE676E" w:rsidRPr="00F7530B" w14:paraId="3932E002" w14:textId="77777777" w:rsidTr="41B9FF60">
        <w:trPr>
          <w:trHeight w:val="628"/>
        </w:trPr>
        <w:tc>
          <w:tcPr>
            <w:tcW w:w="6643" w:type="dxa"/>
            <w:gridSpan w:val="3"/>
            <w:vAlign w:val="center"/>
          </w:tcPr>
          <w:p w14:paraId="172BC13F" w14:textId="77777777" w:rsidR="00BE676E" w:rsidRPr="00F7530B" w:rsidRDefault="00BE676E" w:rsidP="005A0BF8">
            <w:pPr>
              <w:tabs>
                <w:tab w:val="left" w:pos="252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20" w:type="dxa"/>
            <w:gridSpan w:val="3"/>
            <w:vAlign w:val="center"/>
          </w:tcPr>
          <w:p w14:paraId="0533FF8D" w14:textId="1A512109" w:rsidR="00BE676E" w:rsidRPr="00F7530B" w:rsidRDefault="680ABE43" w:rsidP="41B9FF60">
            <w:pPr>
              <w:pStyle w:val="ListParagraph"/>
              <w:numPr>
                <w:ilvl w:val="0"/>
                <w:numId w:val="8"/>
              </w:numPr>
              <w:tabs>
                <w:tab w:val="left" w:pos="2520"/>
              </w:tabs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Children play and learn- curriculum, learning, teaching and assessment</w:t>
            </w:r>
          </w:p>
          <w:p w14:paraId="0325C9B5" w14:textId="7B458EB0" w:rsidR="00BE676E" w:rsidRPr="00F7530B" w:rsidRDefault="680ABE43" w:rsidP="41B9FF60">
            <w:pPr>
              <w:pStyle w:val="ListParagraph"/>
              <w:numPr>
                <w:ilvl w:val="0"/>
                <w:numId w:val="8"/>
              </w:numPr>
              <w:tabs>
                <w:tab w:val="left" w:pos="2520"/>
              </w:tabs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Children thrive in quality spaces- children experience high-quality spaces</w:t>
            </w:r>
          </w:p>
          <w:p w14:paraId="04A14078" w14:textId="624E4371" w:rsidR="00BE676E" w:rsidRPr="00F7530B" w:rsidRDefault="680ABE43" w:rsidP="41B9FF60">
            <w:pPr>
              <w:pStyle w:val="ListParagraph"/>
              <w:numPr>
                <w:ilvl w:val="0"/>
                <w:numId w:val="8"/>
              </w:numPr>
              <w:shd w:val="clear" w:color="auto" w:fill="FFFFFF" w:themeFill="background1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Children are supported to achieve- children’s progress</w:t>
            </w:r>
          </w:p>
        </w:tc>
      </w:tr>
      <w:tr w:rsidR="00BE676E" w:rsidRPr="00F7530B" w14:paraId="41E1E29E" w14:textId="77777777" w:rsidTr="41B9FF60">
        <w:trPr>
          <w:trHeight w:val="414"/>
        </w:trPr>
        <w:tc>
          <w:tcPr>
            <w:tcW w:w="2445" w:type="dxa"/>
            <w:vAlign w:val="center"/>
          </w:tcPr>
          <w:p w14:paraId="6FC89134" w14:textId="77777777" w:rsidR="00BE676E" w:rsidRPr="00F7530B" w:rsidRDefault="00BE676E" w:rsidP="005A0BF8">
            <w:pPr>
              <w:jc w:val="center"/>
              <w:rPr>
                <w:rFonts w:ascii="Calibri" w:hAnsi="Calibri" w:cs="Calibri"/>
                <w:b/>
              </w:rPr>
            </w:pPr>
            <w:r w:rsidRPr="00F7530B">
              <w:rPr>
                <w:rFonts w:ascii="Calibri" w:hAnsi="Calibri" w:cs="Calibri"/>
                <w:b/>
              </w:rPr>
              <w:t>Expected Impact</w:t>
            </w:r>
          </w:p>
        </w:tc>
        <w:tc>
          <w:tcPr>
            <w:tcW w:w="3831" w:type="dxa"/>
            <w:vAlign w:val="center"/>
          </w:tcPr>
          <w:p w14:paraId="7C7767FB" w14:textId="77777777" w:rsidR="00BE676E" w:rsidRPr="00F7530B" w:rsidRDefault="00BE676E" w:rsidP="005A0BF8">
            <w:pPr>
              <w:jc w:val="center"/>
              <w:rPr>
                <w:rFonts w:ascii="Calibri" w:hAnsi="Calibri" w:cs="Calibri"/>
                <w:b/>
              </w:rPr>
            </w:pPr>
            <w:r w:rsidRPr="00F7530B">
              <w:rPr>
                <w:rFonts w:ascii="Calibri" w:hAnsi="Calibri" w:cs="Calibri"/>
                <w:b/>
              </w:rPr>
              <w:t>Strategic Actions Planned</w:t>
            </w:r>
          </w:p>
        </w:tc>
        <w:tc>
          <w:tcPr>
            <w:tcW w:w="2212" w:type="dxa"/>
            <w:gridSpan w:val="2"/>
            <w:vAlign w:val="center"/>
          </w:tcPr>
          <w:p w14:paraId="0BDCFE33" w14:textId="77777777" w:rsidR="00BE676E" w:rsidRPr="00F7530B" w:rsidRDefault="00BE676E" w:rsidP="005A0BF8">
            <w:pPr>
              <w:jc w:val="center"/>
              <w:rPr>
                <w:rFonts w:ascii="Calibri" w:hAnsi="Calibri" w:cs="Calibri"/>
                <w:b/>
              </w:rPr>
            </w:pPr>
            <w:r w:rsidRPr="00F7530B">
              <w:rPr>
                <w:rFonts w:ascii="Calibri" w:hAnsi="Calibri" w:cs="Calibri"/>
                <w:b/>
              </w:rPr>
              <w:t>Responsibilities</w:t>
            </w:r>
          </w:p>
        </w:tc>
        <w:tc>
          <w:tcPr>
            <w:tcW w:w="4246" w:type="dxa"/>
            <w:vAlign w:val="center"/>
          </w:tcPr>
          <w:p w14:paraId="3810A14D" w14:textId="77777777" w:rsidR="00BE676E" w:rsidRPr="00F7530B" w:rsidRDefault="00BE676E" w:rsidP="005A0BF8">
            <w:pPr>
              <w:jc w:val="center"/>
              <w:rPr>
                <w:rFonts w:ascii="Calibri" w:hAnsi="Calibri" w:cs="Calibri"/>
                <w:b/>
              </w:rPr>
            </w:pPr>
            <w:r w:rsidRPr="00F7530B">
              <w:rPr>
                <w:rFonts w:ascii="Calibri" w:hAnsi="Calibri" w:cs="Calibri"/>
                <w:b/>
              </w:rPr>
              <w:t>Measure of Success</w:t>
            </w:r>
          </w:p>
          <w:p w14:paraId="7108D858" w14:textId="77777777" w:rsidR="00BE676E" w:rsidRPr="00F7530B" w:rsidRDefault="00BE676E" w:rsidP="005A0BF8">
            <w:pPr>
              <w:jc w:val="center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F7530B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(Triangulation of Evidence/QI Methodology)</w:t>
            </w:r>
          </w:p>
        </w:tc>
        <w:tc>
          <w:tcPr>
            <w:tcW w:w="2229" w:type="dxa"/>
            <w:vAlign w:val="center"/>
          </w:tcPr>
          <w:p w14:paraId="7B608BD8" w14:textId="77777777" w:rsidR="00BE676E" w:rsidRPr="00F7530B" w:rsidRDefault="00BE676E" w:rsidP="005A0BF8">
            <w:pPr>
              <w:jc w:val="center"/>
              <w:rPr>
                <w:rFonts w:ascii="Calibri" w:hAnsi="Calibri" w:cs="Calibri"/>
                <w:b/>
              </w:rPr>
            </w:pPr>
            <w:r w:rsidRPr="00F7530B">
              <w:rPr>
                <w:rFonts w:ascii="Calibri" w:hAnsi="Calibri" w:cs="Calibri"/>
                <w:b/>
              </w:rPr>
              <w:t>Timescales</w:t>
            </w:r>
          </w:p>
        </w:tc>
      </w:tr>
      <w:tr w:rsidR="00BE676E" w:rsidRPr="00F7530B" w14:paraId="7D98519D" w14:textId="77777777" w:rsidTr="41B9FF60">
        <w:trPr>
          <w:trHeight w:val="3916"/>
        </w:trPr>
        <w:tc>
          <w:tcPr>
            <w:tcW w:w="2445" w:type="dxa"/>
          </w:tcPr>
          <w:p w14:paraId="11BF98B3" w14:textId="77777777" w:rsidR="00BE676E" w:rsidRPr="00F7530B" w:rsidRDefault="00BE676E" w:rsidP="41B9FF60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</w:p>
          <w:p w14:paraId="14927C5A" w14:textId="1389FFEC" w:rsidR="003D4547" w:rsidRPr="003D4547" w:rsidRDefault="4B69E999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sz w:val="22"/>
                <w:szCs w:val="22"/>
              </w:rPr>
              <w:t>Almost all children</w:t>
            </w:r>
            <w:r w:rsidR="440EA4C6"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will</w:t>
            </w: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become more engaged and independent learners through the </w:t>
            </w:r>
            <w:r w:rsidR="00263910">
              <w:rPr>
                <w:rFonts w:ascii="Calibri" w:eastAsia="Calibri" w:hAnsi="Calibri" w:cs="Calibri"/>
                <w:sz w:val="22"/>
                <w:szCs w:val="22"/>
              </w:rPr>
              <w:t>purposeful</w:t>
            </w: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use of technology across the curriculum</w:t>
            </w:r>
            <w:r w:rsidR="00263910">
              <w:rPr>
                <w:rFonts w:ascii="Calibri" w:eastAsia="Calibri" w:hAnsi="Calibri" w:cs="Calibri"/>
                <w:sz w:val="22"/>
                <w:szCs w:val="22"/>
              </w:rPr>
              <w:t>, evidenced through observations, children’s voice and tracking data</w:t>
            </w:r>
          </w:p>
          <w:p w14:paraId="0F47CCB5" w14:textId="6994EAB8" w:rsidR="003D4547" w:rsidRPr="003D4547" w:rsidRDefault="003D4547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301322E" w14:textId="22A75924" w:rsidR="003D4547" w:rsidRPr="003D4547" w:rsidRDefault="00227982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="006D77F6">
              <w:rPr>
                <w:rFonts w:ascii="Calibri" w:eastAsia="Calibri" w:hAnsi="Calibri" w:cs="Calibri"/>
                <w:sz w:val="22"/>
                <w:szCs w:val="22"/>
              </w:rPr>
              <w:t>ll c</w:t>
            </w:r>
            <w:r w:rsidR="65F5477B"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hildren will </w:t>
            </w:r>
            <w:r w:rsidR="00263910">
              <w:rPr>
                <w:rFonts w:ascii="Calibri" w:eastAsia="Calibri" w:hAnsi="Calibri" w:cs="Calibri"/>
                <w:sz w:val="22"/>
                <w:szCs w:val="22"/>
              </w:rPr>
              <w:t xml:space="preserve">make progress from their individual starting points in the development and application of age-appropriate technology </w:t>
            </w:r>
            <w:r w:rsidR="00263910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skills across play and learning.  </w:t>
            </w:r>
          </w:p>
          <w:p w14:paraId="7572D9B8" w14:textId="5D487A4C" w:rsidR="41B9FF60" w:rsidRDefault="41B9FF60" w:rsidP="41B9FF60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</w:p>
          <w:p w14:paraId="2BA0735A" w14:textId="77777777" w:rsidR="00263910" w:rsidRPr="00263910" w:rsidRDefault="00263910" w:rsidP="00263910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263910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Children will benefit from a consistent, whole-setting approach to technology, resulting in increased confidence, curiosity, exploration and communication across the curriculum.</w:t>
            </w:r>
          </w:p>
          <w:p w14:paraId="45E27298" w14:textId="27C6F576" w:rsidR="00166F23" w:rsidRDefault="00166F23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20042086" w14:textId="50B3807E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45EC4351" w14:textId="2917E728" w:rsidR="00263910" w:rsidRDefault="5A436896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All p</w:t>
            </w:r>
            <w:r w:rsidR="37B6955C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ractitioners will capture high-quality </w:t>
            </w:r>
            <w:r w:rsidR="002639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evidence of children’s technology learning, enabling progress to be tracked from baseline as well as informing clear next steps for all children.</w:t>
            </w:r>
          </w:p>
          <w:p w14:paraId="7B82316C" w14:textId="77777777" w:rsidR="00263910" w:rsidRDefault="0026391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77FED42F" w14:textId="77777777" w:rsidR="00166F23" w:rsidRDefault="00166F23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7220D6F3" w14:textId="77777777" w:rsidR="00166F23" w:rsidRDefault="00166F23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378ECA42" w14:textId="77777777" w:rsidR="00166F23" w:rsidRDefault="00166F23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11EC6FEA" w14:textId="77777777" w:rsidR="00166F23" w:rsidRDefault="00166F23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029553D4" w14:textId="77777777" w:rsidR="00166F23" w:rsidRDefault="00166F23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4247CA9D" w14:textId="77777777" w:rsidR="00166F23" w:rsidRDefault="00166F23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933FA86" w14:textId="77777777" w:rsidR="00263910" w:rsidRDefault="006D77F6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D05E6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By June 2027 technology learning leaders will </w:t>
            </w:r>
            <w:r w:rsidR="0026391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build </w:t>
            </w:r>
            <w:r w:rsidRPr="00D05E68">
              <w:rPr>
                <w:rFonts w:ascii="Calibri" w:eastAsia="Calibri" w:hAnsi="Calibri" w:cs="Calibri"/>
                <w:sz w:val="22"/>
                <w:szCs w:val="22"/>
              </w:rPr>
              <w:t xml:space="preserve">practitioners' confidence and consistency in using iPads effectively </w:t>
            </w:r>
            <w:r w:rsidR="00263910">
              <w:rPr>
                <w:rFonts w:ascii="Calibri" w:eastAsia="Calibri" w:hAnsi="Calibri" w:cs="Calibri"/>
                <w:sz w:val="22"/>
                <w:szCs w:val="22"/>
              </w:rPr>
              <w:t>within play-based learning, resulting in children experiencing increased opportunities to develop and apply technology skills, enhance engagement and independence and support learning across the curriculum.</w:t>
            </w:r>
          </w:p>
          <w:p w14:paraId="2A02F206" w14:textId="77777777" w:rsidR="00263910" w:rsidRDefault="00263910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2A7C454" w14:textId="1169570A" w:rsidR="002F6850" w:rsidRDefault="002F6850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22EB034" w14:textId="009EFA7E" w:rsidR="00166F23" w:rsidRPr="00593796" w:rsidRDefault="00166F23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E21FD2E" w14:textId="77777777" w:rsidR="00166F23" w:rsidRPr="00166F23" w:rsidRDefault="00166F23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2E2E52C1" w14:textId="77777777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229744E" w14:textId="77777777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B5FA509" w14:textId="77777777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F4B15CC" w14:textId="77777777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831" w:type="dxa"/>
          </w:tcPr>
          <w:p w14:paraId="6B194F82" w14:textId="6F8B01D3" w:rsidR="41B9FF60" w:rsidRDefault="41B9FF60" w:rsidP="41B9FF60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</w:p>
          <w:p w14:paraId="232323AF" w14:textId="0485D4B8" w:rsidR="31606FB7" w:rsidRDefault="31606FB7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Core provision audit to intensely focus on the use of technology across the curriculum 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to enhance learning and promote curiosity, inquiry and creativity.</w:t>
            </w:r>
          </w:p>
          <w:p w14:paraId="14E4E81F" w14:textId="35A3F62D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511B393F" w14:textId="0D0677A8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2ACDA8CF" w14:textId="7C9CFE88" w:rsidR="31606FB7" w:rsidRDefault="31606FB7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Technology pathways </w:t>
            </w:r>
            <w:r w:rsidR="62977968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introduced </w:t>
            </w:r>
            <w:r w:rsidR="533512E5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in term one 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to support the progression of children’s learning and development across the curriculum</w:t>
            </w:r>
            <w:r w:rsidR="567859CC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  <w:p w14:paraId="42D88F3D" w14:textId="707CA74D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6F267714" w14:textId="198A1901" w:rsidR="31606FB7" w:rsidRDefault="31606FB7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Intentional planning to feature technology to intentionally plan for children’s learning experiences considering the what and the how to 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lastRenderedPageBreak/>
              <w:t>develop knowledge and skills application across the curriculum.</w:t>
            </w:r>
          </w:p>
          <w:p w14:paraId="375CBD87" w14:textId="099202B7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18ED9D8B" w14:textId="34A0EAB0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50348360" w14:textId="24B8B980" w:rsidR="00166F23" w:rsidRDefault="0FA936C6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Establish a children’s technology audit tool to involve them in</w:t>
            </w:r>
            <w:r w:rsidR="3498676C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leading the application of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technology across the core provision</w:t>
            </w:r>
            <w:r w:rsidR="006D77F6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to meaningfully involve them in influencing change in their learning environment.</w:t>
            </w:r>
          </w:p>
          <w:p w14:paraId="4953E3E2" w14:textId="7C748FF0" w:rsidR="00166F23" w:rsidRDefault="00166F23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54E6C31E" w14:textId="11F0067C" w:rsidR="00166F23" w:rsidRDefault="41DC85E4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Children to be</w:t>
            </w:r>
            <w:r w:rsidR="0FA936C6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come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empowered to </w:t>
            </w:r>
            <w:r w:rsidR="0FA936C6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become</w:t>
            </w:r>
            <w:r w:rsidR="5643DA1C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digital</w:t>
            </w:r>
            <w:r w:rsidR="0FA936C6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creators through independently accessing technology to enhance their play and learning indoors</w:t>
            </w:r>
            <w:r w:rsidR="18A92D51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, </w:t>
            </w:r>
            <w:r w:rsidR="0FA936C6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outdoors</w:t>
            </w:r>
            <w:r w:rsidR="765F9B62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and in the local community.</w:t>
            </w:r>
          </w:p>
          <w:p w14:paraId="5148832F" w14:textId="77777777" w:rsidR="00AF1AB4" w:rsidRDefault="00AF1AB4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34B9A3BA" w14:textId="5EF4598C" w:rsidR="00AF1AB4" w:rsidRDefault="3BBC957B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Technology to play a role in supporting early communication, language and literacy. Learning opportunities to include the use of eBooks, Book Creator, Showbie, online educational games and interactive learning tools. </w:t>
            </w:r>
          </w:p>
          <w:p w14:paraId="0C6214C3" w14:textId="41CBD865" w:rsidR="00AF1AB4" w:rsidRPr="00AF1AB4" w:rsidRDefault="00AF1AB4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054B310" w14:textId="3154674D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25C3601" w14:textId="27503946" w:rsidR="00AF1AB4" w:rsidRDefault="3BBC957B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Technology to be used as a tool for learning and play, to promote creativity</w:t>
            </w:r>
            <w:r w:rsidR="2A35CD8C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, curiosity and inquiry learning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. All 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lastRenderedPageBreak/>
              <w:t xml:space="preserve">practitioners to model best practice to engage in </w:t>
            </w:r>
            <w:r w:rsidR="0498807E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high-</w:t>
            </w:r>
            <w:r w:rsidR="4410B718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quality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interactions based on observations of children’s play </w:t>
            </w:r>
            <w:r w:rsidR="686B5DAE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to scaffold and extend learning. </w:t>
            </w:r>
          </w:p>
          <w:p w14:paraId="7BFC3333" w14:textId="77B0141C" w:rsidR="00AF1AB4" w:rsidRPr="00AF1AB4" w:rsidRDefault="00AF1AB4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76907AC2" w14:textId="77777777" w:rsidR="00AF1AB4" w:rsidRDefault="3BBC957B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ELIPs data used to identify children who would benefit from the use of digital technology to bridge barriers to learning.</w:t>
            </w:r>
          </w:p>
          <w:p w14:paraId="01CE7222" w14:textId="5C49B6CC" w:rsidR="00BE676E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7FD2C76" w14:textId="26C6AFB6" w:rsidR="00BE676E" w:rsidRDefault="41DC85E4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Technology </w:t>
            </w:r>
            <w:r w:rsidR="722FC0A1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learning leaders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26AD5A5C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to attend 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professional learning opportunities from the Transforming Learning Team</w:t>
            </w:r>
            <w:r w:rsidR="26AD5A5C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and</w:t>
            </w:r>
            <w:r w:rsidR="7ED65B18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will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cascade and share learning with all </w:t>
            </w:r>
            <w:r w:rsidR="54390206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practitioners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who will</w:t>
            </w:r>
            <w:r w:rsidR="26AD5A5C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implement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the effective use of iPads to enhance play pedagogy.</w:t>
            </w:r>
          </w:p>
          <w:p w14:paraId="1636444D" w14:textId="77777777" w:rsidR="00AF1AB4" w:rsidRDefault="00AF1AB4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0A550BBF" w14:textId="51AB927C" w:rsidR="00AF1AB4" w:rsidRDefault="3BBC957B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sz w:val="22"/>
                <w:szCs w:val="22"/>
              </w:rPr>
              <w:t>Professional learning opportunities</w:t>
            </w:r>
            <w:r w:rsidR="606FEE00"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for practitioners</w:t>
            </w: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will be delivered through online training sessions and digital training modules focused on the effective use of iPads in early years.</w:t>
            </w:r>
          </w:p>
          <w:p w14:paraId="7BB04C8A" w14:textId="77777777" w:rsidR="00AF1AB4" w:rsidRDefault="00AF1AB4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5754624" w14:textId="7AA21B90" w:rsidR="00AF1AB4" w:rsidRDefault="3BBC957B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sz w:val="22"/>
                <w:szCs w:val="22"/>
              </w:rPr>
              <w:t>Further in-house support and coaching will be provided by SLT</w:t>
            </w:r>
            <w:r w:rsidR="2E7B9667"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and </w:t>
            </w:r>
            <w:r w:rsidR="00227982" w:rsidRPr="41B9FF60">
              <w:rPr>
                <w:rFonts w:ascii="Calibri" w:eastAsia="Calibri" w:hAnsi="Calibri" w:cs="Calibri"/>
                <w:sz w:val="22"/>
                <w:szCs w:val="22"/>
              </w:rPr>
              <w:t>Technology Learning</w:t>
            </w:r>
            <w:r w:rsidR="14505880"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18016A91" w:rsidRPr="41B9FF60"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 w:rsidR="14505880" w:rsidRPr="41B9FF60">
              <w:rPr>
                <w:rFonts w:ascii="Calibri" w:eastAsia="Calibri" w:hAnsi="Calibri" w:cs="Calibri"/>
                <w:sz w:val="22"/>
                <w:szCs w:val="22"/>
              </w:rPr>
              <w:t>eaders</w:t>
            </w:r>
            <w:r w:rsidR="2E7B9667"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to model good </w:t>
            </w:r>
            <w:r w:rsidRPr="41B9FF60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practice and support implementation within nursery environments.</w:t>
            </w:r>
          </w:p>
          <w:p w14:paraId="6F109E3B" w14:textId="77777777" w:rsidR="00AF1AB4" w:rsidRDefault="00AF1AB4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6CF08C" w14:textId="661B0FE4" w:rsidR="00AF1AB4" w:rsidRPr="003D4547" w:rsidRDefault="54390206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1B9FF60">
              <w:rPr>
                <w:rFonts w:ascii="Calibri" w:eastAsia="Calibri" w:hAnsi="Calibri" w:cs="Calibri"/>
                <w:sz w:val="22"/>
                <w:szCs w:val="22"/>
              </w:rPr>
              <w:t>Practitioners</w:t>
            </w:r>
            <w:r w:rsidR="3BBC957B"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will engage in collaborative professional dialogue and</w:t>
            </w:r>
            <w:r w:rsidR="1A6225FC"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moderation activities to</w:t>
            </w:r>
            <w:r w:rsidR="3BBC957B"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share effective practice across </w:t>
            </w:r>
            <w:r w:rsidR="1CDBC24E"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both </w:t>
            </w:r>
            <w:r w:rsidR="3BBC957B" w:rsidRPr="41B9FF60">
              <w:rPr>
                <w:rFonts w:ascii="Calibri" w:eastAsia="Calibri" w:hAnsi="Calibri" w:cs="Calibri"/>
                <w:sz w:val="22"/>
                <w:szCs w:val="22"/>
              </w:rPr>
              <w:t>settings.</w:t>
            </w:r>
          </w:p>
          <w:p w14:paraId="4127F266" w14:textId="29F49D06" w:rsidR="003D4547" w:rsidRDefault="003D4547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4898A68A" w14:textId="1B077651" w:rsidR="00491710" w:rsidRDefault="00491710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B67EBD2" w14:textId="32938C1C" w:rsidR="00491710" w:rsidRDefault="0EC5538F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Parents and carers will be supported to learn about cyber </w:t>
            </w:r>
            <w:r w:rsidR="7672FBD2" w:rsidRPr="41B9FF60">
              <w:rPr>
                <w:rFonts w:ascii="Calibri" w:eastAsia="Calibri" w:hAnsi="Calibri" w:cs="Calibri"/>
                <w:sz w:val="22"/>
                <w:szCs w:val="22"/>
              </w:rPr>
              <w:t>resilience</w:t>
            </w: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to </w:t>
            </w:r>
            <w:r w:rsidR="1064E4D2" w:rsidRPr="41B9FF60">
              <w:rPr>
                <w:rFonts w:ascii="Calibri" w:eastAsia="Calibri" w:hAnsi="Calibri" w:cs="Calibri"/>
                <w:sz w:val="22"/>
                <w:szCs w:val="22"/>
              </w:rPr>
              <w:t>help</w:t>
            </w: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keep their children safe online</w:t>
            </w:r>
            <w:r w:rsidR="7D6B2FD9"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through family learning </w:t>
            </w:r>
            <w:r w:rsidR="5B42F527" w:rsidRPr="41B9FF60">
              <w:rPr>
                <w:rFonts w:ascii="Calibri" w:eastAsia="Calibri" w:hAnsi="Calibri" w:cs="Calibri"/>
                <w:sz w:val="22"/>
                <w:szCs w:val="22"/>
              </w:rPr>
              <w:t>opportunities</w:t>
            </w:r>
            <w:r w:rsidR="7D6B2FD9" w:rsidRPr="41B9FF60"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 w:rsidRPr="41B9FF6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08D40838" w14:textId="77777777" w:rsidR="00491710" w:rsidRDefault="00491710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B780382" w14:textId="77777777" w:rsidR="003D4547" w:rsidRDefault="003D4547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12BB6FF" w14:textId="6427763D" w:rsidR="00BE676E" w:rsidRPr="00981523" w:rsidRDefault="26AD5A5C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  <w:p w14:paraId="651837C4" w14:textId="77777777" w:rsidR="00BE676E" w:rsidRPr="00981523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5F087EE" w14:textId="77777777" w:rsidR="00BE676E" w:rsidRPr="00F7530B" w:rsidRDefault="00BE676E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12" w:type="dxa"/>
            <w:gridSpan w:val="2"/>
          </w:tcPr>
          <w:p w14:paraId="7ADEE516" w14:textId="529AAE4E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4DEF69F" w14:textId="3C81C391" w:rsidR="00BE676E" w:rsidRPr="00F7530B" w:rsidRDefault="0E8FC379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SLT</w:t>
            </w:r>
          </w:p>
          <w:p w14:paraId="121E7A4D" w14:textId="60C54C66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24A9C26E" w14:textId="08346B99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40610489" w14:textId="55FD2D35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2CF3D1C8" w14:textId="5266387A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4C1E7F40" w14:textId="42C4CD97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485DE355" w14:textId="0E1906E5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4ABA686A" w14:textId="2F8AEB60" w:rsidR="00BE676E" w:rsidRPr="00F7530B" w:rsidRDefault="0E8FC379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All </w:t>
            </w:r>
            <w:r w:rsidR="54390206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practitioners</w:t>
            </w:r>
          </w:p>
          <w:p w14:paraId="35B589F6" w14:textId="2F1F4DB5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470B1277" w14:textId="7F38B6A0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5F2AE94D" w14:textId="5D436FA7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2DC8C6C7" w14:textId="602F8EEF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269F6941" w14:textId="14D4B5FD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07832F07" w14:textId="2BCD2A9D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56444D6D" w14:textId="31B6EA65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44472A1E" w14:textId="6CCABE95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6C2AAB15" w14:textId="0B66AA54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541D453A" w14:textId="12E3B7F5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768E6908" w14:textId="71D48F7A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3E73FBDA" w14:textId="45C7687B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2C0818CE" w14:textId="4004CDC8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2DF25D1B" w14:textId="6F8137CA" w:rsidR="00BE676E" w:rsidRPr="00F7530B" w:rsidRDefault="0E8FC379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All </w:t>
            </w:r>
            <w:r w:rsidR="54390206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practitioners</w:t>
            </w:r>
          </w:p>
          <w:p w14:paraId="22D309C4" w14:textId="52656FD7" w:rsidR="00BE676E" w:rsidRPr="00F7530B" w:rsidRDefault="62FE4FC7" w:rsidP="41B9FF60"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Children</w:t>
            </w:r>
          </w:p>
          <w:p w14:paraId="089E4C22" w14:textId="01D75FA1" w:rsidR="00BE676E" w:rsidRPr="00F7530B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479B663D" w14:textId="51C8ED31" w:rsidR="00BE676E" w:rsidRPr="00F7530B" w:rsidRDefault="00BE676E" w:rsidP="41B9FF60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</w:p>
          <w:p w14:paraId="2E71649E" w14:textId="40A441DC" w:rsidR="41B9FF60" w:rsidRDefault="41B9FF60" w:rsidP="41B9FF60">
            <w:pPr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  <w:p w14:paraId="013863C4" w14:textId="77777777" w:rsidR="00227982" w:rsidRDefault="00227982" w:rsidP="41B9FF60">
            <w:pPr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  <w:p w14:paraId="2B4D0BD3" w14:textId="77777777" w:rsidR="00227982" w:rsidRDefault="00227982" w:rsidP="41B9FF60">
            <w:pPr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  <w:p w14:paraId="17771F14" w14:textId="5ACC6144" w:rsidR="00AF1AB4" w:rsidRPr="00F7530B" w:rsidRDefault="00227982" w:rsidP="005A0BF8">
            <w:r>
              <w:rPr>
                <w:rFonts w:ascii="Calibri" w:eastAsia="Calibri" w:hAnsi="Calibri" w:cs="Calibri"/>
                <w:sz w:val="22"/>
                <w:szCs w:val="22"/>
              </w:rPr>
              <w:t>All practitioners</w:t>
            </w:r>
          </w:p>
          <w:p w14:paraId="063C0D1C" w14:textId="77777777" w:rsidR="00BE676E" w:rsidRPr="00F7530B" w:rsidRDefault="00BE676E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8CF9116" w14:textId="77777777" w:rsidR="00BE676E" w:rsidRDefault="00BE676E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D72A72C" w14:textId="4A14E2CE" w:rsidR="41B9FF60" w:rsidRDefault="41B9FF60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2497EC7" w14:textId="73EBA58D" w:rsidR="41B9FF60" w:rsidRDefault="41B9FF60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35F6BCB" w14:textId="448B5EBB" w:rsidR="41B9FF60" w:rsidRDefault="41B9FF60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61E2A4D" w14:textId="3EA7D3FF" w:rsidR="0E8FC379" w:rsidRDefault="0E8FC379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All </w:t>
            </w:r>
            <w:r w:rsidR="54390206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practitioners</w:t>
            </w:r>
          </w:p>
          <w:p w14:paraId="035A1972" w14:textId="5DA8C744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3DDD9073" w14:textId="06A7A82B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34E25A40" w14:textId="44DDFE3C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61BD02D7" w14:textId="7B768493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27F253B2" w14:textId="7A036B3A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01D65028" w14:textId="4E44C8B5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6EBFDB06" w14:textId="0109F12A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0DEE3FA6" w14:textId="6A143AC6" w:rsidR="0E8FC379" w:rsidRDefault="0E8FC379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All </w:t>
            </w:r>
            <w:r w:rsidR="54390206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practitioners</w:t>
            </w:r>
          </w:p>
          <w:p w14:paraId="2EC1F2C6" w14:textId="2BBE46B3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26E3871E" w14:textId="10AC0CEC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8B0AE27" w14:textId="5D00876F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8127CEE" w14:textId="5F357B30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57DAFA12" w14:textId="30F6480D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06181D46" w14:textId="4CB4512D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00122FA8" w14:textId="0375AD20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0BBEB26A" w14:textId="317409C0" w:rsidR="3E777398" w:rsidRDefault="3E777398" w:rsidP="41B9FF60"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EYLOs</w:t>
            </w:r>
          </w:p>
          <w:p w14:paraId="22D68D41" w14:textId="36897411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E07C201" w14:textId="0108098E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220F09C" w14:textId="682F8FA1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7828C1D1" w14:textId="77777777" w:rsidR="006D77F6" w:rsidRDefault="006D77F6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05FC21F4" w14:textId="6DBC662F" w:rsidR="3E777398" w:rsidRDefault="3E777398" w:rsidP="41B9FF60"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Identified EYOs to take on technology learning leader roles</w:t>
            </w:r>
          </w:p>
          <w:p w14:paraId="5A6A016E" w14:textId="778A4609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05AE1114" w14:textId="4E4C8B47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33017830" w14:textId="65E266D3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C5BC540" w14:textId="58BEA132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7D9D5598" w14:textId="45B2722C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68D0E34" w14:textId="6CF2634A" w:rsidR="3E777398" w:rsidRDefault="3E777398" w:rsidP="41B9FF60"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All practitioners </w:t>
            </w:r>
          </w:p>
          <w:p w14:paraId="222FF5A2" w14:textId="43652377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229E27EA" w14:textId="3EBFC958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BC04480" w14:textId="68F0F8CA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26E4009C" w14:textId="03A9BF92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3E1BBEDC" w14:textId="326623BA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760F4C6F" w14:textId="6E4792B3" w:rsidR="3E777398" w:rsidRDefault="3E777398" w:rsidP="41B9FF60"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Technology learning leaders</w:t>
            </w:r>
          </w:p>
          <w:p w14:paraId="5BE884B2" w14:textId="233F04DC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807664A" w14:textId="3254985B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6F81263" w14:textId="42EC3A0D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0DBD18F0" w14:textId="77777777" w:rsidR="00401639" w:rsidRDefault="00401639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03790BD4" w14:textId="77777777" w:rsidR="00401639" w:rsidRDefault="00401639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5EA20111" w14:textId="77777777" w:rsidR="00401639" w:rsidRDefault="00401639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259E3DC" w14:textId="196F1265" w:rsidR="00401639" w:rsidRDefault="00401639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All practitioners across both settings</w:t>
            </w:r>
          </w:p>
          <w:p w14:paraId="00DCD079" w14:textId="77777777" w:rsidR="00401639" w:rsidRDefault="00401639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A8DD420" w14:textId="77777777" w:rsidR="00401639" w:rsidRDefault="00401639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ED18328" w14:textId="77777777" w:rsidR="00401639" w:rsidRDefault="00401639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5909AEE4" w14:textId="07163F4A" w:rsidR="00401639" w:rsidRDefault="00401639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SEYO/ Family Worker</w:t>
            </w:r>
          </w:p>
          <w:p w14:paraId="6D09CCFF" w14:textId="77777777" w:rsidR="00BE676E" w:rsidRDefault="00BE676E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C0A5025" w14:textId="77777777" w:rsidR="00BE676E" w:rsidRDefault="00BE676E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2B15883" w14:textId="77777777" w:rsidR="00BE676E" w:rsidRDefault="00BE676E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89D4E7E" w14:textId="77777777" w:rsidR="00BE676E" w:rsidRDefault="00BE676E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5D8F465" w14:textId="77777777" w:rsidR="00BE676E" w:rsidRDefault="00BE676E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9552A85" w14:textId="45848ED8" w:rsidR="00BE676E" w:rsidRPr="00F7530B" w:rsidRDefault="00BE676E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246" w:type="dxa"/>
          </w:tcPr>
          <w:p w14:paraId="0B130EA9" w14:textId="09382EC4" w:rsidR="00BE676E" w:rsidRPr="00F7530B" w:rsidRDefault="00BE676E" w:rsidP="41B9FF60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</w:p>
          <w:p w14:paraId="478C6937" w14:textId="75E6AD57" w:rsidR="00BE676E" w:rsidRPr="00D97723" w:rsidRDefault="5035170A" w:rsidP="41B9FF60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</w:rPr>
              <w:t>Gathering Views</w:t>
            </w:r>
            <w:r w:rsidRPr="41B9FF60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:</w:t>
            </w:r>
          </w:p>
          <w:p w14:paraId="248BCEDE" w14:textId="4C2200DA" w:rsidR="00BE676E" w:rsidRPr="00D97723" w:rsidRDefault="5035170A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Pre/post baseline questionnaire to establish </w:t>
            </w:r>
            <w:r w:rsidR="54390206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practitioners</w:t>
            </w:r>
            <w:r w:rsidR="3AD8EDFA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’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confidence and skills surrounding technology </w:t>
            </w:r>
            <w:r w:rsidR="7900BB88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to enhance learning experiences for children across the curriculum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</w:t>
            </w:r>
          </w:p>
          <w:p w14:paraId="77FB6C40" w14:textId="05794E71" w:rsidR="00BE676E" w:rsidRPr="00D97723" w:rsidRDefault="00BE676E" w:rsidP="41B9FF60">
            <w:pPr>
              <w:ind w:left="72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410EF180" w14:textId="42F3B21D" w:rsidR="00BE676E" w:rsidRPr="00D97723" w:rsidRDefault="5035170A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Through fortnightly planning meetings </w:t>
            </w:r>
            <w:r w:rsidR="54390206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practitioners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will discuss and record how they are developing children’s skills and planning for technology experiences across the curriculum</w:t>
            </w:r>
          </w:p>
          <w:p w14:paraId="67DC34A8" w14:textId="77128364" w:rsidR="00BE676E" w:rsidRPr="00D97723" w:rsidRDefault="00BE676E" w:rsidP="41B9FF60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</w:p>
          <w:p w14:paraId="52766C47" w14:textId="6660D53E" w:rsidR="00BE676E" w:rsidRPr="00D97723" w:rsidRDefault="00BE676E" w:rsidP="41B9FF60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</w:p>
          <w:p w14:paraId="080A716C" w14:textId="699C3F0B" w:rsidR="00BE676E" w:rsidRPr="00D97723" w:rsidRDefault="5035170A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</w:rPr>
              <w:t>Direct Observations:</w:t>
            </w:r>
          </w:p>
          <w:p w14:paraId="69C2ED67" w14:textId="6DA5CA38" w:rsidR="00BE676E" w:rsidRPr="00D97723" w:rsidRDefault="5035170A" w:rsidP="006D77F6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Increased quality and consistency of learning evidence recorded.</w:t>
            </w:r>
          </w:p>
          <w:p w14:paraId="6892949B" w14:textId="2F65F9B9" w:rsidR="00BE676E" w:rsidRPr="00D97723" w:rsidRDefault="54390206" w:rsidP="006D77F6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Practitioners</w:t>
            </w:r>
            <w:r w:rsidR="254FD583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’</w:t>
            </w:r>
            <w:r w:rsidR="5035170A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confidence in using iPads improves through feedback and monitoring.</w:t>
            </w:r>
          </w:p>
          <w:p w14:paraId="6DB40A43" w14:textId="7EB872E5" w:rsidR="00BE676E" w:rsidRPr="00D97723" w:rsidRDefault="5035170A" w:rsidP="006D77F6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Improved parental engagement through shared digital learning experiences.</w:t>
            </w:r>
          </w:p>
          <w:p w14:paraId="3A6C983C" w14:textId="477F4731" w:rsidR="00BE676E" w:rsidRPr="00D97723" w:rsidRDefault="5035170A" w:rsidP="006D77F6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Skills based observations recorded in PLJs, floor books and wall displays. </w:t>
            </w:r>
          </w:p>
          <w:p w14:paraId="492DFD32" w14:textId="791CA2A1" w:rsidR="00BE676E" w:rsidRPr="00D97723" w:rsidRDefault="5035170A" w:rsidP="006D77F6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Evidence of digital approaches observed during learning walks and quality assurance activities</w:t>
            </w:r>
          </w:p>
          <w:p w14:paraId="017064BD" w14:textId="543E613B" w:rsidR="00BE676E" w:rsidRPr="00D97723" w:rsidRDefault="5035170A" w:rsidP="006D77F6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Observations of children applying skills across the curriculum</w:t>
            </w:r>
          </w:p>
          <w:p w14:paraId="297D857C" w14:textId="1DF05126" w:rsidR="00BE676E" w:rsidRPr="00D97723" w:rsidRDefault="0304070F" w:rsidP="006D77F6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Spider</w:t>
            </w:r>
            <w:r w:rsidR="55E4E80E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diagrams and EYLO data captures will track the progression of learning ac</w:t>
            </w:r>
            <w:r w:rsidR="4B4555BE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ross the technology organisers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and enable gap analysis to inform future planning</w:t>
            </w:r>
          </w:p>
          <w:p w14:paraId="0A261BBF" w14:textId="54D70D4D" w:rsidR="00BE676E" w:rsidRPr="00D97723" w:rsidRDefault="5035170A" w:rsidP="006D77F6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Sharing learning through online platforms will demonstrate children’s application of skills for lifelong learning across the curriculum </w:t>
            </w:r>
          </w:p>
          <w:p w14:paraId="00944180" w14:textId="38E001D1" w:rsidR="00BE676E" w:rsidRDefault="5035170A" w:rsidP="006D77F6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Evidence of children actively being involved in technology audits</w:t>
            </w:r>
          </w:p>
          <w:p w14:paraId="403EB0ED" w14:textId="77777777" w:rsidR="006D77F6" w:rsidRPr="007D6D93" w:rsidRDefault="006D77F6" w:rsidP="006D77F6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D05E6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Room standards will reflect a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rich play environment</w:t>
            </w:r>
            <w:r w:rsidRPr="00D05E6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, with appropriate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technology </w:t>
            </w:r>
            <w:r w:rsidRPr="00D05E6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resources and experiences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embedded </w:t>
            </w:r>
            <w:r w:rsidRPr="00D05E6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for all learners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to allow them to explore, investigate and talk about technology around them</w:t>
            </w:r>
          </w:p>
          <w:p w14:paraId="40164026" w14:textId="77777777" w:rsidR="006D77F6" w:rsidRPr="007D6D93" w:rsidRDefault="006D77F6" w:rsidP="006D77F6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7D6D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lastRenderedPageBreak/>
              <w:t xml:space="preserve">Different technology resources will be used to capture children’s learning including tinkering and computing science stations. </w:t>
            </w:r>
          </w:p>
          <w:p w14:paraId="30A7D9A8" w14:textId="38E237F7" w:rsidR="006D77F6" w:rsidRPr="007D6D93" w:rsidRDefault="006D77F6" w:rsidP="006D77F6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7D6D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All evidence will be captured through technology floor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7D6D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books </w:t>
            </w:r>
          </w:p>
          <w:p w14:paraId="7E6D400A" w14:textId="77777777" w:rsidR="006D77F6" w:rsidRPr="006D77F6" w:rsidRDefault="006D77F6" w:rsidP="006D77F6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25B7A9CE" w14:textId="3F3F7DFB" w:rsidR="00BE676E" w:rsidRPr="00D97723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46473817" w14:textId="6977989E" w:rsidR="00BE676E" w:rsidRPr="00D97723" w:rsidRDefault="5035170A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</w:rPr>
              <w:t>Analysis of Data</w:t>
            </w:r>
          </w:p>
          <w:p w14:paraId="3AC5013A" w14:textId="0233BA8D" w:rsidR="00BE676E" w:rsidRPr="00D97723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3E385E8A" w14:textId="5D27BE89" w:rsidR="00BE676E" w:rsidRPr="00D97723" w:rsidRDefault="5035170A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Analysis of practitioner confidence</w:t>
            </w:r>
          </w:p>
          <w:p w14:paraId="278A7A28" w14:textId="7B71AF45" w:rsidR="00BE676E" w:rsidRPr="00D97723" w:rsidRDefault="5035170A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Self-evaluation data as per QA calendar</w:t>
            </w:r>
          </w:p>
          <w:p w14:paraId="09103784" w14:textId="0DE852E1" w:rsidR="00BE676E" w:rsidRPr="00D97723" w:rsidRDefault="5035170A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Monitoring planning, evaluations and floor books. </w:t>
            </w:r>
          </w:p>
          <w:p w14:paraId="31327642" w14:textId="7519F716" w:rsidR="00BE676E" w:rsidRPr="00D97723" w:rsidRDefault="5035170A" w:rsidP="41B9FF60"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Track</w:t>
            </w:r>
            <w:r w:rsidR="3A3DC650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ing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observations of </w:t>
            </w:r>
            <w:r w:rsidR="4DFF1244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technology</w:t>
            </w:r>
            <w:r w:rsidR="2B2109B6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progression and 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skills development in PLJs </w:t>
            </w:r>
          </w:p>
          <w:p w14:paraId="26723C9F" w14:textId="0ACFDFB7" w:rsidR="00BE676E" w:rsidRPr="00D97723" w:rsidRDefault="00BE676E" w:rsidP="41B9FF6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29" w:type="dxa"/>
          </w:tcPr>
          <w:p w14:paraId="078C642D" w14:textId="77777777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</w:rPr>
            </w:pPr>
          </w:p>
          <w:p w14:paraId="2FEBBF9B" w14:textId="77777777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438BEC1" w14:textId="1AAE3B43" w:rsidR="00BE676E" w:rsidRPr="00F7530B" w:rsidRDefault="00BE676E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5EADB3B" w14:textId="1ED44CD4" w:rsidR="00BE676E" w:rsidRPr="00F7530B" w:rsidRDefault="5205ED6E" w:rsidP="005A0BF8">
            <w:r w:rsidRPr="41B9FF60">
              <w:rPr>
                <w:rFonts w:ascii="Calibri" w:eastAsia="Calibri" w:hAnsi="Calibri" w:cs="Calibri"/>
                <w:sz w:val="22"/>
                <w:szCs w:val="22"/>
              </w:rPr>
              <w:t>October 2026</w:t>
            </w:r>
          </w:p>
          <w:p w14:paraId="4CBF05B1" w14:textId="64F57735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10B64F1" w14:textId="1E2B49AC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BEFF95B" w14:textId="7BDCBD7C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584ED94" w14:textId="10AB6421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12DB7C5" w14:textId="4BC59C65" w:rsidR="00BE676E" w:rsidRPr="00F7530B" w:rsidRDefault="6B3A9C14" w:rsidP="005A0BF8">
            <w:r w:rsidRPr="41B9FF60">
              <w:rPr>
                <w:rFonts w:ascii="Calibri" w:eastAsia="Calibri" w:hAnsi="Calibri" w:cs="Calibri"/>
                <w:sz w:val="22"/>
                <w:szCs w:val="22"/>
              </w:rPr>
              <w:t>Technology progression pathways introduced term 1.</w:t>
            </w:r>
          </w:p>
          <w:p w14:paraId="69D54822" w14:textId="0DFF934E" w:rsidR="00BE676E" w:rsidRPr="00F7530B" w:rsidRDefault="6B3A9C14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sz w:val="22"/>
                <w:szCs w:val="22"/>
              </w:rPr>
              <w:t>Fortnighly planning o</w:t>
            </w:r>
            <w:r w:rsidR="7FD8E695" w:rsidRPr="41B9FF60">
              <w:rPr>
                <w:rFonts w:ascii="Calibri" w:eastAsia="Calibri" w:hAnsi="Calibri" w:cs="Calibri"/>
                <w:sz w:val="22"/>
                <w:szCs w:val="22"/>
              </w:rPr>
              <w:t>ngoing throughout the year</w:t>
            </w:r>
          </w:p>
          <w:p w14:paraId="3530BB3F" w14:textId="7F7F5560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6B1EB55" w14:textId="26550F78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ECDB0EB" w14:textId="072A5B35" w:rsidR="00BE676E" w:rsidRPr="00EA3BA8" w:rsidRDefault="00EA3BA8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A3BA8">
              <w:rPr>
                <w:rFonts w:ascii="Calibri" w:eastAsia="Calibri" w:hAnsi="Calibri" w:cs="Calibri"/>
                <w:sz w:val="22"/>
                <w:szCs w:val="22"/>
              </w:rPr>
              <w:t>Ongoing</w:t>
            </w:r>
          </w:p>
          <w:p w14:paraId="4C020574" w14:textId="5B290C3B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03D98AD" w14:textId="4EEF4802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D009823" w14:textId="77777777" w:rsidR="00BE676E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1808063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297BE87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AB8D0CB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099E620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F0E2065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D6D67EF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6DF9E8D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20A872A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101E5CD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86C7C2F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974A6CD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2987E74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64B8257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C62EEBD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E0AD746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B1B22D5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CB3E7E3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5D8703F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3563DD1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C9499C0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235A546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704836E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A087D47" w14:textId="77777777" w:rsidR="00EA3BA8" w:rsidRDefault="00EA3BA8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B473D25" w14:textId="77777777" w:rsidR="006D77F6" w:rsidRDefault="006D77F6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545A93E" w14:textId="77777777" w:rsidR="006D77F6" w:rsidRDefault="006D77F6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12BA687" w14:textId="77777777" w:rsidR="006D77F6" w:rsidRDefault="006D77F6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19BE034" w14:textId="77777777" w:rsidR="006D77F6" w:rsidRDefault="006D77F6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D190532" w14:textId="77777777" w:rsidR="006D77F6" w:rsidRDefault="006D77F6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352777A" w14:textId="77777777" w:rsidR="006D77F6" w:rsidRDefault="006D77F6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7684958" w14:textId="77777777" w:rsidR="006D77F6" w:rsidRDefault="006D77F6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F31C3C8" w14:textId="77777777" w:rsidR="006D77F6" w:rsidRDefault="006D77F6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8263562" w14:textId="77777777" w:rsidR="006D77F6" w:rsidRDefault="006D77F6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26CA485" w14:textId="77777777" w:rsidR="006D77F6" w:rsidRDefault="006D77F6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715B55D" w14:textId="77777777" w:rsidR="006D77F6" w:rsidRDefault="006D77F6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62F2178" w14:textId="77777777" w:rsidR="006D77F6" w:rsidRDefault="006D77F6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2226C10" w14:textId="62FDE6C5" w:rsidR="00EA3BA8" w:rsidRPr="00EA3BA8" w:rsidRDefault="00EA3BA8" w:rsidP="41B9FF6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A3BA8">
              <w:rPr>
                <w:rFonts w:ascii="Calibri" w:eastAsia="Calibri" w:hAnsi="Calibri" w:cs="Calibri"/>
                <w:sz w:val="22"/>
                <w:szCs w:val="22"/>
              </w:rPr>
              <w:t>Ongoing aligned to QA calendar</w:t>
            </w:r>
          </w:p>
        </w:tc>
      </w:tr>
      <w:tr w:rsidR="00BE676E" w:rsidRPr="00F7530B" w14:paraId="6222F856" w14:textId="77777777" w:rsidTr="41B9FF60">
        <w:trPr>
          <w:trHeight w:val="476"/>
        </w:trPr>
        <w:tc>
          <w:tcPr>
            <w:tcW w:w="14963" w:type="dxa"/>
            <w:gridSpan w:val="6"/>
            <w:vAlign w:val="center"/>
          </w:tcPr>
          <w:p w14:paraId="038D0727" w14:textId="09AEAC48" w:rsidR="00BE676E" w:rsidRPr="00F7530B" w:rsidRDefault="26AD5A5C" w:rsidP="005A0BF8">
            <w:r w:rsidRPr="41B9FF6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Ongoing Evaluation</w:t>
            </w:r>
          </w:p>
          <w:p w14:paraId="641D5D77" w14:textId="35DD1D56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2AFADA7" w14:textId="5DB13D7B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B7C88BC" w14:textId="0216E08C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6075175" w14:textId="04372FF7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30D63E0" w14:textId="20BCCB72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4B296EA" w14:textId="254FAF8E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36326D5" w14:textId="5FD0287D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856029F" w14:textId="37D0C2F6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77FEFE5" w14:textId="5015FEA0" w:rsidR="00BE676E" w:rsidRPr="00F7530B" w:rsidRDefault="00BE676E" w:rsidP="41B9FF6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41B9FF60" w14:paraId="024CBA4F" w14:textId="77777777" w:rsidTr="41B9FF60">
        <w:trPr>
          <w:trHeight w:val="390"/>
        </w:trPr>
        <w:tc>
          <w:tcPr>
            <w:tcW w:w="14963" w:type="dxa"/>
            <w:gridSpan w:val="6"/>
            <w:tcMar>
              <w:left w:w="105" w:type="dxa"/>
              <w:right w:w="105" w:type="dxa"/>
            </w:tcMar>
            <w:vAlign w:val="center"/>
          </w:tcPr>
          <w:p w14:paraId="5215D6CE" w14:textId="5AEFA3C8" w:rsidR="41B9FF60" w:rsidRDefault="41B9FF60" w:rsidP="41B9FF60">
            <w:pPr>
              <w:tabs>
                <w:tab w:val="left" w:pos="2520"/>
              </w:tabs>
            </w:pPr>
            <w:r w:rsidRPr="41B9FF60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 xml:space="preserve">Education Directorate Improvement Plan: Curriculum Pathways- </w:t>
            </w:r>
            <w:r w:rsidR="12D197FF" w:rsidRPr="41B9FF60">
              <w:rPr>
                <w:rFonts w:ascii="Calibri" w:eastAsia="Calibri" w:hAnsi="Calibri" w:cs="Calibri"/>
                <w:b/>
                <w:bCs/>
                <w:color w:val="000000" w:themeColor="text1"/>
              </w:rPr>
              <w:t>Skills for Lifelong Learning</w:t>
            </w:r>
          </w:p>
        </w:tc>
      </w:tr>
      <w:tr w:rsidR="41B9FF60" w14:paraId="38D9237D" w14:textId="77777777" w:rsidTr="41B9FF60">
        <w:trPr>
          <w:trHeight w:val="360"/>
        </w:trPr>
        <w:tc>
          <w:tcPr>
            <w:tcW w:w="14963" w:type="dxa"/>
            <w:gridSpan w:val="6"/>
            <w:tcMar>
              <w:left w:w="105" w:type="dxa"/>
              <w:right w:w="105" w:type="dxa"/>
            </w:tcMar>
            <w:vAlign w:val="center"/>
          </w:tcPr>
          <w:p w14:paraId="285734FC" w14:textId="3ADCD032" w:rsidR="41B9FF60" w:rsidRDefault="41B9FF60" w:rsidP="41B9FF60">
            <w:pPr>
              <w:tabs>
                <w:tab w:val="left" w:pos="2520"/>
              </w:tabs>
            </w:pPr>
            <w:r w:rsidRPr="41B9FF6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Focused Priority: </w:t>
            </w:r>
            <w:r w:rsidRPr="41B9FF60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GB"/>
              </w:rPr>
              <w:t>Priority 3</w:t>
            </w:r>
            <w:r w:rsidR="3A928D17" w:rsidRPr="41B9FF60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GB"/>
              </w:rPr>
              <w:t>:</w:t>
            </w:r>
          </w:p>
          <w:p w14:paraId="7F8AEBD5" w14:textId="03521D16" w:rsidR="41B9FF60" w:rsidRDefault="41B9FF60" w:rsidP="41B9FF60">
            <w:pPr>
              <w:pStyle w:val="ListParagraph"/>
              <w:numPr>
                <w:ilvl w:val="0"/>
                <w:numId w:val="2"/>
              </w:numPr>
              <w:tabs>
                <w:tab w:val="left" w:pos="2520"/>
              </w:tabs>
              <w:rPr>
                <w:rFonts w:ascii="Calibri" w:eastAsia="Calibri" w:hAnsi="Calibri" w:cs="Calibri"/>
                <w:color w:val="000000" w:themeColor="text1"/>
              </w:rPr>
            </w:pPr>
            <w:r w:rsidRPr="41B9FF60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GB"/>
              </w:rPr>
              <w:t xml:space="preserve"> </w:t>
            </w:r>
            <w:r w:rsidR="770B650F" w:rsidRPr="41B9FF60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GB"/>
              </w:rPr>
              <w:t>I</w:t>
            </w:r>
            <w:r w:rsidRPr="41B9FF60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GB"/>
              </w:rPr>
              <w:t>ncreased leadership at all levels to enhance skills for lifelong learning</w:t>
            </w:r>
          </w:p>
          <w:p w14:paraId="0FE9795A" w14:textId="7168C61A" w:rsidR="41B9FF60" w:rsidRDefault="41B9FF60" w:rsidP="41B9FF60">
            <w:pPr>
              <w:pStyle w:val="ListParagraph"/>
              <w:tabs>
                <w:tab w:val="left" w:pos="2520"/>
              </w:tabs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1B9FF60" w14:paraId="4EAB25B0" w14:textId="77777777" w:rsidTr="41B9FF60">
        <w:trPr>
          <w:trHeight w:val="360"/>
        </w:trPr>
        <w:tc>
          <w:tcPr>
            <w:tcW w:w="6643" w:type="dxa"/>
            <w:gridSpan w:val="3"/>
            <w:tcMar>
              <w:left w:w="105" w:type="dxa"/>
              <w:right w:w="105" w:type="dxa"/>
            </w:tcMar>
            <w:vAlign w:val="center"/>
          </w:tcPr>
          <w:p w14:paraId="1573BF34" w14:textId="7033EED7" w:rsidR="41B9FF60" w:rsidRDefault="41B9FF60" w:rsidP="41B9FF60">
            <w:pPr>
              <w:tabs>
                <w:tab w:val="left" w:pos="2520"/>
              </w:tabs>
              <w:rPr>
                <w:rFonts w:ascii="Calibri" w:eastAsia="Calibri" w:hAnsi="Calibri" w:cs="Calibri"/>
                <w:color w:val="000000" w:themeColor="text1"/>
              </w:rPr>
            </w:pPr>
            <w:r w:rsidRPr="41B9FF60">
              <w:rPr>
                <w:rFonts w:ascii="Calibri" w:eastAsia="Calibri" w:hAnsi="Calibri" w:cs="Calibri"/>
                <w:b/>
                <w:bCs/>
                <w:color w:val="000000" w:themeColor="text1"/>
              </w:rPr>
              <w:t>HGIOS4 Quality Indicators</w:t>
            </w:r>
          </w:p>
        </w:tc>
        <w:tc>
          <w:tcPr>
            <w:tcW w:w="8320" w:type="dxa"/>
            <w:gridSpan w:val="3"/>
            <w:tcMar>
              <w:left w:w="105" w:type="dxa"/>
              <w:right w:w="105" w:type="dxa"/>
            </w:tcMar>
            <w:vAlign w:val="center"/>
          </w:tcPr>
          <w:p w14:paraId="142AC33D" w14:textId="3A7F58B4" w:rsidR="41B9FF60" w:rsidRDefault="41B9FF60" w:rsidP="41B9FF60">
            <w:pPr>
              <w:tabs>
                <w:tab w:val="left" w:pos="2520"/>
              </w:tabs>
              <w:rPr>
                <w:rFonts w:ascii="Calibri" w:eastAsia="Calibri" w:hAnsi="Calibri" w:cs="Calibri"/>
                <w:color w:val="000000" w:themeColor="text1"/>
              </w:rPr>
            </w:pPr>
            <w:r w:rsidRPr="41B9FF6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Quality Improvement Framework  </w:t>
            </w:r>
          </w:p>
        </w:tc>
      </w:tr>
      <w:tr w:rsidR="41B9FF60" w14:paraId="745034BD" w14:textId="77777777" w:rsidTr="41B9FF60">
        <w:trPr>
          <w:trHeight w:val="615"/>
        </w:trPr>
        <w:tc>
          <w:tcPr>
            <w:tcW w:w="6643" w:type="dxa"/>
            <w:gridSpan w:val="3"/>
            <w:tcMar>
              <w:left w:w="105" w:type="dxa"/>
              <w:right w:w="105" w:type="dxa"/>
            </w:tcMar>
            <w:vAlign w:val="center"/>
          </w:tcPr>
          <w:p w14:paraId="2BD47D63" w14:textId="4FD668F9" w:rsidR="41B9FF60" w:rsidRDefault="41B9FF60" w:rsidP="41B9FF60">
            <w:pPr>
              <w:tabs>
                <w:tab w:val="left" w:pos="2520"/>
              </w:tabs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320" w:type="dxa"/>
            <w:gridSpan w:val="3"/>
            <w:tcMar>
              <w:left w:w="105" w:type="dxa"/>
              <w:right w:w="105" w:type="dxa"/>
            </w:tcMar>
            <w:vAlign w:val="center"/>
          </w:tcPr>
          <w:p w14:paraId="4822352D" w14:textId="43A8D832" w:rsidR="41B9FF60" w:rsidRDefault="41B9FF60" w:rsidP="41B9FF60">
            <w:pPr>
              <w:pStyle w:val="ListParagraph"/>
              <w:numPr>
                <w:ilvl w:val="0"/>
                <w:numId w:val="6"/>
              </w:numPr>
              <w:tabs>
                <w:tab w:val="left" w:pos="2520"/>
              </w:tabs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Leadership- leadership of continuous improvement</w:t>
            </w:r>
          </w:p>
          <w:p w14:paraId="107AB1A7" w14:textId="1E2E5695" w:rsidR="41B9FF60" w:rsidRDefault="41B9FF60" w:rsidP="41B9FF60">
            <w:pPr>
              <w:pStyle w:val="ListParagraph"/>
              <w:numPr>
                <w:ilvl w:val="0"/>
                <w:numId w:val="6"/>
              </w:numPr>
              <w:tabs>
                <w:tab w:val="left" w:pos="2520"/>
              </w:tabs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Children thrive in quality spaces- children experience </w:t>
            </w:r>
            <w:r w:rsidR="6196E84C"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high-quality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spaces</w:t>
            </w:r>
          </w:p>
          <w:p w14:paraId="0EA14BDC" w14:textId="26D1BA5D" w:rsidR="41B9FF60" w:rsidRDefault="41B9FF60" w:rsidP="41B9FF60">
            <w:pPr>
              <w:pStyle w:val="ListParagraph"/>
              <w:numPr>
                <w:ilvl w:val="0"/>
                <w:numId w:val="6"/>
              </w:numPr>
              <w:tabs>
                <w:tab w:val="left" w:pos="2520"/>
              </w:tabs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Children play and learn- playing, learning and developing, curriculum</w:t>
            </w:r>
          </w:p>
        </w:tc>
      </w:tr>
      <w:tr w:rsidR="41B9FF60" w14:paraId="1B4F9AE7" w14:textId="77777777" w:rsidTr="41B9FF60">
        <w:trPr>
          <w:trHeight w:val="405"/>
        </w:trPr>
        <w:tc>
          <w:tcPr>
            <w:tcW w:w="2445" w:type="dxa"/>
            <w:tcMar>
              <w:left w:w="105" w:type="dxa"/>
              <w:right w:w="105" w:type="dxa"/>
            </w:tcMar>
            <w:vAlign w:val="center"/>
          </w:tcPr>
          <w:p w14:paraId="1ECE7BD0" w14:textId="19A39D3D" w:rsidR="41B9FF60" w:rsidRDefault="41B9FF60" w:rsidP="41B9FF6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B9FF60">
              <w:rPr>
                <w:rFonts w:ascii="Calibri" w:eastAsia="Calibri" w:hAnsi="Calibri" w:cs="Calibri"/>
                <w:b/>
                <w:bCs/>
                <w:color w:val="000000" w:themeColor="text1"/>
              </w:rPr>
              <w:t>Expected Impact</w:t>
            </w:r>
          </w:p>
        </w:tc>
        <w:tc>
          <w:tcPr>
            <w:tcW w:w="3831" w:type="dxa"/>
            <w:tcMar>
              <w:left w:w="105" w:type="dxa"/>
              <w:right w:w="105" w:type="dxa"/>
            </w:tcMar>
            <w:vAlign w:val="center"/>
          </w:tcPr>
          <w:p w14:paraId="0644D481" w14:textId="219502D7" w:rsidR="41B9FF60" w:rsidRDefault="41B9FF60" w:rsidP="41B9FF6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B9FF60">
              <w:rPr>
                <w:rFonts w:ascii="Calibri" w:eastAsia="Calibri" w:hAnsi="Calibri" w:cs="Calibri"/>
                <w:b/>
                <w:bCs/>
                <w:color w:val="000000" w:themeColor="text1"/>
              </w:rPr>
              <w:t>Strategic Actions Planned</w:t>
            </w:r>
          </w:p>
        </w:tc>
        <w:tc>
          <w:tcPr>
            <w:tcW w:w="2212" w:type="dxa"/>
            <w:gridSpan w:val="2"/>
            <w:tcMar>
              <w:left w:w="105" w:type="dxa"/>
              <w:right w:w="105" w:type="dxa"/>
            </w:tcMar>
            <w:vAlign w:val="center"/>
          </w:tcPr>
          <w:p w14:paraId="4827CD85" w14:textId="6458BF0D" w:rsidR="41B9FF60" w:rsidRDefault="41B9FF60" w:rsidP="41B9FF6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B9FF60">
              <w:rPr>
                <w:rFonts w:ascii="Calibri" w:eastAsia="Calibri" w:hAnsi="Calibri" w:cs="Calibri"/>
                <w:b/>
                <w:bCs/>
                <w:color w:val="000000" w:themeColor="text1"/>
              </w:rPr>
              <w:t>Responsibilities</w:t>
            </w:r>
          </w:p>
        </w:tc>
        <w:tc>
          <w:tcPr>
            <w:tcW w:w="4246" w:type="dxa"/>
            <w:tcMar>
              <w:left w:w="105" w:type="dxa"/>
              <w:right w:w="105" w:type="dxa"/>
            </w:tcMar>
            <w:vAlign w:val="center"/>
          </w:tcPr>
          <w:p w14:paraId="0CD27803" w14:textId="55FC568A" w:rsidR="41B9FF60" w:rsidRDefault="41B9FF60" w:rsidP="41B9FF6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B9FF60">
              <w:rPr>
                <w:rFonts w:ascii="Calibri" w:eastAsia="Calibri" w:hAnsi="Calibri" w:cs="Calibri"/>
                <w:b/>
                <w:bCs/>
                <w:color w:val="000000" w:themeColor="text1"/>
              </w:rPr>
              <w:t>Measure of Success</w:t>
            </w:r>
          </w:p>
          <w:p w14:paraId="6285C95A" w14:textId="6795A83D" w:rsidR="41B9FF60" w:rsidRDefault="41B9FF60" w:rsidP="41B9FF60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>(Triangulation of Evidence/QI Methodology)</w:t>
            </w:r>
          </w:p>
        </w:tc>
        <w:tc>
          <w:tcPr>
            <w:tcW w:w="2229" w:type="dxa"/>
            <w:tcMar>
              <w:left w:w="105" w:type="dxa"/>
              <w:right w:w="105" w:type="dxa"/>
            </w:tcMar>
            <w:vAlign w:val="center"/>
          </w:tcPr>
          <w:p w14:paraId="704CB2B3" w14:textId="17788511" w:rsidR="41B9FF60" w:rsidRDefault="41B9FF60" w:rsidP="41B9FF6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B9FF60">
              <w:rPr>
                <w:rFonts w:ascii="Calibri" w:eastAsia="Calibri" w:hAnsi="Calibri" w:cs="Calibri"/>
                <w:b/>
                <w:bCs/>
                <w:color w:val="000000" w:themeColor="text1"/>
              </w:rPr>
              <w:t>Timescales</w:t>
            </w:r>
          </w:p>
        </w:tc>
      </w:tr>
      <w:tr w:rsidR="41B9FF60" w14:paraId="6BD68989" w14:textId="77777777" w:rsidTr="41B9FF60">
        <w:trPr>
          <w:trHeight w:val="3915"/>
        </w:trPr>
        <w:tc>
          <w:tcPr>
            <w:tcW w:w="2445" w:type="dxa"/>
            <w:tcMar>
              <w:left w:w="105" w:type="dxa"/>
              <w:right w:w="105" w:type="dxa"/>
            </w:tcMar>
          </w:tcPr>
          <w:p w14:paraId="1F1B31B6" w14:textId="77777777" w:rsidR="00263910" w:rsidRDefault="00263910" w:rsidP="0026391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5B9F59CE" w14:textId="644DFE21" w:rsidR="00263910" w:rsidRPr="00263910" w:rsidRDefault="00263910" w:rsidP="0026391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26391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Practitioners will develop as confident learning leaders, demonstrating increased ownership of improvement priorities, reflective practice and pedagogical leadership, resulting in measurable improvements in children's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learning, </w:t>
            </w:r>
            <w:r w:rsidRPr="0026391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confidence, independence, resilience and skills for lifelong learning</w:t>
            </w:r>
          </w:p>
          <w:p w14:paraId="6C69E409" w14:textId="77777777" w:rsidR="00263910" w:rsidRDefault="0026391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62BD74DC" w14:textId="5B1A630F" w:rsidR="41B9FF60" w:rsidRDefault="41B9FF60" w:rsidP="41B9FF60">
            <w:pPr>
              <w:ind w:left="360"/>
              <w:rPr>
                <w:rFonts w:ascii="Calibri" w:eastAsia="Calibri" w:hAnsi="Calibri" w:cs="Calibri"/>
                <w:color w:val="FF0000"/>
              </w:rPr>
            </w:pPr>
          </w:p>
          <w:p w14:paraId="7BC74DB3" w14:textId="12491063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6ECDADF" w14:textId="5C2F7211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FD603A6" w14:textId="597BCABE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E70E451" w14:textId="6FE8A804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831" w:type="dxa"/>
            <w:tcMar>
              <w:left w:w="105" w:type="dxa"/>
              <w:right w:w="105" w:type="dxa"/>
            </w:tcMar>
          </w:tcPr>
          <w:p w14:paraId="44FD948F" w14:textId="7C2C51DC" w:rsidR="41B9FF60" w:rsidRDefault="41B9FF60" w:rsidP="41B9FF60">
            <w:pPr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  <w:p w14:paraId="3B540134" w14:textId="4E34057A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All </w:t>
            </w:r>
            <w:r w:rsidR="54390206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practitioners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will have the opportunity to lead a nursery development in partnership with fellow colleagues to improve learning experiences for children through a distributed leadership model aligned to the creation of learning leaders.</w:t>
            </w:r>
          </w:p>
          <w:p w14:paraId="7D4AA636" w14:textId="5057267A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Introduce practitioner forums once every three weeks to discuss progress and plan next steps for the aspect of development they are leading on. </w:t>
            </w:r>
          </w:p>
          <w:p w14:paraId="2D7B859B" w14:textId="4659C726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HT to create a </w:t>
            </w:r>
            <w:r w:rsidR="1AE4CD41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earner </w:t>
            </w:r>
            <w:r w:rsidR="18994601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eaders guidance document and overview</w:t>
            </w:r>
            <w:r w:rsidRPr="41B9FF60">
              <w:rPr>
                <w:rFonts w:ascii="Calibri" w:eastAsia="Calibri" w:hAnsi="Calibri" w:cs="Calibri"/>
                <w:color w:val="000000" w:themeColor="text1"/>
              </w:rPr>
              <w:t xml:space="preserve"> aligned to 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practitioner’s PRDs and strengths.</w:t>
            </w:r>
          </w:p>
          <w:p w14:paraId="4847F218" w14:textId="2B94994A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SLT </w:t>
            </w:r>
            <w:r w:rsidR="5019004A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will put 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in place a regular supervision model to review learning 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leader role and track impact on children’s experiences.</w:t>
            </w:r>
          </w:p>
          <w:p w14:paraId="7021150A" w14:textId="34B1A0BC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All </w:t>
            </w:r>
            <w:r w:rsidR="54390206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practitioners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will provide </w:t>
            </w:r>
            <w:r w:rsidR="6B7C424C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ean</w:t>
            </w:r>
            <w:r w:rsidR="29A6BF6D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ingful 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opportunities to enable children to take on leadership roles within the learning community</w:t>
            </w:r>
            <w:r w:rsidR="7408B9B1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,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with clear focus on developing skills for lifelong learning,</w:t>
            </w:r>
          </w:p>
          <w:p w14:paraId="288007C7" w14:textId="004127A4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Strengthen meaningful partnerships with the </w:t>
            </w:r>
            <w:r w:rsidR="0022798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care home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and the local community to develop children’s self-management, social intelligence and innovation.  </w:t>
            </w:r>
          </w:p>
          <w:p w14:paraId="6029F79B" w14:textId="6D31ECDF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Establish a “Quick Question on the Month” approach to gather regular feedback from parents/carers and all stakeholders to review children’s learning experiences.</w:t>
            </w:r>
          </w:p>
          <w:p w14:paraId="0EB6F442" w14:textId="5730B342" w:rsidR="66578438" w:rsidRDefault="66578438" w:rsidP="41B9FF60">
            <w:pPr>
              <w:spacing w:after="160" w:line="259" w:lineRule="auto"/>
            </w:pPr>
            <w:r w:rsidRPr="41B9FF60">
              <w:rPr>
                <w:sz w:val="22"/>
                <w:szCs w:val="22"/>
              </w:rPr>
              <w:t>Practitioners will be supported to track children’s skills across the four contexts of learning through the implementation of a skills achievement tracker.</w:t>
            </w:r>
          </w:p>
          <w:p w14:paraId="5A314D3D" w14:textId="7987E9A9" w:rsidR="66578438" w:rsidRDefault="66578438" w:rsidP="41B9FF60">
            <w:pPr>
              <w:rPr>
                <w:sz w:val="22"/>
                <w:szCs w:val="22"/>
              </w:rPr>
            </w:pPr>
            <w:r w:rsidRPr="41B9FF60">
              <w:rPr>
                <w:sz w:val="22"/>
                <w:szCs w:val="22"/>
              </w:rPr>
              <w:t xml:space="preserve">Families will be supported to share children’s skills and achievements from nursey and home capitalising on the use of digital platforms and the introduction of </w:t>
            </w:r>
            <w:r w:rsidR="34FDE255" w:rsidRPr="41B9FF60">
              <w:rPr>
                <w:sz w:val="22"/>
                <w:szCs w:val="22"/>
              </w:rPr>
              <w:t xml:space="preserve">3x a year </w:t>
            </w:r>
            <w:r w:rsidR="7EF0919D" w:rsidRPr="41B9FF60">
              <w:rPr>
                <w:sz w:val="22"/>
                <w:szCs w:val="22"/>
              </w:rPr>
              <w:t>A</w:t>
            </w:r>
            <w:r w:rsidRPr="41B9FF60">
              <w:rPr>
                <w:sz w:val="22"/>
                <w:szCs w:val="22"/>
              </w:rPr>
              <w:t xml:space="preserve">chievement </w:t>
            </w:r>
            <w:r w:rsidR="126F381C" w:rsidRPr="41B9FF60">
              <w:rPr>
                <w:sz w:val="22"/>
                <w:szCs w:val="22"/>
              </w:rPr>
              <w:t>C</w:t>
            </w:r>
            <w:r w:rsidRPr="41B9FF60">
              <w:rPr>
                <w:sz w:val="22"/>
                <w:szCs w:val="22"/>
              </w:rPr>
              <w:t>afes.</w:t>
            </w:r>
          </w:p>
          <w:p w14:paraId="5EF3FE24" w14:textId="20E7C6A8" w:rsidR="41B9FF60" w:rsidRDefault="41B9FF60" w:rsidP="41B9FF60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212" w:type="dxa"/>
            <w:gridSpan w:val="2"/>
            <w:tcMar>
              <w:left w:w="105" w:type="dxa"/>
              <w:right w:w="105" w:type="dxa"/>
            </w:tcMar>
          </w:tcPr>
          <w:p w14:paraId="666B4B52" w14:textId="0CD25051" w:rsidR="41B9FF60" w:rsidRDefault="41B9FF60" w:rsidP="41B9FF60">
            <w:pPr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  <w:p w14:paraId="40078117" w14:textId="7170FA51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Led by SLT and facilitated by all </w:t>
            </w:r>
            <w:r w:rsidR="54390206"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practitioners</w:t>
            </w:r>
          </w:p>
          <w:p w14:paraId="2E5107B4" w14:textId="3D080A4F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29D5CCC" w14:textId="051472B5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0AF906DD" w14:textId="71404097" w:rsidR="41B9FF60" w:rsidRDefault="41B9FF60" w:rsidP="41B9FF60">
            <w:pPr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  <w:p w14:paraId="41BD2047" w14:textId="11DFDAF8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SLT </w:t>
            </w:r>
          </w:p>
          <w:p w14:paraId="0C49A511" w14:textId="463899D8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All </w:t>
            </w:r>
            <w:r w:rsidR="54390206"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practitioners</w:t>
            </w:r>
          </w:p>
          <w:p w14:paraId="274F98DE" w14:textId="252218E5" w:rsidR="41B9FF60" w:rsidRDefault="41B9FF60" w:rsidP="41B9FF60">
            <w:pPr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  <w:p w14:paraId="52309553" w14:textId="4F5A949A" w:rsidR="41B9FF60" w:rsidRDefault="41B9FF60" w:rsidP="41B9FF60">
            <w:pPr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  <w:p w14:paraId="334D9894" w14:textId="7B214F49" w:rsidR="41B9FF60" w:rsidRDefault="41B9FF60" w:rsidP="41B9FF60">
            <w:pPr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  <w:p w14:paraId="17706C95" w14:textId="38D4AABF" w:rsidR="41B9FF60" w:rsidRDefault="41B9FF60" w:rsidP="41B9FF60">
            <w:pPr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  <w:p w14:paraId="1D8658BF" w14:textId="79B6F262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HT</w:t>
            </w:r>
          </w:p>
          <w:p w14:paraId="6AD40DE6" w14:textId="7636B110" w:rsidR="41B9FF60" w:rsidRDefault="41B9FF60" w:rsidP="41B9FF60">
            <w:pPr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  <w:p w14:paraId="25D6BA20" w14:textId="6AA562D9" w:rsidR="41B9FF60" w:rsidRDefault="41B9FF60" w:rsidP="41B9FF60">
            <w:pPr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  <w:p w14:paraId="57590A59" w14:textId="051FDB59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1F94FDC6" w14:textId="7A55A21E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2D81F578" w14:textId="13CA0B7D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SLT</w:t>
            </w:r>
          </w:p>
          <w:p w14:paraId="5F22F132" w14:textId="6AED8E5C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0817C086" w14:textId="77777777" w:rsidR="00EA3BA8" w:rsidRDefault="00EA3BA8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002CB06B" w14:textId="6CF14BAF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All </w:t>
            </w:r>
            <w:r w:rsidR="54390206"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practitioners</w:t>
            </w:r>
          </w:p>
          <w:p w14:paraId="3A5C4332" w14:textId="14BA0D9A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4F5DCF1C" w14:textId="5117C9B6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1139A677" w14:textId="77777777" w:rsidR="00EA3BA8" w:rsidRDefault="00EA3BA8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66ABCE08" w14:textId="77777777" w:rsidR="00227982" w:rsidRDefault="00227982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2F7E9797" w14:textId="77777777" w:rsidR="00227982" w:rsidRDefault="00227982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1F9F9209" w14:textId="77777777" w:rsidR="00227982" w:rsidRDefault="00227982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3E34017F" w14:textId="4D165C0F" w:rsidR="41B9FF60" w:rsidRDefault="41B9FF60" w:rsidP="41B9FF60"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SLT, Partners, </w:t>
            </w:r>
          </w:p>
          <w:p w14:paraId="7FBD14BC" w14:textId="6A856B4D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all </w:t>
            </w:r>
            <w:r w:rsidR="54390206"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practitioners</w:t>
            </w:r>
          </w:p>
          <w:p w14:paraId="4BAD8C99" w14:textId="7B1F55D3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4668698A" w14:textId="7D7D9306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2EB2FED3" w14:textId="26605F48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75DAC62B" w14:textId="77777777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SLT aligned to QA calendar</w:t>
            </w:r>
          </w:p>
          <w:p w14:paraId="189A4E8F" w14:textId="77777777" w:rsidR="00EA3BA8" w:rsidRDefault="00EA3BA8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7A569207" w14:textId="77777777" w:rsidR="00EA3BA8" w:rsidRDefault="00EA3BA8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6A5B744E" w14:textId="77777777" w:rsidR="00EA3BA8" w:rsidRDefault="00EA3BA8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AA5FE45" w14:textId="77777777" w:rsidR="00EA3BA8" w:rsidRDefault="00EA3BA8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B47A94A" w14:textId="77777777" w:rsidR="00EA3BA8" w:rsidRDefault="00EA3BA8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SLT</w:t>
            </w:r>
          </w:p>
          <w:p w14:paraId="2163AA34" w14:textId="77777777" w:rsidR="00EA3BA8" w:rsidRDefault="00EA3BA8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 practitioners</w:t>
            </w:r>
          </w:p>
          <w:p w14:paraId="225B95C6" w14:textId="77777777" w:rsidR="00EA3BA8" w:rsidRDefault="00EA3BA8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07E82BE9" w14:textId="77777777" w:rsidR="00EA3BA8" w:rsidRDefault="00EA3BA8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13E6E92D" w14:textId="447BCD3A" w:rsidR="00EA3BA8" w:rsidRDefault="00EA3BA8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SEYO/Family Worker</w:t>
            </w:r>
          </w:p>
        </w:tc>
        <w:tc>
          <w:tcPr>
            <w:tcW w:w="4246" w:type="dxa"/>
            <w:tcMar>
              <w:left w:w="105" w:type="dxa"/>
              <w:right w:w="105" w:type="dxa"/>
            </w:tcMar>
          </w:tcPr>
          <w:p w14:paraId="30294BBA" w14:textId="2F0CD023" w:rsidR="41B9FF60" w:rsidRDefault="41B9FF60" w:rsidP="41B9FF60">
            <w:pPr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  <w:p w14:paraId="1A1D6D1A" w14:textId="45345808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</w:rPr>
              <w:t>Gathering Views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:</w:t>
            </w:r>
          </w:p>
          <w:p w14:paraId="6EB570BE" w14:textId="1B761B60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Practitioner’s views shared through PRDs, practitioner forums and supervision model</w:t>
            </w:r>
          </w:p>
          <w:p w14:paraId="6B389C77" w14:textId="7718A906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Children’s views are captured through quality interactions and documented within floor books and learning walls.</w:t>
            </w:r>
          </w:p>
          <w:p w14:paraId="611BB433" w14:textId="6BD3190A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</w:rPr>
              <w:t>Direct Observations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:</w:t>
            </w:r>
          </w:p>
          <w:p w14:paraId="108C0592" w14:textId="1EA247D3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Planning, Floor books and Seesaw documenting variety of experiences for children</w:t>
            </w:r>
          </w:p>
          <w:p w14:paraId="029C50A1" w14:textId="6C0C5384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PLJ’s recording children’s experiences</w:t>
            </w:r>
          </w:p>
          <w:p w14:paraId="5F41C9C3" w14:textId="3909D2EC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Observation in playrooms showing levels of engagement and leadership opportunities for children</w:t>
            </w:r>
          </w:p>
          <w:p w14:paraId="1892D8DC" w14:textId="69B0FDA3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Roles and Responsibilities defined, displayed and modelled in practice to demonstrate leadership across our learning community through a distributed leadership model</w:t>
            </w:r>
          </w:p>
          <w:p w14:paraId="6C98C35B" w14:textId="1FDFD876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u w:val="single"/>
              </w:rPr>
              <w:t>Analysis of data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:</w:t>
            </w:r>
          </w:p>
          <w:p w14:paraId="17748C70" w14:textId="020F57E7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QQM </w:t>
            </w:r>
            <w:r w:rsidR="69CDC36B"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termly </w:t>
            </w: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feedback</w:t>
            </w:r>
          </w:p>
          <w:p w14:paraId="13AFA9B9" w14:textId="55DA8D5C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Seesaw, social media impact reports and engagement tracked</w:t>
            </w:r>
          </w:p>
          <w:p w14:paraId="15519FDC" w14:textId="41D01A3C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Annual learning leader evaluation will demonstrate impact on children’s learning experiences</w:t>
            </w:r>
          </w:p>
          <w:p w14:paraId="344D8FCA" w14:textId="2D7227AD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Impact recorded through supervision model </w:t>
            </w:r>
          </w:p>
          <w:p w14:paraId="700F2ADF" w14:textId="38B126BA" w:rsidR="41B9FF60" w:rsidRDefault="41B9FF60" w:rsidP="41B9FF60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808ACF4" w14:textId="2FC29BE8" w:rsidR="41B9FF60" w:rsidRDefault="41B9FF60" w:rsidP="41B9FF60">
            <w:pPr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  <w:p w14:paraId="50731A87" w14:textId="083E69A7" w:rsidR="41B9FF60" w:rsidRDefault="41B9FF60" w:rsidP="41B9FF60">
            <w:pPr>
              <w:ind w:left="36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229" w:type="dxa"/>
            <w:tcMar>
              <w:left w:w="105" w:type="dxa"/>
              <w:right w:w="105" w:type="dxa"/>
            </w:tcMar>
          </w:tcPr>
          <w:p w14:paraId="0B59471A" w14:textId="1E7FBC03" w:rsidR="41B9FF60" w:rsidRDefault="41B9FF60" w:rsidP="41B9FF60">
            <w:pPr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  <w:p w14:paraId="1DBBD469" w14:textId="7392C770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Term 1 Aug-Oct 26</w:t>
            </w:r>
          </w:p>
          <w:p w14:paraId="45B44011" w14:textId="4A92B457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433D38FA" w14:textId="289C28E8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6494A2A4" w14:textId="1CB299DB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75732993" w14:textId="0276EB3D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F586C96" w14:textId="1E4C8CA1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4406B5A2" w14:textId="36F70B56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39F4FD05" w14:textId="43806D7A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7CB1586C" w14:textId="08AD2E40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15D4963B" w14:textId="6CA8DDAE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QA processes as per QA calendar</w:t>
            </w:r>
          </w:p>
          <w:p w14:paraId="5C33E44F" w14:textId="3E280919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043FBB71" w14:textId="23709AC5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3795E4E8" w14:textId="0F5EB940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2D40A594" w14:textId="0B2DF285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71FC43C8" w14:textId="39C89697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0F8E6A5C" w14:textId="0498AF90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1AD40F3D" w14:textId="78EA0642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7C433D1C" w14:textId="3B0A8A6B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71BE6DFF" w14:textId="25A527A3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431F407D" w14:textId="1AA171F7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7C4F3D59" w14:textId="56CC0161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347CB055" w14:textId="13567C23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377041BE" w14:textId="68680A7B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0B9369A6" w14:textId="4B0EF76A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6296BF8A" w14:textId="4AFCD211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38338AF7" w14:textId="0135B451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1B9FF6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Termly review of data and feedback</w:t>
            </w:r>
          </w:p>
          <w:p w14:paraId="403853D2" w14:textId="6437D385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629D32DE" w14:textId="3C07B060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14831BF9" w14:textId="7BDCB52F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119EDA74" w14:textId="2C1AFA14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64A58AE0" w14:textId="6B4BE6FC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4E54D3CB" w14:textId="1CA7D5EA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35E16612" w14:textId="1E118F2C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09CFC7E9" w14:textId="65236F7F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CAF1CBE" w14:textId="2A414758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1C0379FC" w14:textId="5A7A0957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D85DB5C" w14:textId="5E1ACF32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6F77E95F" w14:textId="12211679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41B9FF60" w14:paraId="3D1A6ED7" w14:textId="77777777" w:rsidTr="41B9FF60">
        <w:trPr>
          <w:trHeight w:val="465"/>
        </w:trPr>
        <w:tc>
          <w:tcPr>
            <w:tcW w:w="14963" w:type="dxa"/>
            <w:gridSpan w:val="6"/>
            <w:tcMar>
              <w:left w:w="105" w:type="dxa"/>
              <w:right w:w="105" w:type="dxa"/>
            </w:tcMar>
            <w:vAlign w:val="center"/>
          </w:tcPr>
          <w:p w14:paraId="4F373F6B" w14:textId="1416DC76" w:rsidR="41B9FF60" w:rsidRDefault="41B9FF60" w:rsidP="41B9FF6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1B9FF60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Ongoing Evaluation</w:t>
            </w:r>
          </w:p>
        </w:tc>
      </w:tr>
      <w:tr w:rsidR="41B9FF60" w14:paraId="222BF0A3" w14:textId="77777777" w:rsidTr="41B9FF60">
        <w:trPr>
          <w:trHeight w:val="885"/>
        </w:trPr>
        <w:tc>
          <w:tcPr>
            <w:tcW w:w="14963" w:type="dxa"/>
            <w:gridSpan w:val="6"/>
            <w:tcMar>
              <w:left w:w="105" w:type="dxa"/>
              <w:right w:w="105" w:type="dxa"/>
            </w:tcMar>
          </w:tcPr>
          <w:p w14:paraId="6A3C08C1" w14:textId="43BCE8FB" w:rsidR="41B9FF60" w:rsidRDefault="41B9FF60" w:rsidP="41B9FF60">
            <w:pPr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  <w:p w14:paraId="191FED5E" w14:textId="221A437C" w:rsidR="41B9FF60" w:rsidRDefault="41B9FF60" w:rsidP="41B9FF60">
            <w:pPr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</w:tbl>
    <w:p w14:paraId="080C8979" w14:textId="34A3608E" w:rsidR="003F43F2" w:rsidRDefault="003F43F2"/>
    <w:sectPr w:rsidR="003F43F2" w:rsidSect="00EA3BA8">
      <w:pgSz w:w="16838" w:h="11906" w:orient="landscape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85B26"/>
    <w:multiLevelType w:val="hybridMultilevel"/>
    <w:tmpl w:val="27900D3C"/>
    <w:lvl w:ilvl="0" w:tplc="F3444052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D380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3012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6828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9445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0A1B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70EA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689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36EA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4E4E7"/>
    <w:multiLevelType w:val="hybridMultilevel"/>
    <w:tmpl w:val="EFA04DB2"/>
    <w:lvl w:ilvl="0" w:tplc="1C987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F83D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1AB5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40A2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DEB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017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786E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0889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5AB1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84286"/>
    <w:multiLevelType w:val="hybridMultilevel"/>
    <w:tmpl w:val="8A182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D1F55"/>
    <w:multiLevelType w:val="hybridMultilevel"/>
    <w:tmpl w:val="71C401BA"/>
    <w:lvl w:ilvl="0" w:tplc="B8146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6A71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5AF2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3CBE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6E9B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F47B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CAC8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4E2F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62D1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C289A"/>
    <w:multiLevelType w:val="hybridMultilevel"/>
    <w:tmpl w:val="BE9ACB22"/>
    <w:lvl w:ilvl="0" w:tplc="88B8637A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ACCEF1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003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6AAD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7C63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603F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8843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4879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5667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BC5C37"/>
    <w:multiLevelType w:val="hybridMultilevel"/>
    <w:tmpl w:val="4A3A2694"/>
    <w:lvl w:ilvl="0" w:tplc="5B065F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B013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123D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9671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0ACB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2426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96FF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E433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F67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758585"/>
    <w:multiLevelType w:val="hybridMultilevel"/>
    <w:tmpl w:val="DDDCD424"/>
    <w:lvl w:ilvl="0" w:tplc="E5D25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209B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3610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D8E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A204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70F7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BC8F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EEE4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AC56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967C3A"/>
    <w:multiLevelType w:val="hybridMultilevel"/>
    <w:tmpl w:val="BB148D3A"/>
    <w:lvl w:ilvl="0" w:tplc="89FAC2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788B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E43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94C8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7457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0E82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681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3AB7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A24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9E691A"/>
    <w:multiLevelType w:val="hybridMultilevel"/>
    <w:tmpl w:val="682856D2"/>
    <w:lvl w:ilvl="0" w:tplc="41584A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9816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B8B4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FE8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0051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6E78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A269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F85A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8EF2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DD940D"/>
    <w:multiLevelType w:val="hybridMultilevel"/>
    <w:tmpl w:val="29B679A0"/>
    <w:lvl w:ilvl="0" w:tplc="91201C2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DE96CB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B0E9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3C21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D0A1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1405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28D4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B886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5220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D63606"/>
    <w:multiLevelType w:val="hybridMultilevel"/>
    <w:tmpl w:val="452C0684"/>
    <w:lvl w:ilvl="0" w:tplc="688C4B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17AE92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D80B4D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8B897B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D6E94E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702C8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1FA3EB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2C8CA2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F64876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8"/>
  </w:num>
  <w:num w:numId="5">
    <w:abstractNumId w:val="5"/>
  </w:num>
  <w:num w:numId="6">
    <w:abstractNumId w:val="4"/>
  </w:num>
  <w:num w:numId="7">
    <w:abstractNumId w:val="6"/>
  </w:num>
  <w:num w:numId="8">
    <w:abstractNumId w:val="0"/>
  </w:num>
  <w:num w:numId="9">
    <w:abstractNumId w:val="9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8EB"/>
    <w:rsid w:val="00025CB1"/>
    <w:rsid w:val="00057A5D"/>
    <w:rsid w:val="00166F23"/>
    <w:rsid w:val="00212276"/>
    <w:rsid w:val="00227982"/>
    <w:rsid w:val="00263910"/>
    <w:rsid w:val="002F6850"/>
    <w:rsid w:val="003D4547"/>
    <w:rsid w:val="003E78B5"/>
    <w:rsid w:val="003F43F2"/>
    <w:rsid w:val="00401639"/>
    <w:rsid w:val="00491710"/>
    <w:rsid w:val="004A611A"/>
    <w:rsid w:val="004F6EF6"/>
    <w:rsid w:val="00500C73"/>
    <w:rsid w:val="00597CF5"/>
    <w:rsid w:val="005A04AC"/>
    <w:rsid w:val="00621C07"/>
    <w:rsid w:val="006D77F6"/>
    <w:rsid w:val="006E03C1"/>
    <w:rsid w:val="00702CC8"/>
    <w:rsid w:val="007D1E90"/>
    <w:rsid w:val="007F03D3"/>
    <w:rsid w:val="008270CD"/>
    <w:rsid w:val="00827997"/>
    <w:rsid w:val="008449D0"/>
    <w:rsid w:val="00935A6F"/>
    <w:rsid w:val="00A528EB"/>
    <w:rsid w:val="00AC237C"/>
    <w:rsid w:val="00AE5B6B"/>
    <w:rsid w:val="00AF1AB4"/>
    <w:rsid w:val="00B46AEA"/>
    <w:rsid w:val="00BE676E"/>
    <w:rsid w:val="00C240A4"/>
    <w:rsid w:val="00C84375"/>
    <w:rsid w:val="00D131F6"/>
    <w:rsid w:val="00DC5230"/>
    <w:rsid w:val="00E57E80"/>
    <w:rsid w:val="00EA3BA8"/>
    <w:rsid w:val="00F24FE9"/>
    <w:rsid w:val="010C175B"/>
    <w:rsid w:val="016F1133"/>
    <w:rsid w:val="017EB5E0"/>
    <w:rsid w:val="019C0E4C"/>
    <w:rsid w:val="0261B948"/>
    <w:rsid w:val="0304070F"/>
    <w:rsid w:val="03A7E6A6"/>
    <w:rsid w:val="0497F620"/>
    <w:rsid w:val="0498807E"/>
    <w:rsid w:val="04C64FCE"/>
    <w:rsid w:val="04E63310"/>
    <w:rsid w:val="04E96154"/>
    <w:rsid w:val="05B74FDD"/>
    <w:rsid w:val="05C712FB"/>
    <w:rsid w:val="060899DF"/>
    <w:rsid w:val="06A924A1"/>
    <w:rsid w:val="06C0B2E5"/>
    <w:rsid w:val="071C5B7B"/>
    <w:rsid w:val="075F0511"/>
    <w:rsid w:val="07C2A62E"/>
    <w:rsid w:val="0833811E"/>
    <w:rsid w:val="08AC0C98"/>
    <w:rsid w:val="08B2612B"/>
    <w:rsid w:val="08B5B423"/>
    <w:rsid w:val="08C8D78C"/>
    <w:rsid w:val="08EA4828"/>
    <w:rsid w:val="08FF7871"/>
    <w:rsid w:val="09A4B81D"/>
    <w:rsid w:val="09D2AAEC"/>
    <w:rsid w:val="09D6354B"/>
    <w:rsid w:val="0A3DE725"/>
    <w:rsid w:val="0A66903D"/>
    <w:rsid w:val="0A9F598A"/>
    <w:rsid w:val="0B018480"/>
    <w:rsid w:val="0B9BD911"/>
    <w:rsid w:val="0BC136DD"/>
    <w:rsid w:val="0BD72FF8"/>
    <w:rsid w:val="0C24A2BB"/>
    <w:rsid w:val="0C98C76A"/>
    <w:rsid w:val="0C9F30E0"/>
    <w:rsid w:val="0CD9F780"/>
    <w:rsid w:val="0CEDFC37"/>
    <w:rsid w:val="0CF00B2C"/>
    <w:rsid w:val="0E5A4E05"/>
    <w:rsid w:val="0E5EF7EC"/>
    <w:rsid w:val="0E661DE5"/>
    <w:rsid w:val="0E8FC379"/>
    <w:rsid w:val="0EC500E7"/>
    <w:rsid w:val="0EC5538F"/>
    <w:rsid w:val="0EC7D7CA"/>
    <w:rsid w:val="0EE6E691"/>
    <w:rsid w:val="0F00BAE3"/>
    <w:rsid w:val="0F5B37CD"/>
    <w:rsid w:val="0F5E23FA"/>
    <w:rsid w:val="0F88CCEA"/>
    <w:rsid w:val="0FA4C70E"/>
    <w:rsid w:val="0FA936C6"/>
    <w:rsid w:val="0FFB4060"/>
    <w:rsid w:val="100AD6FD"/>
    <w:rsid w:val="100C5BFD"/>
    <w:rsid w:val="100F0AAF"/>
    <w:rsid w:val="103C7DA2"/>
    <w:rsid w:val="1064E4D2"/>
    <w:rsid w:val="115BBE16"/>
    <w:rsid w:val="115D2D23"/>
    <w:rsid w:val="11FD6D71"/>
    <w:rsid w:val="12197FAE"/>
    <w:rsid w:val="1258B914"/>
    <w:rsid w:val="126F381C"/>
    <w:rsid w:val="12B4A8E9"/>
    <w:rsid w:val="12D197FF"/>
    <w:rsid w:val="13167E14"/>
    <w:rsid w:val="13324844"/>
    <w:rsid w:val="137804E5"/>
    <w:rsid w:val="141FA824"/>
    <w:rsid w:val="14505880"/>
    <w:rsid w:val="1579F2A9"/>
    <w:rsid w:val="157A9343"/>
    <w:rsid w:val="15D4AF36"/>
    <w:rsid w:val="16628273"/>
    <w:rsid w:val="1690BCE1"/>
    <w:rsid w:val="1692EF85"/>
    <w:rsid w:val="16D9A85B"/>
    <w:rsid w:val="1712BB8C"/>
    <w:rsid w:val="17AAADDE"/>
    <w:rsid w:val="18016A91"/>
    <w:rsid w:val="18579593"/>
    <w:rsid w:val="18994601"/>
    <w:rsid w:val="18A92D51"/>
    <w:rsid w:val="19873679"/>
    <w:rsid w:val="19AD109E"/>
    <w:rsid w:val="19E984E2"/>
    <w:rsid w:val="1A15DA73"/>
    <w:rsid w:val="1A6225FC"/>
    <w:rsid w:val="1A91E0E9"/>
    <w:rsid w:val="1AE4CD41"/>
    <w:rsid w:val="1B04935A"/>
    <w:rsid w:val="1C5DC97F"/>
    <w:rsid w:val="1C9E8DC5"/>
    <w:rsid w:val="1CDBC24E"/>
    <w:rsid w:val="1D35CEF6"/>
    <w:rsid w:val="1DB4609A"/>
    <w:rsid w:val="1DD54907"/>
    <w:rsid w:val="1DE0AEC7"/>
    <w:rsid w:val="1F5F059D"/>
    <w:rsid w:val="1F975782"/>
    <w:rsid w:val="1FD09E85"/>
    <w:rsid w:val="1FE96230"/>
    <w:rsid w:val="1FEF42BC"/>
    <w:rsid w:val="2013636E"/>
    <w:rsid w:val="20EA69C9"/>
    <w:rsid w:val="21B0FD47"/>
    <w:rsid w:val="225CD324"/>
    <w:rsid w:val="226CBB4E"/>
    <w:rsid w:val="231B90A7"/>
    <w:rsid w:val="2360398A"/>
    <w:rsid w:val="2366B113"/>
    <w:rsid w:val="237A5AB7"/>
    <w:rsid w:val="2421B7E9"/>
    <w:rsid w:val="24369F4A"/>
    <w:rsid w:val="243FA4C0"/>
    <w:rsid w:val="253F489E"/>
    <w:rsid w:val="254FD583"/>
    <w:rsid w:val="2556289C"/>
    <w:rsid w:val="258C9FAA"/>
    <w:rsid w:val="25FCF91B"/>
    <w:rsid w:val="2688461F"/>
    <w:rsid w:val="26AD5A5C"/>
    <w:rsid w:val="26B7906A"/>
    <w:rsid w:val="26FF0FFA"/>
    <w:rsid w:val="270F2F27"/>
    <w:rsid w:val="278E58C0"/>
    <w:rsid w:val="27D0EC99"/>
    <w:rsid w:val="2841EEBF"/>
    <w:rsid w:val="28667733"/>
    <w:rsid w:val="28F99318"/>
    <w:rsid w:val="29089340"/>
    <w:rsid w:val="2965D0AD"/>
    <w:rsid w:val="29A6BF6D"/>
    <w:rsid w:val="29B58FFD"/>
    <w:rsid w:val="2A35CD8C"/>
    <w:rsid w:val="2B2109B6"/>
    <w:rsid w:val="2B38A47A"/>
    <w:rsid w:val="2B7D0BAF"/>
    <w:rsid w:val="2BF5F0C4"/>
    <w:rsid w:val="2C8B35B2"/>
    <w:rsid w:val="2CB855E9"/>
    <w:rsid w:val="2D20C8EC"/>
    <w:rsid w:val="2D8BBFBF"/>
    <w:rsid w:val="2DF09B8B"/>
    <w:rsid w:val="2E7B9667"/>
    <w:rsid w:val="2EC51C97"/>
    <w:rsid w:val="2F9595A0"/>
    <w:rsid w:val="2F993005"/>
    <w:rsid w:val="2FE71A84"/>
    <w:rsid w:val="3055C953"/>
    <w:rsid w:val="30975CB7"/>
    <w:rsid w:val="30B16930"/>
    <w:rsid w:val="30DB4856"/>
    <w:rsid w:val="30FE31FE"/>
    <w:rsid w:val="31153969"/>
    <w:rsid w:val="3135D756"/>
    <w:rsid w:val="31606FB7"/>
    <w:rsid w:val="3202D8A7"/>
    <w:rsid w:val="321D8693"/>
    <w:rsid w:val="327AC198"/>
    <w:rsid w:val="339BEB9A"/>
    <w:rsid w:val="341843A4"/>
    <w:rsid w:val="341F94C0"/>
    <w:rsid w:val="3498676C"/>
    <w:rsid w:val="34FDE255"/>
    <w:rsid w:val="350A4ADB"/>
    <w:rsid w:val="3530F205"/>
    <w:rsid w:val="354CFE97"/>
    <w:rsid w:val="35D3019C"/>
    <w:rsid w:val="37B6955C"/>
    <w:rsid w:val="37D6D08F"/>
    <w:rsid w:val="37E64A32"/>
    <w:rsid w:val="38314699"/>
    <w:rsid w:val="3A3DC650"/>
    <w:rsid w:val="3A928D17"/>
    <w:rsid w:val="3AAB963F"/>
    <w:rsid w:val="3AC26F0E"/>
    <w:rsid w:val="3AD8EDFA"/>
    <w:rsid w:val="3B26B12D"/>
    <w:rsid w:val="3B32A5D6"/>
    <w:rsid w:val="3B53FFC6"/>
    <w:rsid w:val="3B6166D9"/>
    <w:rsid w:val="3B7D720F"/>
    <w:rsid w:val="3B80DDE7"/>
    <w:rsid w:val="3BBC957B"/>
    <w:rsid w:val="3BD53DB9"/>
    <w:rsid w:val="3C3A7E40"/>
    <w:rsid w:val="3C457798"/>
    <w:rsid w:val="3D040832"/>
    <w:rsid w:val="3D20EB0A"/>
    <w:rsid w:val="3D21380E"/>
    <w:rsid w:val="3D85B34E"/>
    <w:rsid w:val="3DCBC8FB"/>
    <w:rsid w:val="3DD8D2AE"/>
    <w:rsid w:val="3E777398"/>
    <w:rsid w:val="3EC8BAF3"/>
    <w:rsid w:val="3F166D0B"/>
    <w:rsid w:val="3F426181"/>
    <w:rsid w:val="3F500685"/>
    <w:rsid w:val="3F5A2C22"/>
    <w:rsid w:val="3FCF67EC"/>
    <w:rsid w:val="40F05737"/>
    <w:rsid w:val="41951F18"/>
    <w:rsid w:val="41B9FF60"/>
    <w:rsid w:val="41DC85E4"/>
    <w:rsid w:val="41F4F0BB"/>
    <w:rsid w:val="42E11A46"/>
    <w:rsid w:val="430F0C70"/>
    <w:rsid w:val="4367ADD3"/>
    <w:rsid w:val="438DA426"/>
    <w:rsid w:val="43A44EED"/>
    <w:rsid w:val="43B66A9B"/>
    <w:rsid w:val="440EA4C6"/>
    <w:rsid w:val="4410B718"/>
    <w:rsid w:val="441D6F53"/>
    <w:rsid w:val="44393271"/>
    <w:rsid w:val="44946041"/>
    <w:rsid w:val="449B0BA3"/>
    <w:rsid w:val="453C60EB"/>
    <w:rsid w:val="45892FD1"/>
    <w:rsid w:val="458EB4CC"/>
    <w:rsid w:val="4597A235"/>
    <w:rsid w:val="45B69E6C"/>
    <w:rsid w:val="46A76C25"/>
    <w:rsid w:val="472659F4"/>
    <w:rsid w:val="4799BD55"/>
    <w:rsid w:val="4875FD56"/>
    <w:rsid w:val="48EA0399"/>
    <w:rsid w:val="493140B2"/>
    <w:rsid w:val="4952CF13"/>
    <w:rsid w:val="497976EF"/>
    <w:rsid w:val="4986E1E2"/>
    <w:rsid w:val="49BE1E58"/>
    <w:rsid w:val="4A2E576A"/>
    <w:rsid w:val="4B0509FB"/>
    <w:rsid w:val="4B0542F1"/>
    <w:rsid w:val="4B226175"/>
    <w:rsid w:val="4B4555BE"/>
    <w:rsid w:val="4B69E999"/>
    <w:rsid w:val="4B8AD13B"/>
    <w:rsid w:val="4BAF6736"/>
    <w:rsid w:val="4BFA335F"/>
    <w:rsid w:val="4C8BB3D1"/>
    <w:rsid w:val="4CB96F85"/>
    <w:rsid w:val="4D03B016"/>
    <w:rsid w:val="4D9DFF43"/>
    <w:rsid w:val="4DA915E9"/>
    <w:rsid w:val="4DFF1244"/>
    <w:rsid w:val="4E2313D2"/>
    <w:rsid w:val="4E4E3CCF"/>
    <w:rsid w:val="4EB6B081"/>
    <w:rsid w:val="4ED223E4"/>
    <w:rsid w:val="4ED4AA91"/>
    <w:rsid w:val="4F2C9839"/>
    <w:rsid w:val="5019004A"/>
    <w:rsid w:val="502C57F9"/>
    <w:rsid w:val="5035170A"/>
    <w:rsid w:val="503FAC31"/>
    <w:rsid w:val="50694A55"/>
    <w:rsid w:val="507A5EA2"/>
    <w:rsid w:val="51B6706B"/>
    <w:rsid w:val="51E9A070"/>
    <w:rsid w:val="5205ED6E"/>
    <w:rsid w:val="5211BAD6"/>
    <w:rsid w:val="53127219"/>
    <w:rsid w:val="533512E5"/>
    <w:rsid w:val="53BD5239"/>
    <w:rsid w:val="53ED8D41"/>
    <w:rsid w:val="541D933E"/>
    <w:rsid w:val="54390206"/>
    <w:rsid w:val="5462EE3A"/>
    <w:rsid w:val="55E4E80E"/>
    <w:rsid w:val="5643DA1C"/>
    <w:rsid w:val="5667AA0B"/>
    <w:rsid w:val="566B0C4B"/>
    <w:rsid w:val="56711068"/>
    <w:rsid w:val="567859CC"/>
    <w:rsid w:val="57962498"/>
    <w:rsid w:val="585E9AF2"/>
    <w:rsid w:val="58E8CADB"/>
    <w:rsid w:val="58F362FD"/>
    <w:rsid w:val="590F6F00"/>
    <w:rsid w:val="5911317E"/>
    <w:rsid w:val="59608143"/>
    <w:rsid w:val="5988E88A"/>
    <w:rsid w:val="59AAE3AE"/>
    <w:rsid w:val="59EABCCE"/>
    <w:rsid w:val="5A172A7C"/>
    <w:rsid w:val="5A436896"/>
    <w:rsid w:val="5B42F527"/>
    <w:rsid w:val="5BB1F61D"/>
    <w:rsid w:val="5CD43BDE"/>
    <w:rsid w:val="5CE12735"/>
    <w:rsid w:val="5D98E1E4"/>
    <w:rsid w:val="5E1FDAE5"/>
    <w:rsid w:val="5E85D76D"/>
    <w:rsid w:val="5EB0714F"/>
    <w:rsid w:val="5EC830F1"/>
    <w:rsid w:val="5EE07FF5"/>
    <w:rsid w:val="5EE6AF14"/>
    <w:rsid w:val="5FAD60B2"/>
    <w:rsid w:val="606A8A3D"/>
    <w:rsid w:val="606FEE00"/>
    <w:rsid w:val="60B51FF5"/>
    <w:rsid w:val="612B8ABF"/>
    <w:rsid w:val="616F3F87"/>
    <w:rsid w:val="6196E84C"/>
    <w:rsid w:val="61F1F1B0"/>
    <w:rsid w:val="620C3F96"/>
    <w:rsid w:val="62977968"/>
    <w:rsid w:val="629FA2B4"/>
    <w:rsid w:val="62A35032"/>
    <w:rsid w:val="62C4BF5E"/>
    <w:rsid w:val="62FE4FC7"/>
    <w:rsid w:val="64CAF257"/>
    <w:rsid w:val="64DDAA99"/>
    <w:rsid w:val="65F0878B"/>
    <w:rsid w:val="65F5477B"/>
    <w:rsid w:val="66578438"/>
    <w:rsid w:val="66DEE809"/>
    <w:rsid w:val="670FD3E1"/>
    <w:rsid w:val="671CB1D9"/>
    <w:rsid w:val="6725BAFA"/>
    <w:rsid w:val="6756F79E"/>
    <w:rsid w:val="675F3F15"/>
    <w:rsid w:val="676DECF7"/>
    <w:rsid w:val="680ABE43"/>
    <w:rsid w:val="6821D7EF"/>
    <w:rsid w:val="686B5DAE"/>
    <w:rsid w:val="687FF330"/>
    <w:rsid w:val="69004EF5"/>
    <w:rsid w:val="690BE5E2"/>
    <w:rsid w:val="692C316A"/>
    <w:rsid w:val="692C7114"/>
    <w:rsid w:val="69CDC36B"/>
    <w:rsid w:val="69E2F8F1"/>
    <w:rsid w:val="6A93ECB5"/>
    <w:rsid w:val="6AA125EA"/>
    <w:rsid w:val="6B0412E5"/>
    <w:rsid w:val="6B359FCD"/>
    <w:rsid w:val="6B3A9C14"/>
    <w:rsid w:val="6B7C424C"/>
    <w:rsid w:val="6D17006B"/>
    <w:rsid w:val="6DD60EE4"/>
    <w:rsid w:val="6DFC9221"/>
    <w:rsid w:val="6E8BEC62"/>
    <w:rsid w:val="6EFE23A9"/>
    <w:rsid w:val="6F381ED0"/>
    <w:rsid w:val="6F635066"/>
    <w:rsid w:val="7023AEF4"/>
    <w:rsid w:val="7090AF24"/>
    <w:rsid w:val="711A4A21"/>
    <w:rsid w:val="7157F793"/>
    <w:rsid w:val="71772145"/>
    <w:rsid w:val="719BFA29"/>
    <w:rsid w:val="71EE90A6"/>
    <w:rsid w:val="71FD18EF"/>
    <w:rsid w:val="722FC0A1"/>
    <w:rsid w:val="72867D23"/>
    <w:rsid w:val="72CD0B09"/>
    <w:rsid w:val="72D12DA2"/>
    <w:rsid w:val="72DD6B76"/>
    <w:rsid w:val="72F1B0D5"/>
    <w:rsid w:val="72FD0F1D"/>
    <w:rsid w:val="73645D59"/>
    <w:rsid w:val="7408B9B1"/>
    <w:rsid w:val="7414C7A3"/>
    <w:rsid w:val="743A41E6"/>
    <w:rsid w:val="7514AD83"/>
    <w:rsid w:val="7547737F"/>
    <w:rsid w:val="75609A5C"/>
    <w:rsid w:val="75B1C503"/>
    <w:rsid w:val="75F2E084"/>
    <w:rsid w:val="765F9B62"/>
    <w:rsid w:val="766A8F08"/>
    <w:rsid w:val="7672FBD2"/>
    <w:rsid w:val="76A2CB19"/>
    <w:rsid w:val="76A7642B"/>
    <w:rsid w:val="76BEFA52"/>
    <w:rsid w:val="76DD6F0D"/>
    <w:rsid w:val="770B650F"/>
    <w:rsid w:val="773B316A"/>
    <w:rsid w:val="77F478D8"/>
    <w:rsid w:val="78AC3F4F"/>
    <w:rsid w:val="78C72326"/>
    <w:rsid w:val="78EE4F8D"/>
    <w:rsid w:val="78F8C913"/>
    <w:rsid w:val="7900BB88"/>
    <w:rsid w:val="790D33EF"/>
    <w:rsid w:val="7940D832"/>
    <w:rsid w:val="79D59FD1"/>
    <w:rsid w:val="7A1E5AF1"/>
    <w:rsid w:val="7A6F3408"/>
    <w:rsid w:val="7A7536DE"/>
    <w:rsid w:val="7AFF82A7"/>
    <w:rsid w:val="7B002125"/>
    <w:rsid w:val="7B2CCC79"/>
    <w:rsid w:val="7B986E3A"/>
    <w:rsid w:val="7C0EC78E"/>
    <w:rsid w:val="7CC688C2"/>
    <w:rsid w:val="7CDF9095"/>
    <w:rsid w:val="7D2CBAE1"/>
    <w:rsid w:val="7D2FA403"/>
    <w:rsid w:val="7D6B2FD9"/>
    <w:rsid w:val="7DD1FEC1"/>
    <w:rsid w:val="7E0B3A85"/>
    <w:rsid w:val="7E34F026"/>
    <w:rsid w:val="7E500283"/>
    <w:rsid w:val="7E7CE899"/>
    <w:rsid w:val="7ED65B18"/>
    <w:rsid w:val="7EF0919D"/>
    <w:rsid w:val="7F363E9A"/>
    <w:rsid w:val="7FD8E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48A5D"/>
  <w15:chartTrackingRefBased/>
  <w15:docId w15:val="{4D962B9D-A8A0-4AB9-8B72-B35D85AD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28EB"/>
    <w:pPr>
      <w:spacing w:line="279" w:lineRule="auto"/>
    </w:pPr>
    <w:rPr>
      <w:rFonts w:eastAsiaTheme="minorEastAsia"/>
      <w:kern w:val="0"/>
      <w:sz w:val="24"/>
      <w:szCs w:val="24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2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2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8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8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8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28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8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8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8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8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8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8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8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8E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A528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28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8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8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28EB"/>
    <w:pPr>
      <w:spacing w:after="0" w:line="240" w:lineRule="auto"/>
    </w:pPr>
    <w:rPr>
      <w:rFonts w:eastAsiaTheme="minorEastAsia"/>
      <w:kern w:val="0"/>
      <w:sz w:val="24"/>
      <w:szCs w:val="24"/>
      <w:lang w:val="en-US"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link w:val="ListParagraph"/>
    <w:uiPriority w:val="34"/>
    <w:locked/>
    <w:rsid w:val="00A528EB"/>
  </w:style>
  <w:style w:type="character" w:styleId="Hyperlink">
    <w:name w:val="Hyperlink"/>
    <w:basedOn w:val="DefaultParagraphFont"/>
    <w:uiPriority w:val="99"/>
    <w:unhideWhenUsed/>
    <w:rsid w:val="00A528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676E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EA3BA8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EA3BA8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A3BA8"/>
    <w:pPr>
      <w:tabs>
        <w:tab w:val="center" w:pos="4513"/>
        <w:tab w:val="right" w:pos="9026"/>
      </w:tabs>
      <w:spacing w:after="0" w:line="240" w:lineRule="auto"/>
    </w:pPr>
    <w:rPr>
      <w:rFonts w:ascii="Gill Sans MT" w:eastAsiaTheme="minorHAnsi" w:hAnsi="Gill Sans MT" w:cs="Arial"/>
      <w:color w:val="333333"/>
      <w:szCs w:val="20"/>
      <w:lang w:val="en-GB" w:eastAsia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EA3BA8"/>
    <w:rPr>
      <w:rFonts w:ascii="Gill Sans MT" w:hAnsi="Gill Sans MT" w:cs="Arial"/>
      <w:color w:val="333333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2599</Words>
  <Characters>14815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Beattie-Gw</dc:creator>
  <cp:keywords/>
  <dc:description/>
  <cp:lastModifiedBy>Fiona Nattrass</cp:lastModifiedBy>
  <cp:revision>2</cp:revision>
  <dcterms:created xsi:type="dcterms:W3CDTF">2026-09-29T07:55:00Z</dcterms:created>
  <dcterms:modified xsi:type="dcterms:W3CDTF">2026-09-29T07:55:00Z</dcterms:modified>
</cp:coreProperties>
</file>