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84794" w14:textId="538051A6" w:rsidR="00EA3BA8" w:rsidRPr="00EA3BA8" w:rsidRDefault="00EA3BA8" w:rsidP="00EA3BA8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6D6B6F" wp14:editId="351A7827">
                <wp:simplePos x="0" y="0"/>
                <wp:positionH relativeFrom="margin">
                  <wp:posOffset>-247650</wp:posOffset>
                </wp:positionH>
                <wp:positionV relativeFrom="paragraph">
                  <wp:posOffset>0</wp:posOffset>
                </wp:positionV>
                <wp:extent cx="9048750" cy="5553710"/>
                <wp:effectExtent l="0" t="0" r="1905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0" cy="555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3E357" w14:textId="77777777" w:rsidR="00EA3BA8" w:rsidRDefault="00EA3BA8" w:rsidP="00EA3BA8">
                            <w:pPr>
                              <w:pStyle w:val="Header"/>
                              <w:shd w:val="clear" w:color="auto" w:fill="C1E4F5" w:themeFill="accent1" w:themeFillTint="33"/>
                              <w:rPr>
                                <w:rFonts w:asciiTheme="minorHAnsi" w:eastAsiaTheme="minorEastAsia" w:hAnsiTheme="minorHAnsi" w:cstheme="minorBidi"/>
                                <w:color w:val="auto"/>
                                <w:szCs w:val="24"/>
                                <w:lang w:val="en-US" w:eastAsia="ja-JP"/>
                              </w:rPr>
                            </w:pPr>
                          </w:p>
                          <w:p w14:paraId="51556EFA" w14:textId="77777777" w:rsidR="00EA3BA8" w:rsidRDefault="00EA3BA8" w:rsidP="00EA3BA8">
                            <w:pPr>
                              <w:pStyle w:val="Header"/>
                              <w:shd w:val="clear" w:color="auto" w:fill="C1E4F5" w:themeFill="accent1" w:themeFillTint="33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558F411D" w14:textId="77777777" w:rsidR="00EA3BA8" w:rsidRDefault="00EA3BA8" w:rsidP="00EA3BA8">
                            <w:pPr>
                              <w:pStyle w:val="Header"/>
                              <w:shd w:val="clear" w:color="auto" w:fill="C1E4F5" w:themeFill="accent1" w:themeFillTint="33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73C1DCA2" w14:textId="77777777" w:rsidR="00EA3BA8" w:rsidRPr="00BA4FEB" w:rsidRDefault="00EA3BA8" w:rsidP="00EA3BA8">
                            <w:pPr>
                              <w:pStyle w:val="Header"/>
                              <w:shd w:val="clear" w:color="auto" w:fill="C1E4F5" w:themeFill="accent1" w:themeFillTint="33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Woodlands Family Nurture Centre</w:t>
                            </w:r>
                          </w:p>
                          <w:p w14:paraId="6F3A30A7" w14:textId="77777777" w:rsidR="00EA3BA8" w:rsidRPr="00BA4FEB" w:rsidRDefault="00EA3BA8" w:rsidP="00EA3BA8">
                            <w:pPr>
                              <w:pStyle w:val="Header"/>
                              <w:shd w:val="clear" w:color="auto" w:fill="C1E4F5" w:themeFill="accent1" w:themeFillTint="33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Methilhaven Road</w:t>
                            </w:r>
                            <w:r w:rsidRPr="00BA4FE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, Methil, Fife, KY8 3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LE</w:t>
                            </w:r>
                          </w:p>
                          <w:p w14:paraId="266975F9" w14:textId="77777777" w:rsidR="00EA3BA8" w:rsidRPr="00BA4FEB" w:rsidRDefault="00EA3BA8" w:rsidP="00EA3BA8">
                            <w:pPr>
                              <w:pStyle w:val="Header"/>
                              <w:shd w:val="clear" w:color="auto" w:fill="C1E4F5" w:themeFill="accent1" w:themeFillTint="33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A4FE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Telephone 01334 6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59483</w:t>
                            </w:r>
                          </w:p>
                          <w:p w14:paraId="36DF9C50" w14:textId="0C2F7B0B" w:rsidR="00EA3BA8" w:rsidRDefault="00EA3BA8" w:rsidP="00EA3BA8">
                            <w:pPr>
                              <w:shd w:val="clear" w:color="auto" w:fill="C1E4F5" w:themeFill="accent1" w:themeFillTint="3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Acting </w:t>
                            </w:r>
                            <w:r w:rsidRPr="00BA4FEB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Head of Centre: 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Lisa Beattie</w:t>
                            </w:r>
                          </w:p>
                          <w:p w14:paraId="3B7C6E26" w14:textId="77777777" w:rsidR="00EA3BA8" w:rsidRDefault="00EA3BA8" w:rsidP="00EA3BA8">
                            <w:pPr>
                              <w:shd w:val="clear" w:color="auto" w:fill="C1E4F5" w:themeFill="accent1" w:themeFillTint="33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F9A6D6A" w14:textId="77777777" w:rsidR="00EA3BA8" w:rsidRPr="00BA4FEB" w:rsidRDefault="00EA3BA8" w:rsidP="00EA3BA8">
                            <w:pPr>
                              <w:shd w:val="clear" w:color="auto" w:fill="C1E4F5" w:themeFill="accent1" w:themeFillTint="3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Improvement Plan for</w:t>
                            </w:r>
                            <w:r w:rsidRPr="00BA4FEB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2644B88" w14:textId="77777777" w:rsidR="00EA3BA8" w:rsidRDefault="00EA3BA8" w:rsidP="00EA3BA8">
                            <w:pPr>
                              <w:shd w:val="clear" w:color="auto" w:fill="C1E4F5" w:themeFill="accent1" w:themeFillTint="3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a</w:t>
                            </w:r>
                            <w:r w:rsidRPr="00BA4FEB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cademic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s</w:t>
                            </w:r>
                            <w:r w:rsidRPr="00BA4FEB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ession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  <w:r w:rsidRPr="00BA4FEB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CB279F1" w14:textId="2AF7718E" w:rsidR="00EA3BA8" w:rsidRDefault="00EA3BA8" w:rsidP="00EA3BA8">
                            <w:pPr>
                              <w:shd w:val="clear" w:color="auto" w:fill="C1E4F5" w:themeFill="accent1" w:themeFillTint="3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A4FEB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Pr="00BA4FEB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-202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  <w:p w14:paraId="15FD1514" w14:textId="77777777" w:rsidR="00EA3BA8" w:rsidRDefault="00EA3BA8" w:rsidP="00EA3BA8">
                            <w:pPr>
                              <w:shd w:val="clear" w:color="auto" w:fill="C1E4F5" w:themeFill="accent1" w:themeFillTint="3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0AF908" wp14:editId="2500674C">
                                  <wp:extent cx="1428750" cy="1428750"/>
                                  <wp:effectExtent l="0" t="0" r="0" b="0"/>
                                  <wp:docPr id="3" name="Picture 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B2FB93A-D6A8-43C6-BD7E-2DF363A4271B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4" descr="A close-up of a logo&#10;&#10;AI-generated content may be incorrect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B2FB93A-D6A8-43C6-BD7E-2DF363A4271B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1E63ED" w14:textId="77777777" w:rsidR="00EA3BA8" w:rsidRPr="00BA4FEB" w:rsidRDefault="00EA3BA8" w:rsidP="00EA3BA8">
                            <w:pPr>
                              <w:shd w:val="clear" w:color="auto" w:fill="C1E4F5" w:themeFill="accent1" w:themeFillTint="3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DEC55C4" w14:textId="77777777" w:rsidR="00EA3BA8" w:rsidRPr="00BA4FEB" w:rsidRDefault="00EA3BA8" w:rsidP="00EA3BA8">
                            <w:pPr>
                              <w:shd w:val="clear" w:color="auto" w:fill="C1E4F5" w:themeFill="accent1" w:themeFillTint="33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EA2EB70" w14:textId="77777777" w:rsidR="00EA3BA8" w:rsidRPr="00BA4FEB" w:rsidRDefault="00EA3BA8" w:rsidP="00EA3BA8">
                            <w:pPr>
                              <w:shd w:val="clear" w:color="auto" w:fill="C1E4F5" w:themeFill="accent1" w:themeFillTint="33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B2EFA1D" w14:textId="77777777" w:rsidR="00EA3BA8" w:rsidRDefault="00EA3BA8" w:rsidP="00EA3BA8">
                            <w:pPr>
                              <w:shd w:val="clear" w:color="auto" w:fill="C1E4F5" w:themeFill="accent1" w:themeFillTint="33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3DD685" w14:textId="77777777" w:rsidR="00EA3BA8" w:rsidRDefault="00EA3BA8" w:rsidP="00EA3BA8">
                            <w:pPr>
                              <w:shd w:val="clear" w:color="auto" w:fill="C1E4F5" w:themeFill="accent1" w:themeFillTint="33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35B77B1" w14:textId="77777777" w:rsidR="00EA3BA8" w:rsidRPr="00BA4FEB" w:rsidRDefault="00EA3BA8" w:rsidP="00EA3BA8">
                            <w:pPr>
                              <w:shd w:val="clear" w:color="auto" w:fill="C1E4F5" w:themeFill="accent1" w:themeFillTint="33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70BB72A" w14:textId="77777777" w:rsidR="00EA3BA8" w:rsidRPr="00BA4FEB" w:rsidRDefault="00EA3BA8" w:rsidP="00EA3BA8">
                            <w:pPr>
                              <w:shd w:val="clear" w:color="auto" w:fill="C1E4F5" w:themeFill="accent1" w:themeFillTint="33"/>
                              <w:jc w:val="center"/>
                              <w:rPr>
                                <w:rFonts w:cstheme="minorHAnsi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BA4FEB">
                              <w:rPr>
                                <w:rFonts w:cstheme="minorHAnsi"/>
                                <w:b/>
                                <w:i/>
                                <w:sz w:val="40"/>
                                <w:szCs w:val="40"/>
                              </w:rPr>
                              <w:t>Achieving Excellence and Equity</w:t>
                            </w:r>
                          </w:p>
                          <w:p w14:paraId="377E9575" w14:textId="77777777" w:rsidR="00EA3BA8" w:rsidRPr="00BA4FEB" w:rsidRDefault="00EA3BA8" w:rsidP="00EA3BA8">
                            <w:pPr>
                              <w:shd w:val="clear" w:color="auto" w:fill="C1E4F5" w:themeFill="accent1" w:themeFillTint="33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E38831F" w14:textId="77777777" w:rsidR="00EA3BA8" w:rsidRDefault="00EA3BA8" w:rsidP="00EA3B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D6B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5pt;margin-top:0;width:712.5pt;height:437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">
                <v:textbox>
                  <w:txbxContent>
                    <w:p w14:paraId="53A3E357" w14:textId="77777777" w:rsidR="00EA3BA8" w:rsidRDefault="00EA3BA8" w:rsidP="00EA3BA8">
                      <w:pPr>
                        <w:pStyle w:val="Header"/>
                        <w:shd w:val="clear" w:color="auto" w:fill="C1E4F5" w:themeFill="accent1" w:themeFillTint="33"/>
                        <w:rPr>
                          <w:rFonts w:asciiTheme="minorHAnsi" w:eastAsiaTheme="minorEastAsia" w:hAnsiTheme="minorHAnsi" w:cstheme="minorBidi"/>
                          <w:color w:val="auto"/>
                          <w:szCs w:val="24"/>
                          <w:lang w:val="en-US" w:eastAsia="ja-JP"/>
                        </w:rPr>
                      </w:pPr>
                    </w:p>
                    <w:p w14:paraId="51556EFA" w14:textId="77777777" w:rsidR="00EA3BA8" w:rsidRDefault="00EA3BA8" w:rsidP="00EA3BA8">
                      <w:pPr>
                        <w:pStyle w:val="Header"/>
                        <w:shd w:val="clear" w:color="auto" w:fill="C1E4F5" w:themeFill="accent1" w:themeFillTint="33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558F411D" w14:textId="77777777" w:rsidR="00EA3BA8" w:rsidRDefault="00EA3BA8" w:rsidP="00EA3BA8">
                      <w:pPr>
                        <w:pStyle w:val="Header"/>
                        <w:shd w:val="clear" w:color="auto" w:fill="C1E4F5" w:themeFill="accent1" w:themeFillTint="33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73C1DCA2" w14:textId="77777777" w:rsidR="00EA3BA8" w:rsidRPr="00BA4FEB" w:rsidRDefault="00EA3BA8" w:rsidP="00EA3BA8">
                      <w:pPr>
                        <w:pStyle w:val="Header"/>
                        <w:shd w:val="clear" w:color="auto" w:fill="C1E4F5" w:themeFill="accent1" w:themeFillTint="33"/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4"/>
                          <w:szCs w:val="44"/>
                        </w:rPr>
                        <w:t>Woodlands Family Nurture Centre</w:t>
                      </w:r>
                    </w:p>
                    <w:p w14:paraId="6F3A30A7" w14:textId="77777777" w:rsidR="00EA3BA8" w:rsidRPr="00BA4FEB" w:rsidRDefault="00EA3BA8" w:rsidP="00EA3BA8">
                      <w:pPr>
                        <w:pStyle w:val="Header"/>
                        <w:shd w:val="clear" w:color="auto" w:fill="C1E4F5" w:themeFill="accent1" w:themeFillTint="33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  <w:t>Methilhaven Road</w:t>
                      </w:r>
                      <w:r w:rsidRPr="00BA4FEB"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  <w:t>, Methil, Fife, KY8 3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  <w:t>LE</w:t>
                      </w:r>
                    </w:p>
                    <w:p w14:paraId="266975F9" w14:textId="77777777" w:rsidR="00EA3BA8" w:rsidRPr="00BA4FEB" w:rsidRDefault="00EA3BA8" w:rsidP="00EA3BA8">
                      <w:pPr>
                        <w:pStyle w:val="Header"/>
                        <w:shd w:val="clear" w:color="auto" w:fill="C1E4F5" w:themeFill="accent1" w:themeFillTint="33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BA4FEB"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  <w:t>Telephone 01334 6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  <w:t>59483</w:t>
                      </w:r>
                    </w:p>
                    <w:p w14:paraId="36DF9C50" w14:textId="0C2F7B0B" w:rsidR="00EA3BA8" w:rsidRDefault="00EA3BA8" w:rsidP="00EA3BA8">
                      <w:pPr>
                        <w:shd w:val="clear" w:color="auto" w:fill="C1E4F5" w:themeFill="accent1" w:themeFillTint="33"/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 xml:space="preserve">Acting </w:t>
                      </w:r>
                      <w:r w:rsidRPr="00BA4FEB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 xml:space="preserve">Head of Centre: </w:t>
                      </w:r>
                      <w:r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>Lisa Beattie</w:t>
                      </w:r>
                    </w:p>
                    <w:p w14:paraId="3B7C6E26" w14:textId="77777777" w:rsidR="00EA3BA8" w:rsidRDefault="00EA3BA8" w:rsidP="00EA3BA8">
                      <w:pPr>
                        <w:shd w:val="clear" w:color="auto" w:fill="C1E4F5" w:themeFill="accent1" w:themeFillTint="33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F9A6D6A" w14:textId="77777777" w:rsidR="00EA3BA8" w:rsidRPr="00BA4FEB" w:rsidRDefault="00EA3BA8" w:rsidP="00EA3BA8">
                      <w:pPr>
                        <w:shd w:val="clear" w:color="auto" w:fill="C1E4F5" w:themeFill="accent1" w:themeFillTint="33"/>
                        <w:jc w:val="center"/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Improvement Plan for</w:t>
                      </w:r>
                      <w:r w:rsidRPr="00BA4FEB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2644B88" w14:textId="77777777" w:rsidR="00EA3BA8" w:rsidRDefault="00EA3BA8" w:rsidP="00EA3BA8">
                      <w:pPr>
                        <w:shd w:val="clear" w:color="auto" w:fill="C1E4F5" w:themeFill="accent1" w:themeFillTint="33"/>
                        <w:jc w:val="center"/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a</w:t>
                      </w:r>
                      <w:r w:rsidRPr="00BA4FEB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 xml:space="preserve">cademic </w:t>
                      </w:r>
                      <w:r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s</w:t>
                      </w:r>
                      <w:r w:rsidRPr="00BA4FEB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ession</w:t>
                      </w:r>
                      <w:r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  <w:r w:rsidRPr="00BA4FEB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CB279F1" w14:textId="2AF7718E" w:rsidR="00EA3BA8" w:rsidRDefault="00EA3BA8" w:rsidP="00EA3BA8">
                      <w:pPr>
                        <w:shd w:val="clear" w:color="auto" w:fill="C1E4F5" w:themeFill="accent1" w:themeFillTint="33"/>
                        <w:jc w:val="center"/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</w:pPr>
                      <w:r w:rsidRPr="00BA4FEB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Pr="00BA4FEB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-202</w:t>
                      </w:r>
                      <w:r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</w:p>
                    <w:p w14:paraId="15FD1514" w14:textId="77777777" w:rsidR="00EA3BA8" w:rsidRDefault="00EA3BA8" w:rsidP="00EA3BA8">
                      <w:pPr>
                        <w:shd w:val="clear" w:color="auto" w:fill="C1E4F5" w:themeFill="accent1" w:themeFillTint="33"/>
                        <w:jc w:val="center"/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0AF908" wp14:editId="2500674C">
                            <wp:extent cx="1428750" cy="1428750"/>
                            <wp:effectExtent l="0" t="0" r="0" b="0"/>
                            <wp:docPr id="3" name="Picture 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B2FB93A-D6A8-43C6-BD7E-2DF363A4271B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4" descr="A close-up of a logo&#10;&#10;AI-generated content may be incorrect.">
                                      <a:extLst>
                                        <a:ext uri="{FF2B5EF4-FFF2-40B4-BE49-F238E27FC236}">
                                          <a16:creationId xmlns:a16="http://schemas.microsoft.com/office/drawing/2014/main" id="{FB2FB93A-D6A8-43C6-BD7E-2DF363A4271B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14287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1E63ED" w14:textId="77777777" w:rsidR="00EA3BA8" w:rsidRPr="00BA4FEB" w:rsidRDefault="00EA3BA8" w:rsidP="00EA3BA8">
                      <w:pPr>
                        <w:shd w:val="clear" w:color="auto" w:fill="C1E4F5" w:themeFill="accent1" w:themeFillTint="33"/>
                        <w:jc w:val="center"/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0DEC55C4" w14:textId="77777777" w:rsidR="00EA3BA8" w:rsidRPr="00BA4FEB" w:rsidRDefault="00EA3BA8" w:rsidP="00EA3BA8">
                      <w:pPr>
                        <w:shd w:val="clear" w:color="auto" w:fill="C1E4F5" w:themeFill="accent1" w:themeFillTint="33"/>
                        <w:jc w:val="both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EA2EB70" w14:textId="77777777" w:rsidR="00EA3BA8" w:rsidRPr="00BA4FEB" w:rsidRDefault="00EA3BA8" w:rsidP="00EA3BA8">
                      <w:pPr>
                        <w:shd w:val="clear" w:color="auto" w:fill="C1E4F5" w:themeFill="accent1" w:themeFillTint="33"/>
                        <w:jc w:val="both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B2EFA1D" w14:textId="77777777" w:rsidR="00EA3BA8" w:rsidRDefault="00EA3BA8" w:rsidP="00EA3BA8">
                      <w:pPr>
                        <w:shd w:val="clear" w:color="auto" w:fill="C1E4F5" w:themeFill="accent1" w:themeFillTint="33"/>
                        <w:jc w:val="both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43DD685" w14:textId="77777777" w:rsidR="00EA3BA8" w:rsidRDefault="00EA3BA8" w:rsidP="00EA3BA8">
                      <w:pPr>
                        <w:shd w:val="clear" w:color="auto" w:fill="C1E4F5" w:themeFill="accent1" w:themeFillTint="33"/>
                        <w:jc w:val="both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35B77B1" w14:textId="77777777" w:rsidR="00EA3BA8" w:rsidRPr="00BA4FEB" w:rsidRDefault="00EA3BA8" w:rsidP="00EA3BA8">
                      <w:pPr>
                        <w:shd w:val="clear" w:color="auto" w:fill="C1E4F5" w:themeFill="accent1" w:themeFillTint="33"/>
                        <w:jc w:val="both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70BB72A" w14:textId="77777777" w:rsidR="00EA3BA8" w:rsidRPr="00BA4FEB" w:rsidRDefault="00EA3BA8" w:rsidP="00EA3BA8">
                      <w:pPr>
                        <w:shd w:val="clear" w:color="auto" w:fill="C1E4F5" w:themeFill="accent1" w:themeFillTint="33"/>
                        <w:jc w:val="center"/>
                        <w:rPr>
                          <w:rFonts w:cstheme="minorHAnsi"/>
                          <w:b/>
                          <w:i/>
                          <w:sz w:val="40"/>
                          <w:szCs w:val="40"/>
                        </w:rPr>
                      </w:pPr>
                      <w:r w:rsidRPr="00BA4FEB">
                        <w:rPr>
                          <w:rFonts w:cstheme="minorHAnsi"/>
                          <w:b/>
                          <w:i/>
                          <w:sz w:val="40"/>
                          <w:szCs w:val="40"/>
                        </w:rPr>
                        <w:t>Achieving Excellence and Equity</w:t>
                      </w:r>
                    </w:p>
                    <w:p w14:paraId="377E9575" w14:textId="77777777" w:rsidR="00EA3BA8" w:rsidRPr="00BA4FEB" w:rsidRDefault="00EA3BA8" w:rsidP="00EA3BA8">
                      <w:pPr>
                        <w:shd w:val="clear" w:color="auto" w:fill="C1E4F5" w:themeFill="accent1" w:themeFillTint="33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E38831F" w14:textId="77777777" w:rsidR="00EA3BA8" w:rsidRDefault="00EA3BA8" w:rsidP="00EA3BA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591"/>
        <w:tblW w:w="14963" w:type="dxa"/>
        <w:tblLayout w:type="fixed"/>
        <w:tblLook w:val="04A0" w:firstRow="1" w:lastRow="0" w:firstColumn="1" w:lastColumn="0" w:noHBand="0" w:noVBand="1"/>
      </w:tblPr>
      <w:tblGrid>
        <w:gridCol w:w="2445"/>
        <w:gridCol w:w="3831"/>
        <w:gridCol w:w="367"/>
        <w:gridCol w:w="1845"/>
        <w:gridCol w:w="4246"/>
        <w:gridCol w:w="2229"/>
      </w:tblGrid>
      <w:tr w:rsidR="00A528EB" w:rsidRPr="00AD65F6" w14:paraId="6D2ED14A" w14:textId="77777777" w:rsidTr="41B9FF60">
        <w:trPr>
          <w:trHeight w:val="390"/>
        </w:trPr>
        <w:tc>
          <w:tcPr>
            <w:tcW w:w="14963" w:type="dxa"/>
            <w:gridSpan w:val="6"/>
            <w:vAlign w:val="center"/>
          </w:tcPr>
          <w:p w14:paraId="0D50BB51" w14:textId="3E3DE0FF" w:rsidR="00A528EB" w:rsidRPr="00AD65F6" w:rsidRDefault="7A1E5AF1" w:rsidP="41B9FF60">
            <w:pPr>
              <w:tabs>
                <w:tab w:val="left" w:pos="2520"/>
              </w:tabs>
              <w:rPr>
                <w:rFonts w:ascii="Calibri" w:hAnsi="Calibri" w:cs="Calibri"/>
                <w:sz w:val="20"/>
                <w:szCs w:val="20"/>
              </w:rPr>
            </w:pPr>
            <w:r w:rsidRPr="41B9FF60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 xml:space="preserve">Education Directorate Improvement Plan: </w:t>
            </w:r>
            <w:r w:rsidRPr="41B9FF60">
              <w:rPr>
                <w:rFonts w:ascii="Calibri" w:hAnsi="Calibri" w:cs="Calibri"/>
                <w:color w:val="000000" w:themeColor="text1"/>
              </w:rPr>
              <w:t xml:space="preserve">Meeting Learner’s Needs </w:t>
            </w:r>
          </w:p>
        </w:tc>
      </w:tr>
      <w:tr w:rsidR="00A528EB" w:rsidRPr="005B5575" w14:paraId="3BD159C7" w14:textId="77777777" w:rsidTr="41B9FF60">
        <w:trPr>
          <w:trHeight w:val="371"/>
        </w:trPr>
        <w:tc>
          <w:tcPr>
            <w:tcW w:w="14963" w:type="dxa"/>
            <w:gridSpan w:val="6"/>
            <w:vAlign w:val="center"/>
          </w:tcPr>
          <w:p w14:paraId="714FD855" w14:textId="70BCE087" w:rsidR="00A528EB" w:rsidRPr="005B5575" w:rsidRDefault="7A1E5AF1" w:rsidP="005A0BF8">
            <w:pPr>
              <w:tabs>
                <w:tab w:val="left" w:pos="2520"/>
              </w:tabs>
            </w:pPr>
            <w:r w:rsidRPr="41B9FF60">
              <w:rPr>
                <w:rFonts w:ascii="Calibri" w:hAnsi="Calibri" w:cs="Calibri"/>
                <w:b/>
                <w:bCs/>
              </w:rPr>
              <w:t xml:space="preserve">Focused Priority: </w:t>
            </w:r>
            <w:r w:rsidRPr="41B9FF60">
              <w:rPr>
                <w:rFonts w:ascii="Calibri" w:hAnsi="Calibri" w:cs="Calibri"/>
                <w:b/>
                <w:bCs/>
                <w:i/>
                <w:iCs/>
                <w:lang w:val="en-GB"/>
              </w:rPr>
              <w:t>Priority 1</w:t>
            </w:r>
            <w:r w:rsidR="21B0FD47" w:rsidRPr="41B9FF60">
              <w:rPr>
                <w:rFonts w:ascii="Calibri" w:hAnsi="Calibri" w:cs="Calibri"/>
                <w:b/>
                <w:bCs/>
                <w:i/>
                <w:iCs/>
                <w:lang w:val="en-GB"/>
              </w:rPr>
              <w:t>:</w:t>
            </w:r>
          </w:p>
          <w:p w14:paraId="06E7298C" w14:textId="61E2C0F2" w:rsidR="00A528EB" w:rsidRPr="005B5575" w:rsidRDefault="21B0FD47" w:rsidP="41B9FF60">
            <w:pPr>
              <w:pStyle w:val="ListParagraph"/>
              <w:numPr>
                <w:ilvl w:val="0"/>
                <w:numId w:val="5"/>
              </w:numPr>
              <w:tabs>
                <w:tab w:val="left" w:pos="2520"/>
              </w:tabs>
              <w:rPr>
                <w:rFonts w:ascii="Calibri" w:hAnsi="Calibri" w:cs="Calibri"/>
                <w:b/>
                <w:bCs/>
                <w:i/>
                <w:iCs/>
                <w:lang w:val="en-GB"/>
              </w:rPr>
            </w:pPr>
            <w:r w:rsidRPr="41B9FF60">
              <w:rPr>
                <w:rFonts w:ascii="Calibri" w:hAnsi="Calibri" w:cs="Calibri"/>
                <w:b/>
                <w:bCs/>
                <w:i/>
                <w:iCs/>
              </w:rPr>
              <w:t>A</w:t>
            </w:r>
            <w:r w:rsidR="7A1E5AF1" w:rsidRPr="41B9FF60">
              <w:rPr>
                <w:rFonts w:ascii="Calibri" w:hAnsi="Calibri" w:cs="Calibri"/>
                <w:b/>
                <w:bCs/>
                <w:i/>
                <w:iCs/>
              </w:rPr>
              <w:t xml:space="preserve">ll children will be effectively supported to develop their language and communication skills through </w:t>
            </w:r>
            <w:r w:rsidR="0E5EF7EC" w:rsidRPr="41B9FF60">
              <w:rPr>
                <w:rFonts w:ascii="Calibri" w:hAnsi="Calibri" w:cs="Calibri"/>
                <w:b/>
                <w:bCs/>
                <w:i/>
                <w:iCs/>
              </w:rPr>
              <w:t>high-quality</w:t>
            </w:r>
            <w:r w:rsidR="7A1E5AF1" w:rsidRPr="41B9FF60">
              <w:rPr>
                <w:rFonts w:ascii="Calibri" w:hAnsi="Calibri" w:cs="Calibri"/>
                <w:b/>
                <w:bCs/>
                <w:i/>
                <w:iCs/>
              </w:rPr>
              <w:t xml:space="preserve"> interactions with practitioners, using the Communication High 5 Strategies to meet learners</w:t>
            </w:r>
            <w:r w:rsidR="3B80DDE7" w:rsidRPr="41B9FF60">
              <w:rPr>
                <w:rFonts w:ascii="Calibri" w:hAnsi="Calibri" w:cs="Calibri"/>
                <w:b/>
                <w:bCs/>
                <w:i/>
                <w:iCs/>
              </w:rPr>
              <w:t>’</w:t>
            </w:r>
            <w:r w:rsidR="7A1E5AF1" w:rsidRPr="41B9FF60">
              <w:rPr>
                <w:rFonts w:ascii="Calibri" w:hAnsi="Calibri" w:cs="Calibri"/>
                <w:b/>
                <w:bCs/>
                <w:i/>
                <w:iCs/>
              </w:rPr>
              <w:t xml:space="preserve"> individual needs. </w:t>
            </w:r>
          </w:p>
          <w:p w14:paraId="381FECEF" w14:textId="30C591AF" w:rsidR="00A528EB" w:rsidRPr="005B5575" w:rsidRDefault="00A528EB" w:rsidP="41B9FF60">
            <w:pPr>
              <w:pStyle w:val="ListParagraph"/>
              <w:tabs>
                <w:tab w:val="left" w:pos="2520"/>
              </w:tabs>
              <w:rPr>
                <w:rFonts w:ascii="Calibri" w:hAnsi="Calibri" w:cs="Calibri"/>
                <w:b/>
                <w:bCs/>
                <w:i/>
                <w:iCs/>
                <w:lang w:val="en-GB"/>
              </w:rPr>
            </w:pPr>
          </w:p>
        </w:tc>
      </w:tr>
      <w:tr w:rsidR="00A528EB" w:rsidRPr="00F7530B" w14:paraId="78512A0B" w14:textId="77777777" w:rsidTr="41B9FF60">
        <w:trPr>
          <w:trHeight w:val="375"/>
        </w:trPr>
        <w:tc>
          <w:tcPr>
            <w:tcW w:w="6643" w:type="dxa"/>
            <w:gridSpan w:val="3"/>
            <w:vAlign w:val="center"/>
          </w:tcPr>
          <w:p w14:paraId="696DEFAC" w14:textId="77777777" w:rsidR="00A528EB" w:rsidRPr="00F7530B" w:rsidRDefault="00A528EB" w:rsidP="005A0BF8">
            <w:pPr>
              <w:tabs>
                <w:tab w:val="left" w:pos="252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24C90">
              <w:rPr>
                <w:rFonts w:ascii="Calibri" w:hAnsi="Calibri" w:cs="Calibri"/>
                <w:b/>
              </w:rPr>
              <w:t>HGIOS4 Quality Indicators</w:t>
            </w:r>
          </w:p>
        </w:tc>
        <w:tc>
          <w:tcPr>
            <w:tcW w:w="8320" w:type="dxa"/>
            <w:gridSpan w:val="3"/>
            <w:vAlign w:val="center"/>
          </w:tcPr>
          <w:p w14:paraId="39908528" w14:textId="77777777" w:rsidR="00A528EB" w:rsidRPr="00F7530B" w:rsidRDefault="00A528EB" w:rsidP="005A0BF8">
            <w:pPr>
              <w:tabs>
                <w:tab w:val="left" w:pos="252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24C90">
              <w:rPr>
                <w:rFonts w:ascii="Calibri" w:hAnsi="Calibri" w:cs="Calibri"/>
                <w:b/>
              </w:rPr>
              <w:t xml:space="preserve">Quality </w:t>
            </w:r>
            <w:r>
              <w:rPr>
                <w:rFonts w:ascii="Calibri" w:hAnsi="Calibri" w:cs="Calibri"/>
                <w:b/>
              </w:rPr>
              <w:t xml:space="preserve">Improvement </w:t>
            </w:r>
            <w:r w:rsidRPr="00A24C90">
              <w:rPr>
                <w:rFonts w:ascii="Calibri" w:hAnsi="Calibri" w:cs="Calibri"/>
                <w:b/>
              </w:rPr>
              <w:t xml:space="preserve">Framework  </w:t>
            </w:r>
          </w:p>
        </w:tc>
      </w:tr>
      <w:tr w:rsidR="00A528EB" w:rsidRPr="00F7530B" w14:paraId="4313F427" w14:textId="77777777" w:rsidTr="41B9FF60">
        <w:trPr>
          <w:trHeight w:val="628"/>
        </w:trPr>
        <w:tc>
          <w:tcPr>
            <w:tcW w:w="6643" w:type="dxa"/>
            <w:gridSpan w:val="3"/>
            <w:vAlign w:val="center"/>
          </w:tcPr>
          <w:p w14:paraId="5CC6D205" w14:textId="0573A1A2" w:rsidR="00A528EB" w:rsidRPr="00F7530B" w:rsidRDefault="00A528EB" w:rsidP="41B9FF60">
            <w:pPr>
              <w:tabs>
                <w:tab w:val="left" w:pos="2520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320" w:type="dxa"/>
            <w:gridSpan w:val="3"/>
            <w:vAlign w:val="center"/>
          </w:tcPr>
          <w:p w14:paraId="509373B1" w14:textId="448A9563" w:rsidR="00A528EB" w:rsidRPr="00F7530B" w:rsidRDefault="64CAF257" w:rsidP="41B9FF60">
            <w:pPr>
              <w:pStyle w:val="ListParagraph"/>
              <w:numPr>
                <w:ilvl w:val="0"/>
                <w:numId w:val="1"/>
              </w:numPr>
              <w:tabs>
                <w:tab w:val="left" w:pos="25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sz w:val="20"/>
                <w:szCs w:val="20"/>
              </w:rPr>
              <w:t xml:space="preserve">Leadership of continuous improvement -Children are supported to achieve </w:t>
            </w:r>
          </w:p>
          <w:p w14:paraId="532085E6" w14:textId="1B73284C" w:rsidR="00A528EB" w:rsidRPr="00F7530B" w:rsidRDefault="64CAF257" w:rsidP="41B9FF60">
            <w:pPr>
              <w:pStyle w:val="ListParagraph"/>
              <w:numPr>
                <w:ilvl w:val="0"/>
                <w:numId w:val="1"/>
              </w:numPr>
              <w:tabs>
                <w:tab w:val="left" w:pos="25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sz w:val="20"/>
                <w:szCs w:val="20"/>
              </w:rPr>
              <w:t xml:space="preserve">Wellbeing, inclusion and equality </w:t>
            </w:r>
          </w:p>
          <w:p w14:paraId="5273E48E" w14:textId="1178D839" w:rsidR="00A528EB" w:rsidRPr="00F7530B" w:rsidRDefault="64CAF257" w:rsidP="41B9FF60">
            <w:pPr>
              <w:pStyle w:val="ListParagraph"/>
              <w:numPr>
                <w:ilvl w:val="0"/>
                <w:numId w:val="1"/>
              </w:numPr>
              <w:tabs>
                <w:tab w:val="left" w:pos="2520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sz w:val="20"/>
                <w:szCs w:val="20"/>
              </w:rPr>
              <w:t>Children’s progress</w:t>
            </w:r>
          </w:p>
        </w:tc>
      </w:tr>
      <w:tr w:rsidR="00A528EB" w:rsidRPr="00F7530B" w14:paraId="32C576A8" w14:textId="77777777" w:rsidTr="41B9FF60">
        <w:trPr>
          <w:trHeight w:val="414"/>
        </w:trPr>
        <w:tc>
          <w:tcPr>
            <w:tcW w:w="2445" w:type="dxa"/>
            <w:vAlign w:val="center"/>
          </w:tcPr>
          <w:p w14:paraId="6F8A4A77" w14:textId="77777777" w:rsidR="00A528EB" w:rsidRPr="00F7530B" w:rsidRDefault="00A528EB" w:rsidP="005A0BF8">
            <w:pPr>
              <w:jc w:val="center"/>
              <w:rPr>
                <w:rFonts w:ascii="Calibri" w:hAnsi="Calibri" w:cs="Calibri"/>
                <w:b/>
              </w:rPr>
            </w:pPr>
            <w:r w:rsidRPr="00F7530B">
              <w:rPr>
                <w:rFonts w:ascii="Calibri" w:hAnsi="Calibri" w:cs="Calibri"/>
                <w:b/>
              </w:rPr>
              <w:t>Expected Impact</w:t>
            </w:r>
          </w:p>
        </w:tc>
        <w:tc>
          <w:tcPr>
            <w:tcW w:w="3831" w:type="dxa"/>
            <w:vAlign w:val="center"/>
          </w:tcPr>
          <w:p w14:paraId="2757B051" w14:textId="77777777" w:rsidR="00A528EB" w:rsidRPr="00F7530B" w:rsidRDefault="00A528EB" w:rsidP="005A0BF8">
            <w:pPr>
              <w:jc w:val="center"/>
              <w:rPr>
                <w:rFonts w:ascii="Calibri" w:hAnsi="Calibri" w:cs="Calibri"/>
                <w:b/>
              </w:rPr>
            </w:pPr>
            <w:r w:rsidRPr="00F7530B">
              <w:rPr>
                <w:rFonts w:ascii="Calibri" w:hAnsi="Calibri" w:cs="Calibri"/>
                <w:b/>
              </w:rPr>
              <w:t>Strategic Actions Planned</w:t>
            </w:r>
          </w:p>
        </w:tc>
        <w:tc>
          <w:tcPr>
            <w:tcW w:w="2212" w:type="dxa"/>
            <w:gridSpan w:val="2"/>
            <w:vAlign w:val="center"/>
          </w:tcPr>
          <w:p w14:paraId="6A13DB48" w14:textId="77777777" w:rsidR="00A528EB" w:rsidRPr="00F7530B" w:rsidRDefault="00A528EB" w:rsidP="005A0BF8">
            <w:pPr>
              <w:jc w:val="center"/>
              <w:rPr>
                <w:rFonts w:ascii="Calibri" w:hAnsi="Calibri" w:cs="Calibri"/>
                <w:b/>
              </w:rPr>
            </w:pPr>
            <w:r w:rsidRPr="00F7530B">
              <w:rPr>
                <w:rFonts w:ascii="Calibri" w:hAnsi="Calibri" w:cs="Calibri"/>
                <w:b/>
              </w:rPr>
              <w:t>Responsibilities</w:t>
            </w:r>
          </w:p>
        </w:tc>
        <w:tc>
          <w:tcPr>
            <w:tcW w:w="4246" w:type="dxa"/>
            <w:vAlign w:val="center"/>
          </w:tcPr>
          <w:p w14:paraId="16D03A6A" w14:textId="77777777" w:rsidR="00A528EB" w:rsidRPr="00F7530B" w:rsidRDefault="00A528EB" w:rsidP="005A0BF8">
            <w:pPr>
              <w:jc w:val="center"/>
              <w:rPr>
                <w:rFonts w:ascii="Calibri" w:hAnsi="Calibri" w:cs="Calibri"/>
                <w:b/>
              </w:rPr>
            </w:pPr>
            <w:r w:rsidRPr="00F7530B">
              <w:rPr>
                <w:rFonts w:ascii="Calibri" w:hAnsi="Calibri" w:cs="Calibri"/>
                <w:b/>
              </w:rPr>
              <w:t>Measure of Success</w:t>
            </w:r>
          </w:p>
          <w:p w14:paraId="4D5DC581" w14:textId="77777777" w:rsidR="00A528EB" w:rsidRPr="00F7530B" w:rsidRDefault="00A528EB" w:rsidP="005A0BF8">
            <w:pPr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 w:rsidRPr="00F7530B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(Triangulation of Evidence/QI Methodology)</w:t>
            </w:r>
          </w:p>
        </w:tc>
        <w:tc>
          <w:tcPr>
            <w:tcW w:w="2229" w:type="dxa"/>
            <w:vAlign w:val="center"/>
          </w:tcPr>
          <w:p w14:paraId="216ECD44" w14:textId="77777777" w:rsidR="00A528EB" w:rsidRPr="00F7530B" w:rsidRDefault="00A528EB" w:rsidP="005A0BF8">
            <w:pPr>
              <w:jc w:val="center"/>
              <w:rPr>
                <w:rFonts w:ascii="Calibri" w:hAnsi="Calibri" w:cs="Calibri"/>
                <w:b/>
              </w:rPr>
            </w:pPr>
            <w:r w:rsidRPr="00F7530B">
              <w:rPr>
                <w:rFonts w:ascii="Calibri" w:hAnsi="Calibri" w:cs="Calibri"/>
                <w:b/>
              </w:rPr>
              <w:t>Timescales</w:t>
            </w:r>
          </w:p>
        </w:tc>
      </w:tr>
      <w:tr w:rsidR="00A528EB" w:rsidRPr="00F7530B" w14:paraId="25A80B03" w14:textId="77777777" w:rsidTr="41B9FF60">
        <w:trPr>
          <w:trHeight w:val="3916"/>
        </w:trPr>
        <w:tc>
          <w:tcPr>
            <w:tcW w:w="2445" w:type="dxa"/>
          </w:tcPr>
          <w:p w14:paraId="5C65D369" w14:textId="77777777" w:rsidR="00A528EB" w:rsidRPr="00F7530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B188270" w14:textId="6D9AF46D" w:rsidR="00A528EB" w:rsidRDefault="7CDF9095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All children show improved language </w:t>
            </w:r>
            <w:r w:rsidR="7A1E5AF1" w:rsidRPr="41B9FF60">
              <w:rPr>
                <w:rFonts w:ascii="Calibri" w:hAnsi="Calibri" w:cs="Calibri"/>
                <w:sz w:val="22"/>
                <w:szCs w:val="22"/>
              </w:rPr>
              <w:t>and communication</w:t>
            </w:r>
            <w:r w:rsidR="7940D832" w:rsidRPr="41B9FF60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51A3D31" w14:textId="725BD34F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BFF366" w14:textId="14236FAD" w:rsidR="00A528EB" w:rsidRDefault="7940D832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Demonstr</w:t>
            </w:r>
            <w:r w:rsidR="6725BAFA" w:rsidRPr="41B9FF60">
              <w:rPr>
                <w:rFonts w:ascii="Calibri" w:hAnsi="Calibri" w:cs="Calibri"/>
                <w:sz w:val="22"/>
                <w:szCs w:val="22"/>
              </w:rPr>
              <w:t>a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table </w:t>
            </w:r>
            <w:r w:rsidR="3202D8A7" w:rsidRPr="41B9FF60">
              <w:rPr>
                <w:rFonts w:ascii="Calibri" w:hAnsi="Calibri" w:cs="Calibri"/>
                <w:sz w:val="22"/>
                <w:szCs w:val="22"/>
              </w:rPr>
              <w:t>improvement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gains for t</w:t>
            </w:r>
            <w:r w:rsidR="04C64FCE" w:rsidRPr="41B9FF60">
              <w:rPr>
                <w:rFonts w:ascii="Calibri" w:hAnsi="Calibri" w:cs="Calibri"/>
                <w:sz w:val="22"/>
                <w:szCs w:val="22"/>
              </w:rPr>
              <w:t xml:space="preserve">argeted children </w:t>
            </w:r>
            <w:r w:rsidR="0E5A4E05" w:rsidRPr="41B9FF60">
              <w:rPr>
                <w:rFonts w:ascii="Calibri" w:hAnsi="Calibri" w:cs="Calibri"/>
                <w:sz w:val="22"/>
                <w:szCs w:val="22"/>
              </w:rPr>
              <w:t xml:space="preserve">to </w:t>
            </w:r>
            <w:r w:rsidR="04C64FCE" w:rsidRPr="41B9FF60">
              <w:rPr>
                <w:rFonts w:ascii="Calibri" w:hAnsi="Calibri" w:cs="Calibri"/>
                <w:sz w:val="22"/>
                <w:szCs w:val="22"/>
              </w:rPr>
              <w:t>make clear, measurable gains aligned to explicit language and communication aims.</w:t>
            </w:r>
          </w:p>
          <w:p w14:paraId="0381CE5A" w14:textId="77777777" w:rsidR="00A528EB" w:rsidRDefault="00A528EB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63D559" w14:textId="7777777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1519C3" w14:textId="7777777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A2EC97" w14:textId="7777777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1C650F" w14:textId="38977465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76566B7" w14:textId="77777777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4A3992" w14:textId="77777777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F6CA63" w14:textId="7777777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125B00" w14:textId="0F92845C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0D06428" w14:textId="77777777" w:rsid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114333" w14:textId="77777777" w:rsid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43B642" w14:textId="0B60AF91" w:rsidR="00A528EB" w:rsidRDefault="00A528EB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B3AE1D" w14:textId="0576C295" w:rsidR="00A528EB" w:rsidRPr="00F7530B" w:rsidRDefault="00A528EB" w:rsidP="41B9FF60">
            <w:pPr>
              <w:rPr>
                <w:rFonts w:ascii="Calibri" w:hAnsi="Calibri" w:cs="Calibri"/>
              </w:rPr>
            </w:pPr>
          </w:p>
        </w:tc>
        <w:tc>
          <w:tcPr>
            <w:tcW w:w="3831" w:type="dxa"/>
          </w:tcPr>
          <w:p w14:paraId="2B24D0C2" w14:textId="6E4EBF18" w:rsidR="41B9FF60" w:rsidRDefault="41B9FF60" w:rsidP="41B9FF60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23370C2" w14:textId="759F54FC" w:rsidR="341F94C0" w:rsidRDefault="341F94C0" w:rsidP="41B9FF60">
            <w:pPr>
              <w:rPr>
                <w:rFonts w:ascii="Calibri" w:hAnsi="Calibri" w:cs="Calibri"/>
                <w:sz w:val="20"/>
                <w:szCs w:val="20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Establish QI Improv</w:t>
            </w:r>
            <w:r w:rsidR="45892FD1" w:rsidRPr="41B9FF60">
              <w:rPr>
                <w:rFonts w:ascii="Calibri" w:hAnsi="Calibri" w:cs="Calibri"/>
                <w:sz w:val="22"/>
                <w:szCs w:val="22"/>
              </w:rPr>
              <w:t xml:space="preserve">ement Team </w:t>
            </w:r>
            <w:r w:rsidR="0EE6E691" w:rsidRPr="41B9FF60">
              <w:rPr>
                <w:rFonts w:ascii="Calibri" w:hAnsi="Calibri" w:cs="Calibri"/>
                <w:sz w:val="22"/>
                <w:szCs w:val="22"/>
              </w:rPr>
              <w:t xml:space="preserve">of 4 practitioners </w:t>
            </w:r>
            <w:r w:rsidR="08B5B423" w:rsidRPr="41B9FF60">
              <w:rPr>
                <w:rFonts w:ascii="Calibri" w:hAnsi="Calibri" w:cs="Calibri"/>
                <w:sz w:val="22"/>
                <w:szCs w:val="22"/>
              </w:rPr>
              <w:t xml:space="preserve">for Methilhaven who will </w:t>
            </w:r>
            <w:r w:rsidR="45892FD1" w:rsidRPr="41B9FF60">
              <w:rPr>
                <w:rFonts w:ascii="Calibri" w:hAnsi="Calibri" w:cs="Calibri"/>
                <w:sz w:val="22"/>
                <w:szCs w:val="22"/>
              </w:rPr>
              <w:t xml:space="preserve">engage with the wider Fife QI Early Language and </w:t>
            </w:r>
            <w:r w:rsidR="26B7906A" w:rsidRPr="41B9FF60">
              <w:rPr>
                <w:rFonts w:ascii="Calibri" w:hAnsi="Calibri" w:cs="Calibri"/>
                <w:sz w:val="22"/>
                <w:szCs w:val="22"/>
              </w:rPr>
              <w:t>C</w:t>
            </w:r>
            <w:r w:rsidR="45892FD1" w:rsidRPr="41B9FF60">
              <w:rPr>
                <w:rFonts w:ascii="Calibri" w:hAnsi="Calibri" w:cs="Calibri"/>
                <w:sz w:val="22"/>
                <w:szCs w:val="22"/>
              </w:rPr>
              <w:t xml:space="preserve">ommunication </w:t>
            </w:r>
            <w:r w:rsidR="1FD09E85" w:rsidRPr="41B9FF60">
              <w:rPr>
                <w:rFonts w:ascii="Calibri" w:hAnsi="Calibri" w:cs="Calibri"/>
                <w:sz w:val="22"/>
                <w:szCs w:val="22"/>
              </w:rPr>
              <w:t>P</w:t>
            </w:r>
            <w:r w:rsidR="45892FD1" w:rsidRPr="41B9FF60">
              <w:rPr>
                <w:rFonts w:ascii="Calibri" w:hAnsi="Calibri" w:cs="Calibri"/>
                <w:sz w:val="22"/>
                <w:szCs w:val="22"/>
              </w:rPr>
              <w:t>rogr</w:t>
            </w:r>
            <w:r w:rsidR="0CD9F780" w:rsidRPr="41B9FF60">
              <w:rPr>
                <w:rFonts w:ascii="Calibri" w:hAnsi="Calibri" w:cs="Calibri"/>
                <w:sz w:val="22"/>
                <w:szCs w:val="22"/>
              </w:rPr>
              <w:t>amme and lead on improvement work.</w:t>
            </w:r>
          </w:p>
          <w:p w14:paraId="0BB03CFD" w14:textId="44C2F537" w:rsidR="41B9FF60" w:rsidRDefault="41B9FF60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E95CB54" w14:textId="34E244A7" w:rsidR="00A528EB" w:rsidRPr="00C84375" w:rsidRDefault="7A1E5AF1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Baseline questionnaire to establish</w:t>
            </w:r>
            <w:r w:rsidR="19873679" w:rsidRPr="41B9FF60">
              <w:rPr>
                <w:rFonts w:ascii="Calibri" w:hAnsi="Calibri" w:cs="Calibri"/>
                <w:sz w:val="22"/>
                <w:szCs w:val="22"/>
              </w:rPr>
              <w:t xml:space="preserve"> all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54390206" w:rsidRPr="41B9FF60">
              <w:rPr>
                <w:rFonts w:ascii="Calibri" w:hAnsi="Calibri" w:cs="Calibri"/>
                <w:sz w:val="22"/>
                <w:szCs w:val="22"/>
              </w:rPr>
              <w:t>practitioners</w:t>
            </w:r>
            <w:r w:rsidR="51B6706B" w:rsidRPr="41B9FF60">
              <w:rPr>
                <w:rFonts w:ascii="Calibri" w:hAnsi="Calibri" w:cs="Calibri"/>
                <w:sz w:val="22"/>
                <w:szCs w:val="22"/>
              </w:rPr>
              <w:t>’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confidence </w:t>
            </w:r>
            <w:r w:rsidR="502C57F9" w:rsidRPr="41B9FF60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 w:rsidR="493140B2" w:rsidRPr="41B9FF60">
              <w:rPr>
                <w:rFonts w:ascii="Calibri" w:hAnsi="Calibri" w:cs="Calibri"/>
                <w:sz w:val="22"/>
                <w:szCs w:val="22"/>
              </w:rPr>
              <w:t>strengths</w:t>
            </w:r>
            <w:r w:rsidR="502C57F9" w:rsidRPr="41B9FF6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with communication high 5 strategies. </w:t>
            </w:r>
          </w:p>
          <w:p w14:paraId="4609AF0C" w14:textId="77777777" w:rsidR="00A528EB" w:rsidRPr="00C84375" w:rsidRDefault="00A528EB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73815D6" w14:textId="5ADDA268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46D12EC" w14:textId="6A01EF15" w:rsidR="00A528EB" w:rsidRPr="00C84375" w:rsidRDefault="7A1E5AF1" w:rsidP="005A0BF8">
            <w:r w:rsidRPr="41B9FF60">
              <w:rPr>
                <w:rFonts w:ascii="Calibri" w:hAnsi="Calibri" w:cs="Calibri"/>
                <w:sz w:val="22"/>
                <w:szCs w:val="22"/>
              </w:rPr>
              <w:t xml:space="preserve">eLIPS refresher </w:t>
            </w:r>
            <w:r w:rsidR="100F0AAF" w:rsidRPr="41B9FF60"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 w:rsidR="24369F4A" w:rsidRPr="41B9FF60">
              <w:rPr>
                <w:rFonts w:ascii="Calibri" w:hAnsi="Calibri" w:cs="Calibri"/>
                <w:sz w:val="22"/>
                <w:szCs w:val="22"/>
              </w:rPr>
              <w:t>p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rofessional </w:t>
            </w:r>
            <w:r w:rsidR="270F2F27" w:rsidRPr="41B9FF60">
              <w:rPr>
                <w:rFonts w:ascii="Calibri" w:hAnsi="Calibri" w:cs="Calibri"/>
                <w:sz w:val="22"/>
                <w:szCs w:val="22"/>
              </w:rPr>
              <w:t>L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earning for </w:t>
            </w:r>
            <w:r w:rsidR="54390206" w:rsidRPr="41B9FF60">
              <w:rPr>
                <w:rFonts w:ascii="Calibri" w:hAnsi="Calibri" w:cs="Calibri"/>
                <w:sz w:val="22"/>
                <w:szCs w:val="22"/>
              </w:rPr>
              <w:t>practitioners</w:t>
            </w:r>
            <w:r w:rsidR="08C8D78C" w:rsidRPr="41B9FF60">
              <w:rPr>
                <w:rFonts w:ascii="Calibri" w:hAnsi="Calibri" w:cs="Calibri"/>
                <w:sz w:val="22"/>
                <w:szCs w:val="22"/>
              </w:rPr>
              <w:t>, where required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.  eLIPs observations to be carried out for all </w:t>
            </w:r>
            <w:r w:rsidRPr="41B9FF6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children. </w:t>
            </w:r>
            <w:r w:rsidR="54390206" w:rsidRPr="41B9FF60">
              <w:rPr>
                <w:rFonts w:ascii="Calibri" w:hAnsi="Calibri" w:cs="Calibri"/>
                <w:sz w:val="22"/>
                <w:szCs w:val="22"/>
              </w:rPr>
              <w:t>Practitioners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to moderate initial eLIPs observations for all learners (peer support).</w:t>
            </w:r>
          </w:p>
          <w:p w14:paraId="0CCAF6AF" w14:textId="0D28CC04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484AA2" w14:textId="7D6E7710" w:rsidR="00A528EB" w:rsidRPr="00C84375" w:rsidRDefault="350A4ADB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I</w:t>
            </w:r>
            <w:r w:rsidR="7A1E5AF1" w:rsidRPr="41B9FF60">
              <w:rPr>
                <w:rFonts w:ascii="Calibri" w:hAnsi="Calibri" w:cs="Calibri"/>
                <w:sz w:val="22"/>
                <w:szCs w:val="22"/>
              </w:rPr>
              <w:t>dentified EYLO and EYO</w:t>
            </w:r>
            <w:r w:rsidR="278E58C0" w:rsidRPr="41B9FF60">
              <w:rPr>
                <w:rFonts w:ascii="Calibri" w:hAnsi="Calibri" w:cs="Calibri"/>
                <w:sz w:val="22"/>
                <w:szCs w:val="22"/>
              </w:rPr>
              <w:t>’s</w:t>
            </w:r>
            <w:r w:rsidR="7A1E5AF1" w:rsidRPr="41B9FF60">
              <w:rPr>
                <w:rFonts w:ascii="Calibri" w:hAnsi="Calibri" w:cs="Calibri"/>
                <w:sz w:val="22"/>
                <w:szCs w:val="22"/>
              </w:rPr>
              <w:t xml:space="preserve"> will attend Fife CYPIC QI sessions. Improvement Teams lead QI Project: </w:t>
            </w:r>
          </w:p>
          <w:p w14:paraId="40310E42" w14:textId="2CE7BA51" w:rsidR="00A528EB" w:rsidRPr="00C84375" w:rsidRDefault="7A1E5AF1" w:rsidP="41B9FF6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Anal</w:t>
            </w:r>
            <w:r w:rsidR="016F1133" w:rsidRPr="41B9FF60">
              <w:rPr>
                <w:rFonts w:ascii="Calibri" w:hAnsi="Calibri" w:cs="Calibri"/>
                <w:sz w:val="22"/>
                <w:szCs w:val="22"/>
              </w:rPr>
              <w:t xml:space="preserve">ysis of </w:t>
            </w:r>
            <w:r w:rsidRPr="41B9FF60">
              <w:rPr>
                <w:rFonts w:ascii="Calibri" w:hAnsi="Calibri" w:cs="Calibri"/>
                <w:sz w:val="22"/>
                <w:szCs w:val="22"/>
              </w:rPr>
              <w:t>eLIPs data to develop improvement aims and identify cohort of children for focus of improvement work</w:t>
            </w:r>
          </w:p>
          <w:p w14:paraId="714BB437" w14:textId="1A92EF11" w:rsidR="00A528EB" w:rsidRPr="00C84375" w:rsidRDefault="7A1E5AF1" w:rsidP="41B9FF6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Use QI tools and techniques to understand root causes of poor</w:t>
            </w:r>
          </w:p>
          <w:p w14:paraId="579767D0" w14:textId="77777777" w:rsidR="00A528EB" w:rsidRPr="00C84375" w:rsidRDefault="7A1E5AF1" w:rsidP="41B9FF60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language and communication and align change ideas. </w:t>
            </w:r>
          </w:p>
          <w:p w14:paraId="79D1B457" w14:textId="77777777" w:rsidR="00A528EB" w:rsidRPr="00C84375" w:rsidRDefault="7A1E5AF1" w:rsidP="41B9FF6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Develop explicit, measurable improvement aims.</w:t>
            </w:r>
          </w:p>
          <w:p w14:paraId="5993EE8C" w14:textId="13AD5E2C" w:rsidR="00A528EB" w:rsidRPr="00C84375" w:rsidRDefault="7A1E5AF1" w:rsidP="41B9FF6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Gather and display improvement data over time using run charts.</w:t>
            </w:r>
          </w:p>
          <w:p w14:paraId="257980D3" w14:textId="77777777" w:rsidR="00A528EB" w:rsidRPr="00C84375" w:rsidRDefault="7A1E5AF1" w:rsidP="41B9FF6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 Apply a method to test change ideas and track impact.</w:t>
            </w:r>
          </w:p>
          <w:p w14:paraId="44D5DE82" w14:textId="77777777" w:rsidR="00A528EB" w:rsidRPr="00C84375" w:rsidRDefault="7A1E5AF1" w:rsidP="41B9FF6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Use data to inform practice, tweaking practice where necessary.</w:t>
            </w:r>
          </w:p>
          <w:p w14:paraId="3A84CCB0" w14:textId="0CD98A4B" w:rsidR="00A528EB" w:rsidRPr="00C84375" w:rsidRDefault="7A1E5AF1" w:rsidP="41B9FF6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Capture improvement journey, impact and learning.</w:t>
            </w:r>
          </w:p>
          <w:p w14:paraId="5C3BFF4F" w14:textId="283571F5" w:rsidR="00A528EB" w:rsidRPr="00C84375" w:rsidRDefault="7A1E5AF1" w:rsidP="41B9FF6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</w:t>
            </w:r>
            <w:r w:rsidR="54390206" w:rsidRPr="41B9FF60">
              <w:rPr>
                <w:rFonts w:ascii="Calibri" w:hAnsi="Calibri" w:cs="Calibri"/>
                <w:sz w:val="22"/>
                <w:szCs w:val="22"/>
              </w:rPr>
              <w:t>Practitioners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50694A55" w:rsidRPr="41B9FF60">
              <w:rPr>
                <w:rFonts w:ascii="Calibri" w:hAnsi="Calibri" w:cs="Calibri"/>
                <w:sz w:val="22"/>
                <w:szCs w:val="22"/>
              </w:rPr>
              <w:t xml:space="preserve">will </w:t>
            </w:r>
            <w:r w:rsidRPr="41B9FF60">
              <w:rPr>
                <w:rFonts w:ascii="Calibri" w:hAnsi="Calibri" w:cs="Calibri"/>
                <w:sz w:val="22"/>
                <w:szCs w:val="22"/>
              </w:rPr>
              <w:t>fully implement Communication High 5 approaches.</w:t>
            </w:r>
          </w:p>
          <w:p w14:paraId="60967D16" w14:textId="77777777" w:rsidR="00A528EB" w:rsidRPr="00C84375" w:rsidRDefault="00A528EB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0062F8" w14:textId="77777777" w:rsidR="00A528EB" w:rsidRPr="00500C73" w:rsidRDefault="7A1E5AF1" w:rsidP="41B9FF60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41B9FF60">
              <w:rPr>
                <w:rFonts w:ascii="Calibri" w:hAnsi="Calibri" w:cs="Calibri"/>
                <w:sz w:val="22"/>
                <w:szCs w:val="22"/>
                <w:u w:val="single"/>
              </w:rPr>
              <w:t xml:space="preserve">Planning, tracking and monitoring </w:t>
            </w:r>
          </w:p>
          <w:p w14:paraId="1FD4EC3E" w14:textId="70D30865" w:rsidR="00500C73" w:rsidRDefault="7A1E5AF1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Regular tracking meetings between SLT and Early Years </w:t>
            </w:r>
            <w:r w:rsidR="54390206" w:rsidRPr="41B9FF60">
              <w:rPr>
                <w:rFonts w:ascii="Calibri" w:hAnsi="Calibri" w:cs="Calibri"/>
                <w:sz w:val="22"/>
                <w:szCs w:val="22"/>
              </w:rPr>
              <w:t>practitioners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to review and analyse improvement data, discuss learning, and agree next steps.</w:t>
            </w:r>
          </w:p>
          <w:p w14:paraId="3A2DC796" w14:textId="7777777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EBE2EE5" w14:textId="5C63E96C" w:rsidR="00A528EB" w:rsidRPr="00C84375" w:rsidRDefault="7A1E5AF1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QA processes </w:t>
            </w:r>
            <w:r w:rsidR="64DDAA99" w:rsidRPr="41B9FF60">
              <w:rPr>
                <w:rFonts w:ascii="Calibri" w:hAnsi="Calibri" w:cs="Calibri"/>
                <w:sz w:val="22"/>
                <w:szCs w:val="22"/>
              </w:rPr>
              <w:t>will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ensure full implementation and sustainability</w:t>
            </w:r>
            <w:r w:rsidR="243FA4C0" w:rsidRPr="41B9FF60">
              <w:rPr>
                <w:rFonts w:ascii="Calibri" w:hAnsi="Calibri" w:cs="Calibri"/>
                <w:sz w:val="22"/>
                <w:szCs w:val="22"/>
              </w:rPr>
              <w:t xml:space="preserve"> of methodology</w:t>
            </w:r>
          </w:p>
          <w:p w14:paraId="37D37AC7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756D6CD" w14:textId="6E90BE51" w:rsidR="00500C73" w:rsidRPr="00500C73" w:rsidRDefault="64DDAA99" w:rsidP="41B9FF60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41B9FF60">
              <w:rPr>
                <w:rFonts w:ascii="Calibri" w:hAnsi="Calibri" w:cs="Calibri"/>
                <w:sz w:val="22"/>
                <w:szCs w:val="22"/>
                <w:u w:val="single"/>
              </w:rPr>
              <w:t>Collegiate Inputs</w:t>
            </w:r>
          </w:p>
          <w:p w14:paraId="714198DA" w14:textId="0AF92E5C" w:rsidR="00A528EB" w:rsidRPr="00C84375" w:rsidRDefault="64DDAA99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Planned </w:t>
            </w:r>
            <w:r w:rsidR="7A1E5AF1" w:rsidRPr="41B9FF60">
              <w:rPr>
                <w:rFonts w:ascii="Calibri" w:hAnsi="Calibri" w:cs="Calibri"/>
                <w:sz w:val="22"/>
                <w:szCs w:val="22"/>
              </w:rPr>
              <w:t>Professional learning sessions to support implementation of Communication High 5. Action plan established to scale up Communication High across the setting with regular evaluation of impact on learners.</w:t>
            </w:r>
          </w:p>
          <w:p w14:paraId="07695D3A" w14:textId="77777777" w:rsidR="00A528EB" w:rsidRDefault="00A528EB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08BACE" w14:textId="2FAE7201" w:rsidR="00500C73" w:rsidRDefault="78F8C91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All </w:t>
            </w:r>
            <w:r w:rsidR="54390206" w:rsidRPr="41B9FF60">
              <w:rPr>
                <w:rFonts w:ascii="Calibri" w:hAnsi="Calibri" w:cs="Calibri"/>
                <w:sz w:val="22"/>
                <w:szCs w:val="22"/>
              </w:rPr>
              <w:t>practitioners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will participate in peer moderation processes to analyse the effectiveness of quality interactions through the implementation of the Communication High Five.</w:t>
            </w:r>
          </w:p>
          <w:p w14:paraId="3E84CC08" w14:textId="77777777" w:rsidR="00500C73" w:rsidRPr="00C84375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B89831" w14:textId="291A9238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9A660E2" w14:textId="11A61114" w:rsidR="00A528EB" w:rsidRPr="00500C73" w:rsidRDefault="00A528EB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FBAF8F4" w14:textId="0301D90D" w:rsidR="00D131F6" w:rsidRPr="00C84375" w:rsidRDefault="7A1E5AF1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Family learning </w:t>
            </w:r>
            <w:r w:rsidR="5911317E" w:rsidRPr="41B9FF60">
              <w:rPr>
                <w:rFonts w:ascii="Calibri" w:hAnsi="Calibri" w:cs="Calibri"/>
                <w:sz w:val="22"/>
                <w:szCs w:val="22"/>
              </w:rPr>
              <w:t>opportunities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to be planned to focus on</w:t>
            </w:r>
            <w:r w:rsidR="4BFA335F" w:rsidRPr="41B9FF60">
              <w:rPr>
                <w:rFonts w:ascii="Calibri" w:hAnsi="Calibri" w:cs="Calibri"/>
                <w:sz w:val="22"/>
                <w:szCs w:val="22"/>
              </w:rPr>
              <w:t xml:space="preserve"> upskilling parents/carers to develop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early </w:t>
            </w:r>
            <w:r w:rsidR="78EE4F8D" w:rsidRPr="41B9FF60">
              <w:rPr>
                <w:rFonts w:ascii="Calibri" w:hAnsi="Calibri" w:cs="Calibri"/>
                <w:sz w:val="22"/>
                <w:szCs w:val="22"/>
              </w:rPr>
              <w:t xml:space="preserve">language and </w:t>
            </w:r>
            <w:r w:rsidRPr="41B9FF60">
              <w:rPr>
                <w:rFonts w:ascii="Calibri" w:hAnsi="Calibri" w:cs="Calibri"/>
                <w:sz w:val="22"/>
                <w:szCs w:val="22"/>
              </w:rPr>
              <w:t>communication</w:t>
            </w:r>
            <w:r w:rsidR="4952CF13" w:rsidRPr="41B9FF60">
              <w:rPr>
                <w:rFonts w:ascii="Calibri" w:hAnsi="Calibri" w:cs="Calibri"/>
                <w:sz w:val="22"/>
                <w:szCs w:val="22"/>
              </w:rPr>
              <w:t xml:space="preserve"> at home and nursery.</w:t>
            </w:r>
          </w:p>
          <w:p w14:paraId="0E7F65AB" w14:textId="77777777" w:rsidR="00D131F6" w:rsidRPr="00C84375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8824DF" w14:textId="77777777" w:rsidR="00A528EB" w:rsidRPr="00A528EB" w:rsidRDefault="00A528EB" w:rsidP="41B9FF60">
            <w:pPr>
              <w:pStyle w:val="ListParagraph"/>
              <w:rPr>
                <w:rFonts w:ascii="Calibri" w:hAnsi="Calibri" w:cs="Calibri"/>
                <w:sz w:val="20"/>
                <w:szCs w:val="20"/>
              </w:rPr>
            </w:pPr>
          </w:p>
          <w:p w14:paraId="4A9CCB15" w14:textId="77777777" w:rsidR="00A528EB" w:rsidRP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16753D" w14:textId="17333851" w:rsidR="00A528EB" w:rsidRPr="00F7530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2" w:type="dxa"/>
            <w:gridSpan w:val="2"/>
          </w:tcPr>
          <w:p w14:paraId="4C9C9879" w14:textId="77777777" w:rsidR="00A528EB" w:rsidRPr="00F7530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C200B72" w14:textId="18990F6E" w:rsidR="00A528EB" w:rsidRPr="00F7530B" w:rsidRDefault="3B53FFC6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HT</w:t>
            </w:r>
            <w:r w:rsidR="59608143" w:rsidRPr="41B9FF6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3B6166D9" w:rsidRPr="41B9FF60">
              <w:rPr>
                <w:rFonts w:ascii="Calibri" w:hAnsi="Calibri" w:cs="Calibri"/>
                <w:sz w:val="22"/>
                <w:szCs w:val="22"/>
              </w:rPr>
              <w:t xml:space="preserve">will </w:t>
            </w:r>
            <w:r w:rsidR="59608143" w:rsidRPr="41B9FF60">
              <w:rPr>
                <w:rFonts w:ascii="Calibri" w:hAnsi="Calibri" w:cs="Calibri"/>
                <w:sz w:val="22"/>
                <w:szCs w:val="22"/>
              </w:rPr>
              <w:t>be accountable for improvement work</w:t>
            </w:r>
            <w:r w:rsidR="7AFF82A7" w:rsidRPr="41B9FF60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5474019" w14:textId="7360C9E5" w:rsidR="41B9FF60" w:rsidRDefault="41B9FF60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261F4F8" w14:textId="0F96FC9D" w:rsidR="7AFF82A7" w:rsidRDefault="7AFF82A7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Nursery improvement team (HT, </w:t>
            </w:r>
            <w:r w:rsidR="0CEDFC37" w:rsidRPr="41B9FF60">
              <w:rPr>
                <w:rFonts w:ascii="Calibri" w:hAnsi="Calibri" w:cs="Calibri"/>
                <w:sz w:val="22"/>
                <w:szCs w:val="22"/>
              </w:rPr>
              <w:t xml:space="preserve">PT, 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EYLO, SEYO &amp; EYO) will </w:t>
            </w:r>
          </w:p>
          <w:p w14:paraId="45A79CC1" w14:textId="4AB1BB26" w:rsidR="62C4BF5E" w:rsidRDefault="62C4BF5E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s</w:t>
            </w:r>
            <w:r w:rsidR="08B2612B" w:rsidRPr="41B9FF60">
              <w:rPr>
                <w:rFonts w:ascii="Calibri" w:hAnsi="Calibri" w:cs="Calibri"/>
                <w:sz w:val="22"/>
                <w:szCs w:val="22"/>
              </w:rPr>
              <w:t xml:space="preserve">upport </w:t>
            </w:r>
            <w:r w:rsidR="1A91E0E9" w:rsidRPr="41B9FF60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8B2612B" w:rsidRPr="41B9FF60">
              <w:rPr>
                <w:rFonts w:ascii="Calibri" w:hAnsi="Calibri" w:cs="Calibri"/>
                <w:sz w:val="22"/>
                <w:szCs w:val="22"/>
              </w:rPr>
              <w:t>implementation of the QI programme.</w:t>
            </w:r>
          </w:p>
          <w:p w14:paraId="4E5F5762" w14:textId="00104822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E0EA473" w14:textId="7DA3040C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744F04F" w14:textId="77849A64" w:rsidR="566B0C4B" w:rsidRDefault="566B0C4B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All </w:t>
            </w:r>
            <w:r w:rsidR="54390206" w:rsidRPr="41B9FF60">
              <w:rPr>
                <w:rFonts w:ascii="Calibri" w:hAnsi="Calibri" w:cs="Calibri"/>
                <w:sz w:val="22"/>
                <w:szCs w:val="22"/>
              </w:rPr>
              <w:t>practitioners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will </w:t>
            </w:r>
            <w:r w:rsidR="00EA3BA8" w:rsidRPr="41B9FF60">
              <w:rPr>
                <w:rFonts w:ascii="Calibri" w:hAnsi="Calibri" w:cs="Calibri"/>
                <w:sz w:val="22"/>
                <w:szCs w:val="22"/>
              </w:rPr>
              <w:t>roll out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the </w:t>
            </w:r>
            <w:proofErr w:type="spellStart"/>
            <w:r w:rsidR="6B0412E5" w:rsidRPr="41B9FF60">
              <w:rPr>
                <w:rFonts w:ascii="Calibri" w:hAnsi="Calibri" w:cs="Calibri"/>
                <w:sz w:val="22"/>
                <w:szCs w:val="22"/>
              </w:rPr>
              <w:t>programme</w:t>
            </w:r>
            <w:proofErr w:type="spellEnd"/>
          </w:p>
          <w:p w14:paraId="743452EE" w14:textId="4FE10742" w:rsidR="41B9FF60" w:rsidRDefault="41B9FF60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123D379" w14:textId="7AC10F47" w:rsidR="41B9FF60" w:rsidRDefault="41B9FF60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7ADF8EB" w14:textId="6FDA4803" w:rsidR="41B9FF60" w:rsidRDefault="41B9FF60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E6D71AB" w14:textId="571D3A35" w:rsidR="41B9FF60" w:rsidRDefault="41B9FF60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8363F6A" w14:textId="352FD3EC" w:rsidR="2B7D0BAF" w:rsidRDefault="2B7D0BAF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>Our QI Early Language &amp; Communication</w:t>
            </w:r>
          </w:p>
          <w:p w14:paraId="3FA406AD" w14:textId="3559BE56" w:rsidR="2B7D0BAF" w:rsidRDefault="2B7D0BAF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group will:  </w:t>
            </w:r>
          </w:p>
          <w:p w14:paraId="6A8C3265" w14:textId="38BD7E56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60BAA4B" w14:textId="05F7487D" w:rsidR="2B7D0BAF" w:rsidRDefault="2B7D0BAF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Lead and be accountable for improvement work. </w:t>
            </w:r>
          </w:p>
          <w:p w14:paraId="2C91DF66" w14:textId="3AA6D9EC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B5C24EB" w14:textId="230364A9" w:rsidR="2B7D0BAF" w:rsidRDefault="2B7D0BAF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Deliver short Communication High 5 sessions for all staff and share key learning and impact across the nursery. </w:t>
            </w:r>
          </w:p>
          <w:p w14:paraId="0923D165" w14:textId="5F5467AE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C82D0A1" w14:textId="50EB6B55" w:rsidR="2B7D0BAF" w:rsidRDefault="2B7D0BAF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>Be responsible for checking their own and each other’s consistent use of Communication High 5 strategies (Quality Control).</w:t>
            </w:r>
          </w:p>
          <w:p w14:paraId="06E96411" w14:textId="3F54810B" w:rsidR="41B9FF60" w:rsidRDefault="41B9FF60" w:rsidP="41B9FF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4CEADC" w14:textId="1E5B5A51" w:rsidR="41B9FF60" w:rsidRDefault="41B9FF60" w:rsidP="41B9FF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431B78" w14:textId="7F682048" w:rsidR="41B9FF60" w:rsidRDefault="41B9FF60" w:rsidP="41B9FF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47E1D0D" w14:textId="636001BE" w:rsidR="41B9FF60" w:rsidRDefault="41B9FF60" w:rsidP="41B9FF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FCF6E3B" w14:textId="34411543" w:rsidR="41B9FF60" w:rsidRDefault="41B9FF60" w:rsidP="41B9FF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1D4454E" w14:textId="47FDCF80" w:rsidR="41B9FF60" w:rsidRDefault="41B9FF60" w:rsidP="41B9FF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C211923" w14:textId="61F44733" w:rsidR="41B9FF60" w:rsidRDefault="41B9FF60" w:rsidP="41B9FF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155041" w14:textId="20710686" w:rsidR="41B9FF60" w:rsidRDefault="41B9FF60" w:rsidP="41B9FF6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BAA4E37" w14:textId="2922FCC1" w:rsidR="253F489E" w:rsidRDefault="253F489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>SLT will Quality Assure:</w:t>
            </w:r>
          </w:p>
          <w:p w14:paraId="0BA299BD" w14:textId="1809BBCF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AC00C6" w14:textId="1E10B42A" w:rsidR="253F489E" w:rsidRDefault="253F489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High-quality adult </w:t>
            </w:r>
            <w:r w:rsidR="00EA3BA8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>child interactions in the nursery.</w:t>
            </w:r>
          </w:p>
          <w:p w14:paraId="1CD379B2" w14:textId="1C39213A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C29D569" w14:textId="1E74F847" w:rsidR="253F489E" w:rsidRDefault="253F489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The consistent use of Communication High 5 across the nursery. </w:t>
            </w:r>
          </w:p>
          <w:p w14:paraId="3186A9DC" w14:textId="672AD84A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7D6B418" w14:textId="104878CA" w:rsidR="253F489E" w:rsidRDefault="253F489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>SLT will review and update quality assurance processes and documentation to support Communication High 5, including guidance for new staff.</w:t>
            </w:r>
          </w:p>
          <w:p w14:paraId="73312310" w14:textId="6A441500" w:rsidR="41B9FF60" w:rsidRDefault="41B9FF60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63CC9C" w14:textId="77777777" w:rsidR="00A528EB" w:rsidRPr="00F7530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3AD5F5A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D2FE201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FDFFD5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B4C3C16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6A9EA31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8A22BE" w14:textId="5182540D" w:rsidR="00A528EB" w:rsidRDefault="03A7E6A6" w:rsidP="005A0BF8">
            <w:r w:rsidRPr="41B9FF60">
              <w:rPr>
                <w:rFonts w:ascii="Calibri" w:hAnsi="Calibri" w:cs="Calibri"/>
                <w:sz w:val="20"/>
                <w:szCs w:val="20"/>
              </w:rPr>
              <w:t>Family Worker/ SEYO will track impact on families through termly impact reports</w:t>
            </w:r>
          </w:p>
          <w:p w14:paraId="5163B96A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9CCE654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4AD2804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1E4F2E6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7474C68" w14:textId="77777777" w:rsidR="00A528E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9279CE8" w14:textId="59EAF9DA" w:rsidR="00A528EB" w:rsidRPr="00F7530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6" w:type="dxa"/>
          </w:tcPr>
          <w:p w14:paraId="2FBB72A8" w14:textId="77777777" w:rsidR="00A528EB" w:rsidRPr="00F7530B" w:rsidRDefault="00A528EB" w:rsidP="41B9FF6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2C08BEE" w14:textId="649AEE34" w:rsidR="3AC26F0E" w:rsidRDefault="3AC26F0E" w:rsidP="41B9FF60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41B9FF60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Outcomes for Children</w:t>
            </w:r>
          </w:p>
          <w:p w14:paraId="531DD98D" w14:textId="44E642C9" w:rsidR="3AC26F0E" w:rsidRDefault="3AC26F0E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Movement from ‘red’ to amber/green in eLIPS saying category</w:t>
            </w:r>
          </w:p>
          <w:p w14:paraId="2344050A" w14:textId="49289489" w:rsidR="616F3F87" w:rsidRDefault="616F3F87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Increased number of children with clear language and communication improvement</w:t>
            </w:r>
          </w:p>
          <w:p w14:paraId="7CC2940E" w14:textId="208EE949" w:rsidR="616F3F87" w:rsidRDefault="616F3F87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Data will capture children’s progress over time</w:t>
            </w:r>
          </w:p>
          <w:p w14:paraId="5712D794" w14:textId="57CA04AE" w:rsidR="616F3F87" w:rsidRDefault="616F3F87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Improved engagement and communication observed during pay and learning </w:t>
            </w:r>
          </w:p>
          <w:p w14:paraId="3FF801C2" w14:textId="41C9AC16" w:rsidR="41B9FF60" w:rsidRDefault="41B9FF60" w:rsidP="41B9FF60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0A533FAE" w14:textId="77777777" w:rsidR="00D131F6" w:rsidRDefault="78EE4F8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Gathering Views</w:t>
            </w:r>
            <w:r w:rsidRPr="41B9FF6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43B6A06" w14:textId="0268F56E" w:rsidR="00D131F6" w:rsidRDefault="54390206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Practitioner</w:t>
            </w:r>
            <w:r w:rsidR="78EE4F8D" w:rsidRPr="41B9FF60">
              <w:rPr>
                <w:rFonts w:ascii="Calibri" w:hAnsi="Calibri" w:cs="Calibri"/>
                <w:sz w:val="22"/>
                <w:szCs w:val="22"/>
              </w:rPr>
              <w:t xml:space="preserve"> session feedback (data over time demonstrating increase in </w:t>
            </w:r>
            <w:r w:rsidRPr="41B9FF60">
              <w:rPr>
                <w:rFonts w:ascii="Calibri" w:hAnsi="Calibri" w:cs="Calibri"/>
                <w:sz w:val="22"/>
                <w:szCs w:val="22"/>
              </w:rPr>
              <w:t>practitioners</w:t>
            </w:r>
            <w:r w:rsidR="341843A4" w:rsidRPr="41B9FF60">
              <w:rPr>
                <w:rFonts w:ascii="Calibri" w:hAnsi="Calibri" w:cs="Calibri"/>
                <w:sz w:val="22"/>
                <w:szCs w:val="22"/>
              </w:rPr>
              <w:t>’</w:t>
            </w:r>
            <w:r w:rsidR="78EE4F8D" w:rsidRPr="41B9FF60">
              <w:rPr>
                <w:rFonts w:ascii="Calibri" w:hAnsi="Calibri" w:cs="Calibri"/>
                <w:sz w:val="22"/>
                <w:szCs w:val="22"/>
              </w:rPr>
              <w:t xml:space="preserve"> knowledge, confidence, application of QI tools and Communication High 5 strategies). </w:t>
            </w:r>
          </w:p>
          <w:p w14:paraId="1FC127F7" w14:textId="77777777" w:rsidR="00D131F6" w:rsidRDefault="78EE4F8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Pupil Voice </w:t>
            </w:r>
          </w:p>
          <w:p w14:paraId="2E2EE9A9" w14:textId="01511C8E" w:rsidR="00A528EB" w:rsidRDefault="78EE4F8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Language samples (before and after comparison).</w:t>
            </w:r>
          </w:p>
          <w:p w14:paraId="4A9D80D3" w14:textId="77777777" w:rsid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6639A1" w14:textId="77777777" w:rsidR="00D131F6" w:rsidRDefault="78EE4F8D" w:rsidP="41B9FF60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41B9FF60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Direct Observation</w:t>
            </w:r>
          </w:p>
          <w:p w14:paraId="6517F8E2" w14:textId="0CF8864D" w:rsidR="00D131F6" w:rsidRDefault="78EE4F8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eLIPs observations. </w:t>
            </w:r>
          </w:p>
          <w:p w14:paraId="066DA902" w14:textId="77777777" w:rsidR="00D131F6" w:rsidRDefault="78EE4F8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Playroom observations – quality interactions using high 5 strategies </w:t>
            </w:r>
          </w:p>
          <w:p w14:paraId="73FB4C04" w14:textId="63B3DE8D" w:rsidR="00D131F6" w:rsidRDefault="78EE4F8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PLJ monitoring</w:t>
            </w:r>
          </w:p>
          <w:p w14:paraId="1FDC06D6" w14:textId="363BAC49" w:rsidR="00D131F6" w:rsidRDefault="09A4B81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Peer moderation of quality interactions.</w:t>
            </w:r>
          </w:p>
          <w:p w14:paraId="50253670" w14:textId="79F6EB2E" w:rsid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A159E90" w14:textId="1A1BB477" w:rsidR="00D131F6" w:rsidRDefault="1C5DC97F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r w:rsidRPr="41B9FF60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Use of Data and Quality Improvement</w:t>
            </w:r>
          </w:p>
          <w:p w14:paraId="1DCEA55A" w14:textId="009D45FD" w:rsidR="7CC688C2" w:rsidRDefault="7CC688C2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QI Improvement Team established and meeting regularly. </w:t>
            </w:r>
          </w:p>
          <w:p w14:paraId="1CB5B8D3" w14:textId="2871DE0F" w:rsidR="7CC688C2" w:rsidRDefault="7CC688C2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Number of </w:t>
            </w:r>
            <w:r w:rsidR="00EA3BA8" w:rsidRPr="41B9FF60">
              <w:rPr>
                <w:rFonts w:ascii="Calibri" w:eastAsia="Calibri" w:hAnsi="Calibri" w:cs="Calibri"/>
                <w:sz w:val="22"/>
                <w:szCs w:val="22"/>
              </w:rPr>
              <w:t>improvements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aims agreed at nursery and individual child level. </w:t>
            </w:r>
          </w:p>
          <w:p w14:paraId="0CDB344A" w14:textId="0F4075FC" w:rsidR="7CC688C2" w:rsidRDefault="7CC688C2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Run charts in use to show improvement over time. </w:t>
            </w:r>
          </w:p>
          <w:p w14:paraId="572C2576" w14:textId="01157372" w:rsidR="7CC688C2" w:rsidRDefault="7CC688C2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Evidence that eLIPS data is analysed and used to set priorities and track impact. </w:t>
            </w:r>
          </w:p>
          <w:p w14:paraId="2F963877" w14:textId="0027B9A9" w:rsidR="00D131F6" w:rsidRDefault="78EE4F8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Progress trackers QI Tools - Pareto Chart/ fishbone</w:t>
            </w:r>
            <w:r w:rsidR="6AA125EA" w:rsidRPr="41B9FF60">
              <w:rPr>
                <w:rFonts w:ascii="Calibri" w:hAnsi="Calibri" w:cs="Calibri"/>
                <w:sz w:val="22"/>
                <w:szCs w:val="22"/>
              </w:rPr>
              <w:t xml:space="preserve"> diagrams</w:t>
            </w:r>
          </w:p>
          <w:p w14:paraId="0E77B500" w14:textId="0952265B" w:rsidR="00D131F6" w:rsidRDefault="78EE4F8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QI posters – showing journey, impact and learning</w:t>
            </w:r>
          </w:p>
          <w:p w14:paraId="5E177DFE" w14:textId="4F242DD5" w:rsid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DD77C8" w14:textId="49A95646" w:rsidR="00D131F6" w:rsidRP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035844" w14:textId="762EC6E3" w:rsidR="00D131F6" w:rsidRP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9557987" w14:textId="78E4F092" w:rsidR="00D131F6" w:rsidRP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C97462" w14:textId="1AFE1E3C" w:rsidR="00D131F6" w:rsidRP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832EF9" w14:textId="01EDC80B" w:rsidR="00D131F6" w:rsidRPr="00D131F6" w:rsidRDefault="4B0509FB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r w:rsidRPr="41B9FF60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 xml:space="preserve">Practice and Implementation </w:t>
            </w:r>
          </w:p>
          <w:p w14:paraId="50A39DF4" w14:textId="0B727CB1" w:rsidR="00D131F6" w:rsidRPr="00D131F6" w:rsidRDefault="4B0509FB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Communication High 5 is consistently used in daily practice across the nursery. </w:t>
            </w:r>
          </w:p>
          <w:p w14:paraId="46E4722B" w14:textId="54B4CFA5" w:rsidR="00D131F6" w:rsidRPr="00D131F6" w:rsidRDefault="4B0509FB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% of staff observed using Communication High 5 strategies consistently. </w:t>
            </w:r>
          </w:p>
          <w:p w14:paraId="7B6A728D" w14:textId="3360A7C3" w:rsidR="00D131F6" w:rsidRPr="00D131F6" w:rsidRDefault="4B0509FB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Quality Assurance evidence showing high-quality adult </w:t>
            </w:r>
            <w:r w:rsidR="00EA3BA8"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>child conversations.</w:t>
            </w:r>
          </w:p>
          <w:p w14:paraId="2FCBBB24" w14:textId="49E9F437" w:rsidR="00D131F6" w:rsidRPr="00D131F6" w:rsidRDefault="4B0509FB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>Percentage of observations demonstrating Communication High 5 strategies. Communication High 5 shared and reinforced through collegiate time.</w:t>
            </w:r>
          </w:p>
          <w:p w14:paraId="5FA0B09F" w14:textId="04B2F22B" w:rsidR="00D131F6" w:rsidRPr="00D131F6" w:rsidRDefault="00D131F6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0022E2B" w14:textId="65E6E688" w:rsidR="00D131F6" w:rsidRPr="00D131F6" w:rsidRDefault="7B002125" w:rsidP="41B9FF60">
            <w:r w:rsidRPr="41B9FF60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Practitioner Confidence and Capability</w:t>
            </w:r>
          </w:p>
          <w:p w14:paraId="17AF1EDF" w14:textId="3D486A66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All practitioners trained through QI Early Language and Communication Programme. </w:t>
            </w:r>
          </w:p>
          <w:p w14:paraId="77054FFC" w14:textId="178C34BE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All practitioners will demonstrate confidence in using Communication High 5 strategies. </w:t>
            </w:r>
          </w:p>
          <w:p w14:paraId="37B489DD" w14:textId="083D57C1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Increased practitioner confidence in leading Improvement. </w:t>
            </w:r>
          </w:p>
          <w:p w14:paraId="2FE443B7" w14:textId="4EB35B31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Parent/carer feedback on children’s communication at home. </w:t>
            </w:r>
          </w:p>
          <w:p w14:paraId="77BA8FA8" w14:textId="02E66861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Evidence that learning is shared </w:t>
            </w:r>
            <w:r w:rsidR="00EA3BA8" w:rsidRPr="41B9FF60">
              <w:rPr>
                <w:rFonts w:ascii="Calibri" w:eastAsia="Calibri" w:hAnsi="Calibri" w:cs="Calibri"/>
                <w:sz w:val="22"/>
                <w:szCs w:val="22"/>
              </w:rPr>
              <w:t>by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the improvement team to all staff. </w:t>
            </w:r>
          </w:p>
          <w:p w14:paraId="1006929E" w14:textId="176F93DC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>Staff voice</w:t>
            </w:r>
          </w:p>
          <w:p w14:paraId="420B42B2" w14:textId="7B24EB91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>Peer moderation activities</w:t>
            </w:r>
          </w:p>
          <w:p w14:paraId="31AA8AC5" w14:textId="77B7D810" w:rsidR="00D131F6" w:rsidRPr="00D131F6" w:rsidRDefault="00D131F6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1AB2A0F" w14:textId="5EE6497D" w:rsidR="00D131F6" w:rsidRPr="00D131F6" w:rsidRDefault="00D131F6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432CCE2" w14:textId="40724ED0" w:rsidR="00D131F6" w:rsidRPr="00D131F6" w:rsidRDefault="00D131F6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94D3868" w14:textId="1FB7E2DC" w:rsidR="00D131F6" w:rsidRPr="00D131F6" w:rsidRDefault="7B002125" w:rsidP="41B9FF60">
            <w:r w:rsidRPr="41B9FF60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Quality Assurance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2C38B6A" w14:textId="61B83D32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Communication High 5 embedded within Quality Assurance processes. </w:t>
            </w:r>
          </w:p>
          <w:p w14:paraId="1A52A5A5" w14:textId="02B8D3FD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>Communication High 5 is referenced in nursery guidance and website</w:t>
            </w:r>
          </w:p>
          <w:p w14:paraId="42E07C07" w14:textId="74E51A99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Termly tracking meetings held between SLT and Early Years staff. </w:t>
            </w:r>
          </w:p>
          <w:p w14:paraId="6011E2B5" w14:textId="701BDC5D" w:rsidR="00D131F6" w:rsidRPr="00D131F6" w:rsidRDefault="7B00212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>Collegiate time focused on Communication High 5 and early language development</w:t>
            </w:r>
          </w:p>
          <w:p w14:paraId="5D80FA95" w14:textId="3F8061C9" w:rsidR="00D131F6" w:rsidRPr="00D131F6" w:rsidRDefault="00D131F6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2B3CD97" w14:textId="15906262" w:rsidR="00D131F6" w:rsidRPr="00D131F6" w:rsidRDefault="4597A235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r w:rsidRPr="41B9FF60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Parent /Carer Voice</w:t>
            </w:r>
          </w:p>
          <w:p w14:paraId="1FBB59F3" w14:textId="0C77CCAA" w:rsidR="00D131F6" w:rsidRPr="00D131F6" w:rsidRDefault="4597A23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>Parent/carer feedback on children’s communication at home.</w:t>
            </w:r>
          </w:p>
          <w:p w14:paraId="585BBC16" w14:textId="195C5B29" w:rsidR="00D131F6" w:rsidRPr="00D131F6" w:rsidRDefault="4597A235" w:rsidP="41B9FF60"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Family Learning impact reports show increase in awareness of how to support children’s early </w:t>
            </w:r>
            <w:r w:rsidR="0F5B37CD" w:rsidRPr="41B9FF60">
              <w:rPr>
                <w:rFonts w:ascii="Calibri" w:eastAsia="Calibri" w:hAnsi="Calibri" w:cs="Calibri"/>
                <w:sz w:val="22"/>
                <w:szCs w:val="22"/>
              </w:rPr>
              <w:t>language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and communication at home and in nursery</w:t>
            </w:r>
          </w:p>
        </w:tc>
        <w:tc>
          <w:tcPr>
            <w:tcW w:w="2229" w:type="dxa"/>
          </w:tcPr>
          <w:p w14:paraId="524B88D5" w14:textId="77777777" w:rsidR="00A528EB" w:rsidRPr="00F7530B" w:rsidRDefault="00A528EB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CD4259" w14:textId="3799EA22" w:rsidR="00A528EB" w:rsidRPr="00F7530B" w:rsidRDefault="3EC8BAF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By </w:t>
            </w:r>
            <w:r w:rsidR="04E63310" w:rsidRPr="41B9FF60">
              <w:rPr>
                <w:rFonts w:ascii="Calibri" w:hAnsi="Calibri" w:cs="Calibri"/>
                <w:sz w:val="22"/>
                <w:szCs w:val="22"/>
              </w:rPr>
              <w:t xml:space="preserve">June </w:t>
            </w:r>
            <w:r w:rsidR="78EE4F8D" w:rsidRPr="41B9FF60">
              <w:rPr>
                <w:rFonts w:ascii="Calibri" w:hAnsi="Calibri" w:cs="Calibri"/>
                <w:sz w:val="22"/>
                <w:szCs w:val="22"/>
              </w:rPr>
              <w:t>‘2</w:t>
            </w:r>
            <w:r w:rsidR="0B018480" w:rsidRPr="41B9FF60">
              <w:rPr>
                <w:rFonts w:ascii="Calibri" w:hAnsi="Calibri" w:cs="Calibri"/>
                <w:sz w:val="22"/>
                <w:szCs w:val="22"/>
              </w:rPr>
              <w:t>7</w:t>
            </w:r>
          </w:p>
          <w:p w14:paraId="26B8EC0F" w14:textId="77777777" w:rsidR="00A528EB" w:rsidRDefault="00A528EB" w:rsidP="41B9FF60">
            <w:pPr>
              <w:rPr>
                <w:rFonts w:ascii="Calibri" w:hAnsi="Calibri" w:cs="Calibri"/>
                <w:b/>
                <w:bCs/>
              </w:rPr>
            </w:pPr>
          </w:p>
          <w:p w14:paraId="2E302FA2" w14:textId="77777777" w:rsidR="00D131F6" w:rsidRDefault="00D131F6" w:rsidP="41B9FF60">
            <w:pPr>
              <w:rPr>
                <w:rFonts w:ascii="Calibri" w:hAnsi="Calibri" w:cs="Calibri"/>
                <w:b/>
                <w:bCs/>
              </w:rPr>
            </w:pPr>
          </w:p>
          <w:p w14:paraId="62227C83" w14:textId="77777777" w:rsidR="00D131F6" w:rsidRDefault="00D131F6" w:rsidP="41B9FF60">
            <w:pPr>
              <w:rPr>
                <w:rFonts w:ascii="Calibri" w:hAnsi="Calibri" w:cs="Calibri"/>
                <w:b/>
                <w:bCs/>
              </w:rPr>
            </w:pPr>
          </w:p>
          <w:p w14:paraId="543D79E9" w14:textId="77777777" w:rsidR="00D131F6" w:rsidRDefault="00D131F6" w:rsidP="41B9FF60">
            <w:pPr>
              <w:rPr>
                <w:rFonts w:ascii="Calibri" w:hAnsi="Calibri" w:cs="Calibri"/>
                <w:b/>
                <w:bCs/>
              </w:rPr>
            </w:pPr>
          </w:p>
          <w:p w14:paraId="57B1DF77" w14:textId="77777777" w:rsidR="00D131F6" w:rsidRDefault="00D131F6" w:rsidP="41B9FF60">
            <w:pPr>
              <w:rPr>
                <w:rFonts w:ascii="Calibri" w:hAnsi="Calibri" w:cs="Calibri"/>
                <w:b/>
                <w:bCs/>
              </w:rPr>
            </w:pPr>
          </w:p>
          <w:p w14:paraId="4EA236AC" w14:textId="77777777" w:rsidR="00D131F6" w:rsidRDefault="00D131F6" w:rsidP="41B9FF60">
            <w:pPr>
              <w:rPr>
                <w:rFonts w:ascii="Calibri" w:hAnsi="Calibri" w:cs="Calibri"/>
                <w:b/>
                <w:bCs/>
              </w:rPr>
            </w:pPr>
          </w:p>
          <w:p w14:paraId="244D8108" w14:textId="77777777" w:rsidR="00D131F6" w:rsidRP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1F8B19" w14:textId="49786AD4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48B5529" w14:textId="0212840F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5B09B2" w14:textId="77777777" w:rsidR="00D131F6" w:rsidRDefault="78EE4F8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Ongoing as detailed on QA calendar</w:t>
            </w:r>
          </w:p>
          <w:p w14:paraId="59E892B5" w14:textId="77777777" w:rsid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731CCF" w14:textId="77777777" w:rsid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98CDA9" w14:textId="77777777" w:rsid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1924C4" w14:textId="77777777" w:rsidR="00D131F6" w:rsidRDefault="00D131F6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BDC7D7D" w14:textId="2C39E222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6232EC" w14:textId="58645C27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F8A009" w14:textId="35E6E2B5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374FB3" w14:textId="1569F17D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ED75B3" w14:textId="77777777" w:rsidR="00D131F6" w:rsidRDefault="78EE4F8D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Ongoing as detailed on QA calendar</w:t>
            </w:r>
          </w:p>
          <w:p w14:paraId="1FADC5ED" w14:textId="184819DA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79788A" w14:textId="4A1B261B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322F96A" w14:textId="64F87446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6263C1" w14:textId="00D6AA81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FC0429" w14:textId="494984A0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80E449A" w14:textId="6BBFBF58" w:rsidR="00C84375" w:rsidRDefault="0BD72FF8" w:rsidP="005A0BF8">
            <w:r w:rsidRPr="41B9FF60">
              <w:rPr>
                <w:rFonts w:ascii="Calibri" w:hAnsi="Calibri" w:cs="Calibri"/>
                <w:sz w:val="22"/>
                <w:szCs w:val="22"/>
              </w:rPr>
              <w:t>Ongoing from Aug-June 27</w:t>
            </w:r>
          </w:p>
          <w:p w14:paraId="752E3C82" w14:textId="408F999D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4111C1D" w14:textId="09D48629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91BCAB" w14:textId="0FF17444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499A15" w14:textId="1F1CAFC3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C0014F5" w14:textId="4BE435F4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5928FE" w14:textId="5ECCED0F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716663" w14:textId="7A86F1FA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4912E9" w14:textId="6A18876F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CF4938" w14:textId="6495739E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A6B85C" w14:textId="635C8DCE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79E0B0" w14:textId="7F705C23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3BEBE7" w14:textId="5266C4FD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FA96FA" w14:textId="70B76333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271042" w14:textId="061D201F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9372EC" w14:textId="53FCD91D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29983E" w14:textId="78E293BA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A6605C" w14:textId="4838CBC4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QI Team Inputs: </w:t>
            </w:r>
          </w:p>
          <w:p w14:paraId="74003296" w14:textId="45AF6AF0" w:rsidR="00C84375" w:rsidRPr="00C84375" w:rsidRDefault="72867D23" w:rsidP="41B9FF60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41B9FF60">
              <w:rPr>
                <w:rFonts w:ascii="Calibri" w:hAnsi="Calibri" w:cs="Calibri"/>
                <w:sz w:val="22"/>
                <w:szCs w:val="22"/>
                <w:u w:val="single"/>
              </w:rPr>
              <w:t>Term 1</w:t>
            </w:r>
          </w:p>
          <w:p w14:paraId="302043E7" w14:textId="77777777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Inservice Day Input</w:t>
            </w:r>
          </w:p>
          <w:p w14:paraId="5D469636" w14:textId="77777777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3x bitesize sessions</w:t>
            </w:r>
          </w:p>
          <w:p w14:paraId="3F433D14" w14:textId="77777777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9AA5F8" w14:textId="6837D839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  <w:u w:val="single"/>
              </w:rPr>
              <w:t>Term 2</w:t>
            </w:r>
            <w:r w:rsidRPr="41B9FF60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56314C8" w14:textId="168FC71F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QI Team:</w:t>
            </w:r>
          </w:p>
          <w:p w14:paraId="5C0C1309" w14:textId="5BA0F8EE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3 x bitesize sessions</w:t>
            </w:r>
          </w:p>
          <w:p w14:paraId="0126D800" w14:textId="02EF65F9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Identification of targeted individuals</w:t>
            </w:r>
          </w:p>
          <w:p w14:paraId="50FE735C" w14:textId="24D07064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Targeted interventions</w:t>
            </w:r>
          </w:p>
          <w:p w14:paraId="6CB9DA6B" w14:textId="77777777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EAD208" w14:textId="09AB3027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  <w:u w:val="single"/>
              </w:rPr>
              <w:t>Term 3</w:t>
            </w:r>
            <w:r w:rsidRPr="41B9FF60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42E688E8" w14:textId="0F814FE4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Input to all </w:t>
            </w:r>
            <w:r w:rsidR="54390206" w:rsidRPr="41B9FF60">
              <w:rPr>
                <w:rFonts w:ascii="Calibri" w:hAnsi="Calibri" w:cs="Calibri"/>
                <w:sz w:val="22"/>
                <w:szCs w:val="22"/>
              </w:rPr>
              <w:t>practitioners</w:t>
            </w:r>
            <w:r w:rsidRPr="41B9FF60">
              <w:rPr>
                <w:rFonts w:ascii="Calibri" w:hAnsi="Calibri" w:cs="Calibri"/>
                <w:sz w:val="22"/>
                <w:szCs w:val="22"/>
              </w:rPr>
              <w:t>- 3 sessions</w:t>
            </w:r>
          </w:p>
          <w:p w14:paraId="4121EB8E" w14:textId="77777777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22006B" w14:textId="60375E05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  <w:u w:val="single"/>
              </w:rPr>
              <w:t>Term 4</w:t>
            </w:r>
            <w:r w:rsidRPr="41B9FF60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44C0372" w14:textId="213263C8" w:rsidR="00C84375" w:rsidRDefault="72867D23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Final evaluation of impact</w:t>
            </w:r>
          </w:p>
          <w:p w14:paraId="7903F5A4" w14:textId="77777777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3669372" w14:textId="77777777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199C9F" w14:textId="77777777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878B2A6" w14:textId="77777777" w:rsidR="00C84375" w:rsidRDefault="00C84375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65678A" w14:textId="7777777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0C4766" w14:textId="7777777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5FDD9A" w14:textId="2F7E2140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A678DA" w14:textId="77777777" w:rsidR="00500C73" w:rsidRDefault="64DDAA99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 xml:space="preserve">Ongoing QA calendar monitoring </w:t>
            </w:r>
          </w:p>
          <w:p w14:paraId="60239C27" w14:textId="7777777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10262D" w14:textId="5DB60E54" w:rsidR="00500C73" w:rsidRDefault="64DDAA99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3 times a year tracking meeting</w:t>
            </w:r>
          </w:p>
          <w:p w14:paraId="3E4C1C9B" w14:textId="5AE64C53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8CE2B7" w14:textId="4BE8143A" w:rsidR="00500C73" w:rsidRDefault="64DDAA99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Termly professional learning strategic collegiate calendar</w:t>
            </w:r>
          </w:p>
          <w:p w14:paraId="02F2F5DE" w14:textId="7777777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92A977" w14:textId="7AA4CB66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C08580" w14:textId="0CA996D4" w:rsidR="41B9FF60" w:rsidRDefault="41B9FF60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3A7D1A" w14:textId="2D34163B" w:rsidR="00500C73" w:rsidRDefault="64DDAA99" w:rsidP="41B9FF60">
            <w:pPr>
              <w:rPr>
                <w:rFonts w:ascii="Calibri" w:hAnsi="Calibri" w:cs="Calibri"/>
                <w:sz w:val="22"/>
                <w:szCs w:val="22"/>
              </w:rPr>
            </w:pPr>
            <w:r w:rsidRPr="41B9FF60">
              <w:rPr>
                <w:rFonts w:ascii="Calibri" w:hAnsi="Calibri" w:cs="Calibri"/>
                <w:sz w:val="22"/>
                <w:szCs w:val="22"/>
              </w:rPr>
              <w:t>Aug- June Family Learning Programme</w:t>
            </w:r>
          </w:p>
          <w:p w14:paraId="32079883" w14:textId="7777777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B6D267" w14:textId="73B398E7" w:rsidR="00500C73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772A8B" w14:textId="41D0939C" w:rsidR="00500C73" w:rsidRPr="00D131F6" w:rsidRDefault="00500C73" w:rsidP="41B9FF6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528EB" w:rsidRPr="00F7530B" w14:paraId="3B37DF58" w14:textId="77777777" w:rsidTr="41B9FF60">
        <w:trPr>
          <w:trHeight w:val="476"/>
        </w:trPr>
        <w:tc>
          <w:tcPr>
            <w:tcW w:w="14963" w:type="dxa"/>
            <w:gridSpan w:val="6"/>
            <w:vAlign w:val="center"/>
          </w:tcPr>
          <w:p w14:paraId="25E221C4" w14:textId="76365F73" w:rsidR="00A528EB" w:rsidRPr="00F7530B" w:rsidRDefault="7A1E5AF1" w:rsidP="005A0BF8">
            <w:r w:rsidRPr="41B9FF60">
              <w:rPr>
                <w:rFonts w:ascii="Calibri" w:hAnsi="Calibri" w:cs="Calibri"/>
                <w:b/>
                <w:bCs/>
              </w:rPr>
              <w:lastRenderedPageBreak/>
              <w:t>Ongoing Evaluation</w:t>
            </w:r>
          </w:p>
          <w:p w14:paraId="24EF8BB3" w14:textId="37F49A78" w:rsidR="00A528EB" w:rsidRPr="00F7530B" w:rsidRDefault="00A528EB" w:rsidP="41B9FF60">
            <w:pPr>
              <w:rPr>
                <w:rFonts w:ascii="Calibri" w:hAnsi="Calibri" w:cs="Calibri"/>
                <w:b/>
                <w:bCs/>
              </w:rPr>
            </w:pPr>
          </w:p>
          <w:p w14:paraId="1FB5A75B" w14:textId="34498A82" w:rsidR="00A528EB" w:rsidRPr="00F7530B" w:rsidRDefault="00A528EB" w:rsidP="41B9FF60">
            <w:pPr>
              <w:rPr>
                <w:rFonts w:ascii="Calibri" w:hAnsi="Calibri" w:cs="Calibri"/>
                <w:b/>
                <w:bCs/>
              </w:rPr>
            </w:pPr>
          </w:p>
          <w:p w14:paraId="5E1B1B4E" w14:textId="5B61E15B" w:rsidR="00A528EB" w:rsidRPr="00F7530B" w:rsidRDefault="00A528EB" w:rsidP="41B9FF60">
            <w:pPr>
              <w:rPr>
                <w:rFonts w:ascii="Calibri" w:hAnsi="Calibri" w:cs="Calibri"/>
                <w:b/>
                <w:bCs/>
              </w:rPr>
            </w:pPr>
          </w:p>
          <w:p w14:paraId="4BFC8760" w14:textId="53D4AA4D" w:rsidR="00A528EB" w:rsidRPr="00F7530B" w:rsidRDefault="00A528EB" w:rsidP="41B9FF60">
            <w:pPr>
              <w:rPr>
                <w:rFonts w:ascii="Calibri" w:hAnsi="Calibri" w:cs="Calibri"/>
                <w:b/>
                <w:bCs/>
              </w:rPr>
            </w:pPr>
          </w:p>
          <w:p w14:paraId="4F4026D7" w14:textId="2A913493" w:rsidR="00A528EB" w:rsidRPr="00F7530B" w:rsidRDefault="00A528EB" w:rsidP="41B9FF60">
            <w:pPr>
              <w:rPr>
                <w:rFonts w:ascii="Calibri" w:hAnsi="Calibri" w:cs="Calibri"/>
                <w:b/>
                <w:bCs/>
              </w:rPr>
            </w:pPr>
          </w:p>
          <w:p w14:paraId="1C1C112F" w14:textId="5AB205C3" w:rsidR="00A528EB" w:rsidRPr="00F7530B" w:rsidRDefault="00A528EB" w:rsidP="41B9FF60">
            <w:pPr>
              <w:rPr>
                <w:rFonts w:ascii="Calibri" w:hAnsi="Calibri" w:cs="Calibri"/>
                <w:b/>
                <w:bCs/>
              </w:rPr>
            </w:pPr>
          </w:p>
          <w:p w14:paraId="3ABB36F3" w14:textId="6EB2660A" w:rsidR="00A528EB" w:rsidRPr="00F7530B" w:rsidRDefault="00A528EB" w:rsidP="41B9FF6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BE676E" w:rsidRPr="00AD65F6" w14:paraId="545D7827" w14:textId="77777777" w:rsidTr="41B9FF60">
        <w:trPr>
          <w:trHeight w:val="390"/>
        </w:trPr>
        <w:tc>
          <w:tcPr>
            <w:tcW w:w="14963" w:type="dxa"/>
            <w:gridSpan w:val="6"/>
            <w:vAlign w:val="center"/>
          </w:tcPr>
          <w:p w14:paraId="10B6EAE1" w14:textId="77777777" w:rsidR="00BE676E" w:rsidRPr="00AD65F6" w:rsidRDefault="26AD5A5C" w:rsidP="41B9FF60">
            <w:pPr>
              <w:tabs>
                <w:tab w:val="left" w:pos="2520"/>
              </w:tabs>
              <w:rPr>
                <w:rFonts w:ascii="Calibri" w:hAnsi="Calibri" w:cs="Calibri"/>
                <w:sz w:val="20"/>
                <w:szCs w:val="20"/>
              </w:rPr>
            </w:pPr>
            <w:r w:rsidRPr="41B9FF60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 xml:space="preserve">Education Directorate Improvement Plan: </w:t>
            </w:r>
            <w:r w:rsidRPr="41B9FF60">
              <w:rPr>
                <w:rFonts w:ascii="Calibri" w:hAnsi="Calibri" w:cs="Calibri"/>
                <w:color w:val="000000" w:themeColor="text1"/>
              </w:rPr>
              <w:t>Improving Learning, Teaching &amp; Assessment</w:t>
            </w:r>
          </w:p>
        </w:tc>
      </w:tr>
      <w:tr w:rsidR="00BE676E" w:rsidRPr="005B5575" w14:paraId="00024C19" w14:textId="77777777" w:rsidTr="41B9FF60">
        <w:trPr>
          <w:trHeight w:val="371"/>
        </w:trPr>
        <w:tc>
          <w:tcPr>
            <w:tcW w:w="14963" w:type="dxa"/>
            <w:gridSpan w:val="6"/>
            <w:vAlign w:val="center"/>
          </w:tcPr>
          <w:p w14:paraId="0AB9F6E2" w14:textId="44A82051" w:rsidR="00BE676E" w:rsidRPr="005B5575" w:rsidRDefault="26AD5A5C" w:rsidP="005A0BF8">
            <w:pPr>
              <w:tabs>
                <w:tab w:val="left" w:pos="2520"/>
              </w:tabs>
            </w:pPr>
            <w:r w:rsidRPr="41B9FF60">
              <w:rPr>
                <w:rFonts w:ascii="Calibri" w:hAnsi="Calibri" w:cs="Calibri"/>
                <w:b/>
                <w:bCs/>
              </w:rPr>
              <w:t xml:space="preserve">Focused Priority: </w:t>
            </w:r>
            <w:r w:rsidRPr="41B9FF60">
              <w:rPr>
                <w:rFonts w:ascii="Calibri" w:hAnsi="Calibri" w:cs="Calibri"/>
                <w:b/>
                <w:bCs/>
                <w:i/>
                <w:iCs/>
                <w:lang w:val="en-GB"/>
              </w:rPr>
              <w:t xml:space="preserve">Priority 2: </w:t>
            </w:r>
          </w:p>
          <w:p w14:paraId="73D67AE9" w14:textId="32336E97" w:rsidR="00BE676E" w:rsidRPr="005B5575" w:rsidRDefault="26AD5A5C" w:rsidP="41B9FF60">
            <w:pPr>
              <w:pStyle w:val="ListParagraph"/>
              <w:numPr>
                <w:ilvl w:val="0"/>
                <w:numId w:val="3"/>
              </w:numPr>
              <w:tabs>
                <w:tab w:val="left" w:pos="2520"/>
              </w:tabs>
              <w:rPr>
                <w:rFonts w:ascii="Calibri" w:hAnsi="Calibri" w:cs="Calibri"/>
                <w:b/>
                <w:bCs/>
                <w:i/>
                <w:iCs/>
                <w:lang w:val="en-GB"/>
              </w:rPr>
            </w:pPr>
            <w:r w:rsidRPr="41B9FF60">
              <w:rPr>
                <w:rFonts w:ascii="Calibri" w:hAnsi="Calibri" w:cs="Calibri"/>
                <w:b/>
                <w:bCs/>
                <w:i/>
                <w:iCs/>
                <w:lang w:val="en-GB"/>
              </w:rPr>
              <w:t>To transform learning through the innovative use of technology across the curriculum to enhance and support learning experiences</w:t>
            </w:r>
            <w:r w:rsidR="790D33EF" w:rsidRPr="41B9FF60">
              <w:rPr>
                <w:rFonts w:ascii="Calibri" w:hAnsi="Calibri" w:cs="Calibri"/>
                <w:b/>
                <w:bCs/>
                <w:i/>
                <w:iCs/>
                <w:lang w:val="en-GB"/>
              </w:rPr>
              <w:t>.</w:t>
            </w:r>
          </w:p>
          <w:p w14:paraId="20D755C6" w14:textId="06479FA1" w:rsidR="00BE676E" w:rsidRPr="005B5575" w:rsidRDefault="00BE676E" w:rsidP="41B9FF60">
            <w:pPr>
              <w:pStyle w:val="ListParagraph"/>
              <w:tabs>
                <w:tab w:val="left" w:pos="2520"/>
              </w:tabs>
              <w:rPr>
                <w:rFonts w:ascii="Calibri" w:hAnsi="Calibri" w:cs="Calibri"/>
                <w:b/>
                <w:bCs/>
                <w:i/>
                <w:iCs/>
                <w:lang w:val="en-GB"/>
              </w:rPr>
            </w:pPr>
          </w:p>
        </w:tc>
      </w:tr>
      <w:tr w:rsidR="00BE676E" w:rsidRPr="00F7530B" w14:paraId="10C2AB21" w14:textId="77777777" w:rsidTr="41B9FF60">
        <w:trPr>
          <w:trHeight w:val="375"/>
        </w:trPr>
        <w:tc>
          <w:tcPr>
            <w:tcW w:w="6643" w:type="dxa"/>
            <w:gridSpan w:val="3"/>
            <w:vAlign w:val="center"/>
          </w:tcPr>
          <w:p w14:paraId="732E1347" w14:textId="77777777" w:rsidR="00BE676E" w:rsidRPr="00F7530B" w:rsidRDefault="00BE676E" w:rsidP="005A0BF8">
            <w:pPr>
              <w:tabs>
                <w:tab w:val="left" w:pos="252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24C90">
              <w:rPr>
                <w:rFonts w:ascii="Calibri" w:hAnsi="Calibri" w:cs="Calibri"/>
                <w:b/>
              </w:rPr>
              <w:t>HGIOS4 Quality Indicators</w:t>
            </w:r>
          </w:p>
        </w:tc>
        <w:tc>
          <w:tcPr>
            <w:tcW w:w="8320" w:type="dxa"/>
            <w:gridSpan w:val="3"/>
            <w:vAlign w:val="center"/>
          </w:tcPr>
          <w:p w14:paraId="49A66D7A" w14:textId="77777777" w:rsidR="00BE676E" w:rsidRPr="00F7530B" w:rsidRDefault="00BE676E" w:rsidP="005A0BF8">
            <w:pPr>
              <w:tabs>
                <w:tab w:val="left" w:pos="252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24C90">
              <w:rPr>
                <w:rFonts w:ascii="Calibri" w:hAnsi="Calibri" w:cs="Calibri"/>
                <w:b/>
              </w:rPr>
              <w:t xml:space="preserve">Quality </w:t>
            </w:r>
            <w:r>
              <w:rPr>
                <w:rFonts w:ascii="Calibri" w:hAnsi="Calibri" w:cs="Calibri"/>
                <w:b/>
              </w:rPr>
              <w:t xml:space="preserve">Improvement </w:t>
            </w:r>
            <w:r w:rsidRPr="00A24C90">
              <w:rPr>
                <w:rFonts w:ascii="Calibri" w:hAnsi="Calibri" w:cs="Calibri"/>
                <w:b/>
              </w:rPr>
              <w:t xml:space="preserve">Framework  </w:t>
            </w:r>
          </w:p>
        </w:tc>
      </w:tr>
      <w:tr w:rsidR="00BE676E" w:rsidRPr="00F7530B" w14:paraId="3932E002" w14:textId="77777777" w:rsidTr="41B9FF60">
        <w:trPr>
          <w:trHeight w:val="628"/>
        </w:trPr>
        <w:tc>
          <w:tcPr>
            <w:tcW w:w="6643" w:type="dxa"/>
            <w:gridSpan w:val="3"/>
            <w:vAlign w:val="center"/>
          </w:tcPr>
          <w:p w14:paraId="172BC13F" w14:textId="77777777" w:rsidR="00BE676E" w:rsidRPr="00F7530B" w:rsidRDefault="00BE676E" w:rsidP="005A0BF8">
            <w:pPr>
              <w:tabs>
                <w:tab w:val="left" w:pos="252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20" w:type="dxa"/>
            <w:gridSpan w:val="3"/>
            <w:vAlign w:val="center"/>
          </w:tcPr>
          <w:p w14:paraId="0533FF8D" w14:textId="1A512109" w:rsidR="00BE676E" w:rsidRPr="00F7530B" w:rsidRDefault="680ABE43" w:rsidP="41B9FF60">
            <w:pPr>
              <w:pStyle w:val="ListParagraph"/>
              <w:numPr>
                <w:ilvl w:val="0"/>
                <w:numId w:val="8"/>
              </w:numPr>
              <w:tabs>
                <w:tab w:val="left" w:pos="2520"/>
              </w:tabs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Children play and learn- curriculum, learning, teaching and assessment</w:t>
            </w:r>
          </w:p>
          <w:p w14:paraId="0325C9B5" w14:textId="7B458EB0" w:rsidR="00BE676E" w:rsidRPr="00F7530B" w:rsidRDefault="680ABE43" w:rsidP="41B9FF60">
            <w:pPr>
              <w:pStyle w:val="ListParagraph"/>
              <w:numPr>
                <w:ilvl w:val="0"/>
                <w:numId w:val="8"/>
              </w:numPr>
              <w:tabs>
                <w:tab w:val="left" w:pos="2520"/>
              </w:tabs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Children thrive in quality spaces- children experience high-quality spaces</w:t>
            </w:r>
          </w:p>
          <w:p w14:paraId="04A14078" w14:textId="624E4371" w:rsidR="00BE676E" w:rsidRPr="00F7530B" w:rsidRDefault="680ABE43" w:rsidP="41B9FF60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Children are supported to achieve- children’s progress</w:t>
            </w:r>
          </w:p>
        </w:tc>
      </w:tr>
      <w:tr w:rsidR="00BE676E" w:rsidRPr="00F7530B" w14:paraId="41E1E29E" w14:textId="77777777" w:rsidTr="41B9FF60">
        <w:trPr>
          <w:trHeight w:val="414"/>
        </w:trPr>
        <w:tc>
          <w:tcPr>
            <w:tcW w:w="2445" w:type="dxa"/>
            <w:vAlign w:val="center"/>
          </w:tcPr>
          <w:p w14:paraId="6FC89134" w14:textId="77777777" w:rsidR="00BE676E" w:rsidRPr="00F7530B" w:rsidRDefault="00BE676E" w:rsidP="005A0BF8">
            <w:pPr>
              <w:jc w:val="center"/>
              <w:rPr>
                <w:rFonts w:ascii="Calibri" w:hAnsi="Calibri" w:cs="Calibri"/>
                <w:b/>
              </w:rPr>
            </w:pPr>
            <w:r w:rsidRPr="00F7530B">
              <w:rPr>
                <w:rFonts w:ascii="Calibri" w:hAnsi="Calibri" w:cs="Calibri"/>
                <w:b/>
              </w:rPr>
              <w:t>Expected Impact</w:t>
            </w:r>
          </w:p>
        </w:tc>
        <w:tc>
          <w:tcPr>
            <w:tcW w:w="3831" w:type="dxa"/>
            <w:vAlign w:val="center"/>
          </w:tcPr>
          <w:p w14:paraId="7C7767FB" w14:textId="77777777" w:rsidR="00BE676E" w:rsidRPr="00F7530B" w:rsidRDefault="00BE676E" w:rsidP="005A0BF8">
            <w:pPr>
              <w:jc w:val="center"/>
              <w:rPr>
                <w:rFonts w:ascii="Calibri" w:hAnsi="Calibri" w:cs="Calibri"/>
                <w:b/>
              </w:rPr>
            </w:pPr>
            <w:r w:rsidRPr="00F7530B">
              <w:rPr>
                <w:rFonts w:ascii="Calibri" w:hAnsi="Calibri" w:cs="Calibri"/>
                <w:b/>
              </w:rPr>
              <w:t>Strategic Actions Planned</w:t>
            </w:r>
          </w:p>
        </w:tc>
        <w:tc>
          <w:tcPr>
            <w:tcW w:w="2212" w:type="dxa"/>
            <w:gridSpan w:val="2"/>
            <w:vAlign w:val="center"/>
          </w:tcPr>
          <w:p w14:paraId="0BDCFE33" w14:textId="77777777" w:rsidR="00BE676E" w:rsidRPr="00F7530B" w:rsidRDefault="00BE676E" w:rsidP="005A0BF8">
            <w:pPr>
              <w:jc w:val="center"/>
              <w:rPr>
                <w:rFonts w:ascii="Calibri" w:hAnsi="Calibri" w:cs="Calibri"/>
                <w:b/>
              </w:rPr>
            </w:pPr>
            <w:r w:rsidRPr="00F7530B">
              <w:rPr>
                <w:rFonts w:ascii="Calibri" w:hAnsi="Calibri" w:cs="Calibri"/>
                <w:b/>
              </w:rPr>
              <w:t>Responsibilities</w:t>
            </w:r>
          </w:p>
        </w:tc>
        <w:tc>
          <w:tcPr>
            <w:tcW w:w="4246" w:type="dxa"/>
            <w:vAlign w:val="center"/>
          </w:tcPr>
          <w:p w14:paraId="3810A14D" w14:textId="77777777" w:rsidR="00BE676E" w:rsidRPr="00F7530B" w:rsidRDefault="00BE676E" w:rsidP="005A0BF8">
            <w:pPr>
              <w:jc w:val="center"/>
              <w:rPr>
                <w:rFonts w:ascii="Calibri" w:hAnsi="Calibri" w:cs="Calibri"/>
                <w:b/>
              </w:rPr>
            </w:pPr>
            <w:r w:rsidRPr="00F7530B">
              <w:rPr>
                <w:rFonts w:ascii="Calibri" w:hAnsi="Calibri" w:cs="Calibri"/>
                <w:b/>
              </w:rPr>
              <w:t>Measure of Success</w:t>
            </w:r>
          </w:p>
          <w:p w14:paraId="7108D858" w14:textId="77777777" w:rsidR="00BE676E" w:rsidRPr="00F7530B" w:rsidRDefault="00BE676E" w:rsidP="005A0BF8">
            <w:pPr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 w:rsidRPr="00F7530B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(Triangulation of Evidence/QI Methodology)</w:t>
            </w:r>
          </w:p>
        </w:tc>
        <w:tc>
          <w:tcPr>
            <w:tcW w:w="2229" w:type="dxa"/>
            <w:vAlign w:val="center"/>
          </w:tcPr>
          <w:p w14:paraId="7B608BD8" w14:textId="77777777" w:rsidR="00BE676E" w:rsidRPr="00F7530B" w:rsidRDefault="00BE676E" w:rsidP="005A0BF8">
            <w:pPr>
              <w:jc w:val="center"/>
              <w:rPr>
                <w:rFonts w:ascii="Calibri" w:hAnsi="Calibri" w:cs="Calibri"/>
                <w:b/>
              </w:rPr>
            </w:pPr>
            <w:r w:rsidRPr="00F7530B">
              <w:rPr>
                <w:rFonts w:ascii="Calibri" w:hAnsi="Calibri" w:cs="Calibri"/>
                <w:b/>
              </w:rPr>
              <w:t>Timescales</w:t>
            </w:r>
          </w:p>
        </w:tc>
      </w:tr>
      <w:tr w:rsidR="00BE676E" w:rsidRPr="00F7530B" w14:paraId="7D98519D" w14:textId="77777777" w:rsidTr="41B9FF60">
        <w:trPr>
          <w:trHeight w:val="3916"/>
        </w:trPr>
        <w:tc>
          <w:tcPr>
            <w:tcW w:w="2445" w:type="dxa"/>
          </w:tcPr>
          <w:p w14:paraId="11BF98B3" w14:textId="77777777" w:rsidR="00BE676E" w:rsidRPr="00F7530B" w:rsidRDefault="00BE676E" w:rsidP="41B9FF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14927C5A" w14:textId="047E13BC" w:rsidR="003D4547" w:rsidRPr="003D4547" w:rsidRDefault="4B69E999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>Almost all children</w:t>
            </w:r>
            <w:r w:rsidR="440EA4C6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will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become more engaged and independent learners through the meaningful use of technology across the curriculum.</w:t>
            </w:r>
          </w:p>
          <w:p w14:paraId="0F47CCB5" w14:textId="6994EAB8" w:rsidR="003D4547" w:rsidRPr="003D4547" w:rsidRDefault="003D4547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301322E" w14:textId="6DDFFDBC" w:rsidR="003D4547" w:rsidRPr="003D4547" w:rsidRDefault="006D77F6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By June 2027 almost all c</w:t>
            </w:r>
            <w:r w:rsidR="65F5477B" w:rsidRPr="41B9FF60">
              <w:rPr>
                <w:rFonts w:ascii="Calibri" w:eastAsia="Calibri" w:hAnsi="Calibri" w:cs="Calibri"/>
                <w:sz w:val="22"/>
                <w:szCs w:val="22"/>
              </w:rPr>
              <w:t>hildren will demonstrate effective use of technology skills in everyday life and learning.</w:t>
            </w:r>
          </w:p>
          <w:p w14:paraId="7572D9B8" w14:textId="5D487A4C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2A0AD31D" w14:textId="77777777" w:rsidR="006D77F6" w:rsidRDefault="006D77F6" w:rsidP="006D77F6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Whole setting approach to </w:t>
            </w:r>
            <w:r w:rsidRPr="73C6C4F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embed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technology</w:t>
            </w:r>
            <w:r w:rsidRPr="73C6C4F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73C6C4F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 xml:space="preserve">across the core provision to enrich and support children’s learning and development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to enable children to explore, investigate and talk about technology around them.</w:t>
            </w:r>
          </w:p>
          <w:p w14:paraId="45E27298" w14:textId="27C6F576" w:rsidR="00166F23" w:rsidRDefault="00166F23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0042086" w14:textId="50B3807E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9ECB2C1" w14:textId="23C46E22" w:rsidR="5A436896" w:rsidRDefault="5A436896" w:rsidP="41B9FF60"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All p</w:t>
            </w:r>
            <w:r w:rsidR="37B6955C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ractitioners will capture high-quality </w:t>
            </w:r>
            <w:r w:rsidR="7B2CCC79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observations</w:t>
            </w:r>
            <w:r w:rsidR="37B6955C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of </w:t>
            </w:r>
          </w:p>
          <w:p w14:paraId="2AA08CBC" w14:textId="19979BEA" w:rsidR="37B6955C" w:rsidRDefault="37B6955C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technology learning and</w:t>
            </w:r>
            <w:r w:rsidR="497976EF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skills development</w:t>
            </w:r>
            <w:r w:rsidR="1F975782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in ELC documentation</w:t>
            </w:r>
            <w:r w:rsidR="6B359FCD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to</w:t>
            </w:r>
            <w:r w:rsidR="1F975782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track progress and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to identify clear next steps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77FED42F" w14:textId="77777777" w:rsidR="00166F23" w:rsidRDefault="00166F23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7220D6F3" w14:textId="77777777" w:rsidR="00166F23" w:rsidRDefault="00166F23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378ECA42" w14:textId="77777777" w:rsidR="00166F23" w:rsidRDefault="00166F23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11EC6FEA" w14:textId="77777777" w:rsidR="00166F23" w:rsidRDefault="00166F23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029553D4" w14:textId="77777777" w:rsidR="00166F23" w:rsidRDefault="00166F23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6C4B4A3" w14:textId="77777777" w:rsidR="00166F23" w:rsidRDefault="00166F23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082174F8" w14:textId="77777777" w:rsidR="00166F23" w:rsidRDefault="00166F23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0B0F76F" w14:textId="56273D8B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247CA9D" w14:textId="77777777" w:rsidR="00166F23" w:rsidRDefault="00166F23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40B08D7" w14:textId="65812231" w:rsidR="002F6850" w:rsidRDefault="006D77F6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05E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 xml:space="preserve">By June 2027 technology learning leaders will empower and increase </w:t>
            </w:r>
            <w:r w:rsidRPr="00D05E68">
              <w:rPr>
                <w:rFonts w:ascii="Calibri" w:eastAsia="Calibri" w:hAnsi="Calibri" w:cs="Calibri"/>
                <w:sz w:val="22"/>
                <w:szCs w:val="22"/>
              </w:rPr>
              <w:t>practitioners' confidence and consistency in using iPads effectively to transform learning through play</w:t>
            </w:r>
          </w:p>
          <w:p w14:paraId="22A7C454" w14:textId="1169570A" w:rsidR="002F6850" w:rsidRDefault="002F685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2EB034" w14:textId="009EFA7E" w:rsidR="00166F23" w:rsidRPr="00593796" w:rsidRDefault="00166F23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E21FD2E" w14:textId="77777777" w:rsidR="00166F23" w:rsidRPr="00166F23" w:rsidRDefault="00166F23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E2E52C1" w14:textId="77777777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229744E" w14:textId="77777777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B5FA509" w14:textId="77777777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F4B15CC" w14:textId="77777777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831" w:type="dxa"/>
          </w:tcPr>
          <w:p w14:paraId="6B194F82" w14:textId="6F8B01D3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232323AF" w14:textId="0485D4B8" w:rsidR="31606FB7" w:rsidRDefault="31606FB7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Core provision audit to intensely focus on the use of technology across the curriculum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to enhance learning and promote curiosity, inquiry and creativity.</w:t>
            </w:r>
          </w:p>
          <w:p w14:paraId="14E4E81F" w14:textId="35A3F62D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511B393F" w14:textId="0D0677A8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ACDA8CF" w14:textId="7C9CFE88" w:rsidR="31606FB7" w:rsidRDefault="31606FB7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Technology pathways </w:t>
            </w:r>
            <w:r w:rsidR="62977968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introduced </w:t>
            </w:r>
            <w:r w:rsidR="533512E5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in term one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to support the progression of children’s learning and development across the curriculum</w:t>
            </w:r>
            <w:r w:rsidR="567859CC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.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42D88F3D" w14:textId="707CA74D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6F267714" w14:textId="198A1901" w:rsidR="31606FB7" w:rsidRDefault="31606FB7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Intentional planning to feature technology to intentionally plan for children’s learning experiences considering the what and the how to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lastRenderedPageBreak/>
              <w:t>develop knowledge and skills application across the curriculum.</w:t>
            </w:r>
          </w:p>
          <w:p w14:paraId="375CBD87" w14:textId="099202B7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18ED9D8B" w14:textId="34A0EAB0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50348360" w14:textId="24B8B980" w:rsidR="00166F23" w:rsidRDefault="0FA936C6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Establish a children’s technology audit tool to involve them in</w:t>
            </w:r>
            <w:r w:rsidR="3498676C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leading the application of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technology across the core provision</w:t>
            </w:r>
            <w:r w:rsidR="006D77F6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to meaningfully involve them in influencing change in their learning environment.</w:t>
            </w:r>
          </w:p>
          <w:p w14:paraId="4953E3E2" w14:textId="7C748FF0" w:rsidR="00166F23" w:rsidRDefault="00166F23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54E6C31E" w14:textId="11F0067C" w:rsidR="00166F23" w:rsidRDefault="41DC85E4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Children to be</w:t>
            </w:r>
            <w:r w:rsidR="0FA936C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come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empowered to </w:t>
            </w:r>
            <w:r w:rsidR="0FA936C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become</w:t>
            </w:r>
            <w:r w:rsidR="5643DA1C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digital</w:t>
            </w:r>
            <w:r w:rsidR="0FA936C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creators through independently accessing technology to enhance their play and learning indoors</w:t>
            </w:r>
            <w:r w:rsidR="18A92D51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r w:rsidR="0FA936C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outdoors</w:t>
            </w:r>
            <w:r w:rsidR="765F9B62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and in the local community.</w:t>
            </w:r>
          </w:p>
          <w:p w14:paraId="5148832F" w14:textId="77777777" w:rsidR="00AF1AB4" w:rsidRDefault="00AF1AB4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34B9A3BA" w14:textId="5EF4598C" w:rsidR="00AF1AB4" w:rsidRDefault="3BBC957B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Technology to play a role in supporting early communication, language and literacy. Learning opportunities to include the use of eBooks, Book Creator, Showbie, online educational games and interactive learning tools. </w:t>
            </w:r>
          </w:p>
          <w:p w14:paraId="0C6214C3" w14:textId="41CBD865" w:rsidR="00AF1AB4" w:rsidRPr="00AF1AB4" w:rsidRDefault="00AF1AB4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1054B310" w14:textId="3154674D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125C3601" w14:textId="27503946" w:rsidR="00AF1AB4" w:rsidRDefault="3BBC957B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Technology to be used as a tool for learning and play, to promote creativity</w:t>
            </w:r>
            <w:r w:rsidR="2A35CD8C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, curiosity and inquiry learning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. All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lastRenderedPageBreak/>
              <w:t xml:space="preserve">practitioners to model best practice to engage in </w:t>
            </w:r>
            <w:r w:rsidR="0498807E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high-</w:t>
            </w:r>
            <w:r w:rsidR="4410B718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quality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interactions based on observations of children’s play </w:t>
            </w:r>
            <w:r w:rsidR="686B5DAE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to scaffold and extend learning. </w:t>
            </w:r>
          </w:p>
          <w:p w14:paraId="7BFC3333" w14:textId="77B0141C" w:rsidR="00AF1AB4" w:rsidRPr="00AF1AB4" w:rsidRDefault="00AF1AB4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76907AC2" w14:textId="77777777" w:rsidR="00AF1AB4" w:rsidRDefault="3BBC957B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ELIPs data used to identify children who would benefit from the use of digital technology to bridge barriers to learning.</w:t>
            </w:r>
          </w:p>
          <w:p w14:paraId="01CE7222" w14:textId="5C49B6CC" w:rsidR="00BE676E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7FD2C76" w14:textId="26C6AFB6" w:rsidR="00BE676E" w:rsidRDefault="41DC85E4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Technology </w:t>
            </w:r>
            <w:r w:rsidR="722FC0A1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learning leaders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26AD5A5C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to attend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professional learning opportunities from the Transforming Learning Team</w:t>
            </w:r>
            <w:r w:rsidR="26AD5A5C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and</w:t>
            </w:r>
            <w:r w:rsidR="7ED65B18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will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cascade and share learning with 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practitioners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who will</w:t>
            </w:r>
            <w:r w:rsidR="26AD5A5C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implement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the effective use of iPads to enhance play pedagogy.</w:t>
            </w:r>
          </w:p>
          <w:p w14:paraId="1636444D" w14:textId="77777777" w:rsidR="00AF1AB4" w:rsidRDefault="00AF1AB4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0A550BBF" w14:textId="51AB927C" w:rsidR="00AF1AB4" w:rsidRDefault="3BBC957B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>Professional learning opportunities</w:t>
            </w:r>
            <w:r w:rsidR="606FEE00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for practitioners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will be delivered through online training sessions and digital training modules focused on the effective use of iPads in early years.</w:t>
            </w:r>
          </w:p>
          <w:p w14:paraId="7BB04C8A" w14:textId="77777777" w:rsidR="00AF1AB4" w:rsidRDefault="00AF1AB4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5754624" w14:textId="5D76AAC1" w:rsidR="00AF1AB4" w:rsidRDefault="3BBC957B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>Further in-house support and coaching will be provided by SLT</w:t>
            </w:r>
            <w:r w:rsidR="2E7B9667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and </w:t>
            </w:r>
            <w:proofErr w:type="gramStart"/>
            <w:r w:rsidR="4F2C9839" w:rsidRPr="41B9FF60"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 w:rsidR="2E7B9667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echnology </w:t>
            </w:r>
            <w:r w:rsidR="14505880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3D20EB0A" w:rsidRPr="41B9FF60"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 w:rsidR="14505880" w:rsidRPr="41B9FF60">
              <w:rPr>
                <w:rFonts w:ascii="Calibri" w:eastAsia="Calibri" w:hAnsi="Calibri" w:cs="Calibri"/>
                <w:sz w:val="22"/>
                <w:szCs w:val="22"/>
              </w:rPr>
              <w:t>earning</w:t>
            </w:r>
            <w:proofErr w:type="gramEnd"/>
            <w:r w:rsidR="14505880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18016A91" w:rsidRPr="41B9FF60"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 w:rsidR="14505880" w:rsidRPr="41B9FF60">
              <w:rPr>
                <w:rFonts w:ascii="Calibri" w:eastAsia="Calibri" w:hAnsi="Calibri" w:cs="Calibri"/>
                <w:sz w:val="22"/>
                <w:szCs w:val="22"/>
              </w:rPr>
              <w:t>eaders</w:t>
            </w:r>
            <w:r w:rsidR="2E7B9667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to model good 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practice and support implementation within nursery environments.</w:t>
            </w:r>
          </w:p>
          <w:p w14:paraId="6F109E3B" w14:textId="77777777" w:rsidR="00AF1AB4" w:rsidRDefault="00AF1AB4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C6CF08C" w14:textId="661B0FE4" w:rsidR="00AF1AB4" w:rsidRPr="003D4547" w:rsidRDefault="54390206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>Practitioners</w:t>
            </w:r>
            <w:r w:rsidR="3BBC957B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will engage in collaborative professional dialogue and</w:t>
            </w:r>
            <w:r w:rsidR="1A6225FC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moderation activities to</w:t>
            </w:r>
            <w:r w:rsidR="3BBC957B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share effective practice across </w:t>
            </w:r>
            <w:r w:rsidR="1CDBC24E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both </w:t>
            </w:r>
            <w:r w:rsidR="3BBC957B" w:rsidRPr="41B9FF60">
              <w:rPr>
                <w:rFonts w:ascii="Calibri" w:eastAsia="Calibri" w:hAnsi="Calibri" w:cs="Calibri"/>
                <w:sz w:val="22"/>
                <w:szCs w:val="22"/>
              </w:rPr>
              <w:t>settings.</w:t>
            </w:r>
          </w:p>
          <w:p w14:paraId="4127F266" w14:textId="29F49D06" w:rsidR="003D4547" w:rsidRDefault="003D4547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4898A68A" w14:textId="1B077651" w:rsidR="00491710" w:rsidRDefault="0049171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B67EBD2" w14:textId="32938C1C" w:rsidR="00491710" w:rsidRDefault="0EC5538F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Parents and carers will be supported to learn about cyber </w:t>
            </w:r>
            <w:r w:rsidR="7672FBD2" w:rsidRPr="41B9FF60">
              <w:rPr>
                <w:rFonts w:ascii="Calibri" w:eastAsia="Calibri" w:hAnsi="Calibri" w:cs="Calibri"/>
                <w:sz w:val="22"/>
                <w:szCs w:val="22"/>
              </w:rPr>
              <w:t>resilience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to </w:t>
            </w:r>
            <w:r w:rsidR="1064E4D2" w:rsidRPr="41B9FF60">
              <w:rPr>
                <w:rFonts w:ascii="Calibri" w:eastAsia="Calibri" w:hAnsi="Calibri" w:cs="Calibri"/>
                <w:sz w:val="22"/>
                <w:szCs w:val="22"/>
              </w:rPr>
              <w:t>help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keep their children safe online</w:t>
            </w:r>
            <w:r w:rsidR="7D6B2FD9"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through family learning </w:t>
            </w:r>
            <w:r w:rsidR="5B42F527" w:rsidRPr="41B9FF60">
              <w:rPr>
                <w:rFonts w:ascii="Calibri" w:eastAsia="Calibri" w:hAnsi="Calibri" w:cs="Calibri"/>
                <w:sz w:val="22"/>
                <w:szCs w:val="22"/>
              </w:rPr>
              <w:t>opportunities</w:t>
            </w:r>
            <w:r w:rsidR="7D6B2FD9" w:rsidRPr="41B9FF60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Pr="41B9FF6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08D40838" w14:textId="77777777" w:rsidR="00491710" w:rsidRDefault="0049171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B780382" w14:textId="77777777" w:rsidR="003D4547" w:rsidRDefault="003D4547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12BB6FF" w14:textId="6427763D" w:rsidR="00BE676E" w:rsidRPr="00981523" w:rsidRDefault="26AD5A5C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14:paraId="651837C4" w14:textId="77777777" w:rsidR="00BE676E" w:rsidRPr="00981523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15F087EE" w14:textId="77777777" w:rsidR="00BE676E" w:rsidRPr="00F7530B" w:rsidRDefault="00BE676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12" w:type="dxa"/>
            <w:gridSpan w:val="2"/>
          </w:tcPr>
          <w:p w14:paraId="7ADEE516" w14:textId="529AAE4E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4DEF69F" w14:textId="3C81C391" w:rsidR="00BE676E" w:rsidRPr="00F7530B" w:rsidRDefault="0E8FC379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SLT</w:t>
            </w:r>
          </w:p>
          <w:p w14:paraId="121E7A4D" w14:textId="60C54C66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4A9C26E" w14:textId="08346B99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0610489" w14:textId="55FD2D35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CF3D1C8" w14:textId="5266387A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C1E7F40" w14:textId="42C4CD97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85DE355" w14:textId="0E1906E5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ABA686A" w14:textId="2F8AEB60" w:rsidR="00BE676E" w:rsidRPr="00F7530B" w:rsidRDefault="0E8FC379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practitioners</w:t>
            </w:r>
          </w:p>
          <w:p w14:paraId="35B589F6" w14:textId="2F1F4DB5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70B1277" w14:textId="7F38B6A0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F2AE94D" w14:textId="5D436FA7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DC8C6C7" w14:textId="602F8EEF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69F6941" w14:textId="14D4B5FD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07832F07" w14:textId="2BCD2A9D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6444D6D" w14:textId="31B6EA65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4472A1E" w14:textId="6CCABE95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6C2AAB15" w14:textId="0B66AA54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41D453A" w14:textId="12E3B7F5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768E6908" w14:textId="71D48F7A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3E73FBDA" w14:textId="45C7687B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C0818CE" w14:textId="4004CDC8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DF25D1B" w14:textId="6F8137CA" w:rsidR="00BE676E" w:rsidRPr="00F7530B" w:rsidRDefault="0E8FC379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practitioners</w:t>
            </w:r>
          </w:p>
          <w:p w14:paraId="22D309C4" w14:textId="52656FD7" w:rsidR="00BE676E" w:rsidRPr="00F7530B" w:rsidRDefault="62FE4FC7" w:rsidP="41B9FF60"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Children</w:t>
            </w:r>
          </w:p>
          <w:p w14:paraId="089E4C22" w14:textId="01D75FA1" w:rsidR="00BE676E" w:rsidRPr="00F7530B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79B663D" w14:textId="51C8ED31" w:rsidR="00BE676E" w:rsidRPr="00F7530B" w:rsidRDefault="00BE676E" w:rsidP="41B9FF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2E71649E" w14:textId="40A441DC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17771F14" w14:textId="410D93D6" w:rsidR="00AF1AB4" w:rsidRPr="00F7530B" w:rsidRDefault="62FE4FC7" w:rsidP="005A0BF8">
            <w:r w:rsidRPr="41B9FF60">
              <w:rPr>
                <w:rFonts w:ascii="Calibri" w:eastAsia="Calibri" w:hAnsi="Calibri" w:cs="Calibri"/>
                <w:sz w:val="22"/>
                <w:szCs w:val="22"/>
              </w:rPr>
              <w:t>Children</w:t>
            </w:r>
          </w:p>
          <w:p w14:paraId="063C0D1C" w14:textId="77777777" w:rsidR="00BE676E" w:rsidRPr="00F7530B" w:rsidRDefault="00BE676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8CF9116" w14:textId="77777777" w:rsidR="00BE676E" w:rsidRDefault="00BE676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D72A72C" w14:textId="4A14E2CE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2497EC7" w14:textId="73EBA58D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CB9F02A" w14:textId="3918807B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35F6BCB" w14:textId="448B5EBB" w:rsidR="41B9FF60" w:rsidRDefault="41B9FF60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61E2A4D" w14:textId="3EA7D3FF" w:rsidR="0E8FC379" w:rsidRDefault="0E8FC379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practitioners</w:t>
            </w:r>
          </w:p>
          <w:p w14:paraId="035A1972" w14:textId="5DA8C744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3DDD9073" w14:textId="06A7A82B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34E25A40" w14:textId="44DDFE3C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61BD02D7" w14:textId="7B768493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7F253B2" w14:textId="7A036B3A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01D65028" w14:textId="4E44C8B5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6EBFDB06" w14:textId="0109F12A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0DEE3FA6" w14:textId="6A143AC6" w:rsidR="0E8FC379" w:rsidRDefault="0E8FC379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practitioners</w:t>
            </w:r>
          </w:p>
          <w:p w14:paraId="2EC1F2C6" w14:textId="2BBE46B3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26E3871E" w14:textId="10AC0CEC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8B0AE27" w14:textId="5D00876F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8127CEE" w14:textId="5F357B30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57DAFA12" w14:textId="30F6480D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06181D46" w14:textId="4CB4512D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00122FA8" w14:textId="0375AD20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0BBEB26A" w14:textId="317409C0" w:rsidR="3E777398" w:rsidRDefault="3E777398" w:rsidP="41B9FF60"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EYLOs</w:t>
            </w:r>
          </w:p>
          <w:p w14:paraId="22D68D41" w14:textId="36897411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E07C201" w14:textId="0108098E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220F09C" w14:textId="682F8FA1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7268B156" w14:textId="77777777" w:rsidR="006D77F6" w:rsidRDefault="006D77F6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7828C1D1" w14:textId="77777777" w:rsidR="006D77F6" w:rsidRDefault="006D77F6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05FC21F4" w14:textId="69A0532F" w:rsidR="3E777398" w:rsidRDefault="3E777398" w:rsidP="41B9FF60"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Identified EYLOs to take on technology learning leader roles</w:t>
            </w:r>
          </w:p>
          <w:p w14:paraId="5A6A016E" w14:textId="778A4609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05AE1114" w14:textId="4E4C8B47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33017830" w14:textId="65E266D3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1C5BC540" w14:textId="58BEA132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7D9D5598" w14:textId="45B2722C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68D0E34" w14:textId="6CF2634A" w:rsidR="3E777398" w:rsidRDefault="3E777398" w:rsidP="41B9FF60"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All practitioners </w:t>
            </w:r>
          </w:p>
          <w:p w14:paraId="222FF5A2" w14:textId="43652377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229E27EA" w14:textId="3EBFC958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BC04480" w14:textId="68F0F8CA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26E4009C" w14:textId="03A9BF92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3E1BBEDC" w14:textId="326623BA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760F4C6F" w14:textId="6E4792B3" w:rsidR="3E777398" w:rsidRDefault="3E777398" w:rsidP="41B9FF60"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Technology learning leaders</w:t>
            </w:r>
          </w:p>
          <w:p w14:paraId="5BE884B2" w14:textId="233F04DC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807664A" w14:textId="3254985B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6F81263" w14:textId="42EC3A0D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6D09CCFF" w14:textId="77777777" w:rsidR="00BE676E" w:rsidRDefault="00BE676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C0A5025" w14:textId="77777777" w:rsidR="00BE676E" w:rsidRDefault="00BE676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2B15883" w14:textId="77777777" w:rsidR="00BE676E" w:rsidRDefault="00BE676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89D4E7E" w14:textId="77777777" w:rsidR="00BE676E" w:rsidRDefault="00BE676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D8F465" w14:textId="77777777" w:rsidR="00BE676E" w:rsidRDefault="00BE676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9552A85" w14:textId="45848ED8" w:rsidR="00BE676E" w:rsidRPr="00F7530B" w:rsidRDefault="00BE676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46" w:type="dxa"/>
          </w:tcPr>
          <w:p w14:paraId="0B130EA9" w14:textId="09382EC4" w:rsidR="00BE676E" w:rsidRPr="00F7530B" w:rsidRDefault="00BE676E" w:rsidP="41B9FF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478C6937" w14:textId="75E6AD57" w:rsidR="00BE676E" w:rsidRPr="00D97723" w:rsidRDefault="5035170A" w:rsidP="41B9FF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Gathering Views</w:t>
            </w:r>
            <w:r w:rsidRPr="41B9FF60"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:</w:t>
            </w:r>
          </w:p>
          <w:p w14:paraId="248BCEDE" w14:textId="4C2200DA" w:rsidR="00BE676E" w:rsidRPr="00D97723" w:rsidRDefault="5035170A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Pre/post baseline questionnaire to establish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practitioners</w:t>
            </w:r>
            <w:r w:rsidR="3AD8EDFA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’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confidence and skills surrounding technology </w:t>
            </w:r>
            <w:r w:rsidR="7900BB88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to enhance learning experiences for children across the curriculum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.</w:t>
            </w:r>
          </w:p>
          <w:p w14:paraId="77FB6C40" w14:textId="05794E71" w:rsidR="00BE676E" w:rsidRPr="00D97723" w:rsidRDefault="00BE676E" w:rsidP="41B9FF60">
            <w:pPr>
              <w:ind w:left="72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10EF180" w14:textId="42F3B21D" w:rsidR="00BE676E" w:rsidRPr="00D97723" w:rsidRDefault="5035170A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Through fortnightly planning meetings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practitioners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will discuss and record how they are developing children’s skills and planning for technology experiences across the curriculum</w:t>
            </w:r>
          </w:p>
          <w:p w14:paraId="67DC34A8" w14:textId="77128364" w:rsidR="00BE676E" w:rsidRPr="00D97723" w:rsidRDefault="00BE676E" w:rsidP="41B9FF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52766C47" w14:textId="6660D53E" w:rsidR="00BE676E" w:rsidRPr="00D97723" w:rsidRDefault="00BE676E" w:rsidP="41B9FF6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080A716C" w14:textId="699C3F0B" w:rsidR="00BE676E" w:rsidRPr="00D97723" w:rsidRDefault="5035170A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Direct Observations:</w:t>
            </w:r>
          </w:p>
          <w:p w14:paraId="69C2ED67" w14:textId="6DA5CA38" w:rsidR="00BE676E" w:rsidRPr="00D97723" w:rsidRDefault="5035170A" w:rsidP="006D77F6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Increased quality and consistency of learning evidence recorded.</w:t>
            </w:r>
          </w:p>
          <w:p w14:paraId="6892949B" w14:textId="2F65F9B9" w:rsidR="00BE676E" w:rsidRPr="00D97723" w:rsidRDefault="54390206" w:rsidP="006D77F6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lastRenderedPageBreak/>
              <w:t>Practitioners</w:t>
            </w:r>
            <w:r w:rsidR="254FD583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’</w:t>
            </w:r>
            <w:r w:rsidR="5035170A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confidence in using iPads improves through feedback and monitoring.</w:t>
            </w:r>
          </w:p>
          <w:p w14:paraId="6DB40A43" w14:textId="7EB872E5" w:rsidR="00BE676E" w:rsidRPr="00D97723" w:rsidRDefault="5035170A" w:rsidP="006D77F6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Improved parental engagement through shared digital learning experiences.</w:t>
            </w:r>
          </w:p>
          <w:p w14:paraId="3A6C983C" w14:textId="477F4731" w:rsidR="00BE676E" w:rsidRPr="00D97723" w:rsidRDefault="5035170A" w:rsidP="006D77F6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Skills based observations recorded in PLJs, floor books and wall displays. </w:t>
            </w:r>
          </w:p>
          <w:p w14:paraId="492DFD32" w14:textId="791CA2A1" w:rsidR="00BE676E" w:rsidRPr="00D97723" w:rsidRDefault="5035170A" w:rsidP="006D77F6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Evidence of digital approaches observed during learning walks and quality assurance activities</w:t>
            </w:r>
          </w:p>
          <w:p w14:paraId="017064BD" w14:textId="543E613B" w:rsidR="00BE676E" w:rsidRPr="00D97723" w:rsidRDefault="5035170A" w:rsidP="006D77F6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Observations of children applying skills across the curriculum</w:t>
            </w:r>
          </w:p>
          <w:p w14:paraId="297D857C" w14:textId="1DF05126" w:rsidR="00BE676E" w:rsidRPr="00D97723" w:rsidRDefault="0304070F" w:rsidP="006D77F6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Spider</w:t>
            </w:r>
            <w:r w:rsidR="55E4E80E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diagrams and EYLO data captures will track the progression of learning ac</w:t>
            </w:r>
            <w:r w:rsidR="4B4555BE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ross the technology organisers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and enable gap analysis to inform future planning</w:t>
            </w:r>
          </w:p>
          <w:p w14:paraId="0A261BBF" w14:textId="54D70D4D" w:rsidR="00BE676E" w:rsidRPr="00D97723" w:rsidRDefault="5035170A" w:rsidP="006D77F6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Sharing learning through online platforms will demonstrate children’s application of skills for lifelong learning across the curriculum </w:t>
            </w:r>
          </w:p>
          <w:p w14:paraId="00944180" w14:textId="38E001D1" w:rsidR="00BE676E" w:rsidRDefault="5035170A" w:rsidP="006D77F6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Evidence of children actively being involved in technology audits</w:t>
            </w:r>
          </w:p>
          <w:p w14:paraId="403EB0ED" w14:textId="77777777" w:rsidR="006D77F6" w:rsidRPr="007D6D93" w:rsidRDefault="006D77F6" w:rsidP="006D77F6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D05E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Room standards will reflect a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rich play environment</w:t>
            </w:r>
            <w:r w:rsidRPr="00D05E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with appropriate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technology </w:t>
            </w:r>
            <w:r w:rsidRPr="00D05E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resources and experiences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embedded </w:t>
            </w:r>
            <w:r w:rsidRPr="00D05E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for all learners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to allow them to explore, investigate and talk about technology around them</w:t>
            </w:r>
          </w:p>
          <w:p w14:paraId="40164026" w14:textId="77777777" w:rsidR="006D77F6" w:rsidRPr="007D6D93" w:rsidRDefault="006D77F6" w:rsidP="006D77F6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7D6D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 xml:space="preserve">Different technology resources will be used to capture children’s learning including tinkering and computing science stations. </w:t>
            </w:r>
          </w:p>
          <w:p w14:paraId="30A7D9A8" w14:textId="38E237F7" w:rsidR="006D77F6" w:rsidRPr="007D6D93" w:rsidRDefault="006D77F6" w:rsidP="006D77F6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7D6D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All evidence will be captured through technology floor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7D6D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books </w:t>
            </w:r>
          </w:p>
          <w:p w14:paraId="7E6D400A" w14:textId="77777777" w:rsidR="006D77F6" w:rsidRPr="006D77F6" w:rsidRDefault="006D77F6" w:rsidP="006D77F6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25B7A9CE" w14:textId="3F3F7DFB" w:rsidR="00BE676E" w:rsidRPr="00D97723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6473817" w14:textId="6977989E" w:rsidR="00BE676E" w:rsidRPr="00D97723" w:rsidRDefault="5035170A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Analysis of Data</w:t>
            </w:r>
          </w:p>
          <w:p w14:paraId="3AC5013A" w14:textId="0233BA8D" w:rsidR="00BE676E" w:rsidRPr="00D97723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3E385E8A" w14:textId="5D27BE89" w:rsidR="00BE676E" w:rsidRPr="00D97723" w:rsidRDefault="5035170A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Analysis of practitioner confidence</w:t>
            </w:r>
          </w:p>
          <w:p w14:paraId="278A7A28" w14:textId="7B71AF45" w:rsidR="00BE676E" w:rsidRPr="00D97723" w:rsidRDefault="5035170A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Self-evaluation data as per QA calendar</w:t>
            </w:r>
          </w:p>
          <w:p w14:paraId="09103784" w14:textId="0DE852E1" w:rsidR="00BE676E" w:rsidRPr="00D97723" w:rsidRDefault="5035170A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Monitoring planning, evaluations and floor books. </w:t>
            </w:r>
          </w:p>
          <w:p w14:paraId="31327642" w14:textId="7519F716" w:rsidR="00BE676E" w:rsidRPr="00D97723" w:rsidRDefault="5035170A" w:rsidP="41B9FF60"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Track</w:t>
            </w:r>
            <w:r w:rsidR="3A3DC650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ing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observations of </w:t>
            </w:r>
            <w:r w:rsidR="4DFF1244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technology</w:t>
            </w:r>
            <w:r w:rsidR="2B2109B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progression and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skills development in PLJs </w:t>
            </w:r>
          </w:p>
          <w:p w14:paraId="26723C9F" w14:textId="0ACFDFB7" w:rsidR="00BE676E" w:rsidRPr="00D97723" w:rsidRDefault="00BE676E" w:rsidP="41B9FF6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29" w:type="dxa"/>
          </w:tcPr>
          <w:p w14:paraId="078C642D" w14:textId="77777777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2FEBBF9B" w14:textId="77777777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438BEC1" w14:textId="1AAE3B43" w:rsidR="00BE676E" w:rsidRPr="00F7530B" w:rsidRDefault="00BE676E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EADB3B" w14:textId="1ED44CD4" w:rsidR="00BE676E" w:rsidRPr="00F7530B" w:rsidRDefault="5205ED6E" w:rsidP="005A0BF8">
            <w:r w:rsidRPr="41B9FF60">
              <w:rPr>
                <w:rFonts w:ascii="Calibri" w:eastAsia="Calibri" w:hAnsi="Calibri" w:cs="Calibri"/>
                <w:sz w:val="22"/>
                <w:szCs w:val="22"/>
              </w:rPr>
              <w:t>October 2026</w:t>
            </w:r>
          </w:p>
          <w:p w14:paraId="4CBF05B1" w14:textId="64F57735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10B64F1" w14:textId="1E2B49AC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BEFF95B" w14:textId="7BDCBD7C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584ED94" w14:textId="10AB6421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12DB7C5" w14:textId="4BC59C65" w:rsidR="00BE676E" w:rsidRPr="00F7530B" w:rsidRDefault="6B3A9C14" w:rsidP="005A0BF8">
            <w:r w:rsidRPr="41B9FF60">
              <w:rPr>
                <w:rFonts w:ascii="Calibri" w:eastAsia="Calibri" w:hAnsi="Calibri" w:cs="Calibri"/>
                <w:sz w:val="22"/>
                <w:szCs w:val="22"/>
              </w:rPr>
              <w:t>Technology progression pathways introduced term 1.</w:t>
            </w:r>
          </w:p>
          <w:p w14:paraId="69D54822" w14:textId="0DFF934E" w:rsidR="00BE676E" w:rsidRPr="00F7530B" w:rsidRDefault="6B3A9C14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sz w:val="22"/>
                <w:szCs w:val="22"/>
              </w:rPr>
              <w:t>Fortnighly planning o</w:t>
            </w:r>
            <w:r w:rsidR="7FD8E695" w:rsidRPr="41B9FF60">
              <w:rPr>
                <w:rFonts w:ascii="Calibri" w:eastAsia="Calibri" w:hAnsi="Calibri" w:cs="Calibri"/>
                <w:sz w:val="22"/>
                <w:szCs w:val="22"/>
              </w:rPr>
              <w:t>ngoing throughout the year</w:t>
            </w:r>
          </w:p>
          <w:p w14:paraId="3530BB3F" w14:textId="7F7F5560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6B1EB55" w14:textId="26550F78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ECDB0EB" w14:textId="072A5B35" w:rsidR="00BE676E" w:rsidRPr="00EA3BA8" w:rsidRDefault="00EA3BA8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EA3BA8">
              <w:rPr>
                <w:rFonts w:ascii="Calibri" w:eastAsia="Calibri" w:hAnsi="Calibri" w:cs="Calibri"/>
                <w:sz w:val="22"/>
                <w:szCs w:val="22"/>
              </w:rPr>
              <w:t>Ongoing</w:t>
            </w:r>
          </w:p>
          <w:p w14:paraId="4C020574" w14:textId="5B290C3B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603D98AD" w14:textId="4EEF4802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D009823" w14:textId="77777777" w:rsidR="00BE676E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1808063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297BE87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AB8D0CB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099E620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F0E2065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D6D67EF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6DF9E8D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20A872A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101E5CD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86C7C2F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974A6CD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62987E74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64B8257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6C62EEBD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E0AD746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B1B22D5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CB3E7E3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5D8703F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3563DD1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C9499C0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235A546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704836E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A087D47" w14:textId="77777777" w:rsidR="00EA3BA8" w:rsidRDefault="00EA3BA8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B473D25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545A93E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12BA687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19BE034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D190532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352777A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7684958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F31C3C8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8263562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26CA485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6715B55D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62F2178" w14:textId="77777777" w:rsidR="006D77F6" w:rsidRDefault="006D77F6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2226C10" w14:textId="62FDE6C5" w:rsidR="00EA3BA8" w:rsidRPr="00EA3BA8" w:rsidRDefault="00EA3BA8" w:rsidP="41B9FF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EA3BA8">
              <w:rPr>
                <w:rFonts w:ascii="Calibri" w:eastAsia="Calibri" w:hAnsi="Calibri" w:cs="Calibri"/>
                <w:sz w:val="22"/>
                <w:szCs w:val="22"/>
              </w:rPr>
              <w:t>Ongoing aligned to QA calendar</w:t>
            </w:r>
          </w:p>
        </w:tc>
      </w:tr>
      <w:tr w:rsidR="00BE676E" w:rsidRPr="00F7530B" w14:paraId="6222F856" w14:textId="77777777" w:rsidTr="41B9FF60">
        <w:trPr>
          <w:trHeight w:val="476"/>
        </w:trPr>
        <w:tc>
          <w:tcPr>
            <w:tcW w:w="14963" w:type="dxa"/>
            <w:gridSpan w:val="6"/>
            <w:vAlign w:val="center"/>
          </w:tcPr>
          <w:p w14:paraId="038D0727" w14:textId="09AEAC48" w:rsidR="00BE676E" w:rsidRPr="00F7530B" w:rsidRDefault="26AD5A5C" w:rsidP="005A0BF8">
            <w:r w:rsidRPr="41B9FF6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Ongoing Evaluation</w:t>
            </w:r>
          </w:p>
          <w:p w14:paraId="641D5D77" w14:textId="35DD1D56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2AFADA7" w14:textId="5DB13D7B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6B7C88BC" w14:textId="0216E08C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6075175" w14:textId="04372FF7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630D63E0" w14:textId="20BCCB72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4B296EA" w14:textId="254FAF8E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36326D5" w14:textId="5FD0287D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1856029F" w14:textId="37D0C2F6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03482A09" w14:textId="4F073173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7F05FD33" w14:textId="6842C28F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577FEFE5" w14:textId="5015FEA0" w:rsidR="00BE676E" w:rsidRPr="00F7530B" w:rsidRDefault="00BE676E" w:rsidP="41B9FF6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41B9FF60" w14:paraId="024CBA4F" w14:textId="77777777" w:rsidTr="41B9FF60">
        <w:trPr>
          <w:trHeight w:val="390"/>
        </w:trPr>
        <w:tc>
          <w:tcPr>
            <w:tcW w:w="14963" w:type="dxa"/>
            <w:gridSpan w:val="6"/>
            <w:tcMar>
              <w:left w:w="105" w:type="dxa"/>
              <w:right w:w="105" w:type="dxa"/>
            </w:tcMar>
            <w:vAlign w:val="center"/>
          </w:tcPr>
          <w:p w14:paraId="5215D6CE" w14:textId="5AEFA3C8" w:rsidR="41B9FF60" w:rsidRDefault="41B9FF60" w:rsidP="41B9FF60">
            <w:pPr>
              <w:tabs>
                <w:tab w:val="left" w:pos="2520"/>
              </w:tabs>
            </w:pPr>
            <w:r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 xml:space="preserve">Education Directorate Improvement Plan: Curriculum Pathways- </w:t>
            </w:r>
            <w:r w:rsidR="12D197FF"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t>Skills for Lifelong Learning</w:t>
            </w:r>
          </w:p>
        </w:tc>
      </w:tr>
      <w:tr w:rsidR="41B9FF60" w14:paraId="38D9237D" w14:textId="77777777" w:rsidTr="41B9FF60">
        <w:trPr>
          <w:trHeight w:val="360"/>
        </w:trPr>
        <w:tc>
          <w:tcPr>
            <w:tcW w:w="14963" w:type="dxa"/>
            <w:gridSpan w:val="6"/>
            <w:tcMar>
              <w:left w:w="105" w:type="dxa"/>
              <w:right w:w="105" w:type="dxa"/>
            </w:tcMar>
            <w:vAlign w:val="center"/>
          </w:tcPr>
          <w:p w14:paraId="285734FC" w14:textId="3ADCD032" w:rsidR="41B9FF60" w:rsidRDefault="41B9FF60" w:rsidP="41B9FF60">
            <w:pPr>
              <w:tabs>
                <w:tab w:val="left" w:pos="2520"/>
              </w:tabs>
            </w:pPr>
            <w:r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Focused Priority: </w:t>
            </w:r>
            <w:r w:rsidRPr="41B9FF60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lang w:val="en-GB"/>
              </w:rPr>
              <w:t>Priority 3</w:t>
            </w:r>
            <w:r w:rsidR="3A928D17" w:rsidRPr="41B9FF60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lang w:val="en-GB"/>
              </w:rPr>
              <w:t>:</w:t>
            </w:r>
          </w:p>
          <w:p w14:paraId="7F8AEBD5" w14:textId="03521D16" w:rsidR="41B9FF60" w:rsidRDefault="41B9FF60" w:rsidP="41B9FF60">
            <w:pPr>
              <w:pStyle w:val="ListParagraph"/>
              <w:numPr>
                <w:ilvl w:val="0"/>
                <w:numId w:val="2"/>
              </w:numPr>
              <w:tabs>
                <w:tab w:val="left" w:pos="2520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lang w:val="en-GB"/>
              </w:rPr>
              <w:t xml:space="preserve"> </w:t>
            </w:r>
            <w:r w:rsidR="770B650F" w:rsidRPr="41B9FF60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lang w:val="en-GB"/>
              </w:rPr>
              <w:t>I</w:t>
            </w:r>
            <w:r w:rsidRPr="41B9FF60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lang w:val="en-GB"/>
              </w:rPr>
              <w:t>ncreased leadership at all levels to enhance skills for lifelong learning</w:t>
            </w:r>
          </w:p>
          <w:p w14:paraId="0FE9795A" w14:textId="7168C61A" w:rsidR="41B9FF60" w:rsidRDefault="41B9FF60" w:rsidP="41B9FF60">
            <w:pPr>
              <w:pStyle w:val="ListParagraph"/>
              <w:tabs>
                <w:tab w:val="left" w:pos="2520"/>
              </w:tabs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1B9FF60" w14:paraId="4EAB25B0" w14:textId="77777777" w:rsidTr="41B9FF60">
        <w:trPr>
          <w:trHeight w:val="360"/>
        </w:trPr>
        <w:tc>
          <w:tcPr>
            <w:tcW w:w="6643" w:type="dxa"/>
            <w:gridSpan w:val="3"/>
            <w:tcMar>
              <w:left w:w="105" w:type="dxa"/>
              <w:right w:w="105" w:type="dxa"/>
            </w:tcMar>
            <w:vAlign w:val="center"/>
          </w:tcPr>
          <w:p w14:paraId="1573BF34" w14:textId="7033EED7" w:rsidR="41B9FF60" w:rsidRDefault="41B9FF60" w:rsidP="41B9FF60">
            <w:pPr>
              <w:tabs>
                <w:tab w:val="left" w:pos="2520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t>HGIOS4 Quality Indicators</w:t>
            </w:r>
          </w:p>
        </w:tc>
        <w:tc>
          <w:tcPr>
            <w:tcW w:w="8320" w:type="dxa"/>
            <w:gridSpan w:val="3"/>
            <w:tcMar>
              <w:left w:w="105" w:type="dxa"/>
              <w:right w:w="105" w:type="dxa"/>
            </w:tcMar>
            <w:vAlign w:val="center"/>
          </w:tcPr>
          <w:p w14:paraId="142AC33D" w14:textId="3A7F58B4" w:rsidR="41B9FF60" w:rsidRDefault="41B9FF60" w:rsidP="41B9FF60">
            <w:pPr>
              <w:tabs>
                <w:tab w:val="left" w:pos="2520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Quality Improvement Framework  </w:t>
            </w:r>
          </w:p>
        </w:tc>
      </w:tr>
      <w:tr w:rsidR="41B9FF60" w14:paraId="745034BD" w14:textId="77777777" w:rsidTr="41B9FF60">
        <w:trPr>
          <w:trHeight w:val="615"/>
        </w:trPr>
        <w:tc>
          <w:tcPr>
            <w:tcW w:w="6643" w:type="dxa"/>
            <w:gridSpan w:val="3"/>
            <w:tcMar>
              <w:left w:w="105" w:type="dxa"/>
              <w:right w:w="105" w:type="dxa"/>
            </w:tcMar>
            <w:vAlign w:val="center"/>
          </w:tcPr>
          <w:p w14:paraId="2BD47D63" w14:textId="4FD668F9" w:rsidR="41B9FF60" w:rsidRDefault="41B9FF60" w:rsidP="41B9FF60">
            <w:pPr>
              <w:tabs>
                <w:tab w:val="left" w:pos="2520"/>
              </w:tabs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320" w:type="dxa"/>
            <w:gridSpan w:val="3"/>
            <w:tcMar>
              <w:left w:w="105" w:type="dxa"/>
              <w:right w:w="105" w:type="dxa"/>
            </w:tcMar>
            <w:vAlign w:val="center"/>
          </w:tcPr>
          <w:p w14:paraId="4822352D" w14:textId="43A8D832" w:rsidR="41B9FF60" w:rsidRDefault="41B9FF60" w:rsidP="41B9FF60">
            <w:pPr>
              <w:pStyle w:val="ListParagraph"/>
              <w:numPr>
                <w:ilvl w:val="0"/>
                <w:numId w:val="6"/>
              </w:numPr>
              <w:tabs>
                <w:tab w:val="left" w:pos="2520"/>
              </w:tabs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Leadership- leadership of continuous improvement</w:t>
            </w:r>
          </w:p>
          <w:p w14:paraId="107AB1A7" w14:textId="1E2E5695" w:rsidR="41B9FF60" w:rsidRDefault="41B9FF60" w:rsidP="41B9FF60">
            <w:pPr>
              <w:pStyle w:val="ListParagraph"/>
              <w:numPr>
                <w:ilvl w:val="0"/>
                <w:numId w:val="6"/>
              </w:numPr>
              <w:tabs>
                <w:tab w:val="left" w:pos="2520"/>
              </w:tabs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Children thrive in quality spaces- children experience </w:t>
            </w:r>
            <w:r w:rsidR="6196E84C"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high-quality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spaces</w:t>
            </w:r>
          </w:p>
          <w:p w14:paraId="0EA14BDC" w14:textId="26D1BA5D" w:rsidR="41B9FF60" w:rsidRDefault="41B9FF60" w:rsidP="41B9FF60">
            <w:pPr>
              <w:pStyle w:val="ListParagraph"/>
              <w:numPr>
                <w:ilvl w:val="0"/>
                <w:numId w:val="6"/>
              </w:numPr>
              <w:tabs>
                <w:tab w:val="left" w:pos="2520"/>
              </w:tabs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Children play and learn- playing, learning and developing, curriculum</w:t>
            </w:r>
          </w:p>
        </w:tc>
      </w:tr>
      <w:tr w:rsidR="41B9FF60" w14:paraId="1B4F9AE7" w14:textId="77777777" w:rsidTr="41B9FF60">
        <w:trPr>
          <w:trHeight w:val="405"/>
        </w:trPr>
        <w:tc>
          <w:tcPr>
            <w:tcW w:w="2445" w:type="dxa"/>
            <w:tcMar>
              <w:left w:w="105" w:type="dxa"/>
              <w:right w:w="105" w:type="dxa"/>
            </w:tcMar>
            <w:vAlign w:val="center"/>
          </w:tcPr>
          <w:p w14:paraId="1ECE7BD0" w14:textId="19A39D3D" w:rsidR="41B9FF60" w:rsidRDefault="41B9FF60" w:rsidP="41B9FF6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t>Expected Impact</w:t>
            </w:r>
          </w:p>
        </w:tc>
        <w:tc>
          <w:tcPr>
            <w:tcW w:w="3831" w:type="dxa"/>
            <w:tcMar>
              <w:left w:w="105" w:type="dxa"/>
              <w:right w:w="105" w:type="dxa"/>
            </w:tcMar>
            <w:vAlign w:val="center"/>
          </w:tcPr>
          <w:p w14:paraId="0644D481" w14:textId="219502D7" w:rsidR="41B9FF60" w:rsidRDefault="41B9FF60" w:rsidP="41B9FF6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Strategic Actions Planned</w:t>
            </w:r>
          </w:p>
        </w:tc>
        <w:tc>
          <w:tcPr>
            <w:tcW w:w="2212" w:type="dxa"/>
            <w:gridSpan w:val="2"/>
            <w:tcMar>
              <w:left w:w="105" w:type="dxa"/>
              <w:right w:w="105" w:type="dxa"/>
            </w:tcMar>
            <w:vAlign w:val="center"/>
          </w:tcPr>
          <w:p w14:paraId="4827CD85" w14:textId="6458BF0D" w:rsidR="41B9FF60" w:rsidRDefault="41B9FF60" w:rsidP="41B9FF6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t>Responsibilities</w:t>
            </w:r>
          </w:p>
        </w:tc>
        <w:tc>
          <w:tcPr>
            <w:tcW w:w="4246" w:type="dxa"/>
            <w:tcMar>
              <w:left w:w="105" w:type="dxa"/>
              <w:right w:w="105" w:type="dxa"/>
            </w:tcMar>
            <w:vAlign w:val="center"/>
          </w:tcPr>
          <w:p w14:paraId="0CD27803" w14:textId="55FC568A" w:rsidR="41B9FF60" w:rsidRDefault="41B9FF60" w:rsidP="41B9FF6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Measure of Success</w:t>
            </w:r>
          </w:p>
          <w:p w14:paraId="6285C95A" w14:textId="6795A83D" w:rsidR="41B9FF60" w:rsidRDefault="41B9FF60" w:rsidP="41B9FF60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(Triangulation of Evidence/QI Methodology)</w:t>
            </w:r>
          </w:p>
        </w:tc>
        <w:tc>
          <w:tcPr>
            <w:tcW w:w="2229" w:type="dxa"/>
            <w:tcMar>
              <w:left w:w="105" w:type="dxa"/>
              <w:right w:w="105" w:type="dxa"/>
            </w:tcMar>
            <w:vAlign w:val="center"/>
          </w:tcPr>
          <w:p w14:paraId="704CB2B3" w14:textId="17788511" w:rsidR="41B9FF60" w:rsidRDefault="41B9FF60" w:rsidP="41B9FF6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t>Timescales</w:t>
            </w:r>
          </w:p>
        </w:tc>
      </w:tr>
      <w:tr w:rsidR="41B9FF60" w14:paraId="6BD68989" w14:textId="77777777" w:rsidTr="41B9FF60">
        <w:trPr>
          <w:trHeight w:val="3915"/>
        </w:trPr>
        <w:tc>
          <w:tcPr>
            <w:tcW w:w="2445" w:type="dxa"/>
            <w:tcMar>
              <w:left w:w="105" w:type="dxa"/>
              <w:right w:w="105" w:type="dxa"/>
            </w:tcMar>
          </w:tcPr>
          <w:p w14:paraId="75505C3E" w14:textId="48DFD087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7B48FBDB" w14:textId="0A5C726C" w:rsidR="17AAADDE" w:rsidRDefault="17AAADDE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</w:t>
            </w:r>
            <w:r w:rsidR="41B9FF60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evelop leadership at all levels to </w:t>
            </w:r>
            <w:r w:rsidR="5CE12735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enhance </w:t>
            </w:r>
            <w:r w:rsidR="41B9FF60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children’s skills for lifelong learning. </w:t>
            </w:r>
          </w:p>
          <w:p w14:paraId="62BD74DC" w14:textId="5B1A630F" w:rsidR="41B9FF60" w:rsidRDefault="41B9FF60" w:rsidP="41B9FF60">
            <w:pPr>
              <w:ind w:left="360"/>
              <w:rPr>
                <w:rFonts w:ascii="Calibri" w:eastAsia="Calibri" w:hAnsi="Calibri" w:cs="Calibri"/>
                <w:color w:val="FF0000"/>
              </w:rPr>
            </w:pPr>
          </w:p>
          <w:p w14:paraId="7BC74DB3" w14:textId="12491063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6ECDADF" w14:textId="5C2F7211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FD603A6" w14:textId="597BCABE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E70E451" w14:textId="6FE8A804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831" w:type="dxa"/>
            <w:tcMar>
              <w:left w:w="105" w:type="dxa"/>
              <w:right w:w="105" w:type="dxa"/>
            </w:tcMar>
          </w:tcPr>
          <w:p w14:paraId="44FD948F" w14:textId="7C2C51DC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3B540134" w14:textId="4E34057A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practitioners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will have the opportunity to lead a nursery development in partnership with fellow colleagues to improve learning experiences for children through a distributed leadership model aligned to the creation of learning leaders.</w:t>
            </w:r>
          </w:p>
          <w:p w14:paraId="7D4AA636" w14:textId="5057267A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Introduce practitioner forums once every three weeks to discuss progress and plan next steps for the aspect of development they are leading on. </w:t>
            </w:r>
          </w:p>
          <w:p w14:paraId="2D7B859B" w14:textId="4659C726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HT to create a </w:t>
            </w:r>
            <w:r w:rsidR="1AE4CD41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earner </w:t>
            </w:r>
            <w:r w:rsidR="18994601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eaders guidance document and overview</w:t>
            </w:r>
            <w:r w:rsidRPr="41B9FF60">
              <w:rPr>
                <w:rFonts w:ascii="Calibri" w:eastAsia="Calibri" w:hAnsi="Calibri" w:cs="Calibri"/>
                <w:color w:val="000000" w:themeColor="text1"/>
              </w:rPr>
              <w:t xml:space="preserve"> aligned to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practitioner’s PRDs and strengths.</w:t>
            </w:r>
          </w:p>
          <w:p w14:paraId="4847F218" w14:textId="2B94994A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lastRenderedPageBreak/>
              <w:t xml:space="preserve">SLT </w:t>
            </w:r>
            <w:r w:rsidR="5019004A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will put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 place a regular supervision model to review learning leader role and track impact on children’s experiences.</w:t>
            </w:r>
          </w:p>
          <w:p w14:paraId="7021150A" w14:textId="34B1A0BC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practitioners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will provide </w:t>
            </w:r>
            <w:r w:rsidR="6B7C424C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ean</w:t>
            </w:r>
            <w:r w:rsidR="29A6BF6D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ingful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opportunities to enable children to take on leadership roles within the learning community</w:t>
            </w:r>
            <w:r w:rsidR="7408B9B1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,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with clear focus on developing skills for lifelong learning,</w:t>
            </w:r>
          </w:p>
          <w:p w14:paraId="288007C7" w14:textId="765C183E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Strengthen meaningful partnerships with the care home and the local community to develop children’s self-management, social intelligence and innovation.  </w:t>
            </w:r>
          </w:p>
          <w:p w14:paraId="6029F79B" w14:textId="6D31ECDF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Establish a “Quick Question on the Month” approach to gather regular feedback from parents/carers and all stakeholders to review children’s learning experiences.</w:t>
            </w:r>
          </w:p>
          <w:p w14:paraId="0EB6F442" w14:textId="5730B342" w:rsidR="66578438" w:rsidRDefault="66578438" w:rsidP="41B9FF60">
            <w:pPr>
              <w:spacing w:after="160" w:line="259" w:lineRule="auto"/>
            </w:pPr>
            <w:r w:rsidRPr="41B9FF60">
              <w:rPr>
                <w:sz w:val="22"/>
                <w:szCs w:val="22"/>
              </w:rPr>
              <w:t>Practitioners will be supported to track children’s skills across the four contexts of learning through the implementation of a skills achievement tracker.</w:t>
            </w:r>
          </w:p>
          <w:p w14:paraId="5A314D3D" w14:textId="7987E9A9" w:rsidR="66578438" w:rsidRDefault="66578438" w:rsidP="41B9FF60">
            <w:pPr>
              <w:rPr>
                <w:sz w:val="22"/>
                <w:szCs w:val="22"/>
              </w:rPr>
            </w:pPr>
            <w:r w:rsidRPr="41B9FF60">
              <w:rPr>
                <w:sz w:val="22"/>
                <w:szCs w:val="22"/>
              </w:rPr>
              <w:t xml:space="preserve">Families will be supported to share children’s skills and achievements from nursey and home capitalising on the use </w:t>
            </w:r>
            <w:r w:rsidRPr="41B9FF60">
              <w:rPr>
                <w:sz w:val="22"/>
                <w:szCs w:val="22"/>
              </w:rPr>
              <w:lastRenderedPageBreak/>
              <w:t xml:space="preserve">of digital platforms and the introduction of </w:t>
            </w:r>
            <w:r w:rsidR="34FDE255" w:rsidRPr="41B9FF60">
              <w:rPr>
                <w:sz w:val="22"/>
                <w:szCs w:val="22"/>
              </w:rPr>
              <w:t xml:space="preserve">3x a year </w:t>
            </w:r>
            <w:r w:rsidR="7EF0919D" w:rsidRPr="41B9FF60">
              <w:rPr>
                <w:sz w:val="22"/>
                <w:szCs w:val="22"/>
              </w:rPr>
              <w:t>A</w:t>
            </w:r>
            <w:r w:rsidRPr="41B9FF60">
              <w:rPr>
                <w:sz w:val="22"/>
                <w:szCs w:val="22"/>
              </w:rPr>
              <w:t xml:space="preserve">chievement </w:t>
            </w:r>
            <w:r w:rsidR="126F381C" w:rsidRPr="41B9FF60">
              <w:rPr>
                <w:sz w:val="22"/>
                <w:szCs w:val="22"/>
              </w:rPr>
              <w:t>C</w:t>
            </w:r>
            <w:r w:rsidRPr="41B9FF60">
              <w:rPr>
                <w:sz w:val="22"/>
                <w:szCs w:val="22"/>
              </w:rPr>
              <w:t>afes.</w:t>
            </w:r>
          </w:p>
          <w:p w14:paraId="5EF3FE24" w14:textId="20E7C6A8" w:rsidR="41B9FF60" w:rsidRDefault="41B9FF60" w:rsidP="41B9FF60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212" w:type="dxa"/>
            <w:gridSpan w:val="2"/>
            <w:tcMar>
              <w:left w:w="105" w:type="dxa"/>
              <w:right w:w="105" w:type="dxa"/>
            </w:tcMar>
          </w:tcPr>
          <w:p w14:paraId="666B4B52" w14:textId="0CD25051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40078117" w14:textId="7170FA51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Led by SLT and facilitated by 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practitioners</w:t>
            </w:r>
          </w:p>
          <w:p w14:paraId="2E5107B4" w14:textId="3D080A4F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29D5CCC" w14:textId="051472B5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AF906DD" w14:textId="71404097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41BD2047" w14:textId="11DFDAF8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SLT </w:t>
            </w:r>
          </w:p>
          <w:p w14:paraId="0C49A511" w14:textId="463899D8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practitioners</w:t>
            </w:r>
          </w:p>
          <w:p w14:paraId="274F98DE" w14:textId="252218E5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52309553" w14:textId="4F5A949A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334D9894" w14:textId="7B214F49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17706C95" w14:textId="38D4AABF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1D8658BF" w14:textId="79B6F262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HT</w:t>
            </w:r>
          </w:p>
          <w:p w14:paraId="6AD40DE6" w14:textId="7636B110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25D6BA20" w14:textId="6AA562D9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57590A59" w14:textId="051FDB59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F94FDC6" w14:textId="7A55A21E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D81F578" w14:textId="13CA0B7D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SLT</w:t>
            </w:r>
          </w:p>
          <w:p w14:paraId="22F45EA3" w14:textId="035A6C1F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D46150C" w14:textId="61E05554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846889D" w14:textId="1D453D2A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F22F132" w14:textId="6AED8E5C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817C086" w14:textId="77777777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02CB06B" w14:textId="6CF14BAF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practitioners</w:t>
            </w:r>
          </w:p>
          <w:p w14:paraId="3A5C4332" w14:textId="14BA0D9A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F5DCF1C" w14:textId="5117C9B6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C74DA1C" w14:textId="009EA352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139A677" w14:textId="77777777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E34017F" w14:textId="4D165C0F" w:rsidR="41B9FF60" w:rsidRDefault="41B9FF60" w:rsidP="41B9FF60"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SLT, Partners, </w:t>
            </w:r>
          </w:p>
          <w:p w14:paraId="7FBD14BC" w14:textId="6A856B4D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all </w:t>
            </w:r>
            <w:r w:rsidR="54390206"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practitioners</w:t>
            </w:r>
          </w:p>
          <w:p w14:paraId="4BAD8C99" w14:textId="7B1F55D3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668698A" w14:textId="7D7D9306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EF37EB3" w14:textId="1160063B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EB2FED3" w14:textId="26605F48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75DAC62B" w14:textId="77777777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SLT aligned to QA calendar</w:t>
            </w:r>
          </w:p>
          <w:p w14:paraId="189A4E8F" w14:textId="77777777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7A569207" w14:textId="77777777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A5B744E" w14:textId="77777777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AA5FE45" w14:textId="77777777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B47A94A" w14:textId="77777777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SLT</w:t>
            </w:r>
          </w:p>
          <w:p w14:paraId="2163AA34" w14:textId="77777777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All practitioners</w:t>
            </w:r>
          </w:p>
          <w:p w14:paraId="225B95C6" w14:textId="77777777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7E82BE9" w14:textId="77777777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3E6E92D" w14:textId="447BCD3A" w:rsidR="00EA3BA8" w:rsidRDefault="00EA3BA8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SEYO/Family Worker</w:t>
            </w:r>
          </w:p>
        </w:tc>
        <w:tc>
          <w:tcPr>
            <w:tcW w:w="4246" w:type="dxa"/>
            <w:tcMar>
              <w:left w:w="105" w:type="dxa"/>
              <w:right w:w="105" w:type="dxa"/>
            </w:tcMar>
          </w:tcPr>
          <w:p w14:paraId="30294BBA" w14:textId="2F0CD023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1A1D6D1A" w14:textId="45345808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Gathering Views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:</w:t>
            </w:r>
          </w:p>
          <w:p w14:paraId="6EB570BE" w14:textId="1B761B60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Practitioner’s views shared through PRDs, practitioner forums and supervision model</w:t>
            </w:r>
          </w:p>
          <w:p w14:paraId="6B389C77" w14:textId="7718A906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Children’s views are captured through quality interactions and documented within floor books and learning walls.</w:t>
            </w:r>
          </w:p>
          <w:p w14:paraId="611BB433" w14:textId="6BD3190A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Direct Observations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:</w:t>
            </w:r>
          </w:p>
          <w:p w14:paraId="108C0592" w14:textId="1EA247D3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Planning, Floor books and Seesaw documenting variety of experiences for children</w:t>
            </w:r>
          </w:p>
          <w:p w14:paraId="029C50A1" w14:textId="6C0C5384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PLJ’s recording children’s experiences</w:t>
            </w:r>
          </w:p>
          <w:p w14:paraId="5F41C9C3" w14:textId="3909D2EC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lastRenderedPageBreak/>
              <w:t>Observation in playrooms showing levels of engagement and leadership opportunities for children</w:t>
            </w:r>
          </w:p>
          <w:p w14:paraId="1892D8DC" w14:textId="69B0FDA3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Roles and Responsibilities defined, displayed and modelled in practice to demonstrate leadership across our learning community through a distributed leadership model</w:t>
            </w:r>
          </w:p>
          <w:p w14:paraId="6C98C35B" w14:textId="1FDFD876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Analysis of data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:</w:t>
            </w:r>
          </w:p>
          <w:p w14:paraId="17748C70" w14:textId="020F57E7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QQM </w:t>
            </w:r>
            <w:r w:rsidR="69CDC36B"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termly </w:t>
            </w: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feedback</w:t>
            </w:r>
          </w:p>
          <w:p w14:paraId="13AFA9B9" w14:textId="55DA8D5C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Seesaw, social media impact reports and engagement tracked</w:t>
            </w:r>
          </w:p>
          <w:p w14:paraId="15519FDC" w14:textId="41D01A3C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Annual learning leader evaluation will demonstrate impact on children’s learning experiences</w:t>
            </w:r>
          </w:p>
          <w:p w14:paraId="344D8FCA" w14:textId="2D7227AD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Impact recorded through supervision model </w:t>
            </w:r>
          </w:p>
          <w:p w14:paraId="700F2ADF" w14:textId="38B126BA" w:rsidR="41B9FF60" w:rsidRDefault="41B9FF60" w:rsidP="41B9FF60">
            <w:pPr>
              <w:spacing w:after="160"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808ACF4" w14:textId="2FC29BE8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50731A87" w14:textId="083E69A7" w:rsidR="41B9FF60" w:rsidRDefault="41B9FF60" w:rsidP="41B9FF60">
            <w:pPr>
              <w:ind w:left="36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29" w:type="dxa"/>
            <w:tcMar>
              <w:left w:w="105" w:type="dxa"/>
              <w:right w:w="105" w:type="dxa"/>
            </w:tcMar>
          </w:tcPr>
          <w:p w14:paraId="0B59471A" w14:textId="1E7FBC03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1DBBD469" w14:textId="7392C770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Term 1 Aug-Oct 26</w:t>
            </w:r>
          </w:p>
          <w:p w14:paraId="45B44011" w14:textId="4A92B457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33D38FA" w14:textId="289C28E8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494A2A4" w14:textId="1CB299DB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75732993" w14:textId="0276EB3D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F586C96" w14:textId="1E4C8CA1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406B5A2" w14:textId="36F70B56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9F4FD05" w14:textId="43806D7A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7CB1586C" w14:textId="08AD2E40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5D4963B" w14:textId="6CA8DDAE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QA processes as per QA calendar</w:t>
            </w:r>
          </w:p>
          <w:p w14:paraId="5C33E44F" w14:textId="3E280919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43FBB71" w14:textId="23709AC5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795E4E8" w14:textId="0F5EB940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D40A594" w14:textId="0B2DF285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71FC43C8" w14:textId="39C89697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F8E6A5C" w14:textId="0498AF90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AD40F3D" w14:textId="78EA0642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7C433D1C" w14:textId="3B0A8A6B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71BE6DFF" w14:textId="25A527A3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31F407D" w14:textId="1AA171F7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7C4F3D59" w14:textId="56CC0161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47CB055" w14:textId="13567C23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77041BE" w14:textId="68680A7B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B9369A6" w14:textId="4B0EF76A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296BF8A" w14:textId="4AFCD211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8338AF7" w14:textId="0135B451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1B9FF6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Termly review of data and feedback</w:t>
            </w:r>
          </w:p>
          <w:p w14:paraId="403853D2" w14:textId="6437D385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29D32DE" w14:textId="3C07B060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4831BF9" w14:textId="7BDCB52F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19EDA74" w14:textId="2C1AFA14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4A58AE0" w14:textId="6B4BE6FC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4E54D3CB" w14:textId="1CA7D5EA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5E16612" w14:textId="1E118F2C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9CFC7E9" w14:textId="65236F7F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CAF1CBE" w14:textId="2A414758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C0379FC" w14:textId="5A7A0957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D85DB5C" w14:textId="5E1ACF32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F77E95F" w14:textId="12211679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41B9FF60" w14:paraId="3D1A6ED7" w14:textId="77777777" w:rsidTr="41B9FF60">
        <w:trPr>
          <w:trHeight w:val="465"/>
        </w:trPr>
        <w:tc>
          <w:tcPr>
            <w:tcW w:w="14963" w:type="dxa"/>
            <w:gridSpan w:val="6"/>
            <w:tcMar>
              <w:left w:w="105" w:type="dxa"/>
              <w:right w:w="105" w:type="dxa"/>
            </w:tcMar>
            <w:vAlign w:val="center"/>
          </w:tcPr>
          <w:p w14:paraId="4F373F6B" w14:textId="1416DC76" w:rsidR="41B9FF60" w:rsidRDefault="41B9FF60" w:rsidP="41B9FF6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1B9FF60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Ongoing Evaluation</w:t>
            </w:r>
          </w:p>
        </w:tc>
      </w:tr>
      <w:tr w:rsidR="41B9FF60" w14:paraId="222BF0A3" w14:textId="77777777" w:rsidTr="41B9FF60">
        <w:trPr>
          <w:trHeight w:val="885"/>
        </w:trPr>
        <w:tc>
          <w:tcPr>
            <w:tcW w:w="14963" w:type="dxa"/>
            <w:gridSpan w:val="6"/>
            <w:tcMar>
              <w:left w:w="105" w:type="dxa"/>
              <w:right w:w="105" w:type="dxa"/>
            </w:tcMar>
          </w:tcPr>
          <w:p w14:paraId="6A3C08C1" w14:textId="43BCE8FB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191FED5E" w14:textId="221A437C" w:rsidR="41B9FF60" w:rsidRDefault="41B9FF60" w:rsidP="41B9FF60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080C8979" w14:textId="34A3608E" w:rsidR="003F43F2" w:rsidRDefault="003F43F2"/>
    <w:sectPr w:rsidR="003F43F2" w:rsidSect="00EA3BA8"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85B26"/>
    <w:multiLevelType w:val="hybridMultilevel"/>
    <w:tmpl w:val="27900D3C"/>
    <w:lvl w:ilvl="0" w:tplc="F3444052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D3808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301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682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44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A1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0E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68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36E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4E4E7"/>
    <w:multiLevelType w:val="hybridMultilevel"/>
    <w:tmpl w:val="EFA04DB2"/>
    <w:lvl w:ilvl="0" w:tplc="1C987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83D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1AB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0A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EB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01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786E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889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5AB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84286"/>
    <w:multiLevelType w:val="hybridMultilevel"/>
    <w:tmpl w:val="8A182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D1F55"/>
    <w:multiLevelType w:val="hybridMultilevel"/>
    <w:tmpl w:val="71C401BA"/>
    <w:lvl w:ilvl="0" w:tplc="B8146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A7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AF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3CB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E9B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F47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AC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E2F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2D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C289A"/>
    <w:multiLevelType w:val="hybridMultilevel"/>
    <w:tmpl w:val="BE9ACB22"/>
    <w:lvl w:ilvl="0" w:tplc="88B8637A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ACCEF1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003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6AA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C6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603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84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879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566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C5C37"/>
    <w:multiLevelType w:val="hybridMultilevel"/>
    <w:tmpl w:val="4A3A2694"/>
    <w:lvl w:ilvl="0" w:tplc="5B065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B01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123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67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0AC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2426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96F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43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F67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58585"/>
    <w:multiLevelType w:val="hybridMultilevel"/>
    <w:tmpl w:val="DDDCD424"/>
    <w:lvl w:ilvl="0" w:tplc="E5D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209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361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8E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20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70F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C8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EE4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C5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67C3A"/>
    <w:multiLevelType w:val="hybridMultilevel"/>
    <w:tmpl w:val="BB148D3A"/>
    <w:lvl w:ilvl="0" w:tplc="89FAC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788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E43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94C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457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0E8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81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AB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A24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E691A"/>
    <w:multiLevelType w:val="hybridMultilevel"/>
    <w:tmpl w:val="682856D2"/>
    <w:lvl w:ilvl="0" w:tplc="41584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81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B8B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E8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05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E7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26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85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EF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D940D"/>
    <w:multiLevelType w:val="hybridMultilevel"/>
    <w:tmpl w:val="29B679A0"/>
    <w:lvl w:ilvl="0" w:tplc="91201C2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DE96CB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B0E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C2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0A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1405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8D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886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5220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63606"/>
    <w:multiLevelType w:val="hybridMultilevel"/>
    <w:tmpl w:val="452C0684"/>
    <w:lvl w:ilvl="0" w:tplc="688C4B3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17AE92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D80B4D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8B897B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D6E94E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702C8B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1FA3EB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2C8CA2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F6487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B"/>
    <w:rsid w:val="00025CB1"/>
    <w:rsid w:val="00057A5D"/>
    <w:rsid w:val="00166F23"/>
    <w:rsid w:val="002F6850"/>
    <w:rsid w:val="003D4547"/>
    <w:rsid w:val="003E78B5"/>
    <w:rsid w:val="003F43F2"/>
    <w:rsid w:val="0045184F"/>
    <w:rsid w:val="00491710"/>
    <w:rsid w:val="004A611A"/>
    <w:rsid w:val="00500C73"/>
    <w:rsid w:val="00597CF5"/>
    <w:rsid w:val="00621C07"/>
    <w:rsid w:val="006D77F6"/>
    <w:rsid w:val="006E03C1"/>
    <w:rsid w:val="00702CC8"/>
    <w:rsid w:val="00773F68"/>
    <w:rsid w:val="007D1E90"/>
    <w:rsid w:val="007F03D3"/>
    <w:rsid w:val="008270CD"/>
    <w:rsid w:val="00A528EB"/>
    <w:rsid w:val="00AC237C"/>
    <w:rsid w:val="00AF1AB4"/>
    <w:rsid w:val="00B46AEA"/>
    <w:rsid w:val="00BE676E"/>
    <w:rsid w:val="00C84375"/>
    <w:rsid w:val="00D131F6"/>
    <w:rsid w:val="00D86DFB"/>
    <w:rsid w:val="00DC5230"/>
    <w:rsid w:val="00EA3BA8"/>
    <w:rsid w:val="010C175B"/>
    <w:rsid w:val="016F1133"/>
    <w:rsid w:val="017EB5E0"/>
    <w:rsid w:val="019C0E4C"/>
    <w:rsid w:val="0261B948"/>
    <w:rsid w:val="0304070F"/>
    <w:rsid w:val="03A7E6A6"/>
    <w:rsid w:val="0497F620"/>
    <w:rsid w:val="0498807E"/>
    <w:rsid w:val="04C64FCE"/>
    <w:rsid w:val="04E63310"/>
    <w:rsid w:val="04E96154"/>
    <w:rsid w:val="05B74FDD"/>
    <w:rsid w:val="05C712FB"/>
    <w:rsid w:val="060899DF"/>
    <w:rsid w:val="06A924A1"/>
    <w:rsid w:val="06C0B2E5"/>
    <w:rsid w:val="071C5B7B"/>
    <w:rsid w:val="075F0511"/>
    <w:rsid w:val="07C2A62E"/>
    <w:rsid w:val="0833811E"/>
    <w:rsid w:val="08AC0C98"/>
    <w:rsid w:val="08B2612B"/>
    <w:rsid w:val="08B5B423"/>
    <w:rsid w:val="08C8D78C"/>
    <w:rsid w:val="08EA4828"/>
    <w:rsid w:val="08FF7871"/>
    <w:rsid w:val="09A4B81D"/>
    <w:rsid w:val="09D2AAEC"/>
    <w:rsid w:val="09D6354B"/>
    <w:rsid w:val="0A3DE725"/>
    <w:rsid w:val="0A66903D"/>
    <w:rsid w:val="0A9F598A"/>
    <w:rsid w:val="0B018480"/>
    <w:rsid w:val="0B9BD911"/>
    <w:rsid w:val="0BC136DD"/>
    <w:rsid w:val="0BD72FF8"/>
    <w:rsid w:val="0C24A2BB"/>
    <w:rsid w:val="0C98C76A"/>
    <w:rsid w:val="0C9F30E0"/>
    <w:rsid w:val="0CD9F780"/>
    <w:rsid w:val="0CEDFC37"/>
    <w:rsid w:val="0CF00B2C"/>
    <w:rsid w:val="0E5A4E05"/>
    <w:rsid w:val="0E5EF7EC"/>
    <w:rsid w:val="0E661DE5"/>
    <w:rsid w:val="0E8FC379"/>
    <w:rsid w:val="0EC500E7"/>
    <w:rsid w:val="0EC5538F"/>
    <w:rsid w:val="0EC7D7CA"/>
    <w:rsid w:val="0EE6E691"/>
    <w:rsid w:val="0F00BAE3"/>
    <w:rsid w:val="0F5B37CD"/>
    <w:rsid w:val="0F5E23FA"/>
    <w:rsid w:val="0F88CCEA"/>
    <w:rsid w:val="0FA4C70E"/>
    <w:rsid w:val="0FA936C6"/>
    <w:rsid w:val="0FFB4060"/>
    <w:rsid w:val="100AD6FD"/>
    <w:rsid w:val="100C5BFD"/>
    <w:rsid w:val="100F0AAF"/>
    <w:rsid w:val="103C7DA2"/>
    <w:rsid w:val="1064E4D2"/>
    <w:rsid w:val="115BBE16"/>
    <w:rsid w:val="115D2D23"/>
    <w:rsid w:val="11FD6D71"/>
    <w:rsid w:val="12197FAE"/>
    <w:rsid w:val="1258B914"/>
    <w:rsid w:val="126F381C"/>
    <w:rsid w:val="12B4A8E9"/>
    <w:rsid w:val="12D197FF"/>
    <w:rsid w:val="13167E14"/>
    <w:rsid w:val="13324844"/>
    <w:rsid w:val="137804E5"/>
    <w:rsid w:val="141FA824"/>
    <w:rsid w:val="14505880"/>
    <w:rsid w:val="1579F2A9"/>
    <w:rsid w:val="157A9343"/>
    <w:rsid w:val="15D4AF36"/>
    <w:rsid w:val="16628273"/>
    <w:rsid w:val="1690BCE1"/>
    <w:rsid w:val="1692EF85"/>
    <w:rsid w:val="16D9A85B"/>
    <w:rsid w:val="1712BB8C"/>
    <w:rsid w:val="17AAADDE"/>
    <w:rsid w:val="18016A91"/>
    <w:rsid w:val="18579593"/>
    <w:rsid w:val="18994601"/>
    <w:rsid w:val="18A92D51"/>
    <w:rsid w:val="19873679"/>
    <w:rsid w:val="19AD109E"/>
    <w:rsid w:val="19E984E2"/>
    <w:rsid w:val="1A15DA73"/>
    <w:rsid w:val="1A6225FC"/>
    <w:rsid w:val="1A91E0E9"/>
    <w:rsid w:val="1AE4CD41"/>
    <w:rsid w:val="1B04935A"/>
    <w:rsid w:val="1C5DC97F"/>
    <w:rsid w:val="1C9E8DC5"/>
    <w:rsid w:val="1CDBC24E"/>
    <w:rsid w:val="1D35CEF6"/>
    <w:rsid w:val="1DB4609A"/>
    <w:rsid w:val="1DD54907"/>
    <w:rsid w:val="1DE0AEC7"/>
    <w:rsid w:val="1F5F059D"/>
    <w:rsid w:val="1F975782"/>
    <w:rsid w:val="1FD09E85"/>
    <w:rsid w:val="1FE96230"/>
    <w:rsid w:val="1FEF42BC"/>
    <w:rsid w:val="2013636E"/>
    <w:rsid w:val="20EA69C9"/>
    <w:rsid w:val="21B0FD47"/>
    <w:rsid w:val="225CD324"/>
    <w:rsid w:val="226CBB4E"/>
    <w:rsid w:val="231B90A7"/>
    <w:rsid w:val="2360398A"/>
    <w:rsid w:val="2366B113"/>
    <w:rsid w:val="237A5AB7"/>
    <w:rsid w:val="2421B7E9"/>
    <w:rsid w:val="24369F4A"/>
    <w:rsid w:val="243FA4C0"/>
    <w:rsid w:val="253F489E"/>
    <w:rsid w:val="254FD583"/>
    <w:rsid w:val="2556289C"/>
    <w:rsid w:val="258C9FAA"/>
    <w:rsid w:val="25FCF91B"/>
    <w:rsid w:val="2688461F"/>
    <w:rsid w:val="26AD5A5C"/>
    <w:rsid w:val="26B7906A"/>
    <w:rsid w:val="26FF0FFA"/>
    <w:rsid w:val="270F2F27"/>
    <w:rsid w:val="278E58C0"/>
    <w:rsid w:val="27D0EC99"/>
    <w:rsid w:val="2841EEBF"/>
    <w:rsid w:val="28667733"/>
    <w:rsid w:val="28F99318"/>
    <w:rsid w:val="29089340"/>
    <w:rsid w:val="2965D0AD"/>
    <w:rsid w:val="29A6BF6D"/>
    <w:rsid w:val="29B58FFD"/>
    <w:rsid w:val="2A35CD8C"/>
    <w:rsid w:val="2B2109B6"/>
    <w:rsid w:val="2B38A47A"/>
    <w:rsid w:val="2B7D0BAF"/>
    <w:rsid w:val="2BF5F0C4"/>
    <w:rsid w:val="2C8B35B2"/>
    <w:rsid w:val="2CB855E9"/>
    <w:rsid w:val="2D20C8EC"/>
    <w:rsid w:val="2D8BBFBF"/>
    <w:rsid w:val="2DF09B8B"/>
    <w:rsid w:val="2E7B9667"/>
    <w:rsid w:val="2EC51C97"/>
    <w:rsid w:val="2F9595A0"/>
    <w:rsid w:val="2F993005"/>
    <w:rsid w:val="2FE71A84"/>
    <w:rsid w:val="3055C953"/>
    <w:rsid w:val="30975CB7"/>
    <w:rsid w:val="30B16930"/>
    <w:rsid w:val="30DB4856"/>
    <w:rsid w:val="30FE31FE"/>
    <w:rsid w:val="31153969"/>
    <w:rsid w:val="3135D756"/>
    <w:rsid w:val="31606FB7"/>
    <w:rsid w:val="3202D8A7"/>
    <w:rsid w:val="321D8693"/>
    <w:rsid w:val="327AC198"/>
    <w:rsid w:val="339BEB9A"/>
    <w:rsid w:val="341843A4"/>
    <w:rsid w:val="341F94C0"/>
    <w:rsid w:val="3498676C"/>
    <w:rsid w:val="34FDE255"/>
    <w:rsid w:val="350A4ADB"/>
    <w:rsid w:val="3530F205"/>
    <w:rsid w:val="354CFE97"/>
    <w:rsid w:val="35D3019C"/>
    <w:rsid w:val="37B6955C"/>
    <w:rsid w:val="37D6D08F"/>
    <w:rsid w:val="37E64A32"/>
    <w:rsid w:val="38314699"/>
    <w:rsid w:val="3A3DC650"/>
    <w:rsid w:val="3A928D17"/>
    <w:rsid w:val="3AAB963F"/>
    <w:rsid w:val="3AC26F0E"/>
    <w:rsid w:val="3AD8EDFA"/>
    <w:rsid w:val="3B26B12D"/>
    <w:rsid w:val="3B32A5D6"/>
    <w:rsid w:val="3B53FFC6"/>
    <w:rsid w:val="3B6166D9"/>
    <w:rsid w:val="3B7D720F"/>
    <w:rsid w:val="3B80DDE7"/>
    <w:rsid w:val="3BBC957B"/>
    <w:rsid w:val="3BD53DB9"/>
    <w:rsid w:val="3C3A7E40"/>
    <w:rsid w:val="3C457798"/>
    <w:rsid w:val="3D040832"/>
    <w:rsid w:val="3D20EB0A"/>
    <w:rsid w:val="3D21380E"/>
    <w:rsid w:val="3D85B34E"/>
    <w:rsid w:val="3DCBC8FB"/>
    <w:rsid w:val="3DD8D2AE"/>
    <w:rsid w:val="3E777398"/>
    <w:rsid w:val="3EC8BAF3"/>
    <w:rsid w:val="3F166D0B"/>
    <w:rsid w:val="3F426181"/>
    <w:rsid w:val="3F500685"/>
    <w:rsid w:val="3F5A2C22"/>
    <w:rsid w:val="3FCF67EC"/>
    <w:rsid w:val="40F05737"/>
    <w:rsid w:val="41951F18"/>
    <w:rsid w:val="41B9FF60"/>
    <w:rsid w:val="41DC85E4"/>
    <w:rsid w:val="41F4F0BB"/>
    <w:rsid w:val="42E11A46"/>
    <w:rsid w:val="430F0C70"/>
    <w:rsid w:val="4367ADD3"/>
    <w:rsid w:val="438DA426"/>
    <w:rsid w:val="43A44EED"/>
    <w:rsid w:val="43B66A9B"/>
    <w:rsid w:val="440EA4C6"/>
    <w:rsid w:val="4410B718"/>
    <w:rsid w:val="441D6F53"/>
    <w:rsid w:val="44393271"/>
    <w:rsid w:val="44946041"/>
    <w:rsid w:val="449B0BA3"/>
    <w:rsid w:val="453C60EB"/>
    <w:rsid w:val="45892FD1"/>
    <w:rsid w:val="458EB4CC"/>
    <w:rsid w:val="4597A235"/>
    <w:rsid w:val="45B69E6C"/>
    <w:rsid w:val="46A76C25"/>
    <w:rsid w:val="472659F4"/>
    <w:rsid w:val="4799BD55"/>
    <w:rsid w:val="4875FD56"/>
    <w:rsid w:val="48EA0399"/>
    <w:rsid w:val="493140B2"/>
    <w:rsid w:val="4952CF13"/>
    <w:rsid w:val="497976EF"/>
    <w:rsid w:val="4986E1E2"/>
    <w:rsid w:val="49BE1E58"/>
    <w:rsid w:val="4A2E576A"/>
    <w:rsid w:val="4B0509FB"/>
    <w:rsid w:val="4B0542F1"/>
    <w:rsid w:val="4B226175"/>
    <w:rsid w:val="4B4555BE"/>
    <w:rsid w:val="4B69E999"/>
    <w:rsid w:val="4B8AD13B"/>
    <w:rsid w:val="4BAF6736"/>
    <w:rsid w:val="4BFA335F"/>
    <w:rsid w:val="4C8BB3D1"/>
    <w:rsid w:val="4CB96F85"/>
    <w:rsid w:val="4D03B016"/>
    <w:rsid w:val="4D9DFF43"/>
    <w:rsid w:val="4DA915E9"/>
    <w:rsid w:val="4DFF1244"/>
    <w:rsid w:val="4E2313D2"/>
    <w:rsid w:val="4E4E3CCF"/>
    <w:rsid w:val="4EB6B081"/>
    <w:rsid w:val="4ED223E4"/>
    <w:rsid w:val="4ED4AA91"/>
    <w:rsid w:val="4F2C9839"/>
    <w:rsid w:val="5019004A"/>
    <w:rsid w:val="502C57F9"/>
    <w:rsid w:val="5035170A"/>
    <w:rsid w:val="503FAC31"/>
    <w:rsid w:val="50694A55"/>
    <w:rsid w:val="507A5EA2"/>
    <w:rsid w:val="51B6706B"/>
    <w:rsid w:val="51E9A070"/>
    <w:rsid w:val="5205ED6E"/>
    <w:rsid w:val="5211BAD6"/>
    <w:rsid w:val="53127219"/>
    <w:rsid w:val="533512E5"/>
    <w:rsid w:val="53BD5239"/>
    <w:rsid w:val="53ED8D41"/>
    <w:rsid w:val="541D933E"/>
    <w:rsid w:val="54390206"/>
    <w:rsid w:val="5462EE3A"/>
    <w:rsid w:val="55E4E80E"/>
    <w:rsid w:val="5643DA1C"/>
    <w:rsid w:val="5667AA0B"/>
    <w:rsid w:val="566B0C4B"/>
    <w:rsid w:val="56711068"/>
    <w:rsid w:val="567859CC"/>
    <w:rsid w:val="57962498"/>
    <w:rsid w:val="585E9AF2"/>
    <w:rsid w:val="58E8CADB"/>
    <w:rsid w:val="58F362FD"/>
    <w:rsid w:val="590F6F00"/>
    <w:rsid w:val="5911317E"/>
    <w:rsid w:val="59608143"/>
    <w:rsid w:val="5988E88A"/>
    <w:rsid w:val="59AAE3AE"/>
    <w:rsid w:val="59EABCCE"/>
    <w:rsid w:val="5A172A7C"/>
    <w:rsid w:val="5A436896"/>
    <w:rsid w:val="5B42F527"/>
    <w:rsid w:val="5BB1F61D"/>
    <w:rsid w:val="5CD43BDE"/>
    <w:rsid w:val="5CE12735"/>
    <w:rsid w:val="5D98E1E4"/>
    <w:rsid w:val="5E1FDAE5"/>
    <w:rsid w:val="5E85D76D"/>
    <w:rsid w:val="5EB0714F"/>
    <w:rsid w:val="5EC830F1"/>
    <w:rsid w:val="5EE07FF5"/>
    <w:rsid w:val="5EE6AF14"/>
    <w:rsid w:val="5FAD60B2"/>
    <w:rsid w:val="606A8A3D"/>
    <w:rsid w:val="606FEE00"/>
    <w:rsid w:val="60B51FF5"/>
    <w:rsid w:val="612B8ABF"/>
    <w:rsid w:val="616F3F87"/>
    <w:rsid w:val="6196E84C"/>
    <w:rsid w:val="61F1F1B0"/>
    <w:rsid w:val="620C3F96"/>
    <w:rsid w:val="62977968"/>
    <w:rsid w:val="629FA2B4"/>
    <w:rsid w:val="62A35032"/>
    <w:rsid w:val="62C4BF5E"/>
    <w:rsid w:val="62FE4FC7"/>
    <w:rsid w:val="64CAF257"/>
    <w:rsid w:val="64DDAA99"/>
    <w:rsid w:val="65F0878B"/>
    <w:rsid w:val="65F5477B"/>
    <w:rsid w:val="66578438"/>
    <w:rsid w:val="66DEE809"/>
    <w:rsid w:val="670FD3E1"/>
    <w:rsid w:val="671CB1D9"/>
    <w:rsid w:val="6725BAFA"/>
    <w:rsid w:val="6756F79E"/>
    <w:rsid w:val="675F3F15"/>
    <w:rsid w:val="676DECF7"/>
    <w:rsid w:val="680ABE43"/>
    <w:rsid w:val="6821D7EF"/>
    <w:rsid w:val="686B5DAE"/>
    <w:rsid w:val="687FF330"/>
    <w:rsid w:val="69004EF5"/>
    <w:rsid w:val="690BE5E2"/>
    <w:rsid w:val="692C316A"/>
    <w:rsid w:val="692C7114"/>
    <w:rsid w:val="69CDC36B"/>
    <w:rsid w:val="69E2F8F1"/>
    <w:rsid w:val="6A93ECB5"/>
    <w:rsid w:val="6AA125EA"/>
    <w:rsid w:val="6B0412E5"/>
    <w:rsid w:val="6B359FCD"/>
    <w:rsid w:val="6B3A9C14"/>
    <w:rsid w:val="6B7C424C"/>
    <w:rsid w:val="6D17006B"/>
    <w:rsid w:val="6DD60EE4"/>
    <w:rsid w:val="6DFC9221"/>
    <w:rsid w:val="6E8BEC62"/>
    <w:rsid w:val="6EFE23A9"/>
    <w:rsid w:val="6F381ED0"/>
    <w:rsid w:val="6F635066"/>
    <w:rsid w:val="7023AEF4"/>
    <w:rsid w:val="7090AF24"/>
    <w:rsid w:val="711A4A21"/>
    <w:rsid w:val="7157F793"/>
    <w:rsid w:val="71772145"/>
    <w:rsid w:val="719BFA29"/>
    <w:rsid w:val="71EE90A6"/>
    <w:rsid w:val="71FD18EF"/>
    <w:rsid w:val="722FC0A1"/>
    <w:rsid w:val="72867D23"/>
    <w:rsid w:val="72CD0B09"/>
    <w:rsid w:val="72D12DA2"/>
    <w:rsid w:val="72DD6B76"/>
    <w:rsid w:val="72F1B0D5"/>
    <w:rsid w:val="72FD0F1D"/>
    <w:rsid w:val="73645D59"/>
    <w:rsid w:val="7408B9B1"/>
    <w:rsid w:val="7414C7A3"/>
    <w:rsid w:val="743A41E6"/>
    <w:rsid w:val="7514AD83"/>
    <w:rsid w:val="7547737F"/>
    <w:rsid w:val="75609A5C"/>
    <w:rsid w:val="75B1C503"/>
    <w:rsid w:val="75F2E084"/>
    <w:rsid w:val="765F9B62"/>
    <w:rsid w:val="766A8F08"/>
    <w:rsid w:val="7672FBD2"/>
    <w:rsid w:val="76A2CB19"/>
    <w:rsid w:val="76A7642B"/>
    <w:rsid w:val="76BEFA52"/>
    <w:rsid w:val="76DD6F0D"/>
    <w:rsid w:val="770B650F"/>
    <w:rsid w:val="773B316A"/>
    <w:rsid w:val="77F478D8"/>
    <w:rsid w:val="78AC3F4F"/>
    <w:rsid w:val="78C72326"/>
    <w:rsid w:val="78EE4F8D"/>
    <w:rsid w:val="78F8C913"/>
    <w:rsid w:val="7900BB88"/>
    <w:rsid w:val="790D33EF"/>
    <w:rsid w:val="7940D832"/>
    <w:rsid w:val="79D59FD1"/>
    <w:rsid w:val="7A1E5AF1"/>
    <w:rsid w:val="7A6F3408"/>
    <w:rsid w:val="7A7536DE"/>
    <w:rsid w:val="7AFF82A7"/>
    <w:rsid w:val="7B002125"/>
    <w:rsid w:val="7B2CCC79"/>
    <w:rsid w:val="7B986E3A"/>
    <w:rsid w:val="7C0EC78E"/>
    <w:rsid w:val="7CC688C2"/>
    <w:rsid w:val="7CDF9095"/>
    <w:rsid w:val="7D2CBAE1"/>
    <w:rsid w:val="7D2FA403"/>
    <w:rsid w:val="7D6B2FD9"/>
    <w:rsid w:val="7DD1FEC1"/>
    <w:rsid w:val="7E0B3A85"/>
    <w:rsid w:val="7E34F026"/>
    <w:rsid w:val="7E500283"/>
    <w:rsid w:val="7E7CE899"/>
    <w:rsid w:val="7ED65B18"/>
    <w:rsid w:val="7EF0919D"/>
    <w:rsid w:val="7F363E9A"/>
    <w:rsid w:val="7FD8E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8A5D"/>
  <w15:chartTrackingRefBased/>
  <w15:docId w15:val="{4D962B9D-A8A0-4AB9-8B72-B35D85AD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8EB"/>
    <w:pPr>
      <w:spacing w:line="279" w:lineRule="auto"/>
    </w:pPr>
    <w:rPr>
      <w:rFonts w:eastAsiaTheme="minorEastAsia"/>
      <w:kern w:val="0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8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8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28E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52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28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8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8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28EB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link w:val="ListParagraph"/>
    <w:uiPriority w:val="34"/>
    <w:locked/>
    <w:rsid w:val="00A528EB"/>
  </w:style>
  <w:style w:type="character" w:styleId="Hyperlink">
    <w:name w:val="Hyperlink"/>
    <w:basedOn w:val="DefaultParagraphFont"/>
    <w:uiPriority w:val="99"/>
    <w:unhideWhenUsed/>
    <w:rsid w:val="00A528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76E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EA3BA8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A3BA8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3BA8"/>
    <w:pPr>
      <w:tabs>
        <w:tab w:val="center" w:pos="4513"/>
        <w:tab w:val="right" w:pos="9026"/>
      </w:tabs>
      <w:spacing w:after="0" w:line="240" w:lineRule="auto"/>
    </w:pPr>
    <w:rPr>
      <w:rFonts w:ascii="Gill Sans MT" w:eastAsiaTheme="minorHAnsi" w:hAnsi="Gill Sans MT" w:cs="Arial"/>
      <w:color w:val="333333"/>
      <w:szCs w:val="20"/>
      <w:lang w:val="en-GB" w:eastAsia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EA3BA8"/>
    <w:rPr>
      <w:rFonts w:ascii="Gill Sans MT" w:hAnsi="Gill Sans MT" w:cs="Arial"/>
      <w:color w:val="333333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Beattie-Gw</dc:creator>
  <cp:keywords/>
  <dc:description/>
  <cp:lastModifiedBy>Fiona Nattrass</cp:lastModifiedBy>
  <cp:revision>2</cp:revision>
  <dcterms:created xsi:type="dcterms:W3CDTF">2026-08-31T11:49:00Z</dcterms:created>
  <dcterms:modified xsi:type="dcterms:W3CDTF">2026-08-31T11:49:00Z</dcterms:modified>
</cp:coreProperties>
</file>