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0D82C" w14:textId="3A3D4D67" w:rsidR="005418BA" w:rsidRDefault="003A6051" w:rsidP="005418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232CCC" wp14:editId="698897C9">
                <wp:simplePos x="0" y="0"/>
                <wp:positionH relativeFrom="column">
                  <wp:posOffset>-622300</wp:posOffset>
                </wp:positionH>
                <wp:positionV relativeFrom="paragraph">
                  <wp:posOffset>-571500</wp:posOffset>
                </wp:positionV>
                <wp:extent cx="10106025" cy="7040033"/>
                <wp:effectExtent l="38100" t="38100" r="47625" b="469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06025" cy="7040033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79375" cmpd="thinThick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409E0D" w14:textId="4EC29FCD" w:rsidR="00103A6A" w:rsidRDefault="00103A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232CC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9pt;margin-top:-45pt;width:795.75pt;height:554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5+bXQIAAMsEAAAOAAAAZHJzL2Uyb0RvYy54bWysVE1v2zAMvQ/YfxB0X+2k6VdQp8hadBjQ&#10;tQXaoWdFlmtjsqhJSuzu1+9JdtK022nYRaZIih+Pjz6/6FvNNsr5hkzBJwc5Z8pIKhvzXPDvj9ef&#10;TjnzQZhSaDKq4C/K84vFxw/nnZ2rKdWkS+UYghg/72zB6xDsPMu8rFUr/AFZZWCsyLUi4Oqes9KJ&#10;DtFbnU3z/DjryJXWkVTeQ3s1GPkixa8qJcNdVXkVmC44agvpdOlcxTNbnIv5sxO2buRYhviHKlrR&#10;GCTdhboSQbC1a/4I1TbSkacqHEhqM6qqRqrUA7qZ5O+6eaiFVakXgOPtDib//8LK282DvXcs9J+p&#10;xwAjIJ31cw9l7KevXBu/qJTBDghfdrCpPjAZH6Hy43x6xJmE8SSf5fnhYQyUvb63zocviloWhYI7&#10;DCbhJTY3PgyuW5eYzpNuyutG63SJZFCX2rGNwBhDP01P9br9RuWgAxXycZhQY+SD+nSrRiWJUjFK&#10;qutNAm1Yh8LPDk9iD60tkaRuzCM48SOleuMd69wVs9ICPkMDe17Ipw0SvUIZpdCv+hHfFZUvgN3R&#10;wEhv5XWDuDfCh3vhQEEgjbUKdzgqTSiPRomzmtyvv+mjP5gBK2cdKF1w/3MtnOJMfzXgzNlkNos7&#10;kC6zo5MpLm7fstq3mHV7SYB7ggW2MonRP+itWDlqn7B9y5gVJmEkcgO6rXgZhkXD9kq1XCYnsN6K&#10;cGMerIyh43gjno/9k3B2JEcAsW5pS34xf8eRwTe+NLRcB6qaRKAI8IDqiDs2Jo163O64kvv35PX6&#10;D1r8BgAA//8DAFBLAwQUAAYACAAAACEAFxZXquMAAAANAQAADwAAAGRycy9kb3ducmV2LnhtbEyP&#10;zU7DMBCE70i8g7VI3Fo7/DUJcaoKqQcEFaKUAzcn3iaBeB1iJw1vj3OC2zfa0exMtp5My0bsXWNJ&#10;QrQUwJBKqxuqJBzetosYmPOKtGotoYQfdLDOz88ylWp7olcc975iIYRcqiTU3ncp566s0Si3tB1S&#10;uB1tb5QPsq+47tUphJuWXwlxx41qKHyoVYcPNZZf+8FIeNx8fjx/J832ODztDu8v8WoUUSHl5cW0&#10;uQfmcfJ/Zpjrh+qQh06FHUg71kpYJHHY4mcQAWbHTXJ9C6wIJKJ4BTzP+P8V+S8AAAD//wMAUEsB&#10;Ai0AFAAGAAgAAAAhALaDOJL+AAAA4QEAABMAAAAAAAAAAAAAAAAAAAAAAFtDb250ZW50X1R5cGVz&#10;XS54bWxQSwECLQAUAAYACAAAACEAOP0h/9YAAACUAQAACwAAAAAAAAAAAAAAAAAvAQAAX3JlbHMv&#10;LnJlbHNQSwECLQAUAAYACAAAACEAzzOfm10CAADLBAAADgAAAAAAAAAAAAAAAAAuAgAAZHJzL2Uy&#10;b0RvYy54bWxQSwECLQAUAAYACAAAACEAFxZXquMAAAANAQAADwAAAAAAAAAAAAAAAAC3BAAAZHJz&#10;L2Rvd25yZXYueG1sUEsFBgAAAAAEAAQA8wAAAMcFAAAAAA==&#10;" fillcolor="#c6d9f1 [671]" strokeweight="6.25pt">
                <v:stroke linestyle="thinThick"/>
                <v:textbox>
                  <w:txbxContent>
                    <w:p w14:paraId="25409E0D" w14:textId="4EC29FCD" w:rsidR="00103A6A" w:rsidRDefault="00103A6A"/>
                  </w:txbxContent>
                </v:textbox>
              </v:shape>
            </w:pict>
          </mc:Fallback>
        </mc:AlternateContent>
      </w:r>
      <w:r w:rsidR="003B6FB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2A77348" wp14:editId="740B1151">
                <wp:simplePos x="0" y="0"/>
                <wp:positionH relativeFrom="column">
                  <wp:posOffset>6849533</wp:posOffset>
                </wp:positionH>
                <wp:positionV relativeFrom="paragraph">
                  <wp:posOffset>25400</wp:posOffset>
                </wp:positionV>
                <wp:extent cx="2352675" cy="1117600"/>
                <wp:effectExtent l="0" t="0" r="28575" b="2540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1117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9E8F84" w14:textId="4E49B73A" w:rsidR="005447A8" w:rsidRDefault="005724DB" w:rsidP="006826A3">
                            <w:pPr>
                              <w:jc w:val="center"/>
                              <w:rPr>
                                <w:rFonts w:cs="Calibr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7A4E62">
                              <w:rPr>
                                <w:rFonts w:cs="Calibri"/>
                                <w:b/>
                                <w:bCs/>
                                <w:color w:val="000000" w:themeColor="text1"/>
                              </w:rPr>
                              <w:t>3.</w:t>
                            </w:r>
                          </w:p>
                          <w:p w14:paraId="3650CBE9" w14:textId="77777777" w:rsidR="003B6FB9" w:rsidRPr="003B6FB9" w:rsidRDefault="003B6FB9" w:rsidP="003B6FB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</w:rPr>
                            </w:pPr>
                            <w:r w:rsidRPr="003B6FB9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</w:rPr>
                              <w:t>To enhance our curriculum to ensure the progressive development of skills and promote achievement for all learners.</w:t>
                            </w:r>
                          </w:p>
                          <w:p w14:paraId="6E0BC837" w14:textId="0392EB12" w:rsidR="009A0FF8" w:rsidRPr="007A4E62" w:rsidRDefault="009A0FF8" w:rsidP="009A0FF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</w:rPr>
                            </w:pPr>
                            <w:r w:rsidRPr="007A4E62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</w:rPr>
                              <w:t>opportunities.</w:t>
                            </w:r>
                          </w:p>
                          <w:p w14:paraId="5EE40E77" w14:textId="77777777" w:rsidR="009A0FF8" w:rsidRPr="007A4E62" w:rsidRDefault="009A0FF8" w:rsidP="006826A3">
                            <w:pPr>
                              <w:jc w:val="center"/>
                              <w:rPr>
                                <w:rFonts w:cs="Calibri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A77348" id="Rectangle: Rounded Corners 2" o:spid="_x0000_s1027" style="position:absolute;margin-left:539.35pt;margin-top:2pt;width:185.25pt;height:8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043bAIAACsFAAAOAAAAZHJzL2Uyb0RvYy54bWysVFFP3DAMfp+0/xDlfbS9ccBO9NAJxDQJ&#10;AQImnnNpQiulcebkrr39+jlpr4cA7WFaH9I4tj87n+2cX/StYVuFvgFb8uIo50xZCVVjX0r+8+n6&#10;yxlnPghbCQNWlXynPL9Yfv503rmFmkENplLICMT6RedKXofgFlnmZa1a4Y/AKUtKDdiKQCK+ZBWK&#10;jtBbk83y/CTrACuHIJX3dHo1KPky4WutZLjT2qvATMkpt5BWTOs6rtnyXCxeULi6kWMa4h+yaEVj&#10;KegEdSWCYBts3kG1jUTwoMORhDYDrRup0h3oNkX+5jaPtXAq3YXI8W6iyf8/WHm7fXT3SDR0zi88&#10;beMteo1t/FN+rE9k7SayVB+YpMPZ1/ns5HTOmSRdURSnJ3miMzu4O/Thu4KWxU3JETa2eqCSJKbE&#10;9sYHikv2ezsSDlmkXdgZFRMx9kFp1lQxbvJODaIuDbKtoNIKKZUNxaCqRaWG43lOX6wxBZk8kpQA&#10;I7JujJmwR4DYfO+xB5jRPrqq1F+Tc/63xAbnySNFBhsm57axgB8BGLrVGHmw35M0UBNZCv26J26o&#10;CtEynqyh2t0jQxj63Tt53VAJboQP9wKpwWkUaGjDHS3aQFdyGHec1YC/PzqP9tR3pOWso4Epuf+1&#10;Eag4Mz8sdeS34vg4TlgSjuenMxLwtWb9WmM37SVQ4Qp6HpxM22gfzH6rEdpnmu1VjEoqYSXFLrkM&#10;uBcuwzDI9DpItVolM5oqJ8KNfXQygkeeY3c99c8C3diHgVr4FvbDJRZvOnGwjZ4WVpsAuklteuB1&#10;rABNZGql8fWII/9aTlaHN275BwAA//8DAFBLAwQUAAYACAAAACEADx1qwdwAAAALAQAADwAAAGRy&#10;cy9kb3ducmV2LnhtbEyPTU7DMBCF90i9gzWV2CBqU6I2CXEqhFRYk3KAaTxNImI7ip02vX2nK9jN&#10;03x6P8Vutr040xg67zS8rBQIcrU3nWs0/Bz2zymIENEZ7L0jDVcKsCsXDwXmxl/cN52r2Ag2cSFH&#10;DW2MQy5lqFuyGFZ+IMe/kx8tRpZjI82IFza3vVwrtZEWO8cJLQ700VL9W01WQzZ9XatOnl4PGJ+m&#10;T/JZhY3R+nE5v7+BiDTHPxju9bk6lNzp6CdnguhZq226ZVZDwpvuQJJkaxBHvlKlQJaF/L+hvAEA&#10;AP//AwBQSwECLQAUAAYACAAAACEAtoM4kv4AAADhAQAAEwAAAAAAAAAAAAAAAAAAAAAAW0NvbnRl&#10;bnRfVHlwZXNdLnhtbFBLAQItABQABgAIAAAAIQA4/SH/1gAAAJQBAAALAAAAAAAAAAAAAAAAAC8B&#10;AABfcmVscy8ucmVsc1BLAQItABQABgAIAAAAIQBmq043bAIAACsFAAAOAAAAAAAAAAAAAAAAAC4C&#10;AABkcnMvZTJvRG9jLnhtbFBLAQItABQABgAIAAAAIQAPHWrB3AAAAAsBAAAPAAAAAAAAAAAAAAAA&#10;AMYEAABkcnMvZG93bnJldi54bWxQSwUGAAAAAAQABADzAAAAzwUAAAAA&#10;" fillcolor="#4f81bd [3204]" strokecolor="#243f60 [1604]" strokeweight="2pt">
                <v:textbox>
                  <w:txbxContent>
                    <w:p w14:paraId="139E8F84" w14:textId="4E49B73A" w:rsidR="005447A8" w:rsidRDefault="005724DB" w:rsidP="006826A3">
                      <w:pPr>
                        <w:jc w:val="center"/>
                        <w:rPr>
                          <w:rFonts w:cs="Calibri"/>
                          <w:b/>
                          <w:bCs/>
                          <w:color w:val="000000" w:themeColor="text1"/>
                        </w:rPr>
                      </w:pPr>
                      <w:r w:rsidRPr="007A4E62">
                        <w:rPr>
                          <w:rFonts w:cs="Calibri"/>
                          <w:b/>
                          <w:bCs/>
                          <w:color w:val="000000" w:themeColor="text1"/>
                        </w:rPr>
                        <w:t>3.</w:t>
                      </w:r>
                    </w:p>
                    <w:p w14:paraId="3650CBE9" w14:textId="77777777" w:rsidR="003B6FB9" w:rsidRPr="003B6FB9" w:rsidRDefault="003B6FB9" w:rsidP="003B6FB9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000000" w:themeColor="text1"/>
                        </w:rPr>
                      </w:pPr>
                      <w:r w:rsidRPr="003B6FB9">
                        <w:rPr>
                          <w:rFonts w:asciiTheme="minorHAnsi" w:hAnsiTheme="minorHAnsi" w:cstheme="minorHAnsi"/>
                          <w:b/>
                          <w:color w:val="000000" w:themeColor="text1"/>
                        </w:rPr>
                        <w:t>To enhance our curriculum to ensure the progressive development of skills and promote achievement for all learners.</w:t>
                      </w:r>
                    </w:p>
                    <w:p w14:paraId="6E0BC837" w14:textId="0392EB12" w:rsidR="009A0FF8" w:rsidRPr="007A4E62" w:rsidRDefault="009A0FF8" w:rsidP="009A0FF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000000" w:themeColor="text1"/>
                        </w:rPr>
                      </w:pPr>
                      <w:r w:rsidRPr="007A4E62">
                        <w:rPr>
                          <w:rFonts w:asciiTheme="minorHAnsi" w:hAnsiTheme="minorHAnsi" w:cstheme="minorHAnsi"/>
                          <w:b/>
                          <w:color w:val="000000" w:themeColor="text1"/>
                        </w:rPr>
                        <w:t>opportunities.</w:t>
                      </w:r>
                    </w:p>
                    <w:p w14:paraId="5EE40E77" w14:textId="77777777" w:rsidR="009A0FF8" w:rsidRPr="007A4E62" w:rsidRDefault="009A0FF8" w:rsidP="006826A3">
                      <w:pPr>
                        <w:jc w:val="center"/>
                        <w:rPr>
                          <w:rFonts w:cs="Calibri"/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65F4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C36749" wp14:editId="416B5F83">
                <wp:simplePos x="0" y="0"/>
                <wp:positionH relativeFrom="column">
                  <wp:posOffset>-465667</wp:posOffset>
                </wp:positionH>
                <wp:positionV relativeFrom="paragraph">
                  <wp:posOffset>8467</wp:posOffset>
                </wp:positionV>
                <wp:extent cx="2181225" cy="1507066"/>
                <wp:effectExtent l="0" t="0" r="28575" b="17145"/>
                <wp:wrapNone/>
                <wp:docPr id="26" name="Rectangle: Rounded Corner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1507066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68AFE5" w14:textId="77777777" w:rsidR="006A7F15" w:rsidRDefault="005724DB" w:rsidP="006A7F15">
                            <w:pPr>
                              <w:jc w:val="center"/>
                              <w:rPr>
                                <w:rFonts w:cs="Calibri"/>
                                <w:b/>
                                <w:bCs/>
                                <w:color w:val="000000" w:themeColor="text1"/>
                                <w:lang w:val="en-US" w:eastAsia="ja-JP"/>
                              </w:rPr>
                            </w:pPr>
                            <w:r w:rsidRPr="007A4E62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1.</w:t>
                            </w:r>
                            <w:r w:rsidR="006A7F15" w:rsidRPr="006A7F15">
                              <w:rPr>
                                <w:rFonts w:cs="Calibri"/>
                                <w:b/>
                                <w:bCs/>
                                <w:color w:val="000000" w:themeColor="text1"/>
                                <w:lang w:val="en-US" w:eastAsia="ja-JP"/>
                              </w:rPr>
                              <w:t xml:space="preserve"> </w:t>
                            </w:r>
                          </w:p>
                          <w:p w14:paraId="40289795" w14:textId="77777777" w:rsidR="003B6FB9" w:rsidRPr="003B6FB9" w:rsidRDefault="003B6FB9" w:rsidP="003B6FB9">
                            <w:pPr>
                              <w:jc w:val="center"/>
                              <w:rPr>
                                <w:rFonts w:cs="Calibri"/>
                                <w:b/>
                                <w:bCs/>
                                <w:color w:val="000000" w:themeColor="text1"/>
                                <w:lang w:eastAsia="ja-JP"/>
                              </w:rPr>
                            </w:pPr>
                            <w:r w:rsidRPr="003B6FB9">
                              <w:rPr>
                                <w:rFonts w:cs="Calibri"/>
                                <w:b/>
                                <w:bCs/>
                                <w:color w:val="000000" w:themeColor="text1"/>
                                <w:lang w:eastAsia="ja-JP"/>
                              </w:rPr>
                              <w:t>To strengthen parental engagement in learning to enhance pupil engagement, attainment and collaborative partnerships between home and school.</w:t>
                            </w:r>
                          </w:p>
                          <w:p w14:paraId="68260681" w14:textId="66526CC2" w:rsidR="005447A8" w:rsidRPr="007A4E62" w:rsidRDefault="005447A8" w:rsidP="00904CB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C36749" id="Rectangle: Rounded Corners 26" o:spid="_x0000_s1028" style="position:absolute;margin-left:-36.65pt;margin-top:.65pt;width:171.75pt;height:118.6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+u3kwIAAJkFAAAOAAAAZHJzL2Uyb0RvYy54bWysVEtPGzEQvlfqf7B8L/tQEiBigyIQVSUK&#10;CKg4O16bXcnrcW0n2fTXd2xvNimlPVTNYTOexzeezzNzcdl3imyEdS3oihYnOSVCc6hb/VrRb883&#10;n84ocZ7pminQoqI74ejl4uOHi62ZixIaULWwBEG0m29NRRvvzTzLHG9Ex9wJGKHRKMF2zOPRvma1&#10;ZVtE71RW5vks24KtjQUunEPtdTLSRcSXUnB/L6UTnqiK4t18/Nr4XYVvtrhg81fLTNPy4RrsH27R&#10;sVZj0hHqmnlG1rb9DapruQUH0p9w6DKQsuUi1oDVFPmbap4aZkSsBclxZqTJ/T9Yfrd5Mg8Wadga&#10;N3cohip6abvwj/cjfSRrN5Ilek84KsvirCjLKSUcbcU0P81ns0Bndgg31vnPAjoShIpaWOv6EZ8k&#10;MsU2t84n/71fSOlAtfVNq1Q8hDYQV8qSDcMH9H0ZQ9W6+wp10s1y/KVnRDU+dlJP9mq8TmymgBIv&#10;d5QgO9QcJb9TIqRV+lFI0tahyphwREjgjHOhfZFMDatFUk//mDMCBmSJhY3YA8CvNe6xEzODfwgV&#10;sZvH4PxvF0vBY0TMDNqPwV2rwb4HoLCqIXPyR8qOqAmi71c9chOoQc+gWUG9e7DEQpouZ/hNiw9+&#10;y5x/YBbHCQcPV4S/x49UsK0oDBIlDdgf7+mDP3Y5WinZ4nhW1H1fMysoUV809v95MZmEeY6HyfS0&#10;xIM9tqyOLXrdXQE2UIHLyPAoBn+v9qK00L3gJlmGrGhimmPuinJv94crn9YG7iIulsvohjNsmL/V&#10;T4YH8MBz6OXn/oVZM3S9x4G5g/0os/mbvk++IVLDcu1BtnEoDrwOL4DzH9t32FVhwRyfo9dhoy5+&#10;AgAA//8DAFBLAwQUAAYACAAAACEAq9HMcN8AAAAJAQAADwAAAGRycy9kb3ducmV2LnhtbEyPzU7D&#10;MBCE70i8g7VI3FqHROpPGqcCJKiE4EBL7068TaLa6yh22vD2LCc47a5mNPtNsZ2cFRccQudJwcM8&#10;AYFUe9NRo+Dr8DJbgQhRk9HWEyr4xgDb8vam0LnxV/rEyz42gkMo5FpBG2OfSxnqFp0Oc98jsXby&#10;g9ORz6GRZtBXDndWpkmykE53xB9a3eNzi/V5PzoF6Zt9P1avh4+1PYb1rnuqxtNuUOr+bnrcgIg4&#10;xT8z/OIzOpTMVPmRTBBWwWyZZWxlgQfr6TJJQVS8ZKsFyLKQ/xuUPwAAAP//AwBQSwECLQAUAAYA&#10;CAAAACEAtoM4kv4AAADhAQAAEwAAAAAAAAAAAAAAAAAAAAAAW0NvbnRlbnRfVHlwZXNdLnhtbFBL&#10;AQItABQABgAIAAAAIQA4/SH/1gAAAJQBAAALAAAAAAAAAAAAAAAAAC8BAABfcmVscy8ucmVsc1BL&#10;AQItABQABgAIAAAAIQA7n+u3kwIAAJkFAAAOAAAAAAAAAAAAAAAAAC4CAABkcnMvZTJvRG9jLnht&#10;bFBLAQItABQABgAIAAAAIQCr0cxw3wAAAAkBAAAPAAAAAAAAAAAAAAAAAO0EAABkcnMvZG93bnJl&#10;di54bWxQSwUGAAAAAAQABADzAAAA+QUAAAAA&#10;" fillcolor="#548dd4 [1951]" strokecolor="#243f60 [1604]" strokeweight="2pt">
                <v:textbox>
                  <w:txbxContent>
                    <w:p w14:paraId="7D68AFE5" w14:textId="77777777" w:rsidR="006A7F15" w:rsidRDefault="005724DB" w:rsidP="006A7F15">
                      <w:pPr>
                        <w:jc w:val="center"/>
                        <w:rPr>
                          <w:rFonts w:cs="Calibri"/>
                          <w:b/>
                          <w:bCs/>
                          <w:color w:val="000000" w:themeColor="text1"/>
                          <w:lang w:val="en-US" w:eastAsia="ja-JP"/>
                        </w:rPr>
                      </w:pPr>
                      <w:r w:rsidRPr="007A4E62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  <w:t>1.</w:t>
                      </w:r>
                      <w:r w:rsidR="006A7F15" w:rsidRPr="006A7F15">
                        <w:rPr>
                          <w:rFonts w:cs="Calibri"/>
                          <w:b/>
                          <w:bCs/>
                          <w:color w:val="000000" w:themeColor="text1"/>
                          <w:lang w:val="en-US" w:eastAsia="ja-JP"/>
                        </w:rPr>
                        <w:t xml:space="preserve"> </w:t>
                      </w:r>
                    </w:p>
                    <w:p w14:paraId="40289795" w14:textId="77777777" w:rsidR="003B6FB9" w:rsidRPr="003B6FB9" w:rsidRDefault="003B6FB9" w:rsidP="003B6FB9">
                      <w:pPr>
                        <w:jc w:val="center"/>
                        <w:rPr>
                          <w:rFonts w:cs="Calibri"/>
                          <w:b/>
                          <w:bCs/>
                          <w:color w:val="000000" w:themeColor="text1"/>
                          <w:lang w:eastAsia="ja-JP"/>
                        </w:rPr>
                      </w:pPr>
                      <w:r w:rsidRPr="003B6FB9">
                        <w:rPr>
                          <w:rFonts w:cs="Calibri"/>
                          <w:b/>
                          <w:bCs/>
                          <w:color w:val="000000" w:themeColor="text1"/>
                          <w:lang w:eastAsia="ja-JP"/>
                        </w:rPr>
                        <w:t>To strengthen parental engagement in learning to enhance pupil engagement, attainment and collaborative partnerships between home and school.</w:t>
                      </w:r>
                    </w:p>
                    <w:p w14:paraId="68260681" w14:textId="66526CC2" w:rsidR="005447A8" w:rsidRPr="007A4E62" w:rsidRDefault="005447A8" w:rsidP="00904CBD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hyperlink r:id="rId6" w:history="1">
        <w:r w:rsidR="006D085D" w:rsidRPr="006D085D">
          <w:rPr>
            <w:rStyle w:val="Hyperlink"/>
            <w:rFonts w:ascii="Arial" w:hAnsi="Arial" w:cs="Arial"/>
            <w:sz w:val="24"/>
            <w:szCs w:val="24"/>
          </w:rPr>
          <w:t>Parent summary - September 2025.docx</w:t>
        </w:r>
      </w:hyperlink>
      <w:hyperlink r:id="rId7" w:history="1">
        <w:r w:rsidR="006D085D" w:rsidRPr="006D085D">
          <w:rPr>
            <w:rStyle w:val="Hyperlink"/>
            <w:rFonts w:ascii="Arial" w:hAnsi="Arial" w:cs="Arial"/>
            <w:sz w:val="24"/>
            <w:szCs w:val="24"/>
          </w:rPr>
          <w:t>https://sway.cloud.microsoft/HfDK4IQSxICVC7AV?ref=Link</w:t>
        </w:r>
      </w:hyperlink>
      <w:hyperlink r:id="rId8" w:history="1">
        <w:r w:rsidR="006D085D" w:rsidRPr="006D085D">
          <w:rPr>
            <w:rStyle w:val="Hyperlink"/>
            <w:rFonts w:ascii="Arial" w:hAnsi="Arial" w:cs="Arial"/>
            <w:sz w:val="24"/>
            <w:szCs w:val="24"/>
          </w:rPr>
          <w:t>Parent summary - September 2025.docx</w:t>
        </w:r>
      </w:hyperlink>
      <w:r w:rsidR="00B24AA3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C4A743D" wp14:editId="79FD6FE9">
                <wp:simplePos x="0" y="0"/>
                <wp:positionH relativeFrom="column">
                  <wp:posOffset>2705100</wp:posOffset>
                </wp:positionH>
                <wp:positionV relativeFrom="paragraph">
                  <wp:posOffset>-123825</wp:posOffset>
                </wp:positionV>
                <wp:extent cx="504825" cy="561975"/>
                <wp:effectExtent l="0" t="0" r="9525" b="952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5619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D40024" w14:textId="04E57A73" w:rsidR="009211B3" w:rsidRDefault="009211B3">
                            <w:r w:rsidRPr="009211B3">
                              <w:rPr>
                                <w:noProof/>
                              </w:rPr>
                              <w:drawing>
                                <wp:inline distT="0" distB="0" distL="0" distR="0" wp14:anchorId="410495B0" wp14:editId="4D62A87E">
                                  <wp:extent cx="319300" cy="495300"/>
                                  <wp:effectExtent l="0" t="0" r="5080" b="0"/>
                                  <wp:docPr id="80" name="Picture 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9300" cy="495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A743D" id="Text Box 66" o:spid="_x0000_s1029" type="#_x0000_t202" style="position:absolute;margin-left:213pt;margin-top:-9.75pt;width:39.75pt;height:44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ZLPMwIAAF4EAAAOAAAAZHJzL2Uyb0RvYy54bWysVE1v2zAMvQ/YfxB0X+ykcdoacYosRYYB&#10;QVsgHXpWZCk2IIuapMTOfv0oOV/tdhp2UUiRfiQfnzJ96BpF9sK6GnRBh4OUEqE5lLXeFvTH6/LL&#10;HSXOM10yBVoU9CAcfZh9/jRtTS5GUIEqhSUIol3emoJW3ps8SRyvRMPcAIzQGJRgG+bRtduktKxF&#10;9EYlozSdJC3Y0ljgwjm8feyDdBbxpRTcP0vphCeqoNibj6eN5yacyWzK8q1lpqr5sQ32D100rNZY&#10;9Az1yDwjO1v/AdXU3IID6QccmgSkrLmIM+A0w/TDNOuKGRFnQXKcOdPk/h8sf9qvzYslvvsKHS4w&#10;ENIalzu8DPN00jbhFzslGEcKD2faROcJx8ssHd+NMko4hrLJ8P42CyjJ5WNjnf8moCHBKKjFrUSy&#10;2H7lfJ96Sgm1HKi6XNZKRScoQSyUJXuGO2ScC+1jm1jgXabSpC3o5CZLI7iGANGjK439XMYKlu82&#10;HanLgt6cRt5AeUAmLPQicYYva+x3xZx/YRZVgcOj0v0zHlIB1oKjRUkF9tff7kM+LgujlLSosoK6&#10;nztmBSXqu8Y13g/H4yDL6Iyz2xE69jqyuY7oXbMAJGGIb8rwaIZ8r06mtNC84YOYh6oYYppj7YL6&#10;k7nwvfbxQXExn8ckFKJhfqXXhgfoQHrYxmv3xqw5rszjrp/gpEeWf9hcnxu+1DDfeZB1XGvguWf1&#10;SD+KOArj+ODCK7n2Y9blb2H2GwAA//8DAFBLAwQUAAYACAAAACEAhcPzTeIAAAAKAQAADwAAAGRy&#10;cy9kb3ducmV2LnhtbEyPwU7DMBBE70j8g7VIXFBrNyIRCXGqqgjEAamQ9tCjGy9JqL2OYrcNf485&#10;wW1WM5p9Uy4na9gZR987krCYC2BIjdM9tRJ22+fZAzAfFGllHKGEb/SwrK6vSlVod6EPPNehZbGE&#10;fKEkdCEMBee+6dAqP3cDUvQ+3WhViOfYcj2qSyy3hidCZNyqnuKHTg247rA51icrYXV8+6rNenoN&#10;m/cn0yZ3Nt/vX6S8vZlWj8ACTuEvDL/4ER2qyHRwJ9KeGQn3SRa3BAmzRZ4Ci4lUpFEcJGS5AF6V&#10;/P+E6gcAAP//AwBQSwECLQAUAAYACAAAACEAtoM4kv4AAADhAQAAEwAAAAAAAAAAAAAAAAAAAAAA&#10;W0NvbnRlbnRfVHlwZXNdLnhtbFBLAQItABQABgAIAAAAIQA4/SH/1gAAAJQBAAALAAAAAAAAAAAA&#10;AAAAAC8BAABfcmVscy8ucmVsc1BLAQItABQABgAIAAAAIQDZpZLPMwIAAF4EAAAOAAAAAAAAAAAA&#10;AAAAAC4CAABkcnMvZTJvRG9jLnhtbFBLAQItABQABgAIAAAAIQCFw/NN4gAAAAoBAAAPAAAAAAAA&#10;AAAAAAAAAI0EAABkcnMvZG93bnJldi54bWxQSwUGAAAAAAQABADzAAAAnAUAAAAA&#10;" fillcolor="#4f81bd [3204]" stroked="f" strokeweight=".5pt">
                <v:textbox>
                  <w:txbxContent>
                    <w:p w14:paraId="26D40024" w14:textId="04E57A73" w:rsidR="009211B3" w:rsidRDefault="009211B3">
                      <w:r w:rsidRPr="009211B3">
                        <w:rPr>
                          <w:noProof/>
                        </w:rPr>
                        <w:drawing>
                          <wp:inline distT="0" distB="0" distL="0" distR="0" wp14:anchorId="410495B0" wp14:editId="4D62A87E">
                            <wp:extent cx="319300" cy="495300"/>
                            <wp:effectExtent l="0" t="0" r="5080" b="0"/>
                            <wp:docPr id="80" name="Picture 8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9300" cy="495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24AA3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E00E14F" wp14:editId="7C9601FE">
                <wp:simplePos x="0" y="0"/>
                <wp:positionH relativeFrom="column">
                  <wp:posOffset>5543550</wp:posOffset>
                </wp:positionH>
                <wp:positionV relativeFrom="paragraph">
                  <wp:posOffset>-123825</wp:posOffset>
                </wp:positionV>
                <wp:extent cx="514350" cy="523875"/>
                <wp:effectExtent l="0" t="0" r="0" b="9525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5238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8F37CA" w14:textId="0B99C1B5" w:rsidR="00FB1DD2" w:rsidRDefault="009211B3">
                            <w:r w:rsidRPr="009211B3">
                              <w:rPr>
                                <w:noProof/>
                              </w:rPr>
                              <w:drawing>
                                <wp:inline distT="0" distB="0" distL="0" distR="0" wp14:anchorId="42C90811" wp14:editId="7590D342">
                                  <wp:extent cx="314325" cy="445927"/>
                                  <wp:effectExtent l="0" t="0" r="0" b="0"/>
                                  <wp:docPr id="81" name="Picture 8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6553" cy="4490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0E14F" id="Text Box 51" o:spid="_x0000_s1030" type="#_x0000_t202" style="position:absolute;margin-left:436.5pt;margin-top:-9.75pt;width:40.5pt;height:41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dxCMQIAAF4EAAAOAAAAZHJzL2Uyb0RvYy54bWysVE1v2zAMvQ/YfxB0XxynSdsZcYosRYYB&#10;QVsgHXpWZCkWIIuapMTOfv0oOV/rdhp2UUiRfiQfnzJ96BpN9sJ5Baak+WBIiTAcKmW2Jf3+uvx0&#10;T4kPzFRMgxElPQhPH2YfP0xbW4gR1KAr4QiCGF+0tqR1CLbIMs9r0TA/ACsMBiW4hgV03TarHGsR&#10;vdHZaDi8zVpwlXXAhfd4+9gH6SzhSyl4eJbSi0B0SbG3kE6Xzk08s9mUFVvHbK34sQ32D100TBks&#10;eoZ6ZIGRnVN/QDWKO/Agw4BDk4GUios0A06TD99Ns66ZFWkWJMfbM03+/8Hyp/3avjgSui/Q4QIj&#10;Ia31hcfLOE8nXRN/sVOCcaTwcKZNdIFwvJzk45sJRjiGJqOb+7tJRMkuH1vnw1cBDYlGSR1uJZHF&#10;9isf+tRTSqzlQatqqbROTlSCWGhH9gx3yDgXJqQ2scBvmdqQtqS3sZX4oYEI0aNrg/1cxopW6DYd&#10;UVVJx6eRN1AdkAkHvUi85UuF/a6YDy/MoSpwRFR6eMZDasBacLQoqcH9/Nt9zMdlYZSSFlVWUv9j&#10;x5ygRH8zuMbP+XgcZZmc8eRuhI67jmyuI2bXLABJyPFNWZ7MmB/0yZQOmjd8EPNYFUPMcKxd0nAy&#10;F6HXPj4oLubzlIRCtCyszNryCB25i9t47d6Ys8eVBdz1E5z0yIp3m+tze9bnuwBSpbVGnntWj/Sj&#10;iJMwjg8uvpJrP2Vd/hZmvwAAAP//AwBQSwMEFAAGAAgAAAAhAInHSWXiAAAACgEAAA8AAABkcnMv&#10;ZG93bnJldi54bWxMj81OwzAQhO9IvIO1SFxQ67TQn4RsqqoIxAEJGjj06MYmCbXXUey24e1ZTnDc&#10;mdHsN/lqcFacTB9aTwiTcQLCUOV1SzXCx/vjaAkiREVaWU8G4dsEWBWXF7nKtD/T1pzKWAsuoZAp&#10;hCbGLpMyVI1xKox9Z4i9T987Ffnsa6l7deZyZ+U0SebSqZb4Q6M6s2lMdSiPDmF9ePkq7WZ4jq9v&#10;D7ae3rh0t3tCvL4a1vcgohniXxh+8RkdCmba+yPpICzCcnHLWyLCaJLOQHAind2xskeYsyOLXP6f&#10;UPwAAAD//wMAUEsBAi0AFAAGAAgAAAAhALaDOJL+AAAA4QEAABMAAAAAAAAAAAAAAAAAAAAAAFtD&#10;b250ZW50X1R5cGVzXS54bWxQSwECLQAUAAYACAAAACEAOP0h/9YAAACUAQAACwAAAAAAAAAAAAAA&#10;AAAvAQAAX3JlbHMvLnJlbHNQSwECLQAUAAYACAAAACEAlYXcQjECAABeBAAADgAAAAAAAAAAAAAA&#10;AAAuAgAAZHJzL2Uyb0RvYy54bWxQSwECLQAUAAYACAAAACEAicdJZeIAAAAKAQAADwAAAAAAAAAA&#10;AAAAAACLBAAAZHJzL2Rvd25yZXYueG1sUEsFBgAAAAAEAAQA8wAAAJoFAAAAAA==&#10;" fillcolor="#4f81bd [3204]" stroked="f" strokeweight=".5pt">
                <v:textbox>
                  <w:txbxContent>
                    <w:p w14:paraId="1B8F37CA" w14:textId="0B99C1B5" w:rsidR="00FB1DD2" w:rsidRDefault="009211B3">
                      <w:r w:rsidRPr="009211B3">
                        <w:rPr>
                          <w:noProof/>
                        </w:rPr>
                        <w:drawing>
                          <wp:inline distT="0" distB="0" distL="0" distR="0" wp14:anchorId="42C90811" wp14:editId="7590D342">
                            <wp:extent cx="314325" cy="445927"/>
                            <wp:effectExtent l="0" t="0" r="0" b="0"/>
                            <wp:docPr id="81" name="Picture 8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6553" cy="4490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24AA3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0DB335B" wp14:editId="41270298">
                <wp:simplePos x="0" y="0"/>
                <wp:positionH relativeFrom="margin">
                  <wp:posOffset>2479040</wp:posOffset>
                </wp:positionH>
                <wp:positionV relativeFrom="paragraph">
                  <wp:posOffset>-461010</wp:posOffset>
                </wp:positionV>
                <wp:extent cx="3743325" cy="1209675"/>
                <wp:effectExtent l="0" t="0" r="9525" b="0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3325" cy="1209675"/>
                        </a:xfrm>
                        <a:prstGeom prst="ellips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36DCF9" w14:textId="17116B08" w:rsidR="00D721E6" w:rsidRPr="00D721E6" w:rsidRDefault="00D721E6" w:rsidP="00D721E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721E6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Warout P.S.</w:t>
                            </w:r>
                          </w:p>
                          <w:p w14:paraId="1243BE58" w14:textId="7CD3CB07" w:rsidR="00D721E6" w:rsidRPr="00D721E6" w:rsidRDefault="00D721E6" w:rsidP="00D721E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721E6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Improvement Priorities</w:t>
                            </w:r>
                          </w:p>
                          <w:p w14:paraId="0270F818" w14:textId="04D4876A" w:rsidR="00D721E6" w:rsidRPr="00D721E6" w:rsidRDefault="00D721E6" w:rsidP="00D721E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721E6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202</w:t>
                            </w:r>
                            <w:r w:rsidR="006A7F15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6</w:t>
                            </w:r>
                            <w:r w:rsidRPr="00D721E6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-202</w:t>
                            </w:r>
                            <w:r w:rsidR="006A7F15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DB335B" id="Oval 34" o:spid="_x0000_s1031" style="position:absolute;margin-left:195.2pt;margin-top:-36.3pt;width:294.75pt;height:95.2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p6vdAIAAEEFAAAOAAAAZHJzL2Uyb0RvYy54bWysVN9v2yAQfp+0/wHxvtpJk3aN6lRRq06T&#10;qjZqO/WZYKiRMMeAxM7++h3gONVa7WGaH/BxPz7uPu64vOpbTXbCeQWmopOTkhJhONTKvFb0x/Pt&#10;l6+U+MBMzTQYUdG98PRq+fnTZWcXYgoN6Fo4giDGLzpb0SYEuygKzxvRMn8CVhg0SnAtC7h1r0Xt&#10;WIforS6mZXlWdOBq64AL71F7k410mfClFDw8SOlFILqimFtIq0vrJq7F8pItXh2zjeJDGuwfsmiZ&#10;MnjoCHXDAiNbp95BtYo78CDDCYe2ACkVF6kGrGZS/lHNU8OsSLUgOd6ONPn/B8vvd0927ZCGzvqF&#10;RzFW0UvXxj/mR/pE1n4kS/SBcFSens9OT6dzSjjaJtPy4ux8HuksjuHW+fBNQEuiUFGhtbI+FsQW&#10;bHfnQ/Y+eEW1NnE1cKu0ztaoKY65JSnstcjej0ISVWM204Sa2kZca0d2DC+ccS5MmGRTw2qR1fMS&#10;vyHVMSIlrg0CRmSJ54/YA0BsyffYOcvBP4aK1HVjcPm3xHLwGJFOBhPG4FYZcB8BaKxqODn7H0jK&#10;1ESWQr/pkZuKpluJmg3U+7UjDvIUeMtvFV7MHfNhzRy2PQ4IjnJ4wEVq6CoKg0RJA+7XR/roj92I&#10;Vko6HKOK+p9b5gQl+rvBPr2YzGZx7tJmNj+f4sa9tWzeWsy2vQa8uAk+GpYnMfoHfRClg/YFJ34V&#10;T0UTMxzPrigP7rC5Dnm88c3gYrVKbjhrloU782R5BI88x6577l+Ys0N3BmzseziM3LsOzb4x0sBq&#10;G0Cq1L5HXocbwDlNrTS8KfEheLtPXseXb/kbAAD//wMAUEsDBBQABgAIAAAAIQATSDCk4gAAAAsB&#10;AAAPAAAAZHJzL2Rvd25yZXYueG1sTI9NS8NAEIbvgv9hGcGLtJt+0HTTbIoE6kUUGj143CbTJJid&#10;DdlNG/+948keh/fhfZ9J95PtxAUH3zrSsJhHIJBKV7VUa/j8OMy2IHwwVJnOEWr4QQ/77P4uNUnl&#10;rnTESxFqwSXkE6OhCaFPpPRlg9b4ueuRODu7wZrA51DLajBXLredXEbRRlrTEi80pse8wfK7GK2G&#10;8Wzf355G/Ho95IVp1/kKjy+k9ePD9LwDEXAK/zD86bM6ZOx0ciNVXnQaVipaM6phFi83IJhQsVIg&#10;TowuYgUyS+XtD9kvAAAA//8DAFBLAQItABQABgAIAAAAIQC2gziS/gAAAOEBAAATAAAAAAAAAAAA&#10;AAAAAAAAAABbQ29udGVudF9UeXBlc10ueG1sUEsBAi0AFAAGAAgAAAAhADj9If/WAAAAlAEAAAsA&#10;AAAAAAAAAAAAAAAALwEAAF9yZWxzLy5yZWxzUEsBAi0AFAAGAAgAAAAhADnKnq90AgAAQQUAAA4A&#10;AAAAAAAAAAAAAAAALgIAAGRycy9lMm9Eb2MueG1sUEsBAi0AFAAGAAgAAAAhABNIMKTiAAAACwEA&#10;AA8AAAAAAAAAAAAAAAAAzgQAAGRycy9kb3ducmV2LnhtbFBLBQYAAAAABAAEAPMAAADdBQAAAAA=&#10;" fillcolor="#4f81bd [3204]" stroked="f" strokeweight="2pt">
                <v:textbox>
                  <w:txbxContent>
                    <w:p w14:paraId="3136DCF9" w14:textId="17116B08" w:rsidR="00D721E6" w:rsidRPr="00D721E6" w:rsidRDefault="00D721E6" w:rsidP="00D721E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D721E6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Warout P.S.</w:t>
                      </w:r>
                    </w:p>
                    <w:p w14:paraId="1243BE58" w14:textId="7CD3CB07" w:rsidR="00D721E6" w:rsidRPr="00D721E6" w:rsidRDefault="00D721E6" w:rsidP="00D721E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D721E6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Improvement Priorities</w:t>
                      </w:r>
                    </w:p>
                    <w:p w14:paraId="0270F818" w14:textId="04D4876A" w:rsidR="00D721E6" w:rsidRPr="00D721E6" w:rsidRDefault="00D721E6" w:rsidP="00D721E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D721E6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202</w:t>
                      </w:r>
                      <w:r w:rsidR="006A7F15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6</w:t>
                      </w:r>
                      <w:r w:rsidRPr="00D721E6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-202</w:t>
                      </w:r>
                      <w:r w:rsidR="006A7F15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5A92047F" w14:textId="14D53E12" w:rsidR="005418BA" w:rsidRPr="00A73A23" w:rsidRDefault="005E6EA2" w:rsidP="005418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D514BD5" wp14:editId="03616422">
                <wp:simplePos x="0" y="0"/>
                <wp:positionH relativeFrom="margin">
                  <wp:posOffset>8322733</wp:posOffset>
                </wp:positionH>
                <wp:positionV relativeFrom="paragraph">
                  <wp:posOffset>4433147</wp:posOffset>
                </wp:positionV>
                <wp:extent cx="1083734" cy="1185333"/>
                <wp:effectExtent l="0" t="0" r="2540" b="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3734" cy="11853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7C6488" w14:textId="71DD98D5" w:rsidR="005447A8" w:rsidRDefault="005447A8">
                            <w:r w:rsidRPr="005447A8">
                              <w:rPr>
                                <w:noProof/>
                              </w:rPr>
                              <w:drawing>
                                <wp:inline distT="0" distB="0" distL="0" distR="0" wp14:anchorId="55C0FCDF" wp14:editId="4C69F932">
                                  <wp:extent cx="889000" cy="1097024"/>
                                  <wp:effectExtent l="0" t="0" r="6350" b="8255"/>
                                  <wp:docPr id="1369520428" name="Picture 13695204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69520428" name="Picture 13695204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6958" cy="1106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14BD5" id="Text Box 71" o:spid="_x0000_s1032" type="#_x0000_t202" style="position:absolute;margin-left:655.35pt;margin-top:349.05pt;width:85.35pt;height:93.35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OpPMQIAAFwEAAAOAAAAZHJzL2Uyb0RvYy54bWysVE1v2zAMvQ/YfxB0XxzHSZsZcYosRYYB&#10;QVsgHXpWZCk2IIuapMTOfv0oOV/rdhp2kUmReiIfnzx76BpFDsK6GnRB08GQEqE5lLXeFfT76+rT&#10;lBLnmS6ZAi0KehSOPsw/fpi1JhcjqECVwhIE0S5vTUEr702eJI5XomFuAEZoDEqwDfPo2l1SWtYi&#10;eqOS0XB4l7RgS2OBC+dw97EP0nnEl1Jw/yylE56ogmJtPq42rtuwJvMZy3eWmarmpzLYP1TRsFrj&#10;pReoR+YZ2dv6D6im5hYcSD/g0CQgZc1F7AG7SYfvutlUzIjYC5LjzIUm9/9g+dNhY14s8d0X6HCA&#10;gZDWuNzhZuink7YJX6yUYBwpPF5oE50nPBwaTrP7bEwJx1iaTidZlgWc5HrcWOe/CmhIMApqcS6R&#10;LnZYO9+nnlPCbQ5UXa5qpaITtCCWypIDwykqH4tE8N+ylCZtQe+yyTACawjHe2SlsZZrU8Hy3bYj&#10;dYkHzg1voTwiDxZ6iTjDVzXWumbOvzCLmsDWUef+GRepAO+Ck0VJBfbn3/ZDPo4Ko5S0qLGCuh97&#10;ZgUl6pvGIX5Ox+MgyuiMJ/cjdOxtZHsb0ftmCUhAii/K8GiGfK/OprTQvOFzWIRbMcQ0x7sL6s/m&#10;0vfKx+fExWIRk1CGhvm13hgeoAPhYRKv3Ruz5jQuj5N+grMaWf5uan1uOKlhsfcg6zjSwHPP6ol+&#10;lHAUxem5hTdy68es609h/gsAAP//AwBQSwMEFAAGAAgAAAAhABs6VHnjAAAADQEAAA8AAABkcnMv&#10;ZG93bnJldi54bWxMj8FOwzAQRO9I/IO1SFxQ64SE1oQ4FUJAJW40BcTNjZckIl5HsZuEv8c9wXG0&#10;TzNv881sOjbi4FpLEuJlBAypsrqlWsK+fFoIYM4r0qqzhBJ+0MGmOD/LVabtRK847nzNQgm5TElo&#10;vO8zzl3VoFFuaXukcPuyg1E+xKHmelBTKDcdv46iFTeqpbDQqB4fGqy+d0cj4fOq/nhx8/PblNwk&#10;/eN2LNfvupTy8mK+vwPmcfZ/MJz0gzoUwelgj6Qd60JO4mgdWAmrWxEDOyGpiFNgBwlCpAJ4kfP/&#10;XxS/AAAA//8DAFBLAQItABQABgAIAAAAIQC2gziS/gAAAOEBAAATAAAAAAAAAAAAAAAAAAAAAABb&#10;Q29udGVudF9UeXBlc10ueG1sUEsBAi0AFAAGAAgAAAAhADj9If/WAAAAlAEAAAsAAAAAAAAAAAAA&#10;AAAALwEAAF9yZWxzLy5yZWxzUEsBAi0AFAAGAAgAAAAhAPkQ6k8xAgAAXAQAAA4AAAAAAAAAAAAA&#10;AAAALgIAAGRycy9lMm9Eb2MueG1sUEsBAi0AFAAGAAgAAAAhABs6VHnjAAAADQEAAA8AAAAAAAAA&#10;AAAAAAAAiwQAAGRycy9kb3ducmV2LnhtbFBLBQYAAAAABAAEAPMAAACbBQAAAAA=&#10;" fillcolor="white [3201]" stroked="f" strokeweight=".5pt">
                <v:textbox>
                  <w:txbxContent>
                    <w:p w14:paraId="1B7C6488" w14:textId="71DD98D5" w:rsidR="005447A8" w:rsidRDefault="005447A8">
                      <w:r w:rsidRPr="005447A8">
                        <w:rPr>
                          <w:noProof/>
                        </w:rPr>
                        <w:drawing>
                          <wp:inline distT="0" distB="0" distL="0" distR="0" wp14:anchorId="55C0FCDF" wp14:editId="4C69F932">
                            <wp:extent cx="889000" cy="1097024"/>
                            <wp:effectExtent l="0" t="0" r="6350" b="8255"/>
                            <wp:docPr id="1369520428" name="Picture 13695204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69520428" name="Picture 13695204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6958" cy="1106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B65E7AD" wp14:editId="7C1E4B51">
                <wp:simplePos x="0" y="0"/>
                <wp:positionH relativeFrom="margin">
                  <wp:posOffset>5562600</wp:posOffset>
                </wp:positionH>
                <wp:positionV relativeFrom="paragraph">
                  <wp:posOffset>4289213</wp:posOffset>
                </wp:positionV>
                <wp:extent cx="2628900" cy="1684867"/>
                <wp:effectExtent l="0" t="0" r="19050" b="10795"/>
                <wp:wrapNone/>
                <wp:docPr id="68" name="Rectangle: Rounded Corners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1684867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8B31731" w14:textId="77777777" w:rsidR="005E6EA2" w:rsidRPr="005E6EA2" w:rsidRDefault="005E6EA2" w:rsidP="005E6EA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5E6EA2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Further develop and implement a consistent Cluster Continuum of Support to ensure all children and young people receive the right support at the right time, leading</w:t>
                            </w:r>
                          </w:p>
                          <w:p w14:paraId="398DA67E" w14:textId="77777777" w:rsidR="005E6EA2" w:rsidRPr="005E6EA2" w:rsidRDefault="005E6EA2" w:rsidP="005E6EA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5E6EA2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to improved outcomes, earlier intervention, and more effective partnership working.</w:t>
                            </w:r>
                          </w:p>
                          <w:p w14:paraId="46581233" w14:textId="2681B0FC" w:rsidR="005447A8" w:rsidRDefault="005447A8" w:rsidP="005447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65E7AD" id="Rectangle: Rounded Corners 68" o:spid="_x0000_s1033" style="position:absolute;margin-left:438pt;margin-top:337.75pt;width:207pt;height:132.65pt;z-index:2517196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qs9ZwIAAO0EAAAOAAAAZHJzL2Uyb0RvYy54bWysVN9v2jAQfp+0/8Hy+xpAlFLUULEipklV&#10;i9ZOfT4cm0RyfJ5tSLq/fmcnQOn6NI0Hc+c734/vvsvNbVtrtpfOV2hyPrwYcCaNwKIy25z/fF59&#10;mXLmA5gCNBqZ81fp+e3886ebxs7kCEvUhXSMghg/a2zOyxDsLMu8KGUN/gKtNGRU6GoIpLptVjho&#10;KHqts9FgMMkadIV1KKT3dLvsjHye4islRXhUysvAdM6ptpBOl85NPLP5Dcy2DmxZib4M+IcqaqgM&#10;JT2GWkIAtnPVX6HqSjj0qMKFwDpDpSohUw/UzXDwrpunEqxMvRA43h5h8v8vrHjYP9m1Ixga62ee&#10;xNhFq1wd/6k+1iawXo9gyTYwQZejyWh6PSBMBdmGk+l4OrmKcGan59b58E1izaKQc4c7U/ygkSSk&#10;YH/vQ+d/8IspPeqqWFVaJ8VtN3fasT3Q+Mar6fDrsk9x5qYNa6igy3EqB4hGSkOgympb5NybLWeg&#10;t8RPEVzKffbaf5AkJS+hkF3qywH9Dpk799ToWZzYxRJ82T1Jpv6JNjGeTHTsmz6hHaXQblpWUa0J&#10;wXizweJ17ZjDjrHeilVF8e/BhzU4oigBT2sXHulQGql97CXOSnS/P7qP/sQcsnLWEOUJml87cJIz&#10;/d0Qp66H43HckaSML69GpLi3ls1bi9nVd0hjGdKCW5HE6B/0QVQO6xfazkXMSiYwgnJ3Q+iVu9Ct&#10;Iu23kItFcqO9sBDuzZMVMXhELiL73L6Asz2TApHwAQ/rAbN3XOp840uDi11AVSWinXCl4UWFdiqN&#10;sd//uLRv9eR1+krN/wAAAP//AwBQSwMEFAAGAAgAAAAhAEqbThTjAAAADAEAAA8AAABkcnMvZG93&#10;bnJldi54bWxMj8FOwzAQRO9I/IO1SFxQa1NomoQ4VYRUiQMI0fbCbZNsk0C8jmK3DX+Pe4Lj7Ixm&#10;32TryfTiRKPrLGu4nysQxJWtO2407HebWQzCeeQae8uk4YccrPPrqwzT2p75g05b34hQwi5FDa33&#10;Qyqlq1oy6OZ2IA7ewY4GfZBjI+sRz6Hc9HKhVCQNdhw+tDjQc0vV9/ZoNLwhJ50vPl9e5V2x+9o8&#10;yPeqPGh9ezMVTyA8Tf4vDBf8gA55YCrtkWsneg3xKgpbvIZotVyCuCQWiQqnUkPyqGKQeSb/j8h/&#10;AQAA//8DAFBLAQItABQABgAIAAAAIQC2gziS/gAAAOEBAAATAAAAAAAAAAAAAAAAAAAAAABbQ29u&#10;dGVudF9UeXBlc10ueG1sUEsBAi0AFAAGAAgAAAAhADj9If/WAAAAlAEAAAsAAAAAAAAAAAAAAAAA&#10;LwEAAF9yZWxzLy5yZWxzUEsBAi0AFAAGAAgAAAAhAMqqqz1nAgAA7QQAAA4AAAAAAAAAAAAAAAAA&#10;LgIAAGRycy9lMm9Eb2MueG1sUEsBAi0AFAAGAAgAAAAhAEqbThTjAAAADAEAAA8AAAAAAAAAAAAA&#10;AAAAwQQAAGRycy9kb3ducmV2LnhtbFBLBQYAAAAABAAEAPMAAADRBQAAAAA=&#10;" fillcolor="#4f81bd" strokecolor="#385d8a" strokeweight="2pt">
                <v:textbox>
                  <w:txbxContent>
                    <w:p w14:paraId="68B31731" w14:textId="77777777" w:rsidR="005E6EA2" w:rsidRPr="005E6EA2" w:rsidRDefault="005E6EA2" w:rsidP="005E6EA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5E6EA2">
                        <w:rPr>
                          <w:rFonts w:asciiTheme="minorHAnsi" w:hAnsiTheme="minorHAnsi" w:cstheme="minorHAnsi"/>
                          <w:b/>
                          <w:bCs/>
                        </w:rPr>
                        <w:t>Further develop and implement a consistent Cluster Continuum of Support to ensure all children and young people receive the right support at the right time, leading</w:t>
                      </w:r>
                    </w:p>
                    <w:p w14:paraId="398DA67E" w14:textId="77777777" w:rsidR="005E6EA2" w:rsidRPr="005E6EA2" w:rsidRDefault="005E6EA2" w:rsidP="005E6EA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5E6EA2">
                        <w:rPr>
                          <w:rFonts w:asciiTheme="minorHAnsi" w:hAnsiTheme="minorHAnsi" w:cstheme="minorHAnsi"/>
                          <w:b/>
                          <w:bCs/>
                        </w:rPr>
                        <w:t>to improved outcomes, earlier intervention, and more effective partnership working.</w:t>
                      </w:r>
                    </w:p>
                    <w:p w14:paraId="46581233" w14:textId="2681B0FC" w:rsidR="005447A8" w:rsidRDefault="005447A8" w:rsidP="005447A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0FF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E41E853" wp14:editId="6C013496">
                <wp:simplePos x="0" y="0"/>
                <wp:positionH relativeFrom="column">
                  <wp:posOffset>2125133</wp:posOffset>
                </wp:positionH>
                <wp:positionV relativeFrom="paragraph">
                  <wp:posOffset>4314613</wp:posOffset>
                </wp:positionV>
                <wp:extent cx="1701800" cy="1600200"/>
                <wp:effectExtent l="0" t="0" r="12700" b="1905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0" cy="160020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E909EF5" w14:textId="054B4EAB" w:rsidR="00420387" w:rsidRPr="009A0FF8" w:rsidRDefault="009A0FF8" w:rsidP="0042038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eastAsia="Times New Roman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Targeted Early Intervention in P1 and P2. </w:t>
                            </w:r>
                            <w:r w:rsidRPr="009A0FF8">
                              <w:rPr>
                                <w:rFonts w:eastAsia="Times New Roman" w:cs="Calibri"/>
                                <w:color w:val="000000"/>
                                <w:lang w:eastAsia="en-GB"/>
                              </w:rPr>
                              <w:t>To support improved well-being and engagement in learning which in turn should</w:t>
                            </w:r>
                            <w:r>
                              <w:rPr>
                                <w:rFonts w:eastAsia="Times New Roman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 </w:t>
                            </w:r>
                            <w:r w:rsidRPr="009A0FF8">
                              <w:rPr>
                                <w:rFonts w:eastAsia="Times New Roman" w:cs="Calibri"/>
                                <w:color w:val="000000"/>
                                <w:lang w:eastAsia="en-GB"/>
                              </w:rPr>
                              <w:t>increase attainment</w:t>
                            </w:r>
                            <w:r>
                              <w:rPr>
                                <w:rFonts w:eastAsia="Times New Roman" w:cs="Calibri"/>
                                <w:color w:val="000000"/>
                                <w:lang w:eastAsia="en-GB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41E853" id="Rectangle: Rounded Corners 8" o:spid="_x0000_s1034" style="position:absolute;margin-left:167.35pt;margin-top:339.75pt;width:134pt;height:12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zRTZwIAAO0EAAAOAAAAZHJzL2Uyb0RvYy54bWysVN9P2zAQfp+0/8Hy+0hSFegqUtRRdZqE&#10;AAETz1fHbiI5tnd2m7C/fmcnpcB4mtYH9853vh/ffZeLy77VbC/RN9aUvDjJOZNG2Kox25L/fFx/&#10;mXHmA5gKtDWy5M/S88vF508XnZvLia2triQyCmL8vHMlr0Nw8yzzopYt+BPrpCGjsthCIBW3WYXQ&#10;UfRWZ5M8P8s6i5VDK6T3dLsajHyR4islRbhVysvAdMmptpBOTOcmntniAuZbBFc3YiwD/qGKFhpD&#10;SV9CrSAA22HzV6i2EWi9VeFE2DazSjVCph6omyJ/181DDU6mXggc715g8v8vrLjZP7g7JBg65+ee&#10;xNhFr7CN/1Qf6xNYzy9gyT4wQZfFeV7McsJUkK04y3MaR4QzOz536MN3aVsWhZKj3ZnqnkaSkIL9&#10;tQ+D/8EvpvRWN9W60TopuN1caWR7oPFN17Pi22pM8cZNG9aVfHI6TeUA0UhpCFRZ66qSe7PlDPSW&#10;+CkCptxvXvsPkqTkNVRySH2a0++QeXBPjb6JE7tYga+HJ8k0PtEmxpOJjmPTR7SjFPpNzxqqdRZf&#10;xJuNrZ7vkKEdGOudWDcU/xp8uAMkihLwtHbhlg6lLbVvR4mz2uLvj+6jPzGHrJx1RHmC5tcOUHKm&#10;fxji1NdiOo07kpTp6fmEFHxt2by2mF17ZWksBS24E0mM/kEfRIW2faLtXMasZAIjKPcwhFG5CsMq&#10;0n4LuVwmN9oLB+HaPDgRg0fkIrKP/ROgG5kUiIQ39rAeMH/HpcE3vjR2uQtWNYloR1xpeFGhnUpj&#10;HPc/Lu1rPXkdv1KLPwAAAP//AwBQSwMEFAAGAAgAAAAhAP4PWOXiAAAACwEAAA8AAABkcnMvZG93&#10;bnJldi54bWxMj8FOwzAMhu9IvENkJC5oS7eyjpamU4U0iQMIse3CzW2yttA4VZNt5e0xJzja/vT7&#10;+/PNZHtxNqPvHClYzCMQhmqnO2oUHPbb2QMIH5A09o6Mgm/jYVNcX+WYaXehd3PehUZwCPkMFbQh&#10;DJmUvm6NRT93gyG+Hd1oMfA4NlKPeOFw28tlFCXSYkf8ocXBPLWm/tqdrIJXpLQL5cfzi7wr95/b&#10;WL7V1VGp25upfAQRzBT+YPjVZ3Uo2KlyJ9Je9Ari+H7NqIJkna5AMJFES95UCtJ4sQJZ5PJ/h+IH&#10;AAD//wMAUEsBAi0AFAAGAAgAAAAhALaDOJL+AAAA4QEAABMAAAAAAAAAAAAAAAAAAAAAAFtDb250&#10;ZW50X1R5cGVzXS54bWxQSwECLQAUAAYACAAAACEAOP0h/9YAAACUAQAACwAAAAAAAAAAAAAAAAAv&#10;AQAAX3JlbHMvLnJlbHNQSwECLQAUAAYACAAAACEAcCc0U2cCAADtBAAADgAAAAAAAAAAAAAAAAAu&#10;AgAAZHJzL2Uyb0RvYy54bWxQSwECLQAUAAYACAAAACEA/g9Y5eIAAAALAQAADwAAAAAAAAAAAAAA&#10;AADBBAAAZHJzL2Rvd25yZXYueG1sUEsFBgAAAAAEAAQA8wAAANAFAAAAAA==&#10;" fillcolor="#4f81bd" strokecolor="#385d8a" strokeweight="2pt">
                <v:textbox>
                  <w:txbxContent>
                    <w:p w14:paraId="3E909EF5" w14:textId="054B4EAB" w:rsidR="00420387" w:rsidRPr="009A0FF8" w:rsidRDefault="009A0FF8" w:rsidP="0042038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eastAsia="Times New Roman" w:cs="Calibri"/>
                          <w:b/>
                          <w:bCs/>
                          <w:color w:val="000000"/>
                          <w:lang w:eastAsia="en-GB"/>
                        </w:rPr>
                        <w:t xml:space="preserve">Targeted Early Intervention in P1 and P2. </w:t>
                      </w:r>
                      <w:r w:rsidRPr="009A0FF8">
                        <w:rPr>
                          <w:rFonts w:eastAsia="Times New Roman" w:cs="Calibri"/>
                          <w:color w:val="000000"/>
                          <w:lang w:eastAsia="en-GB"/>
                        </w:rPr>
                        <w:t>To support improved well-being and engagement in learning which in turn should</w:t>
                      </w:r>
                      <w:r>
                        <w:rPr>
                          <w:rFonts w:eastAsia="Times New Roman" w:cs="Calibri"/>
                          <w:b/>
                          <w:bCs/>
                          <w:color w:val="000000"/>
                          <w:lang w:eastAsia="en-GB"/>
                        </w:rPr>
                        <w:t xml:space="preserve"> </w:t>
                      </w:r>
                      <w:r w:rsidRPr="009A0FF8">
                        <w:rPr>
                          <w:rFonts w:eastAsia="Times New Roman" w:cs="Calibri"/>
                          <w:color w:val="000000"/>
                          <w:lang w:eastAsia="en-GB"/>
                        </w:rPr>
                        <w:t>increase attainment</w:t>
                      </w:r>
                      <w:r>
                        <w:rPr>
                          <w:rFonts w:eastAsia="Times New Roman" w:cs="Calibri"/>
                          <w:color w:val="000000"/>
                          <w:lang w:eastAsia="en-GB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9A0FF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489D0C6" wp14:editId="24E982E3">
                <wp:simplePos x="0" y="0"/>
                <wp:positionH relativeFrom="margin">
                  <wp:align>left</wp:align>
                </wp:positionH>
                <wp:positionV relativeFrom="paragraph">
                  <wp:posOffset>4301067</wp:posOffset>
                </wp:positionV>
                <wp:extent cx="1619250" cy="1642533"/>
                <wp:effectExtent l="0" t="0" r="19050" b="15240"/>
                <wp:wrapNone/>
                <wp:docPr id="49" name="Rectangle: Rounded Corner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64253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6A266D" w14:textId="2B4A4473" w:rsidR="00420387" w:rsidRPr="009A0FF8" w:rsidRDefault="009A0FF8" w:rsidP="00DE785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A0FF8">
                              <w:rPr>
                                <w:rFonts w:eastAsia="Times New Roman" w:cs="Calibri"/>
                                <w:color w:val="000000" w:themeColor="text1"/>
                                <w:lang w:eastAsia="en-GB"/>
                              </w:rPr>
                              <w:t xml:space="preserve">Increase the </w:t>
                            </w:r>
                            <w:r w:rsidRPr="009A0FF8">
                              <w:rPr>
                                <w:rFonts w:eastAsia="Times New Roman" w:cs="Calibri"/>
                                <w:b/>
                                <w:bCs/>
                                <w:color w:val="000000" w:themeColor="text1"/>
                                <w:lang w:eastAsia="en-GB"/>
                              </w:rPr>
                              <w:t>percentage of P4 pupils achieving expected CfE levels</w:t>
                            </w:r>
                            <w:r w:rsidRPr="009A0FF8">
                              <w:rPr>
                                <w:rFonts w:eastAsia="Times New Roman" w:cs="Calibri"/>
                                <w:color w:val="000000" w:themeColor="text1"/>
                                <w:lang w:eastAsia="en-GB"/>
                              </w:rPr>
                              <w:t xml:space="preserve"> in literacy and numeracy, with a particular focus on writing</w:t>
                            </w:r>
                            <w:r>
                              <w:rPr>
                                <w:rFonts w:eastAsia="Times New Roman" w:cs="Calibri"/>
                                <w:color w:val="000000" w:themeColor="text1"/>
                                <w:lang w:eastAsia="en-GB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89D0C6" id="Rectangle: Rounded Corners 49" o:spid="_x0000_s1035" style="position:absolute;margin-left:0;margin-top:338.65pt;width:127.5pt;height:129.35pt;z-index:2516981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VcJbAIAACsFAAAOAAAAZHJzL2Uyb0RvYy54bWysVFFP2zAQfp+0/2D5faQpLRsVKapATJMQ&#10;VMDEs+vYJJLj885uk+7X7+ykKQK0h2l5cM6+u8/nz9/54rJrDNsp9DXYgucnE86UlVDW9qXgP59u&#10;vnzjzAdhS2HAqoLvleeXy8+fLlq3UFOowJQKGYFYv2hdwasQ3CLLvKxUI/wJOGXJqQEbEWiKL1mJ&#10;oiX0xmTTyeQsawFLhyCV97R63Tv5MuFrrWS419qrwEzBqbaQRkzjJo7Z8kIsXlC4qpZDGeIfqmhE&#10;bWnTEepaBMG2WL+DamqJ4EGHEwlNBlrXUqUz0GnyyZvTPFbCqXQWIse7kSb//2Dl3e7RrZFoaJ1f&#10;eDLjKTqNTfxTfaxLZO1HslQXmKTF/Cw/n86JU0m+/Gw2nZ+eRjqzY7pDH74raFg0Co6wteUDXUli&#10;SuxufejjD3GUfKwiWWFvVCzE2AelWV3SvtOUnQSirgyynaCrFVIqG/LeVYlS9cvzCX1DUWNGKjEB&#10;RmRdGzNiDwBRfO+x+1qH+Jiqkr7G5MnfCuuTx4y0M9gwJje1BfwIwNCphp37+ANJPTWRpdBtOuKm&#10;4OcxMq5soNyvkSH0evdO3tR0BbfCh7VAEjhdGzVtuKdBG2gLDoPFWQX4+6P1GE+6Iy9nLTVMwf2v&#10;rUDFmflhSZHn+WwWOyxNZvOvU5rga8/mtcdumyugi8vpeXAymTE+mIOpEZpn6u1V3JVcwkrau+Ay&#10;4GFyFfpGptdBqtUqhVFXORFu7aOTETzyHNX11D0LdIMOA0n4Dg7NJRZvlNjHxkwLq20AXSeZHnkd&#10;boA6MklpeD1iy7+ep6jjG7f8AwAA//8DAFBLAwQUAAYACAAAACEAakWfXdsAAAAIAQAADwAAAGRy&#10;cy9kb3ducmV2LnhtbEyPwU7DMAyG70i8Q2SkXRBLWbWOlaYTmgSc6fYAXuO1FY1TNenWvT3mBEf7&#10;tz5/f7GbXa8uNIbOs4HnZQKKuPa248bA8fD+9AIqRGSLvWcycKMAu/L+rsDc+it/0aWKjRIIhxwN&#10;tDEOudahbslhWPqBWLKzHx1GGcdG2xGvAne9XiVJph12LB9aHGjfUv1dTc7Advq8VZ0+pweMj9MH&#10;+W2FjTVm8TC/vYKKNMe/Y/jVF3UoxenkJ7ZB9QakSDSQbTYpKIlX67VsTsJOswR0Wej/BcofAAAA&#10;//8DAFBLAQItABQABgAIAAAAIQC2gziS/gAAAOEBAAATAAAAAAAAAAAAAAAAAAAAAABbQ29udGVu&#10;dF9UeXBlc10ueG1sUEsBAi0AFAAGAAgAAAAhADj9If/WAAAAlAEAAAsAAAAAAAAAAAAAAAAALwEA&#10;AF9yZWxzLy5yZWxzUEsBAi0AFAAGAAgAAAAhADx9VwlsAgAAKwUAAA4AAAAAAAAAAAAAAAAALgIA&#10;AGRycy9lMm9Eb2MueG1sUEsBAi0AFAAGAAgAAAAhAGpFn13bAAAACAEAAA8AAAAAAAAAAAAAAAAA&#10;xgQAAGRycy9kb3ducmV2LnhtbFBLBQYAAAAABAAEAPMAAADOBQAAAAA=&#10;" fillcolor="#4f81bd [3204]" strokecolor="#243f60 [1604]" strokeweight="2pt">
                <v:textbox>
                  <w:txbxContent>
                    <w:p w14:paraId="396A266D" w14:textId="2B4A4473" w:rsidR="00420387" w:rsidRPr="009A0FF8" w:rsidRDefault="009A0FF8" w:rsidP="00DE785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9A0FF8">
                        <w:rPr>
                          <w:rFonts w:eastAsia="Times New Roman" w:cs="Calibri"/>
                          <w:color w:val="000000" w:themeColor="text1"/>
                          <w:lang w:eastAsia="en-GB"/>
                        </w:rPr>
                        <w:t xml:space="preserve">Increase the </w:t>
                      </w:r>
                      <w:r w:rsidRPr="009A0FF8">
                        <w:rPr>
                          <w:rFonts w:eastAsia="Times New Roman" w:cs="Calibri"/>
                          <w:b/>
                          <w:bCs/>
                          <w:color w:val="000000" w:themeColor="text1"/>
                          <w:lang w:eastAsia="en-GB"/>
                        </w:rPr>
                        <w:t>percentage of P4 pupils achieving expected CfE levels</w:t>
                      </w:r>
                      <w:r w:rsidRPr="009A0FF8">
                        <w:rPr>
                          <w:rFonts w:eastAsia="Times New Roman" w:cs="Calibri"/>
                          <w:color w:val="000000" w:themeColor="text1"/>
                          <w:lang w:eastAsia="en-GB"/>
                        </w:rPr>
                        <w:t xml:space="preserve"> in literacy and numeracy, with a particular focus on writing</w:t>
                      </w:r>
                      <w:r>
                        <w:rPr>
                          <w:rFonts w:eastAsia="Times New Roman" w:cs="Calibri"/>
                          <w:color w:val="000000" w:themeColor="text1"/>
                          <w:lang w:eastAsia="en-GB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0FF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9DB3AFD" wp14:editId="12C69732">
                <wp:simplePos x="0" y="0"/>
                <wp:positionH relativeFrom="column">
                  <wp:posOffset>67733</wp:posOffset>
                </wp:positionH>
                <wp:positionV relativeFrom="paragraph">
                  <wp:posOffset>1283123</wp:posOffset>
                </wp:positionV>
                <wp:extent cx="1507067" cy="2065655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7067" cy="2065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3A930A" w14:textId="1843C298" w:rsidR="00D721E6" w:rsidRDefault="00B24AA3">
                            <w:r w:rsidRPr="00FB1DD2">
                              <w:rPr>
                                <w:noProof/>
                              </w:rPr>
                              <w:drawing>
                                <wp:inline distT="0" distB="0" distL="0" distR="0" wp14:anchorId="7A8D1177" wp14:editId="0FBDABDC">
                                  <wp:extent cx="1329267" cy="1926864"/>
                                  <wp:effectExtent l="0" t="0" r="4445" b="0"/>
                                  <wp:docPr id="59" name="Picture 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9" name="Picture 5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0800000" flipH="1" flipV="1">
                                            <a:off x="0" y="0"/>
                                            <a:ext cx="1333082" cy="19323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DB3AFD" id="Text Box 38" o:spid="_x0000_s1036" type="#_x0000_t202" style="position:absolute;margin-left:5.35pt;margin-top:101.05pt;width:118.65pt;height:162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+i7MAIAAF0EAAAOAAAAZHJzL2Uyb0RvYy54bWysVE2P2yAQvVfqf0DcGztpkm2tOKs0q1SV&#10;ot2VstWeCYYYCTMUSOz013fA+eq2p6oXPDDDY+bNG8/uu0aTg3BegSnpcJBTIgyHSpldSb+/rD58&#10;osQHZiqmwYiSHoWn9/P372atLcQIatCVcARBjC9aW9I6BFtkmee1aJgfgBUGnRJcwwJu3S6rHGsR&#10;vdHZKM+nWQuusg648B5PH3onnSd8KQUPT1J6EYguKeYW0urSuo1rNp+xYueYrRU/pcH+IYuGKYOP&#10;XqAeWGBk79QfUI3iDjzIMODQZCCl4iLVgNUM8zfVbGpmRaoFyfH2QpP/f7D88bCxz46E7gt02MBI&#10;SGt94fEw1tNJ18QvZkrQjxQeL7SJLhAeL03yu3x6RwlH3yifTqaTScTJrtet8+GrgIZEo6QO+5Lo&#10;Yoe1D33oOSS+5kGraqW0TpuoBbHUjhwYdlGHlCSC/xalDWlLOv04yROwgXi9R9YGc7kWFa3QbTui&#10;Ksw9SSAebaE6IhEOeo14y1cKk10zH56ZQ1Fg7Sj08ISL1ICPwcmipAb382/nMR57hV5KWhRZSf2P&#10;PXOCEv3NYBc/D8fjqMq0GU/uRrhxt57trcfsmyUgA0McKcuTGeODPpvSQfOK87CIr6KLGY5vlzSc&#10;zWXopY/zxMVikYJQh5aFtdlYHqEj47EVL90rc/bUr4CtfoSzHFnxpm19bLxpYLEPIFXq6ZXVE/+o&#10;4aSK07zFIbndp6jrX2H+CwAA//8DAFBLAwQUAAYACAAAACEAdHkOUuEAAAAKAQAADwAAAGRycy9k&#10;b3ducmV2LnhtbEyPy07DMBBF90j8gzVIbBB16rakCnEqhHhI7Gh4iJ0bD0lEPI5iNwl/z7CC5dUc&#10;3Tk3382uEyMOofWkYblIQCBV3rZUa3gp7y+3IEI0ZE3nCTV8Y4BdcXqSm8z6iZ5x3MdacAmFzGho&#10;YuwzKUPVoDNh4Xskvn36wZnIcailHczE5a6TKkmupDMt8YfG9HjbYPW1PzoNHxf1+1OYH16n1WbV&#10;3z2OZfpmS63Pz+abaxAR5/gHw68+q0PBTgd/JBtExzlJmdSgErUEwYBab3ncQcNGpWuQRS7/Tyh+&#10;AAAA//8DAFBLAQItABQABgAIAAAAIQC2gziS/gAAAOEBAAATAAAAAAAAAAAAAAAAAAAAAABbQ29u&#10;dGVudF9UeXBlc10ueG1sUEsBAi0AFAAGAAgAAAAhADj9If/WAAAAlAEAAAsAAAAAAAAAAAAAAAAA&#10;LwEAAF9yZWxzLy5yZWxzUEsBAi0AFAAGAAgAAAAhAG676LswAgAAXQQAAA4AAAAAAAAAAAAAAAAA&#10;LgIAAGRycy9lMm9Eb2MueG1sUEsBAi0AFAAGAAgAAAAhAHR5DlLhAAAACgEAAA8AAAAAAAAAAAAA&#10;AAAAigQAAGRycy9kb3ducmV2LnhtbFBLBQYAAAAABAAEAPMAAACYBQAAAAA=&#10;" fillcolor="white [3201]" stroked="f" strokeweight=".5pt">
                <v:textbox>
                  <w:txbxContent>
                    <w:p w14:paraId="3C3A930A" w14:textId="1843C298" w:rsidR="00D721E6" w:rsidRDefault="00B24AA3">
                      <w:r w:rsidRPr="00FB1DD2">
                        <w:rPr>
                          <w:noProof/>
                        </w:rPr>
                        <w:drawing>
                          <wp:inline distT="0" distB="0" distL="0" distR="0" wp14:anchorId="7A8D1177" wp14:editId="0FBDABDC">
                            <wp:extent cx="1329267" cy="1926864"/>
                            <wp:effectExtent l="0" t="0" r="4445" b="0"/>
                            <wp:docPr id="59" name="Picture 5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9" name="Picture 5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0800000" flipH="1" flipV="1">
                                      <a:off x="0" y="0"/>
                                      <a:ext cx="1333082" cy="19323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A0FF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70884B3" wp14:editId="2F6DDBFF">
                <wp:simplePos x="0" y="0"/>
                <wp:positionH relativeFrom="margin">
                  <wp:posOffset>7001086</wp:posOffset>
                </wp:positionH>
                <wp:positionV relativeFrom="paragraph">
                  <wp:posOffset>1376680</wp:posOffset>
                </wp:positionV>
                <wp:extent cx="2252133" cy="1701800"/>
                <wp:effectExtent l="0" t="0" r="0" b="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2133" cy="1701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04A295" w14:textId="29F79621" w:rsidR="00B24AA3" w:rsidRDefault="009A0FF8" w:rsidP="00B24AA3">
                            <w:r w:rsidRPr="009A0FF8">
                              <w:rPr>
                                <w:noProof/>
                              </w:rPr>
                              <w:drawing>
                                <wp:inline distT="0" distB="0" distL="0" distR="0" wp14:anchorId="3D049525" wp14:editId="68DA9E5B">
                                  <wp:extent cx="1981200" cy="1546589"/>
                                  <wp:effectExtent l="0" t="0" r="0" b="0"/>
                                  <wp:docPr id="1662437038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2437038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86113" cy="15504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884B3" id="Text Box 64" o:spid="_x0000_s1037" type="#_x0000_t202" style="position:absolute;margin-left:551.25pt;margin-top:108.4pt;width:177.35pt;height:134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65QPAIAAG4EAAAOAAAAZHJzL2Uyb0RvYy54bWysVEtv2zAMvg/YfxB0X/xI0nZGnCJLkWFA&#10;0RZIh54VWY4FyKImKbGzXz9KzmvdTsNyUEiR4uP7SM/u+1aRvbBOgi5pNkopEZpDJfW2pN9fV5/u&#10;KHGe6Yop0KKkB+Ho/fzjh1lnCpFDA6oSlmAQ7YrOlLTx3hRJ4ngjWuZGYIRGYw22ZR5Vu00qyzqM&#10;3qokT9ObpANbGQtcOIe3D4ORzmP8uhbcP9e1E56okmJtPp42nptwJvMZK7aWmUbyYxnsH6pomdSY&#10;9BzqgXlGdlb+EaqV3IKD2o84tAnUteQi9oDdZOm7btYNMyL2guA4c4bJ/b+w/Gm/Ni+W+P4L9Ehg&#10;AKQzrnB4Gfrpa9uGf6yUoB0hPJxhE70nHC/zfJpn4zElHG3ZbZrdpRHY5PLcWOe/CmhJEEpqkZcI&#10;F9s/Oo8p0fXkErI5ULJaSaWicnBLZcmeIYXIfAUdJYo5j5clXcVfqBpD/PZMadKV9GY8TWMmDSHe&#10;4Kc0ul+6DJLvNz2RFdZ/hmAD1QGRsTAMjTN8JbH6R0z9wixOCYKBk++f8agVYDI4SpQ0YH/+7T74&#10;I3lopaTDqSup+7FjVmBH3zTS+jmbTMKYRmUyvc1RsdeWzbVF79olICoZ7pjhUQz+Xp3E2kL7hguy&#10;CFnRxDTH3CX1J3Hph13ABeNisYhOOJiG+Ue9NjyEDhQEbl77N2bNkUCP3D/BaT5Z8Y7HwTe81LDY&#10;eahlJDkAPaB6xB+HOhJ3XMCwNdd69Lp8Jua/AAAA//8DAFBLAwQUAAYACAAAACEAAoOuguMAAAAN&#10;AQAADwAAAGRycy9kb3ducmV2LnhtbEyPUUvDMBSF3wX/Q7iCby5t6WapTYeIogPLtAq+Zs21rTZJ&#10;SbK17td796SPh/tx7neK9awHdkDne2sExIsIGJrGqt60At7fHq4yYD5Io+RgDQr4QQ/r8vyskLmy&#10;k3nFQx1aRiXG51JAF8KYc+6bDrX0CzuiodundVoGiq7lysmJyvXAkyhacS17Qx86OeJdh813vdcC&#10;Pqb60W03m6+X8ak6bo919Yz3lRCXF/PtDbCAc/iD4aRP6lCS087ujfJsoBxHyZJYAUm8ohEnJF1e&#10;J8B2AtIszYCXBf+/ovwFAAD//wMAUEsBAi0AFAAGAAgAAAAhALaDOJL+AAAA4QEAABMAAAAAAAAA&#10;AAAAAAAAAAAAAFtDb250ZW50X1R5cGVzXS54bWxQSwECLQAUAAYACAAAACEAOP0h/9YAAACUAQAA&#10;CwAAAAAAAAAAAAAAAAAvAQAAX3JlbHMvLnJlbHNQSwECLQAUAAYACAAAACEAoVeuUDwCAABuBAAA&#10;DgAAAAAAAAAAAAAAAAAuAgAAZHJzL2Uyb0RvYy54bWxQSwECLQAUAAYACAAAACEAAoOuguMAAAAN&#10;AQAADwAAAAAAAAAAAAAAAACWBAAAZHJzL2Rvd25yZXYueG1sUEsFBgAAAAAEAAQA8wAAAKYFAAAA&#10;AA==&#10;" fillcolor="window" stroked="f" strokeweight=".5pt">
                <v:textbox>
                  <w:txbxContent>
                    <w:p w14:paraId="3C04A295" w14:textId="29F79621" w:rsidR="00B24AA3" w:rsidRDefault="009A0FF8" w:rsidP="00B24AA3">
                      <w:r w:rsidRPr="009A0FF8">
                        <w:rPr>
                          <w:noProof/>
                        </w:rPr>
                        <w:drawing>
                          <wp:inline distT="0" distB="0" distL="0" distR="0" wp14:anchorId="3D049525" wp14:editId="68DA9E5B">
                            <wp:extent cx="1981200" cy="1546589"/>
                            <wp:effectExtent l="0" t="0" r="0" b="0"/>
                            <wp:docPr id="1662437038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2437038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86113" cy="15504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A0FF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35961BA" wp14:editId="1C93E80F">
                <wp:simplePos x="0" y="0"/>
                <wp:positionH relativeFrom="margin">
                  <wp:posOffset>2997200</wp:posOffset>
                </wp:positionH>
                <wp:positionV relativeFrom="paragraph">
                  <wp:posOffset>2231813</wp:posOffset>
                </wp:positionV>
                <wp:extent cx="2717800" cy="1429809"/>
                <wp:effectExtent l="0" t="0" r="6350" b="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7800" cy="1429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155D01" w14:textId="20CBE5CA" w:rsidR="00FB1DD2" w:rsidRDefault="00B24AA3" w:rsidP="005724DB">
                            <w:pPr>
                              <w:jc w:val="center"/>
                            </w:pPr>
                            <w:r w:rsidRPr="00B24AA3">
                              <w:rPr>
                                <w:noProof/>
                              </w:rPr>
                              <w:drawing>
                                <wp:inline distT="0" distB="0" distL="0" distR="0" wp14:anchorId="10B4D4F2" wp14:editId="09317C1C">
                                  <wp:extent cx="1803400" cy="1355198"/>
                                  <wp:effectExtent l="0" t="0" r="6350" b="0"/>
                                  <wp:docPr id="1914568921" name="Picture 19145689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14568921" name="Picture 19145689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9300" cy="13596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961BA" id="Text Box 63" o:spid="_x0000_s1038" type="#_x0000_t202" style="position:absolute;margin-left:236pt;margin-top:175.75pt;width:214pt;height:112.6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HbeMgIAAF0EAAAOAAAAZHJzL2Uyb0RvYy54bWysVE1v2zAMvQ/YfxB0X/yxtEmMOEWWIsOA&#10;oC2QDj0rspQYkEVNUmJnv36UnK91Ow27yKRIPZGPT54+dI0iB2FdDbqk2SClRGgOVa23Jf3+uvw0&#10;psR5piumQIuSHoWjD7OPH6atKUQOO1CVsARBtCtaU9Kd96ZIEsd3omFuAEZoDEqwDfPo2m1SWdYi&#10;eqOSPE3vkxZsZSxw4RzuPvZBOov4Ugrun6V0whNVUqzNx9XGdRPWZDZlxdYys6v5qQz2D1U0rNZ4&#10;6QXqkXlG9rb+A6qpuQUH0g84NAlIWXMRe8BusvRdN+sdMyL2guQ4c6HJ/T9Y/nRYmxdLfPcFOhxg&#10;IKQ1rnC4GfrppG3CFyslGEcKjxfaROcJx818lI3GKYY4xrJhPhmnk4CTXI8b6/xXAQ0JRkktziXS&#10;xQ4r5/vUc0q4zYGqq2WtVHSCFsRCWXJgOEXlY5EI/luW0qQt6f3nuzQCawjHe2SlsZZrU8Hy3aYj&#10;dYXl5ueON1AdkQgLvUac4csai10x51+YRVFggyh0/4yLVICXwcmiZAf259/2Qz7OCqOUtCiykrof&#10;e2YFJeqbxilOsuEwqDI6w7tRjo69jWxuI3rfLAAZyPBJGR7NkO/V2ZQWmjd8D/NwK4aY5nh3Sf3Z&#10;XPhe+vieuJjPYxLq0DC/0mvDA3RgPIzitXtj1pzm5XHUT3CWIyveja3PDSc1zPceZB1nGojuWT3x&#10;jxqOqji9t/BIbv2Ydf0rzH4BAAD//wMAUEsDBBQABgAIAAAAIQCXx2Lh4wAAAAsBAAAPAAAAZHJz&#10;L2Rvd25yZXYueG1sTI/NTsMwEITvSLyDtUhcEHXakAZCnAohfiRuNC2ImxsvSUS8jmI3CW/PcoLj&#10;7Ixmv8k3s+3EiINvHSlYLiIQSJUzLdUKduXj5TUIHzQZ3TlCBd/oYVOcnuQ6M26iVxy3oRZcQj7T&#10;CpoQ+kxKXzVotV+4Hom9TzdYHVgOtTSDnrjcdnIVRWtpdUv8odE93jdYfW2PVsHHRf3+4uen/RQn&#10;cf/wPJbpmymVOj+b725BBJzDXxh+8RkdCmY6uCMZLzoFV+mKtwQFcbJMQHDiJor4clCQpOsUZJHL&#10;/xuKHwAAAP//AwBQSwECLQAUAAYACAAAACEAtoM4kv4AAADhAQAAEwAAAAAAAAAAAAAAAAAAAAAA&#10;W0NvbnRlbnRfVHlwZXNdLnhtbFBLAQItABQABgAIAAAAIQA4/SH/1gAAAJQBAAALAAAAAAAAAAAA&#10;AAAAAC8BAABfcmVscy8ucmVsc1BLAQItABQABgAIAAAAIQAAYHbeMgIAAF0EAAAOAAAAAAAAAAAA&#10;AAAAAC4CAABkcnMvZTJvRG9jLnhtbFBLAQItABQABgAIAAAAIQCXx2Lh4wAAAAsBAAAPAAAAAAAA&#10;AAAAAAAAAIwEAABkcnMvZG93bnJldi54bWxQSwUGAAAAAAQABADzAAAAnAUAAAAA&#10;" fillcolor="white [3201]" stroked="f" strokeweight=".5pt">
                <v:textbox>
                  <w:txbxContent>
                    <w:p w14:paraId="2E155D01" w14:textId="20CBE5CA" w:rsidR="00FB1DD2" w:rsidRDefault="00B24AA3" w:rsidP="005724DB">
                      <w:pPr>
                        <w:jc w:val="center"/>
                      </w:pPr>
                      <w:r w:rsidRPr="00B24AA3">
                        <w:rPr>
                          <w:noProof/>
                        </w:rPr>
                        <w:drawing>
                          <wp:inline distT="0" distB="0" distL="0" distR="0" wp14:anchorId="10B4D4F2" wp14:editId="09317C1C">
                            <wp:extent cx="1803400" cy="1355198"/>
                            <wp:effectExtent l="0" t="0" r="6350" b="0"/>
                            <wp:docPr id="1914568921" name="Picture 19145689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14568921" name="Picture 19145689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09300" cy="13596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A0FF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6E2E3C7" wp14:editId="6331F1B7">
                <wp:simplePos x="0" y="0"/>
                <wp:positionH relativeFrom="margin">
                  <wp:align>center</wp:align>
                </wp:positionH>
                <wp:positionV relativeFrom="paragraph">
                  <wp:posOffset>1186180</wp:posOffset>
                </wp:positionV>
                <wp:extent cx="2962275" cy="897466"/>
                <wp:effectExtent l="0" t="0" r="28575" b="1714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89746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FE5D74" w14:textId="7DE9620B" w:rsidR="005447A8" w:rsidRDefault="005724DB" w:rsidP="00C51A0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724DB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2.</w:t>
                            </w:r>
                          </w:p>
                          <w:p w14:paraId="5F51867B" w14:textId="0B60C5EA" w:rsidR="00EF7F80" w:rsidRPr="007A4E62" w:rsidRDefault="006A7F15" w:rsidP="00C51A0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color w:val="000000" w:themeColor="text1"/>
                              </w:rPr>
                              <w:t>To develop a whole school approach to moderation and feedback to ensure consistency within the school.</w:t>
                            </w:r>
                            <w:r w:rsidR="007A4E62" w:rsidRPr="007A4E62">
                              <w:rPr>
                                <w:rFonts w:cs="Calibri"/>
                                <w:b/>
                                <w:bCs/>
                                <w:color w:val="000000" w:themeColor="text1"/>
                              </w:rPr>
                              <w:t>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E2E3C7" id="Rectangle: Rounded Corners 6" o:spid="_x0000_s1039" style="position:absolute;margin-left:0;margin-top:93.4pt;width:233.25pt;height:70.65pt;z-index:2516848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D49bQIAACsFAAAOAAAAZHJzL2Uyb0RvYy54bWysVE1v2zAMvQ/YfxB0X51kadoGcYqgRYcB&#10;RVv0Az0rshQbkEWNUmJnv36U7DhFW+wwzAeZEskn6ulRi8u2Nmyn0Fdgcz4+GXGmrISispucvzzf&#10;fDvnzAdhC2HAqpzvleeXy69fFo2bqwmUYAqFjECsnzcu52UIbp5lXpaqFv4EnLLk1IC1CDTFTVag&#10;aAi9NtlkNJplDWDhEKTynlavOydfJnytlQz3WnsVmMk51RbSiGlcxzFbLsR8g8KVlezLEP9QRS0q&#10;S5sOUNciCLbF6gNUXUkEDzqcSKgz0LqSKp2BTjMevTvNUymcSmchcrwbaPL/D1be7Z7cAxINjfNz&#10;T2Y8Rauxjn+qj7WJrP1AlmoDk7Q4uZhNJmennEnynV+cTWezyGZ2zHboww8FNYtGzhG2tnikG0lE&#10;id2tD138IY6Sj0UkK+yNinUY+6g0q4q4bcpO+lBXBtlO0M0KKZUN485VikJ1y6cj+vqihoxUYgKM&#10;yLoyZsDuAaL2PmJ3tfbxMVUleQ3Jo78V1iUPGWlnsGFIrisL+BmAoVP1O3fxB5I6aiJLoV23xA11&#10;3/cYGpfWUOwfkCF0evdO3lR0B7fChweBJHBqBWracE+DNtDkHHqLsxLw92frMZ50R17OGmqYnPtf&#10;W4GKM/PTkiIvxtNp7LA0mZ6eTWiCbz3rtx67ra+Abm5Mz4OTyYzxwRxMjVC/Um+v4q7kElbS3jmX&#10;AQ+Tq9A1Mr0OUq1WKYy6yolwa5+cjOCR6Civ5/ZVoOuFGEjCd3BoLjF/J8UuNmZaWG0D6Crp9Mhr&#10;fwXUkUlL/esRW/7tPEUd37jlHwAAAP//AwBQSwMEFAAGAAgAAAAhAI4osIHbAAAACAEAAA8AAABk&#10;cnMvZG93bnJldi54bWxMj8FOwzAMhu9IvENkpF0QS7exqitNJ4Q0ONPxAF7jtRWNUzXp1r095gRH&#10;+7d+f1+xn12vLjSGzrOB1TIBRVx723Fj4Ot4eMpAhYhssfdMBm4UYF/e3xWYW3/lT7pUsVFSwiFH&#10;A22MQ651qFtyGJZ+IJbs7EeHUcax0XbEq5S7Xq+TJNUOO5YPLQ701lL9XU3OwG76uFWdPm+OGB+n&#10;d/K7ChtrzOJhfn0BFWmOf8fwiy/oUArTyU9sg+oNiEiUbZaKgMTPaboFdTKwWWcr0GWh/wuUPwAA&#10;AP//AwBQSwECLQAUAAYACAAAACEAtoM4kv4AAADhAQAAEwAAAAAAAAAAAAAAAAAAAAAAW0NvbnRl&#10;bnRfVHlwZXNdLnhtbFBLAQItABQABgAIAAAAIQA4/SH/1gAAAJQBAAALAAAAAAAAAAAAAAAAAC8B&#10;AABfcmVscy8ucmVsc1BLAQItABQABgAIAAAAIQCSeD49bQIAACsFAAAOAAAAAAAAAAAAAAAAAC4C&#10;AABkcnMvZTJvRG9jLnhtbFBLAQItABQABgAIAAAAIQCOKLCB2wAAAAgBAAAPAAAAAAAAAAAAAAAA&#10;AMcEAABkcnMvZG93bnJldi54bWxQSwUGAAAAAAQABADzAAAAzwUAAAAA&#10;" fillcolor="#4f81bd [3204]" strokecolor="#243f60 [1604]" strokeweight="2pt">
                <v:textbox>
                  <w:txbxContent>
                    <w:p w14:paraId="6EFE5D74" w14:textId="7DE9620B" w:rsidR="005447A8" w:rsidRDefault="005724DB" w:rsidP="00C51A05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5724DB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2.</w:t>
                      </w:r>
                    </w:p>
                    <w:p w14:paraId="5F51867B" w14:textId="0B60C5EA" w:rsidR="00EF7F80" w:rsidRPr="007A4E62" w:rsidRDefault="006A7F15" w:rsidP="00C51A05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cs="Calibri"/>
                          <w:b/>
                          <w:bCs/>
                          <w:color w:val="000000" w:themeColor="text1"/>
                        </w:rPr>
                        <w:t>To develop a whole school approach to moderation and feedback to ensure consistency within the school.</w:t>
                      </w:r>
                      <w:r w:rsidR="007A4E62" w:rsidRPr="007A4E62">
                        <w:rPr>
                          <w:rFonts w:cs="Calibri"/>
                          <w:b/>
                          <w:bCs/>
                          <w:color w:val="000000" w:themeColor="text1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A4E62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CBC2CE8" wp14:editId="28E0AF18">
                <wp:simplePos x="0" y="0"/>
                <wp:positionH relativeFrom="margin">
                  <wp:align>center</wp:align>
                </wp:positionH>
                <wp:positionV relativeFrom="paragraph">
                  <wp:posOffset>662940</wp:posOffset>
                </wp:positionV>
                <wp:extent cx="3143250" cy="419100"/>
                <wp:effectExtent l="0" t="0" r="19050" b="19050"/>
                <wp:wrapNone/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0" cy="41910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61E080" w14:textId="77777777" w:rsidR="00904CBD" w:rsidRPr="00C51A05" w:rsidRDefault="00904CBD" w:rsidP="005447A8">
                            <w:pPr>
                              <w:jc w:val="center"/>
                              <w:rPr>
                                <w:rFonts w:ascii="Arial" w:hAnsi="Arial" w:cs="Arial"/>
                                <w:color w:val="FFFF00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51A05">
                              <w:rPr>
                                <w:rFonts w:ascii="Arial" w:hAnsi="Arial" w:cs="Arial"/>
                                <w:color w:val="4F81BD" w:themeColor="accent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Focused</w:t>
                            </w:r>
                            <w:r w:rsidRPr="00C51A05">
                              <w:rPr>
                                <w:rFonts w:ascii="Arial" w:hAnsi="Arial" w:cs="Arial"/>
                                <w:color w:val="FFFF00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C51A05">
                              <w:rPr>
                                <w:rFonts w:ascii="Arial" w:hAnsi="Arial" w:cs="Arial"/>
                                <w:color w:val="1F497D" w:themeColor="text2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accent1">
                                      <w14:shade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Priorities</w:t>
                            </w:r>
                          </w:p>
                          <w:p w14:paraId="59EE4E1D" w14:textId="77777777" w:rsidR="00904CBD" w:rsidRPr="00904CBD" w:rsidRDefault="00904CBD" w:rsidP="00904CBD">
                            <w:pPr>
                              <w:jc w:val="center"/>
                              <w:rPr>
                                <w:color w:val="FFFF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BC2CE8" id="Rectangle: Rounded Corners 25" o:spid="_x0000_s1040" style="position:absolute;margin-left:0;margin-top:52.2pt;width:247.5pt;height:33pt;z-index:2516807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eOTgAIAAF8FAAAOAAAAZHJzL2Uyb0RvYy54bWysVMFu2zAMvQ/YPwi6r7bTdFuDOkXQIsOA&#10;oi3aDj0rshQbkEWNUuJkXz9KdpygHXYY5oNMiuQjRT3q6nrXGrZV6BuwJS/Ocs6UlVA1dl3yHy/L&#10;T18580HYShiwquR75fn1/OOHq87N1ARqMJVCRiDWzzpX8joEN8syL2vVCn8GTlkyasBWBFJxnVUo&#10;OkJvTTbJ889ZB1g5BKm8p93b3sjnCV9rJcOD1l4FZkpOtYW0YlpXcc3mV2K2RuHqRg5liH+oohWN&#10;paQj1K0Igm2weQfVNhLBgw5nEtoMtG6kSmeg0xT5m9M818KpdBZqjndjm/z/g5X322f3iNSGzvmZ&#10;JzGeYqexjX+qj+1Ss/Zjs9QuMEmb58X0fHJBPZVkmxaXRZ66mR2jHfrwTUHLolByhI2tnuhGUqPE&#10;9s4HSkv+B7+Y0YNpqmVjTFJwvboxyLaCbm9J35jixC07Fp6ksDcqBhv7pDRrKip1kjImTqkRT0ip&#10;bCh6Uy0q1ae5yOmLtKDCxoikJcCIrKm8EXsAiHx9j93DDP4xVCVKjsH53wrrg8eIlBlsGIPbxgL+&#10;CcDQqYbMvT+Vf9KaKIbdake9oYmdRte4tYJq/4gMoZ8R7+SyoXu7Ez48CqShoKumQQ8PtGgDXclh&#10;kDirAX/9aT/6E1fJyllHQ1Zy/3MjUHFmvlti8WUxncapTMr04suEFDy1rE4tdtPeADGhoCfFySRG&#10;/2AOokZoX+k9WMSsZBJWUu6Sy4AH5Sb0w08vilSLRXKjSXQi3NlnJyN4bHSk5MvuVaAbyBuI9vdw&#10;GEgxe0Pf3jdGWlhsAugmcfvY1+EKaIoTl4YXJz4Tp3ryOr6L898AAAD//wMAUEsDBBQABgAIAAAA&#10;IQBo5k522gAAAAgBAAAPAAAAZHJzL2Rvd25yZXYueG1sTI/BTsMwEETvSPyDtUhcELWBlLYhToWK&#10;eoc06tmNlyTCXkex04a/ZznBcd+MZmeK7eydOOMY+0AaHhYKBFITbE+thvqwv1+DiMmQNS4QavjG&#10;CNvy+qowuQ0X+sBzlVrBIRRzo6FLaciljE2H3sRFGJBY+wyjN4nPsZV2NBcO904+KvUsvemJP3Rm&#10;wF2HzVc1eQ1P79MR72rauP1sdtXbsp5Wh1rr25v59QVEwjn9meG3PleHkjudwkQ2CqeBhySmKstA&#10;sJxtlkxOTFYqA1kW8v+A8gcAAP//AwBQSwECLQAUAAYACAAAACEAtoM4kv4AAADhAQAAEwAAAAAA&#10;AAAAAAAAAAAAAAAAW0NvbnRlbnRfVHlwZXNdLnhtbFBLAQItABQABgAIAAAAIQA4/SH/1gAAAJQB&#10;AAALAAAAAAAAAAAAAAAAAC8BAABfcmVscy8ucmVsc1BLAQItABQABgAIAAAAIQBS5eOTgAIAAF8F&#10;AAAOAAAAAAAAAAAAAAAAAC4CAABkcnMvZTJvRG9jLnhtbFBLAQItABQABgAIAAAAIQBo5k522gAA&#10;AAgBAAAPAAAAAAAAAAAAAAAAANoEAABkcnMvZG93bnJldi54bWxQSwUGAAAAAAQABADzAAAA4QUA&#10;AAAA&#10;" fillcolor="yellow" strokecolor="#243f60 [1604]" strokeweight="2pt">
                <v:textbox>
                  <w:txbxContent>
                    <w:p w14:paraId="2461E080" w14:textId="77777777" w:rsidR="00904CBD" w:rsidRPr="00C51A05" w:rsidRDefault="00904CBD" w:rsidP="005447A8">
                      <w:pPr>
                        <w:jc w:val="center"/>
                        <w:rPr>
                          <w:rFonts w:ascii="Arial" w:hAnsi="Arial" w:cs="Arial"/>
                          <w:color w:val="FFFF00"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C51A05">
                        <w:rPr>
                          <w:rFonts w:ascii="Arial" w:hAnsi="Arial" w:cs="Arial"/>
                          <w:color w:val="4F81BD" w:themeColor="accent1"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Focused</w:t>
                      </w:r>
                      <w:r w:rsidRPr="00C51A05">
                        <w:rPr>
                          <w:rFonts w:ascii="Arial" w:hAnsi="Arial" w:cs="Arial"/>
                          <w:color w:val="FFFF00"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C51A05">
                        <w:rPr>
                          <w:rFonts w:ascii="Arial" w:hAnsi="Arial" w:cs="Arial"/>
                          <w:color w:val="1F497D" w:themeColor="text2"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accent1">
                                <w14:shade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Priorities</w:t>
                      </w:r>
                    </w:p>
                    <w:p w14:paraId="59EE4E1D" w14:textId="77777777" w:rsidR="00904CBD" w:rsidRPr="00904CBD" w:rsidRDefault="00904CBD" w:rsidP="00904CBD">
                      <w:pPr>
                        <w:jc w:val="center"/>
                        <w:rPr>
                          <w:color w:val="FFFF0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724D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B582734" wp14:editId="60F21774">
                <wp:simplePos x="0" y="0"/>
                <wp:positionH relativeFrom="column">
                  <wp:posOffset>5562600</wp:posOffset>
                </wp:positionH>
                <wp:positionV relativeFrom="paragraph">
                  <wp:posOffset>3844290</wp:posOffset>
                </wp:positionV>
                <wp:extent cx="3752850" cy="381000"/>
                <wp:effectExtent l="0" t="0" r="19050" b="1905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2850" cy="38100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D2C540C" w14:textId="60C326A1" w:rsidR="00522E62" w:rsidRDefault="005447A8" w:rsidP="00522E62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</w:rPr>
                              <w:t xml:space="preserve">Auchmuty </w:t>
                            </w:r>
                            <w:r w:rsidR="00420387">
                              <w:rPr>
                                <w:rFonts w:ascii="Arial" w:hAnsi="Arial" w:cs="Arial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</w:rPr>
                              <w:t>Cluster Priority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582734" id="Rectangle: Rounded Corners 7" o:spid="_x0000_s1041" style="position:absolute;margin-left:438pt;margin-top:302.7pt;width:295.5pt;height:30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LCVbQIAAO0EAAAOAAAAZHJzL2Uyb0RvYy54bWysVE1v2zAMvQ/YfxB0Xx2nyZoFdYqsQYYB&#10;xVqsHXpWZCk2IIsapcTufv0o2flot9OwHBRSpEi9p0df33SNYXuFvgZb8PxixJmyEsrabgv+42n9&#10;YcaZD8KWwoBVBX9Rnt8s3r+7bt1cjaECUypkVMT6eesKXoXg5lnmZaUa4S/AKUtBDdiIQC5usxJF&#10;S9Ubk41Ho49ZC1g6BKm8p91VH+SLVF9rJcO91l4FZgpOdwtpxbRu4potrsV8i8JVtRyuIf7hFo2o&#10;LTU9llqJINgO6z9KNbVE8KDDhYQmA61rqRIGQpOP3qB5rIRTCQuR492RJv//yspv+0f3gERD6/zc&#10;kxlRdBqb+E/3Y10i6+VIluoCk7R5eTUdz6bEqaTY5SwfjRKb2em0Qx++KGhYNAqOsLPld3qRRJTY&#10;3/lAbSn/kBc7ejB1ua6NSQ5uN7cG2V7Q663pd2zxKs1Y1hZ8PJ1QmElBKtJGBDIbVxbc2y1nwmxJ&#10;njJg6v3qtD9vMlnP8s+rPqkSpepbTwnbAdyQni7+qk5EsRK+6o+kUFQX4TM2glFJjQPoE9nRCt2m&#10;YzXdNZ/GI3FrA+XLAzKEXrHeyXVNDe6EDw8CSaIElcYu3NOiDRB+GCzOKsBff9uP+aQcinLWkuSJ&#10;m587gYoz89WSpj7lk0mckeRMpldjcvA8sjmP2F1zC/QuOQ24k8mM+cEcTI3QPNN0LmNXCgkrqXf/&#10;CoNzG/pRpPmWarlMaTQXToQ7++hkLB6pi9Q+dc8C3SClQCL8BofxEPM3Yupz40kLy10AXSelnXil&#10;Z4kOzVR6oGH+49Ce+ynr9JVa/AYAAP//AwBQSwMEFAAGAAgAAAAhAEccmwzhAAAADAEAAA8AAABk&#10;cnMvZG93bnJldi54bWxMj8FOwzAQRO9I/IO1SNyoAypuEuJUCAmEOFBRQNCbmyxJRLyObDcJf8/2&#10;BMedHc28Kdaz7cWIPnSONFwuEhBIlas7ajS8vd5fpCBCNFSb3hFq+MEA6/L0pDB57SZ6wXEbG8Eh&#10;FHKjoY1xyKUMVYvWhIUbkPj35bw1kU/fyNqbicNtL6+SRElrOuKG1gx412L1vT1YDeOUZTJ78E8f&#10;u7Sz07t6fN5tPrU+P5tvb0BEnOOfGY74jA4lM+3dgeogeg3pSvGWqEEl10sQR8dSrVjas6RYkmUh&#10;/48ofwEAAP//AwBQSwECLQAUAAYACAAAACEAtoM4kv4AAADhAQAAEwAAAAAAAAAAAAAAAAAAAAAA&#10;W0NvbnRlbnRfVHlwZXNdLnhtbFBLAQItABQABgAIAAAAIQA4/SH/1gAAAJQBAAALAAAAAAAAAAAA&#10;AAAAAC8BAABfcmVscy8ucmVsc1BLAQItABQABgAIAAAAIQC3WLCVbQIAAO0EAAAOAAAAAAAAAAAA&#10;AAAAAC4CAABkcnMvZTJvRG9jLnhtbFBLAQItABQABgAIAAAAIQBHHJsM4QAAAAwBAAAPAAAAAAAA&#10;AAAAAAAAAMcEAABkcnMvZG93bnJldi54bWxQSwUGAAAAAAQABADzAAAA1QUAAAAA&#10;" fillcolor="yellow" strokecolor="#385d8a" strokeweight="2pt">
                <v:textbox>
                  <w:txbxContent>
                    <w:p w14:paraId="6D2C540C" w14:textId="60C326A1" w:rsidR="00522E62" w:rsidRDefault="005447A8" w:rsidP="00522E62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1F497D" w:themeColor="text2"/>
                          <w:sz w:val="28"/>
                          <w:szCs w:val="28"/>
                        </w:rPr>
                        <w:t xml:space="preserve">Auchmuty </w:t>
                      </w:r>
                      <w:r w:rsidR="00420387">
                        <w:rPr>
                          <w:rFonts w:ascii="Arial" w:hAnsi="Arial" w:cs="Arial"/>
                          <w:b/>
                          <w:bCs/>
                          <w:color w:val="1F497D" w:themeColor="text2"/>
                          <w:sz w:val="28"/>
                          <w:szCs w:val="28"/>
                        </w:rPr>
                        <w:t>Cluster Priority</w:t>
                      </w:r>
                    </w:p>
                  </w:txbxContent>
                </v:textbox>
              </v:roundrect>
            </w:pict>
          </mc:Fallback>
        </mc:AlternateContent>
      </w:r>
      <w:r w:rsidR="005447A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737748C" wp14:editId="2ED5B3B2">
                <wp:simplePos x="0" y="0"/>
                <wp:positionH relativeFrom="column">
                  <wp:posOffset>-409575</wp:posOffset>
                </wp:positionH>
                <wp:positionV relativeFrom="paragraph">
                  <wp:posOffset>3834765</wp:posOffset>
                </wp:positionV>
                <wp:extent cx="5029200" cy="381000"/>
                <wp:effectExtent l="0" t="0" r="19050" b="19050"/>
                <wp:wrapNone/>
                <wp:docPr id="48" name="Rectangle: Rounded Corner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0" cy="38100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3A37D5" w14:textId="5F24B13B" w:rsidR="0074741F" w:rsidRDefault="00284FBC" w:rsidP="0074741F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</w:rPr>
                              <w:t>Pupil Equity Funding Priorities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37748C" id="Rectangle: Rounded Corners 48" o:spid="_x0000_s1042" style="position:absolute;margin-left:-32.25pt;margin-top:301.95pt;width:396pt;height:30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nlbfQIAAF8FAAAOAAAAZHJzL2Uyb0RvYy54bWysVM1u2zAMvg/YOwi6r3aytmuDOkXQIsOA&#10;oi3aDj0rshQbkEWNUmJnTz9KdpygLXYY5oNMiuTHH5G8uu4aw7YKfQ224JOTnDNlJZS1XRf858vy&#10;ywVnPghbCgNWFXynPL+ef/501bqZmkIFplTICMT6WesKXoXgZlnmZaUa4U/AKUtCDdiIQCyusxJF&#10;S+iNyaZ5fp61gKVDkMp7ur3thXye8LVWMjxo7VVgpuAUW0gnpnMVz2x+JWZrFK6q5RCG+IcoGlFb&#10;cjpC3Yog2Abrd1BNLRE86HAioclA61qqlANlM8nfZPNcCadSLlQc78Yy+f8HK++3z+4RqQyt8zNP&#10;ZMyi09jEP8XHulSs3Vgs1QUm6fIsn17SC3AmSfb1YpITTTDZwdqhD98VNCwSBUfY2PKJXiQVSmzv&#10;fOj193rRowdTl8vamMTgenVjkG0Fvd6SvtHFkVp2CDxRYWdUNDb2SWlWlxTqNHlMPaVGPCGlsmHS&#10;iypRqt7NGeWxT2S0SGklwIisKbwRewCI/foeu89v0I+mKrXkaJz/LbDeeLRInsGG0bipLeBHAIay&#10;Gjz3+hT+UWkiGbpVR7WhiT2PqvFqBeXuERlCPyPeyWVN73YnfHgUSENBT02DHh7o0AbagsNAcVYB&#10;/v7oPupTr5KUs5aGrOD+10ag4sz8sNTFl5PT0ziViTk9+zYlBo8lq2OJ3TQ3QJ0woZXiZCKjfjB7&#10;UiM0r7QPFtEriYSV5LvgMuCeuQn98NNGkWqxSGo0iU6EO/vsZASPhY4t+dK9CnRD8wZq+3vYD6SY&#10;vWnfXjdaWlhsAug69fahrsMT0BSnXho2TlwTx3zSOuzF+R8AAAD//wMAUEsDBBQABgAIAAAAIQDs&#10;Xvsk3QAAAAsBAAAPAAAAZHJzL2Rvd25yZXYueG1sTI/BTsMwDIbvSLxDZCQuaEvZWMtK0wkN7Q5d&#10;xTlrTFuROFWTbuXtMSd29Odfvz8Xu9lZccYx9J4UPC4TEEiNNz21CurjYfEMIkRNRltPqOAHA+zK&#10;25tC58Zf6APPVWwFl1DItYIuxiGXMjQdOh2WfkDi3ZcfnY48jq00o75wubNylSSpdLonvtDpAfcd&#10;Nt/V5BSs36dPfKhpaw+z3ldvm3rKjrVS93fz6wuIiHP8D8OfPqtDyU4nP5EJwipYpE8bjipIk/UW&#10;BCeyVcbkxCRlIstCXv9Q/gIAAP//AwBQSwECLQAUAAYACAAAACEAtoM4kv4AAADhAQAAEwAAAAAA&#10;AAAAAAAAAAAAAAAAW0NvbnRlbnRfVHlwZXNdLnhtbFBLAQItABQABgAIAAAAIQA4/SH/1gAAAJQB&#10;AAALAAAAAAAAAAAAAAAAAC8BAABfcmVscy8ucmVsc1BLAQItABQABgAIAAAAIQDSRnlbfQIAAF8F&#10;AAAOAAAAAAAAAAAAAAAAAC4CAABkcnMvZTJvRG9jLnhtbFBLAQItABQABgAIAAAAIQDsXvsk3QAA&#10;AAsBAAAPAAAAAAAAAAAAAAAAANcEAABkcnMvZG93bnJldi54bWxQSwUGAAAAAAQABADzAAAA4QUA&#10;AAAA&#10;" fillcolor="yellow" strokecolor="#243f60 [1604]" strokeweight="2pt">
                <v:textbox>
                  <w:txbxContent>
                    <w:p w14:paraId="323A37D5" w14:textId="5F24B13B" w:rsidR="0074741F" w:rsidRDefault="00284FBC" w:rsidP="0074741F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1F497D" w:themeColor="text2"/>
                          <w:sz w:val="28"/>
                          <w:szCs w:val="28"/>
                        </w:rPr>
                        <w:t>Pupil Equity Funding Priorities</w:t>
                      </w:r>
                    </w:p>
                  </w:txbxContent>
                </v:textbox>
              </v:roundrect>
            </w:pict>
          </mc:Fallback>
        </mc:AlternateContent>
      </w:r>
      <w:r w:rsidR="00DE785E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5F6D468" wp14:editId="256C95CF">
                <wp:simplePos x="0" y="0"/>
                <wp:positionH relativeFrom="column">
                  <wp:posOffset>3762375</wp:posOffset>
                </wp:positionH>
                <wp:positionV relativeFrom="paragraph">
                  <wp:posOffset>5587365</wp:posOffset>
                </wp:positionV>
                <wp:extent cx="1514475" cy="447675"/>
                <wp:effectExtent l="0" t="0" r="9525" b="95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4476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73378B" w14:textId="052B02EE" w:rsidR="00073338" w:rsidRDefault="0007333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F6D468" id="Text Box 24" o:spid="_x0000_s1043" type="#_x0000_t202" style="position:absolute;margin-left:296.25pt;margin-top:439.95pt;width:119.25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F0iSQIAAJcEAAAOAAAAZHJzL2Uyb0RvYy54bWysVE1v2zAMvQ/YfxB0X5xkTdMFdYqsRYYB&#10;WVugHXpWZDk2IIuapMTufv2e5Djtup2GXWSKpPjx+OjLq67R7KCcr8nkfDIac6aMpKI2u5x/f1x/&#10;uODMB2EKocmonD8rz6+W799dtnahplSRLpRjCGL8orU5r0KwiyzzslKN8COyysBYkmtEwNXtssKJ&#10;FtEbnU3H4/OsJVdYR1J5D+1Nb+TLFL8slQx3ZelVYDrnqC2k06VzG89seSkWOydsVctjGeIfqmhE&#10;bZD0FOpGBMH2rv4jVFNLR57KMJLUZFSWtVSpB3QzGb/p5qESVqVeAI63J5j8/wsrbw8P9t6x0H2m&#10;DgOMgLTWLzyUsZ+udE38olIGOyB8PsGmusBkfDSbnJ3NZ5xJ2CCdQ0aY7OW1dT58UdSwKOTcYSwJ&#10;LXHY+NC7Di4xmSddF+ta63SJVFDX2rGDwBBDN01P9b75RkWvAxHGx1FCjYH36otBjUoSoWKUVNdv&#10;CbRhbc7PP87GKbChmLkvShu4v8ARpdBtO1YX6Ho+YLWl4hkQOurZ5a1c1+hzI3y4Fw50AmpYkXCH&#10;o9SEZHSUOKvI/fybPvpjyrBy1oKeOfc/9sIpzvRXg/l/AuSRz+lyNptPcXGvLdvXFrNvrgngTbCM&#10;ViYx+gc9iKWj5gmbtIpZYRJGIjfQHsTr0C8NNlGq1So5gcFWhI15sDKGjsOKU3zsnoSzx1EHkOSW&#10;BiKLxZuJ977xpaHVPlBZJzpEoHtUj/iD/Wlwx02N6/X6nrxe/ifLXwAAAP//AwBQSwMEFAAGAAgA&#10;AAAhAFHhqbviAAAACwEAAA8AAABkcnMvZG93bnJldi54bWxMj8tOwzAQRfdI/IM1SGyq1kkhIQlx&#10;qoqH1CWkXbB04sEJxOModtvA12NWsBzN0b3nlpvZDOyEk+stCYhXETCk1qqetIDD/nmZAXNekpKD&#10;JRTwhQ421eVFKQtlz/SKp9prFkLIFVJA5/1YcO7aDo10Kzsihd+7nYz04Zw0V5M8h3Az8HUUpdzI&#10;nkJDJ0d86LD9rI9GAKbZ0/6jGd5236gfX9LFNq4XWojrq3l7D8zj7P9g+NUP6lAFp8YeSTk2CEjy&#10;dRJQAdldngMLRHYTh3WNgDyJboFXJf+/ofoBAAD//wMAUEsBAi0AFAAGAAgAAAAhALaDOJL+AAAA&#10;4QEAABMAAAAAAAAAAAAAAAAAAAAAAFtDb250ZW50X1R5cGVzXS54bWxQSwECLQAUAAYACAAAACEA&#10;OP0h/9YAAACUAQAACwAAAAAAAAAAAAAAAAAvAQAAX3JlbHMvLnJlbHNQSwECLQAUAAYACAAAACEA&#10;YORdIkkCAACXBAAADgAAAAAAAAAAAAAAAAAuAgAAZHJzL2Uyb0RvYy54bWxQSwECLQAUAAYACAAA&#10;ACEAUeGpu+IAAAALAQAADwAAAAAAAAAAAAAAAACjBAAAZHJzL2Rvd25yZXYueG1sUEsFBgAAAAAE&#10;AAQA8wAAALIFAAAAAA==&#10;" fillcolor="#c6d9f1 [671]" stroked="f" strokeweight=".5pt">
                <v:textbox>
                  <w:txbxContent>
                    <w:p w14:paraId="5673378B" w14:textId="052B02EE" w:rsidR="00073338" w:rsidRDefault="00073338"/>
                  </w:txbxContent>
                </v:textbox>
              </v:shape>
            </w:pict>
          </mc:Fallback>
        </mc:AlternateContent>
      </w:r>
    </w:p>
    <w:sectPr w:rsidR="005418BA" w:rsidRPr="00A73A23" w:rsidSect="00103A6A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A73A33"/>
    <w:multiLevelType w:val="hybridMultilevel"/>
    <w:tmpl w:val="C28AD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5622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A6A"/>
    <w:rsid w:val="00073338"/>
    <w:rsid w:val="00103A6A"/>
    <w:rsid w:val="00196A8F"/>
    <w:rsid w:val="001A4D51"/>
    <w:rsid w:val="001A7704"/>
    <w:rsid w:val="00213580"/>
    <w:rsid w:val="00284FBC"/>
    <w:rsid w:val="00307E15"/>
    <w:rsid w:val="003232A0"/>
    <w:rsid w:val="003A6051"/>
    <w:rsid w:val="003B6FB9"/>
    <w:rsid w:val="00420387"/>
    <w:rsid w:val="004309DD"/>
    <w:rsid w:val="004A5E16"/>
    <w:rsid w:val="00522E62"/>
    <w:rsid w:val="005418BA"/>
    <w:rsid w:val="005447A8"/>
    <w:rsid w:val="005724DB"/>
    <w:rsid w:val="005E6EA2"/>
    <w:rsid w:val="006826A3"/>
    <w:rsid w:val="00686E8B"/>
    <w:rsid w:val="006A7F15"/>
    <w:rsid w:val="006D085D"/>
    <w:rsid w:val="00722403"/>
    <w:rsid w:val="0074741F"/>
    <w:rsid w:val="007A23DE"/>
    <w:rsid w:val="007A4E62"/>
    <w:rsid w:val="00892F9A"/>
    <w:rsid w:val="00904CBD"/>
    <w:rsid w:val="009211B3"/>
    <w:rsid w:val="0097237D"/>
    <w:rsid w:val="009A0FF8"/>
    <w:rsid w:val="009A5744"/>
    <w:rsid w:val="00A23F9A"/>
    <w:rsid w:val="00A65F4C"/>
    <w:rsid w:val="00A73A23"/>
    <w:rsid w:val="00AA04EC"/>
    <w:rsid w:val="00B010A6"/>
    <w:rsid w:val="00B24AA3"/>
    <w:rsid w:val="00C51A05"/>
    <w:rsid w:val="00CB7684"/>
    <w:rsid w:val="00CE1F02"/>
    <w:rsid w:val="00D52397"/>
    <w:rsid w:val="00D721E6"/>
    <w:rsid w:val="00DB1C54"/>
    <w:rsid w:val="00DE785E"/>
    <w:rsid w:val="00DF179E"/>
    <w:rsid w:val="00E81C77"/>
    <w:rsid w:val="00ED6378"/>
    <w:rsid w:val="00EF7F80"/>
    <w:rsid w:val="00F16954"/>
    <w:rsid w:val="00FA6218"/>
    <w:rsid w:val="00FB1DD2"/>
    <w:rsid w:val="00FE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80B23"/>
  <w15:chartTrackingRefBased/>
  <w15:docId w15:val="{AC100775-D1B3-47FE-AECB-DD0356F48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85E"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F5 List Paragraph,List Paragraph2,MAIN CONTENT,List Paragraph12,Dot pt,List Paragraph1,Colorful List - Accent 11,No Spacing1,List Paragraph Char Char Char,Indicator Text,Numbered Para 1,Bullet Points,Bullet 1,Normal numbered,OBC Bullet,L"/>
    <w:basedOn w:val="Normal"/>
    <w:link w:val="ListParagraphChar"/>
    <w:uiPriority w:val="34"/>
    <w:qFormat/>
    <w:rsid w:val="00ED6378"/>
    <w:pPr>
      <w:spacing w:after="160" w:line="279" w:lineRule="auto"/>
      <w:ind w:left="720"/>
      <w:contextualSpacing/>
    </w:pPr>
    <w:rPr>
      <w:rFonts w:asciiTheme="minorHAnsi" w:eastAsiaTheme="minorEastAsia" w:hAnsiTheme="minorHAnsi" w:cstheme="minorBidi"/>
      <w:sz w:val="24"/>
      <w:szCs w:val="24"/>
      <w:lang w:val="en-US" w:eastAsia="ja-JP"/>
    </w:rPr>
  </w:style>
  <w:style w:type="character" w:customStyle="1" w:styleId="ListParagraphChar">
    <w:name w:val="List Paragraph Char"/>
    <w:aliases w:val="F5 List Paragraph Char,List Paragraph2 Char,MAIN CONTENT Char,List Paragraph12 Char,Dot pt Char,List Paragraph1 Char,Colorful List - Accent 11 Char,No Spacing1 Char,List Paragraph Char Char Char Char,Indicator Text Char,Bullet 1 Char"/>
    <w:link w:val="ListParagraph"/>
    <w:uiPriority w:val="34"/>
    <w:qFormat/>
    <w:locked/>
    <w:rsid w:val="00ED6378"/>
    <w:rPr>
      <w:rFonts w:asciiTheme="minorHAnsi" w:eastAsiaTheme="minorEastAsia" w:hAnsiTheme="minorHAnsi" w:cstheme="minorBidi"/>
      <w:sz w:val="24"/>
      <w:szCs w:val="24"/>
      <w:lang w:val="en-US" w:eastAsia="ja-JP"/>
    </w:rPr>
  </w:style>
  <w:style w:type="character" w:styleId="Hyperlink">
    <w:name w:val="Hyperlink"/>
    <w:basedOn w:val="DefaultParagraphFont"/>
    <w:uiPriority w:val="99"/>
    <w:unhideWhenUsed/>
    <w:rsid w:val="006D085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08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prcentralnas\WaroutPS\All%20Staff\Mr%20Laing\Parent%20summary%20-%20September%202025.docx" TargetMode="External"/><Relationship Id="rId13" Type="http://schemas.openxmlformats.org/officeDocument/2006/relationships/image" Target="media/image5.jpg"/><Relationship Id="rId3" Type="http://schemas.openxmlformats.org/officeDocument/2006/relationships/styles" Target="styles.xml"/><Relationship Id="rId7" Type="http://schemas.openxmlformats.org/officeDocument/2006/relationships/hyperlink" Target="https://sway.cloud.microsoft/HfDK4IQSxICVC7AV?ref=Link" TargetMode="External"/><Relationship Id="rId12" Type="http://schemas.openxmlformats.org/officeDocument/2006/relationships/image" Target="media/image4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file:///\\prcentralnas\WaroutPS\All%20Staff\Mr%20Laing\Parent%20summary%20-%20September%202025.docx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53684-D242-4415-AD9C-030F00C28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2019 Acadmeic 32 bit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Stott</dc:creator>
  <cp:keywords/>
  <dc:description/>
  <cp:lastModifiedBy>Mark Laing-ac</cp:lastModifiedBy>
  <cp:revision>2</cp:revision>
  <dcterms:created xsi:type="dcterms:W3CDTF">2026-08-31T07:07:00Z</dcterms:created>
  <dcterms:modified xsi:type="dcterms:W3CDTF">2026-08-31T07:07:00Z</dcterms:modified>
</cp:coreProperties>
</file>