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46E11" w14:textId="21FE1F3F" w:rsidR="00641993" w:rsidRPr="006954C6" w:rsidRDefault="00313C13" w:rsidP="006954C6">
      <w:pPr>
        <w:jc w:val="center"/>
        <w:rPr>
          <w:sz w:val="36"/>
          <w:szCs w:val="36"/>
        </w:rPr>
      </w:pPr>
      <w:r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3E7145" wp14:editId="5A990BB6">
                <wp:simplePos x="0" y="0"/>
                <wp:positionH relativeFrom="column">
                  <wp:posOffset>3685008</wp:posOffset>
                </wp:positionH>
                <wp:positionV relativeFrom="paragraph">
                  <wp:posOffset>3851275</wp:posOffset>
                </wp:positionV>
                <wp:extent cx="453976" cy="301918"/>
                <wp:effectExtent l="19050" t="19050" r="60960" b="6032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976" cy="301918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533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290.15pt;margin-top:303.25pt;width:35.75pt;height:2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" strokecolor="#4472c4" strokeweight="4.5pt">
                <v:stroke endarrow="block" joinstyle="miter"/>
              </v:shape>
            </w:pict>
          </mc:Fallback>
        </mc:AlternateContent>
      </w:r>
      <w:r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F7ED0B3" wp14:editId="5F9FDBEC">
                <wp:simplePos x="0" y="0"/>
                <wp:positionH relativeFrom="page">
                  <wp:posOffset>4635500</wp:posOffset>
                </wp:positionH>
                <wp:positionV relativeFrom="paragraph">
                  <wp:posOffset>3499485</wp:posOffset>
                </wp:positionV>
                <wp:extent cx="5643245" cy="3024505"/>
                <wp:effectExtent l="76200" t="57150" r="90805" b="1187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3245" cy="302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0B9C2AB6" w14:textId="03A4AC15" w:rsidR="00A87706" w:rsidRDefault="00A87706">
                            <w:r>
                              <w:t>Feedback to inform our next steps:</w:t>
                            </w:r>
                          </w:p>
                          <w:p w14:paraId="6944C01C" w14:textId="77777777" w:rsidR="003D3170" w:rsidRDefault="003D3170" w:rsidP="00894D80">
                            <w:pPr>
                              <w:spacing w:after="0"/>
                            </w:pPr>
                            <w:r>
                              <w:t>Strengths:</w:t>
                            </w:r>
                          </w:p>
                          <w:p w14:paraId="3DBAAAEE" w14:textId="2D5A1844" w:rsidR="005565A8" w:rsidRDefault="005565A8" w:rsidP="005565A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Most children feel happy, safe and well supported in school </w:t>
                            </w:r>
                          </w:p>
                          <w:p w14:paraId="3D3C37FD" w14:textId="4FD9408A" w:rsidR="005565A8" w:rsidRDefault="005565A8" w:rsidP="005565A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Staff are seen as caring and knowing children well as individuals </w:t>
                            </w:r>
                          </w:p>
                          <w:p w14:paraId="17F89738" w14:textId="5EC8F9A4" w:rsidR="005565A8" w:rsidRDefault="005565A8" w:rsidP="005565A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Children value having trusted adults and opportunities to talk </w:t>
                            </w:r>
                          </w:p>
                          <w:p w14:paraId="14F1FF16" w14:textId="5C8DC56C" w:rsidR="005565A8" w:rsidRDefault="005565A8" w:rsidP="005565A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Children feel they have opportunities to share ideas, take leadership roles and be involved in school life </w:t>
                            </w:r>
                          </w:p>
                          <w:p w14:paraId="68AC0AA1" w14:textId="13C01F04" w:rsidR="003D3170" w:rsidRDefault="003D3170" w:rsidP="00894D80">
                            <w:pPr>
                              <w:spacing w:after="0"/>
                            </w:pPr>
                            <w:r>
                              <w:t>Consider:</w:t>
                            </w:r>
                          </w:p>
                          <w:p w14:paraId="070189EC" w14:textId="48AAC932" w:rsidR="003D3170" w:rsidRDefault="005565A8" w:rsidP="005565A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 w:rsidRPr="005565A8">
                              <w:t xml:space="preserve">Improve playground space, resources and opportunities for activity </w:t>
                            </w:r>
                          </w:p>
                          <w:p w14:paraId="1A81CBD9" w14:textId="77777777" w:rsidR="005565A8" w:rsidRDefault="005565A8" w:rsidP="005565A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Improve consistency in challenge and pace, especially in literacy and numeracy</w:t>
                            </w:r>
                          </w:p>
                          <w:p w14:paraId="0075F9EF" w14:textId="2AF7813C" w:rsidR="005565A8" w:rsidRDefault="005565A8" w:rsidP="005565A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Provide clearer feedback to families about progress and next steps</w:t>
                            </w:r>
                          </w:p>
                          <w:p w14:paraId="30A46B64" w14:textId="4901FED8" w:rsidR="005565A8" w:rsidRDefault="005565A8" w:rsidP="005565A8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Support children to better understand how to improve their learning</w:t>
                            </w:r>
                          </w:p>
                          <w:p w14:paraId="147282A9" w14:textId="77777777" w:rsidR="003D3170" w:rsidRDefault="003D31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ED0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5pt;margin-top:275.55pt;width:444.35pt;height:238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" stroked="f">
                <v:shadow on="t" color="black" opacity="20971f" offset="0,2.2pt"/>
                <v:textbox>
                  <w:txbxContent>
                    <w:p w14:paraId="0B9C2AB6" w14:textId="03A4AC15" w:rsidR="00A87706" w:rsidRDefault="00A87706">
                      <w:r>
                        <w:t>Feedback to inform our next steps:</w:t>
                      </w:r>
                    </w:p>
                    <w:p w14:paraId="6944C01C" w14:textId="77777777" w:rsidR="003D3170" w:rsidRDefault="003D3170" w:rsidP="00894D80">
                      <w:pPr>
                        <w:spacing w:after="0"/>
                      </w:pPr>
                      <w:r>
                        <w:t>Strengths:</w:t>
                      </w:r>
                    </w:p>
                    <w:p w14:paraId="3DBAAAEE" w14:textId="2D5A1844" w:rsidR="005565A8" w:rsidRDefault="005565A8" w:rsidP="005565A8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 xml:space="preserve">Most children feel happy, safe and well supported in school </w:t>
                      </w:r>
                    </w:p>
                    <w:p w14:paraId="3D3C37FD" w14:textId="4FD9408A" w:rsidR="005565A8" w:rsidRDefault="005565A8" w:rsidP="005565A8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 xml:space="preserve">Staff are seen as caring and knowing children well as individuals </w:t>
                      </w:r>
                    </w:p>
                    <w:p w14:paraId="17F89738" w14:textId="5EC8F9A4" w:rsidR="005565A8" w:rsidRDefault="005565A8" w:rsidP="005565A8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 xml:space="preserve">Children value having trusted adults and opportunities to talk </w:t>
                      </w:r>
                    </w:p>
                    <w:p w14:paraId="14F1FF16" w14:textId="5C8DC56C" w:rsidR="005565A8" w:rsidRDefault="005565A8" w:rsidP="005565A8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 xml:space="preserve">Children feel they have opportunities to share ideas, take leadership roles and be involved in school life </w:t>
                      </w:r>
                    </w:p>
                    <w:p w14:paraId="68AC0AA1" w14:textId="13C01F04" w:rsidR="003D3170" w:rsidRDefault="003D3170" w:rsidP="00894D80">
                      <w:pPr>
                        <w:spacing w:after="0"/>
                      </w:pPr>
                      <w:r>
                        <w:t>Consider:</w:t>
                      </w:r>
                    </w:p>
                    <w:p w14:paraId="070189EC" w14:textId="48AAC932" w:rsidR="003D3170" w:rsidRDefault="005565A8" w:rsidP="005565A8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 w:rsidRPr="005565A8">
                        <w:t xml:space="preserve">Improve playground space, resources and opportunities for activity </w:t>
                      </w:r>
                    </w:p>
                    <w:p w14:paraId="1A81CBD9" w14:textId="77777777" w:rsidR="005565A8" w:rsidRDefault="005565A8" w:rsidP="005565A8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Improve consistency in challenge and pace, especially in literacy and numeracy</w:t>
                      </w:r>
                    </w:p>
                    <w:p w14:paraId="0075F9EF" w14:textId="2AF7813C" w:rsidR="005565A8" w:rsidRDefault="005565A8" w:rsidP="005565A8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Provide clearer feedback to families about progress and next steps</w:t>
                      </w:r>
                    </w:p>
                    <w:p w14:paraId="30A46B64" w14:textId="4901FED8" w:rsidR="005565A8" w:rsidRDefault="005565A8" w:rsidP="005565A8">
                      <w:pPr>
                        <w:pStyle w:val="ListParagraph"/>
                        <w:numPr>
                          <w:ilvl w:val="0"/>
                          <w:numId w:val="10"/>
                        </w:numPr>
                      </w:pPr>
                      <w:r>
                        <w:t>Support children to better understand how to improve their learning</w:t>
                      </w:r>
                    </w:p>
                    <w:p w14:paraId="147282A9" w14:textId="77777777" w:rsidR="003D3170" w:rsidRDefault="003D3170"/>
                  </w:txbxContent>
                </v:textbox>
                <w10:wrap type="square" anchorx="page"/>
              </v:shape>
            </w:pict>
          </mc:Fallback>
        </mc:AlternateContent>
      </w:r>
      <w:r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823ACEF" wp14:editId="6436B9B7">
                <wp:simplePos x="0" y="0"/>
                <wp:positionH relativeFrom="margin">
                  <wp:posOffset>-200660</wp:posOffset>
                </wp:positionH>
                <wp:positionV relativeFrom="paragraph">
                  <wp:posOffset>3213735</wp:posOffset>
                </wp:positionV>
                <wp:extent cx="3885565" cy="3315970"/>
                <wp:effectExtent l="95250" t="57150" r="95885" b="11303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5565" cy="331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11155377" w14:textId="77777777" w:rsidR="00F31C8A" w:rsidRDefault="00F31C8A" w:rsidP="00641993"/>
                          <w:p w14:paraId="011F3C0C" w14:textId="15D2DDA2" w:rsidR="00A87706" w:rsidRDefault="00F31C8A" w:rsidP="00641993">
                            <w:r>
                              <w:t xml:space="preserve">  </w:t>
                            </w:r>
                            <w:r w:rsidR="00A87706">
                              <w:t xml:space="preserve">Improvements </w:t>
                            </w:r>
                            <w:r w:rsidR="001376CF">
                              <w:t>we</w:t>
                            </w:r>
                            <w:r w:rsidR="00A87706">
                              <w:t xml:space="preserve"> made </w:t>
                            </w:r>
                            <w:r w:rsidR="001376CF">
                              <w:t>last</w:t>
                            </w:r>
                            <w:r w:rsidR="00A87706">
                              <w:t xml:space="preserve"> year:</w:t>
                            </w:r>
                            <w:r w:rsidR="00A87706" w:rsidRPr="006954C6">
                              <w:t xml:space="preserve"> </w:t>
                            </w:r>
                          </w:p>
                          <w:p w14:paraId="06BEB046" w14:textId="5D8A49CE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We developed a clear and consistent approach to assessment, helping teachers better understand children’s progress.</w:t>
                            </w:r>
                          </w:p>
                          <w:p w14:paraId="5C7D1763" w14:textId="02300416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 xml:space="preserve">Staff worked together to plan and moderate learning, improving consistency across classes. </w:t>
                            </w:r>
                          </w:p>
                          <w:p w14:paraId="45F72661" w14:textId="5FF150A7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We strengthened support for wellbeing and inclusion, including sensory supports and trusted adults.</w:t>
                            </w:r>
                          </w:p>
                          <w:p w14:paraId="358822EB" w14:textId="79B920E8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Digital learning has grown, with iPads and training helping children use technology more confidently.</w:t>
                            </w:r>
                          </w:p>
                          <w:p w14:paraId="42B05661" w14:textId="77777777" w:rsidR="00F31C8A" w:rsidRPr="00F31C8A" w:rsidRDefault="00F31C8A" w:rsidP="00F31C8A"/>
                          <w:p w14:paraId="32531168" w14:textId="01EEAC3F" w:rsidR="001376CF" w:rsidRDefault="00F31C8A" w:rsidP="00F31C8A">
                            <w:r w:rsidRPr="00F31C8A"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 w:rsidRPr="00F31C8A">
                              <w:t xml:space="preserve"> What this means for families: children now experience more consistent learning, support and use of digital tools.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3ACEF" id="Text Box 3" o:spid="_x0000_s1027" type="#_x0000_t202" style="position:absolute;left:0;text-align:left;margin-left:-15.8pt;margin-top:253.05pt;width:305.95pt;height:261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" stroked="f">
                <v:shadow on="t" color="black" opacity="20971f" offset="0,2.2pt"/>
                <v:textbox>
                  <w:txbxContent>
                    <w:p w14:paraId="11155377" w14:textId="77777777" w:rsidR="00F31C8A" w:rsidRDefault="00F31C8A" w:rsidP="00641993"/>
                    <w:p w14:paraId="011F3C0C" w14:textId="15D2DDA2" w:rsidR="00A87706" w:rsidRDefault="00F31C8A" w:rsidP="00641993">
                      <w:r>
                        <w:t xml:space="preserve">  </w:t>
                      </w:r>
                      <w:r w:rsidR="00A87706">
                        <w:t xml:space="preserve">Improvements </w:t>
                      </w:r>
                      <w:r w:rsidR="001376CF">
                        <w:t>we</w:t>
                      </w:r>
                      <w:r w:rsidR="00A87706">
                        <w:t xml:space="preserve"> made </w:t>
                      </w:r>
                      <w:r w:rsidR="001376CF">
                        <w:t>last</w:t>
                      </w:r>
                      <w:r w:rsidR="00A87706">
                        <w:t xml:space="preserve"> year:</w:t>
                      </w:r>
                      <w:r w:rsidR="00A87706" w:rsidRPr="006954C6">
                        <w:t xml:space="preserve"> </w:t>
                      </w:r>
                    </w:p>
                    <w:p w14:paraId="06BEB046" w14:textId="5D8A49CE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We developed a clear and consistent approach to assessment, helping teachers better understand children’s progress.</w:t>
                      </w:r>
                    </w:p>
                    <w:p w14:paraId="5C7D1763" w14:textId="02300416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 xml:space="preserve">Staff worked together to plan and moderate learning, improving consistency across classes. </w:t>
                      </w:r>
                    </w:p>
                    <w:p w14:paraId="45F72661" w14:textId="5FF150A7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We strengthened support for wellbeing and inclusion, including sensory supports and trusted adults.</w:t>
                      </w:r>
                    </w:p>
                    <w:p w14:paraId="358822EB" w14:textId="79B920E8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Digital learning has grown, with iPads and training helping children use technology more confidently.</w:t>
                      </w:r>
                    </w:p>
                    <w:p w14:paraId="42B05661" w14:textId="77777777" w:rsidR="00F31C8A" w:rsidRPr="00F31C8A" w:rsidRDefault="00F31C8A" w:rsidP="00F31C8A"/>
                    <w:p w14:paraId="32531168" w14:textId="01EEAC3F" w:rsidR="001376CF" w:rsidRDefault="00F31C8A" w:rsidP="00F31C8A">
                      <w:r w:rsidRPr="00F31C8A">
                        <w:rPr>
                          <w:rFonts w:ascii="Segoe UI Emoji" w:hAnsi="Segoe UI Emoji" w:cs="Segoe UI Emoji"/>
                        </w:rPr>
                        <w:t>✅</w:t>
                      </w:r>
                      <w:r w:rsidRPr="00F31C8A">
                        <w:t xml:space="preserve"> What this means for families: children now experience more consistent learning, support and use of digital tools.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31C8A"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963786" wp14:editId="1F204BBC">
                <wp:simplePos x="0" y="0"/>
                <wp:positionH relativeFrom="column">
                  <wp:posOffset>3302000</wp:posOffset>
                </wp:positionH>
                <wp:positionV relativeFrom="paragraph">
                  <wp:posOffset>2679700</wp:posOffset>
                </wp:positionV>
                <wp:extent cx="381000" cy="624840"/>
                <wp:effectExtent l="19050" t="19050" r="76200" b="6096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624840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4DC21" id="Straight Arrow Connector 18" o:spid="_x0000_s1026" type="#_x0000_t32" style="position:absolute;margin-left:260pt;margin-top:211pt;width:30pt;height:4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" strokecolor="#4472c4" strokeweight="4.5pt">
                <v:stroke endarrow="block" joinstyle="miter"/>
              </v:shape>
            </w:pict>
          </mc:Fallback>
        </mc:AlternateContent>
      </w:r>
      <w:r w:rsidR="005217C9"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BFD1A1B" wp14:editId="581FC6FE">
                <wp:simplePos x="0" y="0"/>
                <wp:positionH relativeFrom="column">
                  <wp:posOffset>260350</wp:posOffset>
                </wp:positionH>
                <wp:positionV relativeFrom="paragraph">
                  <wp:posOffset>1142338</wp:posOffset>
                </wp:positionV>
                <wp:extent cx="3041650" cy="1746250"/>
                <wp:effectExtent l="95250" t="57150" r="101600" b="1206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174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14FAA81C" w14:textId="540FAECD" w:rsidR="00A87706" w:rsidRDefault="00A87706">
                            <w:r>
                              <w:t xml:space="preserve">Our improvement focus </w:t>
                            </w:r>
                            <w:r w:rsidR="00420887">
                              <w:t>last</w:t>
                            </w:r>
                            <w:r>
                              <w:t xml:space="preserve"> year </w:t>
                            </w:r>
                            <w:r w:rsidR="00420887">
                              <w:t>w</w:t>
                            </w:r>
                            <w:r>
                              <w:t>as</w:t>
                            </w:r>
                            <w:r w:rsidR="00420887">
                              <w:t xml:space="preserve"> </w:t>
                            </w:r>
                            <w:r>
                              <w:t>on:</w:t>
                            </w:r>
                          </w:p>
                          <w:p w14:paraId="654092F8" w14:textId="77777777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Improving how we assess and track children’s progress</w:t>
                            </w:r>
                          </w:p>
                          <w:p w14:paraId="114778F5" w14:textId="77777777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Strengthening support for wellbeing and inclusion</w:t>
                            </w:r>
                          </w:p>
                          <w:p w14:paraId="1E17791B" w14:textId="77777777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Developing digital learning (especially in P6–P7)</w:t>
                            </w:r>
                          </w:p>
                          <w:p w14:paraId="719F7AA6" w14:textId="6A9CD800" w:rsidR="00A87706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Building a positive, rights‑respecting ethos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D1A1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0.5pt;margin-top:89.95pt;width:239.5pt;height:137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" stroked="f">
                <v:shadow on="t" color="black" opacity="20971f" offset="0,2.2pt"/>
                <v:textbox>
                  <w:txbxContent>
                    <w:p w14:paraId="14FAA81C" w14:textId="540FAECD" w:rsidR="00A87706" w:rsidRDefault="00A87706">
                      <w:r>
                        <w:t xml:space="preserve">Our improvement focus </w:t>
                      </w:r>
                      <w:r w:rsidR="00420887">
                        <w:t>last</w:t>
                      </w:r>
                      <w:r>
                        <w:t xml:space="preserve"> year </w:t>
                      </w:r>
                      <w:r w:rsidR="00420887">
                        <w:t>w</w:t>
                      </w:r>
                      <w:r>
                        <w:t>as</w:t>
                      </w:r>
                      <w:r w:rsidR="00420887">
                        <w:t xml:space="preserve"> </w:t>
                      </w:r>
                      <w:r>
                        <w:t>on:</w:t>
                      </w:r>
                    </w:p>
                    <w:p w14:paraId="654092F8" w14:textId="77777777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Improving how we assess and track children’s progress</w:t>
                      </w:r>
                    </w:p>
                    <w:p w14:paraId="114778F5" w14:textId="77777777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Strengthening support for wellbeing and inclusion</w:t>
                      </w:r>
                    </w:p>
                    <w:p w14:paraId="1E17791B" w14:textId="77777777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Developing digital learning (especially in P6–P7)</w:t>
                      </w:r>
                    </w:p>
                    <w:p w14:paraId="719F7AA6" w14:textId="6A9CD800" w:rsidR="00A87706" w:rsidRPr="00F31C8A" w:rsidRDefault="00F31C8A" w:rsidP="00F31C8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Building a positive, rights‑respecting ethos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217C9"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D629D0" wp14:editId="5BBE52C0">
                <wp:simplePos x="0" y="0"/>
                <wp:positionH relativeFrom="column">
                  <wp:posOffset>2731273</wp:posOffset>
                </wp:positionH>
                <wp:positionV relativeFrom="paragraph">
                  <wp:posOffset>810205</wp:posOffset>
                </wp:positionV>
                <wp:extent cx="655486" cy="330807"/>
                <wp:effectExtent l="38100" t="19050" r="30480" b="508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5486" cy="33080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FF887" id="Straight Arrow Connector 17" o:spid="_x0000_s1026" type="#_x0000_t32" style="position:absolute;margin-left:215.05pt;margin-top:63.8pt;width:51.6pt;height:26.0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" strokecolor="#4472c4 [3204]" strokeweight="4.5pt">
                <v:stroke endarrow="block" joinstyle="miter"/>
              </v:shape>
            </w:pict>
          </mc:Fallback>
        </mc:AlternateContent>
      </w:r>
      <w:r w:rsidR="005217C9" w:rsidRPr="006954C6">
        <w:rPr>
          <w:noProof/>
        </w:rPr>
        <w:drawing>
          <wp:anchor distT="0" distB="0" distL="114300" distR="114300" simplePos="0" relativeHeight="251680768" behindDoc="0" locked="0" layoutInCell="1" allowOverlap="1" wp14:anchorId="6FC6BF31" wp14:editId="0CE1666E">
            <wp:simplePos x="0" y="0"/>
            <wp:positionH relativeFrom="margin">
              <wp:posOffset>-198755</wp:posOffset>
            </wp:positionH>
            <wp:positionV relativeFrom="paragraph">
              <wp:posOffset>414</wp:posOffset>
            </wp:positionV>
            <wp:extent cx="660400" cy="1221740"/>
            <wp:effectExtent l="0" t="0" r="635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alphaModFix amt="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Marker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303"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7EE5525" wp14:editId="282B1B00">
                <wp:simplePos x="0" y="0"/>
                <wp:positionH relativeFrom="margin">
                  <wp:posOffset>6864350</wp:posOffset>
                </wp:positionH>
                <wp:positionV relativeFrom="paragraph">
                  <wp:posOffset>984250</wp:posOffset>
                </wp:positionV>
                <wp:extent cx="2895600" cy="2320290"/>
                <wp:effectExtent l="76200" t="57150" r="95250" b="990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32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0E312759" w14:textId="4EF95B33" w:rsidR="00A87706" w:rsidRDefault="00A87706" w:rsidP="00057BE4">
                            <w:r>
                              <w:t xml:space="preserve">Our improvement </w:t>
                            </w:r>
                            <w:proofErr w:type="gramStart"/>
                            <w:r>
                              <w:t>focus</w:t>
                            </w:r>
                            <w:proofErr w:type="gramEnd"/>
                            <w:r w:rsidR="000D7ED7">
                              <w:t xml:space="preserve"> this</w:t>
                            </w:r>
                            <w:r>
                              <w:t xml:space="preserve"> year will be on:</w:t>
                            </w:r>
                          </w:p>
                          <w:p w14:paraId="1210D18E" w14:textId="77777777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Create clear, progressive learning pathways across all stages</w:t>
                            </w:r>
                          </w:p>
                          <w:p w14:paraId="2A43F3AD" w14:textId="77777777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Ensure high-quality, consistent teaching through moderation</w:t>
                            </w:r>
                          </w:p>
                          <w:p w14:paraId="0BE80B71" w14:textId="77777777" w:rsidR="00F31C8A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Use Showbie to support learning and share progress with families</w:t>
                            </w:r>
                          </w:p>
                          <w:p w14:paraId="1C1FC555" w14:textId="600BAE7D" w:rsidR="000534C9" w:rsidRPr="00F31C8A" w:rsidRDefault="00F31C8A" w:rsidP="00F31C8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31C8A">
                              <w:rPr>
                                <w:sz w:val="22"/>
                                <w:szCs w:val="22"/>
                              </w:rPr>
                              <w:t>Make it easier for families to see and support their child’s learning at home</w:t>
                            </w:r>
                            <w:r w:rsidR="00035C68" w:rsidRPr="00F31C8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E5525" id="_x0000_s1029" type="#_x0000_t202" style="position:absolute;left:0;text-align:left;margin-left:540.5pt;margin-top:77.5pt;width:228pt;height:182.7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" stroked="f">
                <v:shadow on="t" color="black" opacity="20971f" offset="0,2.2pt"/>
                <v:textbox>
                  <w:txbxContent>
                    <w:p w14:paraId="0E312759" w14:textId="4EF95B33" w:rsidR="00A87706" w:rsidRDefault="00A87706" w:rsidP="00057BE4">
                      <w:r>
                        <w:t>Our improvement focus</w:t>
                      </w:r>
                      <w:r w:rsidR="000D7ED7">
                        <w:t xml:space="preserve"> this</w:t>
                      </w:r>
                      <w:r>
                        <w:t xml:space="preserve"> year will be on:</w:t>
                      </w:r>
                    </w:p>
                    <w:p w14:paraId="1210D18E" w14:textId="77777777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Create clear, progressive learning pathways across all stages</w:t>
                      </w:r>
                    </w:p>
                    <w:p w14:paraId="2A43F3AD" w14:textId="77777777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Ensure high-quality, consistent teaching through moderation</w:t>
                      </w:r>
                    </w:p>
                    <w:p w14:paraId="0BE80B71" w14:textId="77777777" w:rsidR="00F31C8A" w:rsidRPr="00F31C8A" w:rsidRDefault="00F31C8A" w:rsidP="00F31C8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Use Showbie to support learning and share progress with families</w:t>
                      </w:r>
                    </w:p>
                    <w:p w14:paraId="1C1FC555" w14:textId="600BAE7D" w:rsidR="000534C9" w:rsidRPr="00F31C8A" w:rsidRDefault="00F31C8A" w:rsidP="00F31C8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  <w:szCs w:val="22"/>
                        </w:rPr>
                      </w:pPr>
                      <w:r w:rsidRPr="00F31C8A">
                        <w:rPr>
                          <w:sz w:val="22"/>
                          <w:szCs w:val="22"/>
                        </w:rPr>
                        <w:t>Make it easier for families to see and support their child’s learning at home</w:t>
                      </w:r>
                      <w:r w:rsidR="00035C68" w:rsidRPr="00F31C8A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3303"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6611AB" wp14:editId="3EDEA155">
                <wp:simplePos x="0" y="0"/>
                <wp:positionH relativeFrom="column">
                  <wp:posOffset>6724650</wp:posOffset>
                </wp:positionH>
                <wp:positionV relativeFrom="paragraph">
                  <wp:posOffset>730250</wp:posOffset>
                </wp:positionV>
                <wp:extent cx="787400" cy="127000"/>
                <wp:effectExtent l="0" t="95250" r="31750" b="635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87400" cy="127000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5229E" id="Straight Arrow Connector 21" o:spid="_x0000_s1026" type="#_x0000_t32" style="position:absolute;margin-left:529.5pt;margin-top:57.5pt;width:62pt;height:10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" strokecolor="#4472c4" strokeweight="4.5pt">
                <v:stroke endarrow="block" joinstyle="miter"/>
              </v:shape>
            </w:pict>
          </mc:Fallback>
        </mc:AlternateContent>
      </w:r>
      <w:r w:rsidR="003D3170">
        <w:rPr>
          <w:noProof/>
          <w:color w:val="0070C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D4B330" wp14:editId="71E1D355">
                <wp:simplePos x="0" y="0"/>
                <wp:positionH relativeFrom="margin">
                  <wp:posOffset>9151034</wp:posOffset>
                </wp:positionH>
                <wp:positionV relativeFrom="paragraph">
                  <wp:posOffset>3154093</wp:posOffset>
                </wp:positionV>
                <wp:extent cx="304067" cy="285457"/>
                <wp:effectExtent l="19050" t="38100" r="58420" b="3873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067" cy="285457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E15E3" id="Straight Arrow Connector 20" o:spid="_x0000_s1026" type="#_x0000_t32" style="position:absolute;margin-left:720.55pt;margin-top:248.35pt;width:23.95pt;height:22.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" strokecolor="#4472c4" strokeweight="4.5pt">
                <v:stroke endarrow="block" joinstyle="miter"/>
                <w10:wrap anchorx="margin"/>
              </v:shape>
            </w:pict>
          </mc:Fallback>
        </mc:AlternateContent>
      </w:r>
      <w:r w:rsidR="00A87706">
        <w:rPr>
          <w:noProof/>
          <w:sz w:val="36"/>
          <w:szCs w:val="36"/>
        </w:rPr>
        <w:drawing>
          <wp:anchor distT="0" distB="0" distL="114300" distR="114300" simplePos="0" relativeHeight="251682816" behindDoc="0" locked="0" layoutInCell="1" allowOverlap="1" wp14:anchorId="4BA373C1" wp14:editId="7DDA0418">
            <wp:simplePos x="0" y="0"/>
            <wp:positionH relativeFrom="margin">
              <wp:posOffset>9053232</wp:posOffset>
            </wp:positionH>
            <wp:positionV relativeFrom="paragraph">
              <wp:posOffset>9053</wp:posOffset>
            </wp:positionV>
            <wp:extent cx="977265" cy="97726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7706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D47752" wp14:editId="4B1FC3CF">
                <wp:simplePos x="0" y="0"/>
                <wp:positionH relativeFrom="column">
                  <wp:posOffset>523749</wp:posOffset>
                </wp:positionH>
                <wp:positionV relativeFrom="paragraph">
                  <wp:posOffset>-196730</wp:posOffset>
                </wp:positionV>
                <wp:extent cx="8533130" cy="8166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3130" cy="816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6CEA74" w14:textId="07628095" w:rsidR="00A87706" w:rsidRPr="0066317F" w:rsidRDefault="00A87706" w:rsidP="00A87706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17F">
                              <w:rPr>
                                <w:noProof/>
                                <w:color w:val="4472C4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Tulliallan PS &amp; Nursery: Improving our School</w:t>
                            </w:r>
                            <w:r w:rsidR="0066317F" w:rsidRPr="0066317F">
                              <w:rPr>
                                <w:noProof/>
                                <w:color w:val="4472C4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F52836">
                              <w:rPr>
                                <w:noProof/>
                                <w:color w:val="4472C4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66317F" w:rsidRPr="0066317F">
                              <w:rPr>
                                <w:noProof/>
                                <w:color w:val="4472C4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-2</w:t>
                            </w:r>
                            <w:r w:rsidR="00F52836">
                              <w:rPr>
                                <w:noProof/>
                                <w:color w:val="4472C4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47752" id="Text Box 12" o:spid="_x0000_s1030" type="#_x0000_t202" style="position:absolute;left:0;text-align:left;margin-left:41.25pt;margin-top:-15.5pt;width:671.9pt;height:64.3pt;z-index:251684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" filled="f" stroked="f">
                <v:textbox style="mso-fit-shape-to-text:t">
                  <w:txbxContent>
                    <w:p w14:paraId="726CEA74" w14:textId="07628095" w:rsidR="00A87706" w:rsidRPr="0066317F" w:rsidRDefault="00A87706" w:rsidP="00A87706">
                      <w:pPr>
                        <w:jc w:val="center"/>
                        <w:rPr>
                          <w:noProof/>
                          <w:color w:val="4472C4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6317F">
                        <w:rPr>
                          <w:noProof/>
                          <w:color w:val="4472C4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Tulliallan PS &amp; Nursery: Improving our School</w:t>
                      </w:r>
                      <w:r w:rsidR="0066317F" w:rsidRPr="0066317F">
                        <w:rPr>
                          <w:noProof/>
                          <w:color w:val="4472C4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F52836">
                        <w:rPr>
                          <w:noProof/>
                          <w:color w:val="4472C4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66317F" w:rsidRPr="0066317F">
                        <w:rPr>
                          <w:noProof/>
                          <w:color w:val="4472C4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-2</w:t>
                      </w:r>
                      <w:r w:rsidR="00F52836">
                        <w:rPr>
                          <w:noProof/>
                          <w:color w:val="4472C4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A87706" w:rsidRPr="006954C6">
        <w:rPr>
          <w:noProof/>
          <w:color w:val="0070C0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6A5EC42" wp14:editId="47DA6D46">
                <wp:simplePos x="0" y="0"/>
                <wp:positionH relativeFrom="margin">
                  <wp:posOffset>3487476</wp:posOffset>
                </wp:positionH>
                <wp:positionV relativeFrom="paragraph">
                  <wp:posOffset>553934</wp:posOffset>
                </wp:positionV>
                <wp:extent cx="3148965" cy="1740535"/>
                <wp:effectExtent l="133350" t="114300" r="146685" b="18351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965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0404F08B" w14:textId="77777777" w:rsidR="00A87706" w:rsidRDefault="00A87706" w:rsidP="00641993">
                            <w:r>
                              <w:t>Our Vision:</w:t>
                            </w:r>
                          </w:p>
                          <w:p w14:paraId="4C8CC89B" w14:textId="77777777" w:rsidR="00A87706" w:rsidRPr="006954C6" w:rsidRDefault="00A87706" w:rsidP="006954C6">
                            <w:pP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6954C6"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“In Tulliallan we belong to an inclusive, rights-respecting community. We are leaders who use our skills and talents to achieve the best for ourselves, our friends, and the world around us.”</w:t>
                            </w:r>
                          </w:p>
                          <w:p w14:paraId="4FF8C06B" w14:textId="77777777" w:rsidR="00A87706" w:rsidRDefault="00A87706" w:rsidP="006419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5EC42" id="_x0000_s1031" type="#_x0000_t202" style="position:absolute;left:0;text-align:left;margin-left:274.6pt;margin-top:43.6pt;width:247.95pt;height:137.0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" strokecolor="#00b0f0">
                <v:shadow on="t" color="black" offset="0,1pt"/>
                <v:textbox>
                  <w:txbxContent>
                    <w:p w14:paraId="0404F08B" w14:textId="77777777" w:rsidR="00A87706" w:rsidRDefault="00A87706" w:rsidP="00641993">
                      <w:r>
                        <w:t>Our Vision:</w:t>
                      </w:r>
                    </w:p>
                    <w:p w14:paraId="4C8CC89B" w14:textId="77777777" w:rsidR="00A87706" w:rsidRPr="006954C6" w:rsidRDefault="00A87706" w:rsidP="006954C6">
                      <w:pPr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 w:rsidRPr="006954C6">
                        <w:rPr>
                          <w:b/>
                          <w:bCs/>
                          <w:color w:val="0070C0"/>
                          <w:sz w:val="28"/>
                          <w:szCs w:val="28"/>
                        </w:rPr>
                        <w:t>“In Tulliallan we belong to an inclusive, rights-respecting community. We are leaders who use our skills and talents to achieve the best for ourselves, our friends, and the world around us.”</w:t>
                      </w:r>
                    </w:p>
                    <w:p w14:paraId="4FF8C06B" w14:textId="77777777" w:rsidR="00A87706" w:rsidRDefault="00A87706" w:rsidP="00641993"/>
                  </w:txbxContent>
                </v:textbox>
                <w10:wrap type="square" anchorx="margin"/>
              </v:shape>
            </w:pict>
          </mc:Fallback>
        </mc:AlternateContent>
      </w:r>
      <w:r w:rsidR="00057BE4">
        <w:rPr>
          <w:noProof/>
          <w:color w:val="0070C0"/>
          <w:sz w:val="36"/>
          <w:szCs w:val="36"/>
        </w:rPr>
        <w:t xml:space="preserve"> </w:t>
      </w:r>
    </w:p>
    <w:sectPr w:rsidR="00641993" w:rsidRPr="006954C6" w:rsidSect="006419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52262"/>
    <w:multiLevelType w:val="hybridMultilevel"/>
    <w:tmpl w:val="7C9A9A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41D21"/>
    <w:multiLevelType w:val="hybridMultilevel"/>
    <w:tmpl w:val="873A6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6562A"/>
    <w:multiLevelType w:val="hybridMultilevel"/>
    <w:tmpl w:val="86E6B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7272C"/>
    <w:multiLevelType w:val="hybridMultilevel"/>
    <w:tmpl w:val="0A3A95DE"/>
    <w:lvl w:ilvl="0" w:tplc="02F011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B669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861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CAE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4E3D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9C6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16A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4029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F0F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9AE5E9E"/>
    <w:multiLevelType w:val="hybridMultilevel"/>
    <w:tmpl w:val="4E4AC892"/>
    <w:lvl w:ilvl="0" w:tplc="35C2E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7CF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0098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D63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54A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6C9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F86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5EC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A4D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BFC3C5D"/>
    <w:multiLevelType w:val="hybridMultilevel"/>
    <w:tmpl w:val="690A23D2"/>
    <w:lvl w:ilvl="0" w:tplc="442008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C95036"/>
    <w:multiLevelType w:val="hybridMultilevel"/>
    <w:tmpl w:val="ECEA7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A0A36"/>
    <w:multiLevelType w:val="hybridMultilevel"/>
    <w:tmpl w:val="2098CCC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019A5"/>
    <w:multiLevelType w:val="hybridMultilevel"/>
    <w:tmpl w:val="FE76A3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275A63"/>
    <w:multiLevelType w:val="hybridMultilevel"/>
    <w:tmpl w:val="B306A41C"/>
    <w:lvl w:ilvl="0" w:tplc="77545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9CD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1467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AE0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62D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CE78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08F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402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EC6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BE01283"/>
    <w:multiLevelType w:val="hybridMultilevel"/>
    <w:tmpl w:val="DCA656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7941758">
    <w:abstractNumId w:val="3"/>
  </w:num>
  <w:num w:numId="2" w16cid:durableId="844173902">
    <w:abstractNumId w:val="9"/>
  </w:num>
  <w:num w:numId="3" w16cid:durableId="828138615">
    <w:abstractNumId w:val="4"/>
  </w:num>
  <w:num w:numId="4" w16cid:durableId="759370006">
    <w:abstractNumId w:val="2"/>
  </w:num>
  <w:num w:numId="5" w16cid:durableId="361828972">
    <w:abstractNumId w:val="8"/>
  </w:num>
  <w:num w:numId="6" w16cid:durableId="479347305">
    <w:abstractNumId w:val="10"/>
  </w:num>
  <w:num w:numId="7" w16cid:durableId="1720472482">
    <w:abstractNumId w:val="1"/>
  </w:num>
  <w:num w:numId="8" w16cid:durableId="1967003072">
    <w:abstractNumId w:val="0"/>
  </w:num>
  <w:num w:numId="9" w16cid:durableId="1275594272">
    <w:abstractNumId w:val="5"/>
  </w:num>
  <w:num w:numId="10" w16cid:durableId="140394408">
    <w:abstractNumId w:val="6"/>
  </w:num>
  <w:num w:numId="11" w16cid:durableId="10932081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93"/>
    <w:rsid w:val="00035C68"/>
    <w:rsid w:val="000534C9"/>
    <w:rsid w:val="00057BE4"/>
    <w:rsid w:val="000836D3"/>
    <w:rsid w:val="000D7ED7"/>
    <w:rsid w:val="00117FBB"/>
    <w:rsid w:val="001376CF"/>
    <w:rsid w:val="001B46B5"/>
    <w:rsid w:val="00216351"/>
    <w:rsid w:val="00313C13"/>
    <w:rsid w:val="003D3170"/>
    <w:rsid w:val="00420887"/>
    <w:rsid w:val="00504898"/>
    <w:rsid w:val="005217C9"/>
    <w:rsid w:val="005565A8"/>
    <w:rsid w:val="00573303"/>
    <w:rsid w:val="00575DB9"/>
    <w:rsid w:val="00641993"/>
    <w:rsid w:val="0066317F"/>
    <w:rsid w:val="006954C6"/>
    <w:rsid w:val="006A7909"/>
    <w:rsid w:val="00812435"/>
    <w:rsid w:val="00894D80"/>
    <w:rsid w:val="008D1825"/>
    <w:rsid w:val="009A5902"/>
    <w:rsid w:val="00A87706"/>
    <w:rsid w:val="00AB1DC3"/>
    <w:rsid w:val="00B96167"/>
    <w:rsid w:val="00EA426C"/>
    <w:rsid w:val="00EE48C0"/>
    <w:rsid w:val="00F31C8A"/>
    <w:rsid w:val="00F5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86C63"/>
  <w15:chartTrackingRefBased/>
  <w15:docId w15:val="{4C86EDA9-D40D-4601-9B44-98B307B4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9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9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1295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953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2059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7537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834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7782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30704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2325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719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649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80">
          <w:marLeft w:val="116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2301">
          <w:marLeft w:val="116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0094">
          <w:marLeft w:val="116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45">
          <w:marLeft w:val="446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418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52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71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9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0777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55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762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029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ay.office.com/HOPPwa0LkyGXt5s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Lorna Chalmers</cp:lastModifiedBy>
  <cp:revision>2</cp:revision>
  <dcterms:created xsi:type="dcterms:W3CDTF">2026-09-22T08:57:00Z</dcterms:created>
  <dcterms:modified xsi:type="dcterms:W3CDTF">2026-09-22T08:57:00Z</dcterms:modified>
</cp:coreProperties>
</file>