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886FBC" w:rsidRDefault="00886FBC">
      <w:bookmarkStart w:id="0" w:name="_GoBack"/>
      <w:bookmarkEnd w:id="0"/>
    </w:p>
    <w:tbl>
      <w:tblPr>
        <w:tblW w:w="10348" w:type="dxa"/>
        <w:tblInd w:w="-34" w:type="dxa"/>
        <w:tblLook w:val="0000" w:firstRow="0" w:lastRow="0" w:firstColumn="0" w:lastColumn="0" w:noHBand="0" w:noVBand="0"/>
      </w:tblPr>
      <w:tblGrid>
        <w:gridCol w:w="5261"/>
        <w:gridCol w:w="977"/>
        <w:gridCol w:w="4110"/>
      </w:tblGrid>
      <w:tr w:rsidR="00611034" w14:paraId="4F94AB6B" w14:textId="77777777" w:rsidTr="01F79B54">
        <w:trPr>
          <w:trHeight w:val="558"/>
        </w:trPr>
        <w:tc>
          <w:tcPr>
            <w:tcW w:w="5261" w:type="dxa"/>
            <w:vMerge w:val="restart"/>
          </w:tcPr>
          <w:p w14:paraId="348DC8DD" w14:textId="77777777" w:rsidR="00D84CD6" w:rsidRDefault="004718EC" w:rsidP="00911980">
            <w:pPr>
              <w:ind w:left="-108"/>
            </w:pPr>
            <w:r>
              <w:t>TO ALL PAREN</w:t>
            </w:r>
            <w:r w:rsidR="0089651B">
              <w:t>TS</w:t>
            </w:r>
            <w:r>
              <w:t>/CARERS</w:t>
            </w:r>
          </w:p>
          <w:p w14:paraId="0A37501D" w14:textId="77777777" w:rsidR="00D84CD6" w:rsidRDefault="00D84CD6" w:rsidP="00911980">
            <w:pPr>
              <w:ind w:left="-108"/>
            </w:pPr>
          </w:p>
          <w:p w14:paraId="5DAB6C7B" w14:textId="77777777" w:rsidR="007A6F51" w:rsidRPr="00D84CD6" w:rsidRDefault="007A6F51" w:rsidP="00911980">
            <w:pPr>
              <w:ind w:left="-108"/>
              <w:rPr>
                <w:b/>
              </w:rPr>
            </w:pPr>
          </w:p>
        </w:tc>
        <w:tc>
          <w:tcPr>
            <w:tcW w:w="977" w:type="dxa"/>
            <w:vMerge w:val="restart"/>
          </w:tcPr>
          <w:p w14:paraId="02EB378F" w14:textId="77777777" w:rsidR="00611034" w:rsidRDefault="00611034" w:rsidP="00611034"/>
        </w:tc>
        <w:tc>
          <w:tcPr>
            <w:tcW w:w="4110" w:type="dxa"/>
            <w:tcBorders>
              <w:top w:val="single" w:sz="4" w:space="0" w:color="auto"/>
              <w:bottom w:val="single" w:sz="4" w:space="0" w:color="auto"/>
            </w:tcBorders>
          </w:tcPr>
          <w:p w14:paraId="6349A570" w14:textId="77777777" w:rsidR="00611034" w:rsidRPr="00CC771D" w:rsidRDefault="00017174" w:rsidP="00611034">
            <w:pPr>
              <w:spacing w:before="140" w:after="120"/>
              <w:rPr>
                <w:b/>
              </w:rPr>
            </w:pPr>
            <w:r>
              <w:rPr>
                <w:b/>
              </w:rPr>
              <w:t xml:space="preserve">EDUCATION </w:t>
            </w:r>
            <w:r w:rsidR="00325F0F">
              <w:rPr>
                <w:b/>
              </w:rPr>
              <w:t>&amp; CHILDREN’S SERVICES</w:t>
            </w:r>
          </w:p>
        </w:tc>
      </w:tr>
      <w:tr w:rsidR="00611034" w14:paraId="373022FF" w14:textId="77777777" w:rsidTr="01F79B54">
        <w:trPr>
          <w:trHeight w:val="2279"/>
        </w:trPr>
        <w:tc>
          <w:tcPr>
            <w:tcW w:w="5261" w:type="dxa"/>
            <w:vMerge/>
          </w:tcPr>
          <w:p w14:paraId="6A05A809" w14:textId="77777777" w:rsidR="00611034" w:rsidRPr="001E11F9" w:rsidRDefault="00611034" w:rsidP="00611034">
            <w:pPr>
              <w:rPr>
                <w:b/>
              </w:rPr>
            </w:pPr>
          </w:p>
        </w:tc>
        <w:tc>
          <w:tcPr>
            <w:tcW w:w="977" w:type="dxa"/>
            <w:vMerge/>
          </w:tcPr>
          <w:p w14:paraId="5A39BBE3" w14:textId="77777777" w:rsidR="00611034" w:rsidRPr="001E11F9" w:rsidRDefault="00611034" w:rsidP="00611034">
            <w:pPr>
              <w:rPr>
                <w:b/>
              </w:rPr>
            </w:pPr>
          </w:p>
        </w:tc>
        <w:tc>
          <w:tcPr>
            <w:tcW w:w="4110" w:type="dxa"/>
            <w:tcBorders>
              <w:top w:val="single" w:sz="4" w:space="0" w:color="auto"/>
            </w:tcBorders>
          </w:tcPr>
          <w:p w14:paraId="327D8D61" w14:textId="77777777" w:rsidR="00611034" w:rsidRPr="00D9045B" w:rsidRDefault="00004AFA" w:rsidP="00611034">
            <w:pPr>
              <w:spacing w:before="120"/>
            </w:pPr>
            <w:r>
              <w:t>Carrie Lindsay</w:t>
            </w:r>
            <w:r w:rsidR="007C3D79">
              <w:br/>
              <w:t>03</w:t>
            </w:r>
            <w:r w:rsidR="00611034" w:rsidRPr="00D9045B">
              <w:t xml:space="preserve">451 555555 ext. </w:t>
            </w:r>
            <w:r w:rsidR="00F34F6C">
              <w:t>4</w:t>
            </w:r>
            <w:r>
              <w:t>80218</w:t>
            </w:r>
          </w:p>
          <w:p w14:paraId="27279A67" w14:textId="3A0BBE06" w:rsidR="00611034" w:rsidRDefault="006406AD" w:rsidP="00463855">
            <w:pPr>
              <w:pStyle w:val="StyleBefore3ptAfter3pt"/>
              <w:spacing w:before="200"/>
            </w:pPr>
            <w:r>
              <w:t>21 June</w:t>
            </w:r>
            <w:r w:rsidR="00882810">
              <w:t xml:space="preserve"> 2022</w:t>
            </w:r>
            <w:r w:rsidR="006A0B8C">
              <w:t xml:space="preserve"> </w:t>
            </w:r>
          </w:p>
        </w:tc>
      </w:tr>
    </w:tbl>
    <w:p w14:paraId="3C1308F0" w14:textId="77777777" w:rsidR="00DE4C87" w:rsidRPr="001B6016" w:rsidRDefault="00DE4C87" w:rsidP="00DE4C87">
      <w:pPr>
        <w:rPr>
          <w:rStyle w:val="normaltextrun"/>
          <w:rFonts w:eastAsia="Times New Roman" w:cs="Arial"/>
          <w:szCs w:val="24"/>
        </w:rPr>
      </w:pPr>
      <w:r w:rsidRPr="001B6016">
        <w:rPr>
          <w:rStyle w:val="normaltextrun"/>
          <w:rFonts w:eastAsia="Times New Roman" w:cs="Arial"/>
          <w:szCs w:val="24"/>
        </w:rPr>
        <w:t>Dear Parent/Carer</w:t>
      </w:r>
    </w:p>
    <w:p w14:paraId="41C8F396" w14:textId="77777777" w:rsidR="00547BB6" w:rsidRPr="001B6016" w:rsidRDefault="00547BB6" w:rsidP="00DE4C87">
      <w:pPr>
        <w:rPr>
          <w:rStyle w:val="normaltextrun"/>
          <w:rFonts w:eastAsia="Times New Roman" w:cs="Arial"/>
          <w:szCs w:val="24"/>
        </w:rPr>
      </w:pPr>
    </w:p>
    <w:p w14:paraId="43844E60" w14:textId="4B60F858" w:rsidR="00B95E57" w:rsidRDefault="00B95E57" w:rsidP="150461AC">
      <w:pPr>
        <w:pStyle w:val="paragraph"/>
        <w:spacing w:before="0" w:beforeAutospacing="0" w:after="0" w:afterAutospacing="0"/>
        <w:textAlignment w:val="baseline"/>
        <w:rPr>
          <w:rStyle w:val="normaltextrun"/>
        </w:rPr>
      </w:pPr>
      <w:r w:rsidRPr="459DE457">
        <w:rPr>
          <w:rStyle w:val="normaltextrun"/>
          <w:rFonts w:ascii="Arial" w:hAnsi="Arial" w:cs="Arial"/>
        </w:rPr>
        <w:t xml:space="preserve">It’s that time of the year again when our children and young people are preparing to enjoy their holidays from school and </w:t>
      </w:r>
      <w:r w:rsidR="00F11242" w:rsidRPr="459DE457">
        <w:rPr>
          <w:rStyle w:val="normaltextrun"/>
          <w:rFonts w:ascii="Arial" w:hAnsi="Arial" w:cs="Arial"/>
        </w:rPr>
        <w:t xml:space="preserve">are </w:t>
      </w:r>
      <w:r w:rsidRPr="459DE457">
        <w:rPr>
          <w:rStyle w:val="normaltextrun"/>
          <w:rFonts w:ascii="Arial" w:hAnsi="Arial" w:cs="Arial"/>
        </w:rPr>
        <w:t>looking forward to what the next phase in their life will bring, whether it be moving from nursery to primary, stage to stage, primary to secondary or onto a post school destination.</w:t>
      </w:r>
      <w:r w:rsidRPr="459DE457">
        <w:rPr>
          <w:rStyle w:val="normaltextrun"/>
        </w:rPr>
        <w:t> </w:t>
      </w:r>
    </w:p>
    <w:p w14:paraId="34876FF0" w14:textId="77777777" w:rsidR="001B6016" w:rsidRPr="001B6016" w:rsidRDefault="001B6016" w:rsidP="00B95E57">
      <w:pPr>
        <w:pStyle w:val="paragraph"/>
        <w:spacing w:before="0" w:beforeAutospacing="0" w:after="0" w:afterAutospacing="0"/>
        <w:textAlignment w:val="baseline"/>
        <w:rPr>
          <w:rStyle w:val="normaltextrun"/>
        </w:rPr>
      </w:pPr>
    </w:p>
    <w:p w14:paraId="6177C7A2" w14:textId="1A132938" w:rsidR="00B95E57" w:rsidRDefault="00B95E57" w:rsidP="150461AC">
      <w:pPr>
        <w:pStyle w:val="paragraph"/>
        <w:spacing w:before="0" w:beforeAutospacing="0" w:after="0" w:afterAutospacing="0"/>
        <w:textAlignment w:val="baseline"/>
        <w:rPr>
          <w:rStyle w:val="normaltextrun"/>
        </w:rPr>
      </w:pPr>
      <w:r w:rsidRPr="459DE457">
        <w:rPr>
          <w:rStyle w:val="normaltextrun"/>
          <w:rFonts w:ascii="Arial" w:hAnsi="Arial" w:cs="Arial"/>
        </w:rPr>
        <w:t xml:space="preserve">I’d like to thank you for the support you have given to our schools over the last year, when you were unable to be inside the building or see your child(ren)’s teachers face to face. After the holidays, hopefully things will be more normal and I know you will take every opportunity to be involved in the life of your school once again. Please remember that, if you have any concerns about anything in your school or with your child, their teacher or </w:t>
      </w:r>
      <w:r w:rsidR="006406AD" w:rsidRPr="459DE457">
        <w:rPr>
          <w:rStyle w:val="normaltextrun"/>
          <w:rFonts w:ascii="Arial" w:hAnsi="Arial" w:cs="Arial"/>
        </w:rPr>
        <w:t>H</w:t>
      </w:r>
      <w:r w:rsidRPr="459DE457">
        <w:rPr>
          <w:rStyle w:val="normaltextrun"/>
          <w:rFonts w:ascii="Arial" w:hAnsi="Arial" w:cs="Arial"/>
        </w:rPr>
        <w:t>eadteacher are the first people to contact.</w:t>
      </w:r>
      <w:r w:rsidRPr="459DE457">
        <w:rPr>
          <w:rStyle w:val="normaltextrun"/>
        </w:rPr>
        <w:t> </w:t>
      </w:r>
    </w:p>
    <w:p w14:paraId="754A89FF" w14:textId="77777777" w:rsidR="00D50D7A" w:rsidRPr="001B6016" w:rsidRDefault="00D50D7A" w:rsidP="00B95E57">
      <w:pPr>
        <w:pStyle w:val="paragraph"/>
        <w:spacing w:before="0" w:beforeAutospacing="0" w:after="0" w:afterAutospacing="0"/>
        <w:textAlignment w:val="baseline"/>
        <w:rPr>
          <w:rStyle w:val="normaltextrun"/>
        </w:rPr>
      </w:pPr>
    </w:p>
    <w:p w14:paraId="4B32811F" w14:textId="16EE6F0F" w:rsidR="00B95E57" w:rsidRDefault="00B95E57" w:rsidP="150461AC">
      <w:pPr>
        <w:pStyle w:val="paragraph"/>
        <w:spacing w:before="0" w:beforeAutospacing="0" w:after="0" w:afterAutospacing="0"/>
        <w:textAlignment w:val="baseline"/>
        <w:rPr>
          <w:rStyle w:val="normaltextrun"/>
        </w:rPr>
      </w:pPr>
      <w:r w:rsidRPr="459DE457">
        <w:rPr>
          <w:rStyle w:val="normaltextrun"/>
          <w:rFonts w:ascii="Arial" w:hAnsi="Arial" w:cs="Arial"/>
        </w:rPr>
        <w:t>These last 2 years have been tough for all of us, especially our children and young people, and we know, if we all work together, we can support them on the road to full recovery.</w:t>
      </w:r>
      <w:r w:rsidRPr="459DE457">
        <w:rPr>
          <w:rStyle w:val="normaltextrun"/>
        </w:rPr>
        <w:t> </w:t>
      </w:r>
      <w:r w:rsidR="150461AC" w:rsidRPr="459DE457">
        <w:rPr>
          <w:rStyle w:val="normaltextrun"/>
          <w:rFonts w:ascii="Arial" w:hAnsi="Arial" w:cs="Arial"/>
        </w:rPr>
        <w:t xml:space="preserve"> </w:t>
      </w:r>
      <w:r w:rsidRPr="459DE457">
        <w:rPr>
          <w:rStyle w:val="normaltextrun"/>
          <w:rFonts w:ascii="Arial" w:hAnsi="Arial" w:cs="Arial"/>
        </w:rPr>
        <w:t>Next session we want to make sure that every child and young person in our schools and nurseries has the best chance possible to thrive and succeed and we need your help to make sure that happens.</w:t>
      </w:r>
      <w:r w:rsidRPr="459DE457">
        <w:rPr>
          <w:rStyle w:val="normaltextrun"/>
        </w:rPr>
        <w:t> </w:t>
      </w:r>
    </w:p>
    <w:p w14:paraId="68535858" w14:textId="77777777" w:rsidR="001B6016" w:rsidRPr="001B6016" w:rsidRDefault="001B6016" w:rsidP="00B95E57">
      <w:pPr>
        <w:pStyle w:val="paragraph"/>
        <w:spacing w:before="0" w:beforeAutospacing="0" w:after="0" w:afterAutospacing="0"/>
        <w:textAlignment w:val="baseline"/>
        <w:rPr>
          <w:rStyle w:val="normaltextrun"/>
        </w:rPr>
      </w:pPr>
    </w:p>
    <w:p w14:paraId="6B9051FC" w14:textId="539371B2" w:rsidR="00B95E57" w:rsidRPr="001B6016" w:rsidRDefault="00B95E57" w:rsidP="150461AC">
      <w:pPr>
        <w:pStyle w:val="paragraph"/>
        <w:spacing w:before="0" w:beforeAutospacing="0" w:after="0" w:afterAutospacing="0"/>
        <w:textAlignment w:val="baseline"/>
        <w:rPr>
          <w:rStyle w:val="normaltextrun"/>
        </w:rPr>
      </w:pPr>
      <w:r w:rsidRPr="459DE457">
        <w:rPr>
          <w:rStyle w:val="normaltextrun"/>
          <w:rFonts w:ascii="Arial" w:hAnsi="Arial" w:cs="Arial"/>
        </w:rPr>
        <w:t>Attending school has never been as important as it is now, as we look at how we can support our children and young people to recover from the impact of the past two years. </w:t>
      </w:r>
      <w:r w:rsidRPr="459DE457">
        <w:rPr>
          <w:rStyle w:val="normaltextrun"/>
        </w:rPr>
        <w:t> </w:t>
      </w:r>
    </w:p>
    <w:p w14:paraId="1AA61494" w14:textId="77777777" w:rsidR="00B95E57" w:rsidRPr="001B6016" w:rsidRDefault="00B95E57" w:rsidP="00B95E57">
      <w:pPr>
        <w:pStyle w:val="paragraph"/>
        <w:spacing w:before="0" w:beforeAutospacing="0" w:after="0" w:afterAutospacing="0"/>
        <w:textAlignment w:val="baseline"/>
        <w:rPr>
          <w:rStyle w:val="normaltextrun"/>
        </w:rPr>
      </w:pPr>
      <w:r w:rsidRPr="00B95E57">
        <w:rPr>
          <w:rStyle w:val="normaltextrun"/>
          <w:rFonts w:ascii="Arial" w:hAnsi="Arial" w:cs="Arial"/>
        </w:rPr>
        <w:t>Supporting your child to attend school daily, whether to nursery, primary, secondary or special school, not only has an impact on their success with education and future employment but can also help to lower stress and create a sense of security through following a routine.</w:t>
      </w:r>
      <w:r w:rsidRPr="001B6016">
        <w:rPr>
          <w:rStyle w:val="normaltextrun"/>
        </w:rPr>
        <w:t> </w:t>
      </w:r>
    </w:p>
    <w:p w14:paraId="7070381F" w14:textId="77777777" w:rsidR="00B95E57" w:rsidRPr="001B6016" w:rsidRDefault="00B95E57" w:rsidP="00B95E57">
      <w:pPr>
        <w:pStyle w:val="paragraph"/>
        <w:spacing w:before="0" w:beforeAutospacing="0" w:after="0" w:afterAutospacing="0"/>
        <w:textAlignment w:val="baseline"/>
        <w:rPr>
          <w:rStyle w:val="normaltextrun"/>
        </w:rPr>
      </w:pPr>
      <w:r w:rsidRPr="001B6016">
        <w:rPr>
          <w:rStyle w:val="normaltextrun"/>
        </w:rPr>
        <w:t> </w:t>
      </w:r>
    </w:p>
    <w:p w14:paraId="1C25EC9C" w14:textId="575C9914" w:rsidR="00B95E57" w:rsidRPr="001B6016" w:rsidRDefault="00B95E57" w:rsidP="456B19B0">
      <w:pPr>
        <w:pStyle w:val="paragraph"/>
        <w:spacing w:before="0" w:beforeAutospacing="0" w:after="0" w:afterAutospacing="0"/>
        <w:textAlignment w:val="baseline"/>
        <w:rPr>
          <w:rStyle w:val="normaltextrun"/>
        </w:rPr>
      </w:pPr>
      <w:r w:rsidRPr="459DE457">
        <w:rPr>
          <w:rStyle w:val="normaltextrun"/>
          <w:rFonts w:ascii="Arial" w:hAnsi="Arial" w:cs="Arial"/>
        </w:rPr>
        <w:t>Being in school also helps children and young people build friendships, develop relationships with school staff and create trusting relationships that motivate them to participate in a wide range of activities, including after-school clubs.</w:t>
      </w:r>
      <w:r w:rsidRPr="459DE457">
        <w:rPr>
          <w:rStyle w:val="normaltextrun"/>
        </w:rPr>
        <w:t> </w:t>
      </w:r>
    </w:p>
    <w:p w14:paraId="55D04217" w14:textId="3ED34672" w:rsidR="456B19B0" w:rsidRDefault="456B19B0" w:rsidP="456B19B0">
      <w:pPr>
        <w:pStyle w:val="paragraph"/>
        <w:spacing w:before="0" w:beforeAutospacing="0" w:after="0" w:afterAutospacing="0"/>
        <w:rPr>
          <w:rStyle w:val="normaltextrun"/>
        </w:rPr>
      </w:pPr>
    </w:p>
    <w:p w14:paraId="7EB518A5" w14:textId="3B11D0B0" w:rsidR="00B95E57" w:rsidRPr="001B6016" w:rsidRDefault="00B95E57" w:rsidP="150461AC">
      <w:pPr>
        <w:pStyle w:val="paragraph"/>
        <w:spacing w:before="0" w:beforeAutospacing="0" w:after="0" w:afterAutospacing="0"/>
        <w:textAlignment w:val="baseline"/>
        <w:rPr>
          <w:rStyle w:val="normaltextrun"/>
        </w:rPr>
      </w:pPr>
      <w:r w:rsidRPr="459DE457">
        <w:rPr>
          <w:rStyle w:val="normaltextrun"/>
          <w:rFonts w:ascii="Arial" w:hAnsi="Arial" w:cs="Arial"/>
        </w:rPr>
        <w:lastRenderedPageBreak/>
        <w:t>Over the summer break you can help your child prepare for returning to school by talking positively about the experiences they have had and looking forward to new experiences in their next class, school or stage. Towards the end of the holidays, it can be helpful to start a good bedtime pattern to ease them into the routines for the first week back. </w:t>
      </w:r>
      <w:r w:rsidRPr="459DE457">
        <w:rPr>
          <w:rStyle w:val="normaltextrun"/>
        </w:rPr>
        <w:t> </w:t>
      </w:r>
    </w:p>
    <w:p w14:paraId="047F7D3D" w14:textId="77777777" w:rsidR="00B95E57" w:rsidRPr="001B6016" w:rsidRDefault="00B95E57" w:rsidP="00B95E57">
      <w:pPr>
        <w:pStyle w:val="paragraph"/>
        <w:spacing w:before="0" w:beforeAutospacing="0" w:after="0" w:afterAutospacing="0"/>
        <w:textAlignment w:val="baseline"/>
        <w:rPr>
          <w:rStyle w:val="normaltextrun"/>
        </w:rPr>
      </w:pPr>
      <w:r w:rsidRPr="001B6016">
        <w:rPr>
          <w:rStyle w:val="normaltextrun"/>
        </w:rPr>
        <w:t> </w:t>
      </w:r>
    </w:p>
    <w:p w14:paraId="29F4340D" w14:textId="77777777" w:rsidR="00B95E57" w:rsidRPr="001B6016" w:rsidRDefault="00B95E57" w:rsidP="00B95E57">
      <w:pPr>
        <w:pStyle w:val="paragraph"/>
        <w:spacing w:before="0" w:beforeAutospacing="0" w:after="0" w:afterAutospacing="0"/>
        <w:textAlignment w:val="baseline"/>
        <w:rPr>
          <w:rStyle w:val="normaltextrun"/>
        </w:rPr>
      </w:pPr>
      <w:r w:rsidRPr="00B95E57">
        <w:rPr>
          <w:rStyle w:val="normaltextrun"/>
          <w:rFonts w:ascii="Arial" w:hAnsi="Arial" w:cs="Arial"/>
        </w:rPr>
        <w:t>It’s important that your child attends on day one of the new term. This is often where initial school friendships, seating and routines are established. Missing the crucial first days can cause many learners to feel anxious and this can impact on future attendance. If problems do emerge</w:t>
      </w:r>
      <w:r w:rsidRPr="001B6016">
        <w:rPr>
          <w:rStyle w:val="normaltextrun"/>
          <w:rFonts w:ascii="Arial" w:hAnsi="Arial" w:cs="Arial"/>
        </w:rPr>
        <w:t>,</w:t>
      </w:r>
      <w:r w:rsidRPr="00B95E57">
        <w:rPr>
          <w:rStyle w:val="normaltextrun"/>
          <w:rFonts w:ascii="Arial" w:hAnsi="Arial" w:cs="Arial"/>
        </w:rPr>
        <w:t xml:space="preserve"> make early contact with your school to look at what can be done to help. </w:t>
      </w:r>
      <w:r w:rsidRPr="001B6016">
        <w:rPr>
          <w:rStyle w:val="normaltextrun"/>
        </w:rPr>
        <w:t> </w:t>
      </w:r>
    </w:p>
    <w:p w14:paraId="187D949E" w14:textId="77777777" w:rsidR="00B95E57" w:rsidRPr="001B6016" w:rsidRDefault="00B95E57" w:rsidP="00B95E57">
      <w:pPr>
        <w:pStyle w:val="paragraph"/>
        <w:spacing w:before="0" w:beforeAutospacing="0" w:after="0" w:afterAutospacing="0"/>
        <w:textAlignment w:val="baseline"/>
        <w:rPr>
          <w:rStyle w:val="normaltextrun"/>
        </w:rPr>
      </w:pPr>
      <w:r w:rsidRPr="001B6016">
        <w:rPr>
          <w:rStyle w:val="normaltextrun"/>
        </w:rPr>
        <w:t> </w:t>
      </w:r>
    </w:p>
    <w:p w14:paraId="7B1152C7" w14:textId="1B580E5A" w:rsidR="00B95E57" w:rsidRDefault="00B95E57" w:rsidP="150461AC">
      <w:pPr>
        <w:pStyle w:val="paragraph"/>
        <w:spacing w:before="0" w:beforeAutospacing="0" w:after="0" w:afterAutospacing="0"/>
        <w:textAlignment w:val="baseline"/>
        <w:rPr>
          <w:rStyle w:val="normaltextrun"/>
        </w:rPr>
      </w:pPr>
      <w:r w:rsidRPr="459DE457">
        <w:rPr>
          <w:rStyle w:val="normaltextrun"/>
          <w:rFonts w:ascii="Arial" w:hAnsi="Arial" w:cs="Arial"/>
        </w:rPr>
        <w:t>School attendance really matters.</w:t>
      </w:r>
      <w:r w:rsidRPr="459DE457">
        <w:rPr>
          <w:rStyle w:val="normaltextrun"/>
        </w:rPr>
        <w:t> </w:t>
      </w:r>
      <w:r w:rsidRPr="459DE457">
        <w:rPr>
          <w:rStyle w:val="normaltextrun"/>
          <w:rFonts w:ascii="Arial" w:hAnsi="Arial" w:cs="Arial"/>
        </w:rPr>
        <w:t xml:space="preserve">If your child has 90% attendance at school that sounds </w:t>
      </w:r>
      <w:bookmarkStart w:id="1" w:name="_Int_6tO3FzbE"/>
      <w:r w:rsidRPr="459DE457">
        <w:rPr>
          <w:rStyle w:val="normaltextrun"/>
          <w:rFonts w:ascii="Arial" w:hAnsi="Arial" w:cs="Arial"/>
        </w:rPr>
        <w:t>really positive</w:t>
      </w:r>
      <w:bookmarkEnd w:id="1"/>
      <w:r w:rsidRPr="459DE457">
        <w:rPr>
          <w:rStyle w:val="normaltextrun"/>
          <w:rFonts w:ascii="Arial" w:hAnsi="Arial" w:cs="Arial"/>
        </w:rPr>
        <w:t xml:space="preserve"> but that means they have missed 19</w:t>
      </w:r>
      <w:r w:rsidR="001B6016" w:rsidRPr="459DE457">
        <w:rPr>
          <w:rStyle w:val="normaltextrun"/>
          <w:rFonts w:ascii="Arial" w:hAnsi="Arial" w:cs="Arial"/>
        </w:rPr>
        <w:t xml:space="preserve"> </w:t>
      </w:r>
      <w:r w:rsidRPr="459DE457">
        <w:rPr>
          <w:rStyle w:val="normaltextrun"/>
          <w:rFonts w:ascii="Arial" w:hAnsi="Arial" w:cs="Arial"/>
        </w:rPr>
        <w:t>days of school in the year. If they do that through their school career, they will have missed 209</w:t>
      </w:r>
      <w:r w:rsidR="001B6016" w:rsidRPr="459DE457">
        <w:rPr>
          <w:rStyle w:val="normaltextrun"/>
          <w:rFonts w:ascii="Arial" w:hAnsi="Arial" w:cs="Arial"/>
        </w:rPr>
        <w:t xml:space="preserve"> </w:t>
      </w:r>
      <w:r w:rsidRPr="459DE457">
        <w:rPr>
          <w:rStyle w:val="normaltextrun"/>
          <w:rFonts w:ascii="Arial" w:hAnsi="Arial" w:cs="Arial"/>
        </w:rPr>
        <w:t>days. So, it would be like leaving school in 3rd</w:t>
      </w:r>
      <w:r w:rsidR="001B6016" w:rsidRPr="459DE457">
        <w:rPr>
          <w:rStyle w:val="normaltextrun"/>
          <w:rFonts w:ascii="Arial" w:hAnsi="Arial" w:cs="Arial"/>
        </w:rPr>
        <w:t xml:space="preserve"> </w:t>
      </w:r>
      <w:r w:rsidRPr="459DE457">
        <w:rPr>
          <w:rStyle w:val="normaltextrun"/>
          <w:rFonts w:ascii="Arial" w:hAnsi="Arial" w:cs="Arial"/>
        </w:rPr>
        <w:t>instead of 4th year.</w:t>
      </w:r>
      <w:r w:rsidRPr="459DE457">
        <w:rPr>
          <w:rStyle w:val="normaltextrun"/>
        </w:rPr>
        <w:t> </w:t>
      </w:r>
    </w:p>
    <w:p w14:paraId="4D304F8B" w14:textId="516860BC" w:rsidR="005A355C" w:rsidRDefault="005A355C" w:rsidP="00B95E57">
      <w:pPr>
        <w:pStyle w:val="paragraph"/>
        <w:spacing w:before="0" w:beforeAutospacing="0" w:after="0" w:afterAutospacing="0"/>
        <w:textAlignment w:val="baseline"/>
        <w:rPr>
          <w:rStyle w:val="normaltextrun"/>
        </w:rPr>
      </w:pPr>
    </w:p>
    <w:p w14:paraId="0C8DB15A" w14:textId="5B2BE8D9" w:rsidR="00972C84" w:rsidRPr="00BC3546" w:rsidRDefault="00FF3295" w:rsidP="150461AC">
      <w:pPr>
        <w:pStyle w:val="paragraph"/>
        <w:spacing w:before="0" w:beforeAutospacing="0" w:after="0" w:afterAutospacing="0"/>
        <w:textAlignment w:val="baseline"/>
        <w:rPr>
          <w:rStyle w:val="normaltextrun"/>
          <w:rFonts w:ascii="Arial" w:hAnsi="Arial" w:cs="Arial"/>
          <w:b/>
          <w:bCs/>
        </w:rPr>
      </w:pPr>
      <w:r w:rsidRPr="459DE457">
        <w:rPr>
          <w:rStyle w:val="normaltextrun"/>
          <w:rFonts w:ascii="Arial" w:hAnsi="Arial" w:cs="Arial"/>
          <w:b/>
          <w:bCs/>
        </w:rPr>
        <w:t>Finally, I want to make you aware of an i</w:t>
      </w:r>
      <w:r w:rsidR="00617100" w:rsidRPr="459DE457">
        <w:rPr>
          <w:rStyle w:val="normaltextrun"/>
          <w:rFonts w:ascii="Arial" w:hAnsi="Arial" w:cs="Arial"/>
          <w:b/>
          <w:bCs/>
        </w:rPr>
        <w:t xml:space="preserve">mportant change to the school term/holidays for </w:t>
      </w:r>
      <w:r w:rsidR="005143EC" w:rsidRPr="459DE457">
        <w:rPr>
          <w:rStyle w:val="normaltextrun"/>
          <w:rFonts w:ascii="Arial" w:hAnsi="Arial" w:cs="Arial"/>
          <w:b/>
          <w:bCs/>
        </w:rPr>
        <w:t>20</w:t>
      </w:r>
      <w:r w:rsidR="00617100" w:rsidRPr="459DE457">
        <w:rPr>
          <w:rStyle w:val="normaltextrun"/>
          <w:rFonts w:ascii="Arial" w:hAnsi="Arial" w:cs="Arial"/>
          <w:b/>
          <w:bCs/>
        </w:rPr>
        <w:t xml:space="preserve">22/23, which I </w:t>
      </w:r>
      <w:r w:rsidR="00EE17B1" w:rsidRPr="459DE457">
        <w:rPr>
          <w:rStyle w:val="normaltextrun"/>
          <w:rFonts w:ascii="Arial" w:hAnsi="Arial" w:cs="Arial"/>
          <w:b/>
          <w:bCs/>
        </w:rPr>
        <w:t xml:space="preserve">am </w:t>
      </w:r>
      <w:r w:rsidR="00617100" w:rsidRPr="459DE457">
        <w:rPr>
          <w:rStyle w:val="normaltextrun"/>
          <w:rFonts w:ascii="Arial" w:hAnsi="Arial" w:cs="Arial"/>
          <w:b/>
          <w:bCs/>
        </w:rPr>
        <w:t xml:space="preserve">keen to bring </w:t>
      </w:r>
      <w:r w:rsidR="007A531E" w:rsidRPr="459DE457">
        <w:rPr>
          <w:rStyle w:val="normaltextrun"/>
          <w:rFonts w:ascii="Arial" w:hAnsi="Arial" w:cs="Arial"/>
          <w:b/>
          <w:bCs/>
        </w:rPr>
        <w:t xml:space="preserve">to </w:t>
      </w:r>
      <w:r w:rsidR="00617100" w:rsidRPr="459DE457">
        <w:rPr>
          <w:rStyle w:val="normaltextrun"/>
          <w:rFonts w:ascii="Arial" w:hAnsi="Arial" w:cs="Arial"/>
          <w:b/>
          <w:bCs/>
        </w:rPr>
        <w:t>your attention early.</w:t>
      </w:r>
      <w:r w:rsidR="00972C84" w:rsidRPr="459DE457">
        <w:rPr>
          <w:rStyle w:val="normaltextrun"/>
          <w:rFonts w:ascii="Arial" w:hAnsi="Arial" w:cs="Arial"/>
          <w:b/>
          <w:bCs/>
        </w:rPr>
        <w:t xml:space="preserve"> The change is</w:t>
      </w:r>
      <w:r w:rsidR="00237152" w:rsidRPr="459DE457">
        <w:rPr>
          <w:rStyle w:val="normaltextrun"/>
          <w:rFonts w:ascii="Arial" w:hAnsi="Arial" w:cs="Arial"/>
          <w:b/>
          <w:bCs/>
        </w:rPr>
        <w:t xml:space="preserve"> to the </w:t>
      </w:r>
      <w:r w:rsidR="00374593" w:rsidRPr="459DE457">
        <w:rPr>
          <w:rStyle w:val="normaltextrun"/>
          <w:rFonts w:ascii="Arial" w:hAnsi="Arial" w:cs="Arial"/>
          <w:b/>
          <w:bCs/>
        </w:rPr>
        <w:t>2023</w:t>
      </w:r>
      <w:r w:rsidR="00A53206" w:rsidRPr="459DE457">
        <w:rPr>
          <w:rStyle w:val="normaltextrun"/>
          <w:rFonts w:ascii="Arial" w:hAnsi="Arial" w:cs="Arial"/>
          <w:b/>
          <w:bCs/>
        </w:rPr>
        <w:t xml:space="preserve"> </w:t>
      </w:r>
      <w:r w:rsidR="00630CFA" w:rsidRPr="459DE457">
        <w:rPr>
          <w:rStyle w:val="normaltextrun"/>
          <w:rFonts w:ascii="Arial" w:hAnsi="Arial" w:cs="Arial"/>
          <w:b/>
          <w:bCs/>
        </w:rPr>
        <w:t>S</w:t>
      </w:r>
      <w:r w:rsidR="00237152" w:rsidRPr="459DE457">
        <w:rPr>
          <w:rStyle w:val="normaltextrun"/>
          <w:rFonts w:ascii="Arial" w:hAnsi="Arial" w:cs="Arial"/>
          <w:b/>
          <w:bCs/>
        </w:rPr>
        <w:t>pri</w:t>
      </w:r>
      <w:r w:rsidR="00222F4C" w:rsidRPr="459DE457">
        <w:rPr>
          <w:rStyle w:val="normaltextrun"/>
          <w:rFonts w:ascii="Arial" w:hAnsi="Arial" w:cs="Arial"/>
          <w:b/>
          <w:bCs/>
        </w:rPr>
        <w:t xml:space="preserve">ng/Easter holiday start and end dates. The revised </w:t>
      </w:r>
      <w:r w:rsidR="007A531E" w:rsidRPr="459DE457">
        <w:rPr>
          <w:rStyle w:val="normaltextrun"/>
          <w:rFonts w:ascii="Arial" w:hAnsi="Arial" w:cs="Arial"/>
          <w:b/>
          <w:bCs/>
        </w:rPr>
        <w:t>school</w:t>
      </w:r>
      <w:r w:rsidR="00BC3546" w:rsidRPr="459DE457">
        <w:rPr>
          <w:rStyle w:val="normaltextrun"/>
          <w:rFonts w:ascii="Arial" w:hAnsi="Arial" w:cs="Arial"/>
          <w:b/>
          <w:bCs/>
        </w:rPr>
        <w:t xml:space="preserve"> holiday </w:t>
      </w:r>
      <w:r w:rsidR="00222F4C" w:rsidRPr="459DE457">
        <w:rPr>
          <w:rStyle w:val="normaltextrun"/>
          <w:rFonts w:ascii="Arial" w:hAnsi="Arial" w:cs="Arial"/>
          <w:b/>
          <w:bCs/>
        </w:rPr>
        <w:t xml:space="preserve">dates are </w:t>
      </w:r>
      <w:r w:rsidR="0086521D" w:rsidRPr="459DE457">
        <w:rPr>
          <w:rStyle w:val="normaltextrun"/>
          <w:rFonts w:ascii="Arial" w:hAnsi="Arial" w:cs="Arial"/>
          <w:b/>
          <w:bCs/>
        </w:rPr>
        <w:t>Friday 31</w:t>
      </w:r>
      <w:r w:rsidR="00A047FD" w:rsidRPr="459DE457">
        <w:rPr>
          <w:rStyle w:val="normaltextrun"/>
          <w:rFonts w:ascii="Arial" w:hAnsi="Arial" w:cs="Arial"/>
          <w:b/>
          <w:bCs/>
          <w:vertAlign w:val="superscript"/>
        </w:rPr>
        <w:t>st</w:t>
      </w:r>
      <w:r w:rsidR="00A047FD" w:rsidRPr="459DE457">
        <w:rPr>
          <w:rStyle w:val="normaltextrun"/>
          <w:rFonts w:ascii="Arial" w:hAnsi="Arial" w:cs="Arial"/>
          <w:b/>
          <w:bCs/>
        </w:rPr>
        <w:t xml:space="preserve"> March 2023 to Friday 14</w:t>
      </w:r>
      <w:r w:rsidR="00A047FD" w:rsidRPr="459DE457">
        <w:rPr>
          <w:rStyle w:val="normaltextrun"/>
          <w:rFonts w:ascii="Arial" w:hAnsi="Arial" w:cs="Arial"/>
          <w:b/>
          <w:bCs/>
          <w:vertAlign w:val="superscript"/>
        </w:rPr>
        <w:t>th</w:t>
      </w:r>
      <w:r w:rsidR="00A047FD" w:rsidRPr="459DE457">
        <w:rPr>
          <w:rStyle w:val="normaltextrun"/>
          <w:rFonts w:ascii="Arial" w:hAnsi="Arial" w:cs="Arial"/>
          <w:b/>
          <w:bCs/>
        </w:rPr>
        <w:t xml:space="preserve"> April 2023 (inclusive). This is to avoid a potential clash with the start of the SQA exams for our senior pupils</w:t>
      </w:r>
      <w:r w:rsidR="00EE17B1" w:rsidRPr="459DE457">
        <w:rPr>
          <w:rStyle w:val="normaltextrun"/>
          <w:rFonts w:ascii="Arial" w:hAnsi="Arial" w:cs="Arial"/>
          <w:b/>
          <w:bCs/>
        </w:rPr>
        <w:t xml:space="preserve">. The dates on </w:t>
      </w:r>
      <w:r w:rsidR="00E53537" w:rsidRPr="459DE457">
        <w:rPr>
          <w:rStyle w:val="normaltextrun"/>
          <w:rFonts w:ascii="Arial" w:hAnsi="Arial" w:cs="Arial"/>
          <w:b/>
          <w:bCs/>
        </w:rPr>
        <w:t xml:space="preserve">the </w:t>
      </w:r>
      <w:r w:rsidR="00EE17B1" w:rsidRPr="459DE457">
        <w:rPr>
          <w:rStyle w:val="normaltextrun"/>
          <w:rFonts w:ascii="Arial" w:hAnsi="Arial" w:cs="Arial"/>
          <w:b/>
          <w:bCs/>
        </w:rPr>
        <w:t xml:space="preserve">Fife </w:t>
      </w:r>
      <w:r w:rsidR="00E53537" w:rsidRPr="459DE457">
        <w:rPr>
          <w:rStyle w:val="normaltextrun"/>
          <w:rFonts w:ascii="Arial" w:hAnsi="Arial" w:cs="Arial"/>
          <w:b/>
          <w:bCs/>
        </w:rPr>
        <w:t>Council website</w:t>
      </w:r>
      <w:r w:rsidR="00EE17B1" w:rsidRPr="459DE457">
        <w:rPr>
          <w:rStyle w:val="normaltextrun"/>
          <w:rFonts w:ascii="Arial" w:hAnsi="Arial" w:cs="Arial"/>
          <w:b/>
          <w:bCs/>
        </w:rPr>
        <w:t xml:space="preserve"> have </w:t>
      </w:r>
      <w:r w:rsidR="00A53206" w:rsidRPr="459DE457">
        <w:rPr>
          <w:rStyle w:val="normaltextrun"/>
          <w:rFonts w:ascii="Arial" w:hAnsi="Arial" w:cs="Arial"/>
          <w:b/>
          <w:bCs/>
        </w:rPr>
        <w:t xml:space="preserve">been </w:t>
      </w:r>
      <w:r w:rsidR="00EE17B1" w:rsidRPr="459DE457">
        <w:rPr>
          <w:rStyle w:val="normaltextrun"/>
          <w:rFonts w:ascii="Arial" w:hAnsi="Arial" w:cs="Arial"/>
          <w:b/>
          <w:bCs/>
        </w:rPr>
        <w:t>change</w:t>
      </w:r>
      <w:r w:rsidR="00A53206" w:rsidRPr="459DE457">
        <w:rPr>
          <w:rStyle w:val="normaltextrun"/>
          <w:rFonts w:ascii="Arial" w:hAnsi="Arial" w:cs="Arial"/>
          <w:b/>
          <w:bCs/>
        </w:rPr>
        <w:t>d</w:t>
      </w:r>
      <w:r w:rsidR="00EE17B1" w:rsidRPr="459DE457">
        <w:rPr>
          <w:rStyle w:val="normaltextrun"/>
          <w:rFonts w:ascii="Arial" w:hAnsi="Arial" w:cs="Arial"/>
          <w:b/>
          <w:bCs/>
        </w:rPr>
        <w:t xml:space="preserve"> to reflect this.</w:t>
      </w:r>
    </w:p>
    <w:p w14:paraId="62A197A0" w14:textId="77777777" w:rsidR="00B95E57" w:rsidRPr="001B6016" w:rsidRDefault="00B95E57" w:rsidP="00B95E57">
      <w:pPr>
        <w:pStyle w:val="paragraph"/>
        <w:spacing w:before="0" w:beforeAutospacing="0" w:after="0" w:afterAutospacing="0"/>
        <w:textAlignment w:val="baseline"/>
        <w:rPr>
          <w:rStyle w:val="normaltextrun"/>
        </w:rPr>
      </w:pPr>
      <w:r w:rsidRPr="001B6016">
        <w:rPr>
          <w:rStyle w:val="normaltextrun"/>
        </w:rPr>
        <w:t> </w:t>
      </w:r>
    </w:p>
    <w:p w14:paraId="6C42AE5D" w14:textId="66D5D47B" w:rsidR="00B95E57" w:rsidRPr="00B95E57" w:rsidRDefault="00B95E57" w:rsidP="459DE457">
      <w:pPr>
        <w:pStyle w:val="paragraph"/>
        <w:spacing w:before="0" w:beforeAutospacing="0" w:after="0" w:afterAutospacing="0"/>
        <w:textAlignment w:val="baseline"/>
        <w:rPr>
          <w:rFonts w:ascii="Arial" w:hAnsi="Arial" w:cs="Arial"/>
        </w:rPr>
      </w:pPr>
      <w:r w:rsidRPr="459DE457">
        <w:rPr>
          <w:rStyle w:val="normaltextrun"/>
          <w:rFonts w:ascii="Arial" w:hAnsi="Arial" w:cs="Arial"/>
        </w:rPr>
        <w:t>Have a great summer break and we look forward to welcoming all our children and young people back to school in August.</w:t>
      </w:r>
      <w:r w:rsidRPr="459DE457">
        <w:rPr>
          <w:rStyle w:val="eop"/>
          <w:rFonts w:ascii="Arial" w:hAnsi="Arial" w:cs="Arial"/>
        </w:rPr>
        <w:t> </w:t>
      </w:r>
    </w:p>
    <w:p w14:paraId="0C63B251" w14:textId="6A0E442F" w:rsidR="00CA3E0E" w:rsidRPr="00B95E57" w:rsidRDefault="00CA3E0E" w:rsidP="01F79B54">
      <w:pPr>
        <w:rPr>
          <w:rFonts w:cs="Arial"/>
          <w:szCs w:val="24"/>
        </w:rPr>
      </w:pPr>
    </w:p>
    <w:p w14:paraId="0FEB6C14" w14:textId="7363B3C8" w:rsidR="00CA3E0E" w:rsidRPr="00B95E57" w:rsidRDefault="7240C74E" w:rsidP="01F79B54">
      <w:pPr>
        <w:rPr>
          <w:rFonts w:cs="Arial"/>
          <w:szCs w:val="24"/>
        </w:rPr>
      </w:pPr>
      <w:r w:rsidRPr="00B95E57">
        <w:rPr>
          <w:rFonts w:cs="Arial"/>
          <w:szCs w:val="24"/>
        </w:rPr>
        <w:t>Yours faithfully,</w:t>
      </w:r>
    </w:p>
    <w:p w14:paraId="66F4CB49" w14:textId="0E5E3288" w:rsidR="00CA3E0E" w:rsidRDefault="4428474E" w:rsidP="01F79B54">
      <w:r>
        <w:rPr>
          <w:noProof/>
        </w:rPr>
        <w:drawing>
          <wp:inline distT="0" distB="0" distL="0" distR="0" wp14:anchorId="277EEE9C" wp14:editId="62350EC4">
            <wp:extent cx="1476375" cy="473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6375" cy="473075"/>
                    </a:xfrm>
                    <a:prstGeom prst="rect">
                      <a:avLst/>
                    </a:prstGeom>
                    <a:noFill/>
                    <a:ln>
                      <a:noFill/>
                    </a:ln>
                  </pic:spPr>
                </pic:pic>
              </a:graphicData>
            </a:graphic>
          </wp:inline>
        </w:drawing>
      </w:r>
    </w:p>
    <w:p w14:paraId="1B6EF249" w14:textId="2B3291B8" w:rsidR="00CA3E0E" w:rsidRDefault="00FA6245" w:rsidP="01F79B54">
      <w:r>
        <w:t>Carrie Lindsay</w:t>
      </w:r>
    </w:p>
    <w:p w14:paraId="6F82DC60" w14:textId="78A9E03B" w:rsidR="00CA3E0E" w:rsidRDefault="00CA3E0E" w:rsidP="01F79B54">
      <w:pPr>
        <w:rPr>
          <w:rFonts w:cs="Arial"/>
        </w:rPr>
      </w:pPr>
      <w:r w:rsidRPr="01F79B54">
        <w:rPr>
          <w:rFonts w:cs="Arial"/>
        </w:rPr>
        <w:t>Executive Director (Education</w:t>
      </w:r>
      <w:r w:rsidR="00B21796" w:rsidRPr="01F79B54">
        <w:rPr>
          <w:rFonts w:cs="Arial"/>
        </w:rPr>
        <w:t xml:space="preserve"> &amp; </w:t>
      </w:r>
      <w:r w:rsidR="00C423C8" w:rsidRPr="01F79B54">
        <w:rPr>
          <w:rFonts w:cs="Arial"/>
        </w:rPr>
        <w:t>Children’s Services</w:t>
      </w:r>
      <w:r w:rsidR="00B21796" w:rsidRPr="01F79B54">
        <w:rPr>
          <w:rFonts w:cs="Arial"/>
        </w:rPr>
        <w:t>)</w:t>
      </w:r>
    </w:p>
    <w:p w14:paraId="34CE0A41" w14:textId="77777777" w:rsidR="00611034" w:rsidRDefault="00611034" w:rsidP="00CA3E0E"/>
    <w:sectPr w:rsidR="00611034" w:rsidSect="00E21958">
      <w:footerReference w:type="first" r:id="rId12"/>
      <w:type w:val="continuous"/>
      <w:pgSz w:w="11907" w:h="16840" w:code="9"/>
      <w:pgMar w:top="2552" w:right="1134" w:bottom="1985" w:left="1276" w:header="720" w:footer="44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8464F" w14:textId="77777777" w:rsidR="00D168EA" w:rsidRDefault="00D168EA">
      <w:r>
        <w:separator/>
      </w:r>
    </w:p>
  </w:endnote>
  <w:endnote w:type="continuationSeparator" w:id="0">
    <w:p w14:paraId="48B92F0C" w14:textId="77777777" w:rsidR="00D168EA" w:rsidRDefault="00D16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4" w:type="dxa"/>
      <w:tblInd w:w="-176" w:type="dxa"/>
      <w:tblLayout w:type="fixed"/>
      <w:tblLook w:val="0000" w:firstRow="0" w:lastRow="0" w:firstColumn="0" w:lastColumn="0" w:noHBand="0" w:noVBand="0"/>
    </w:tblPr>
    <w:tblGrid>
      <w:gridCol w:w="6663"/>
      <w:gridCol w:w="1276"/>
      <w:gridCol w:w="709"/>
      <w:gridCol w:w="2126"/>
    </w:tblGrid>
    <w:tr w:rsidR="00611034" w14:paraId="4FA83AE9" w14:textId="77777777" w:rsidTr="006216BD">
      <w:trPr>
        <w:trHeight w:val="510"/>
      </w:trPr>
      <w:tc>
        <w:tcPr>
          <w:tcW w:w="6663" w:type="dxa"/>
          <w:vAlign w:val="center"/>
        </w:tcPr>
        <w:p w14:paraId="74B48D16" w14:textId="77777777" w:rsidR="00611034" w:rsidRDefault="00784377" w:rsidP="00611034">
          <w:pPr>
            <w:pStyle w:val="Header"/>
            <w:tabs>
              <w:tab w:val="clear" w:pos="4320"/>
              <w:tab w:val="clear" w:pos="8640"/>
            </w:tabs>
            <w:spacing w:before="120"/>
          </w:pPr>
          <w:r>
            <w:t>Fife House, North Street, Glenrothes, KY7 5LT</w:t>
          </w:r>
        </w:p>
      </w:tc>
      <w:tc>
        <w:tcPr>
          <w:tcW w:w="1276" w:type="dxa"/>
          <w:vAlign w:val="center"/>
        </w:tcPr>
        <w:p w14:paraId="2946DB82" w14:textId="77777777" w:rsidR="00611034" w:rsidRDefault="00611034" w:rsidP="00611034">
          <w:pPr>
            <w:pStyle w:val="Header"/>
            <w:tabs>
              <w:tab w:val="clear" w:pos="4320"/>
              <w:tab w:val="clear" w:pos="8640"/>
            </w:tabs>
            <w:jc w:val="center"/>
          </w:pPr>
        </w:p>
      </w:tc>
      <w:tc>
        <w:tcPr>
          <w:tcW w:w="709" w:type="dxa"/>
          <w:vAlign w:val="center"/>
        </w:tcPr>
        <w:p w14:paraId="5997CC1D" w14:textId="77777777" w:rsidR="00611034" w:rsidRPr="00F45669" w:rsidRDefault="00611034" w:rsidP="00611034">
          <w:pPr>
            <w:pStyle w:val="Footer"/>
            <w:tabs>
              <w:tab w:val="center" w:pos="1664"/>
              <w:tab w:val="right" w:pos="3328"/>
            </w:tabs>
            <w:spacing w:line="360" w:lineRule="auto"/>
            <w:jc w:val="center"/>
          </w:pPr>
        </w:p>
      </w:tc>
      <w:tc>
        <w:tcPr>
          <w:tcW w:w="2126" w:type="dxa"/>
          <w:vAlign w:val="center"/>
        </w:tcPr>
        <w:p w14:paraId="110FFD37" w14:textId="77777777" w:rsidR="00611034" w:rsidRDefault="00E504EE" w:rsidP="00611034">
          <w:pPr>
            <w:pStyle w:val="Footer"/>
            <w:tabs>
              <w:tab w:val="center" w:pos="1664"/>
              <w:tab w:val="right" w:pos="3328"/>
            </w:tabs>
            <w:spacing w:line="360" w:lineRule="auto"/>
            <w:jc w:val="center"/>
          </w:pPr>
          <w:r>
            <w:rPr>
              <w:noProof/>
            </w:rPr>
            <w:drawing>
              <wp:inline distT="0" distB="0" distL="0" distR="0" wp14:anchorId="06FEC082" wp14:editId="07777777">
                <wp:extent cx="895350" cy="390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390525"/>
                        </a:xfrm>
                        <a:prstGeom prst="rect">
                          <a:avLst/>
                        </a:prstGeom>
                        <a:noFill/>
                        <a:ln>
                          <a:noFill/>
                        </a:ln>
                      </pic:spPr>
                    </pic:pic>
                  </a:graphicData>
                </a:graphic>
              </wp:inline>
            </w:drawing>
          </w:r>
        </w:p>
      </w:tc>
    </w:tr>
  </w:tbl>
  <w:p w14:paraId="6B699379" w14:textId="77777777" w:rsidR="00611034" w:rsidRDefault="006110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2B146" w14:textId="77777777" w:rsidR="00D168EA" w:rsidRDefault="00D168EA">
      <w:r>
        <w:separator/>
      </w:r>
    </w:p>
  </w:footnote>
  <w:footnote w:type="continuationSeparator" w:id="0">
    <w:p w14:paraId="26005E6C" w14:textId="77777777" w:rsidR="00D168EA" w:rsidRDefault="00D168EA">
      <w:r>
        <w:continuationSeparator/>
      </w:r>
    </w:p>
  </w:footnote>
</w:footnotes>
</file>

<file path=word/intelligence2.xml><?xml version="1.0" encoding="utf-8"?>
<int2:intelligence xmlns:int2="http://schemas.microsoft.com/office/intelligence/2020/intelligence">
  <int2:observations>
    <int2:textHash int2:hashCode="geu/CAVe9RgujK" int2:id="ThKpE0tw">
      <int2:state int2:type="AugLoop_Text_Critique" int2:value="Rejected"/>
    </int2:textHash>
    <int2:textHash int2:hashCode="6xKKlCh4wb1YFN" int2:id="aM2ISglf">
      <int2:state int2:type="AugLoop_Text_Critique" int2:value="Rejected"/>
    </int2:textHash>
    <int2:textHash int2:hashCode="SPW0sFXDTAtd5h" int2:id="lQiZPoML">
      <int2:state int2:type="AugLoop_Text_Critique" int2:value="Rejected"/>
    </int2:textHash>
    <int2:textHash int2:hashCode="5e0rhkiwpaWAYR" int2:id="fQP84W1p">
      <int2:state int2:type="AugLoop_Text_Critique" int2:value="Rejected"/>
    </int2:textHash>
    <int2:textHash int2:hashCode="KlBhJpMIAPgHzj" int2:id="vd7WVrxe">
      <int2:state int2:type="AugLoop_Text_Critique" int2:value="Rejected"/>
    </int2:textHash>
    <int2:textHash int2:hashCode="e+thgRbMTqIDpJ" int2:id="S1kzbW5s">
      <int2:state int2:type="AugLoop_Text_Critique" int2:value="Rejected"/>
    </int2:textHash>
    <int2:textHash int2:hashCode="b0kxACN2sT9WYw" int2:id="0qBGvme4">
      <int2:state int2:type="AugLoop_Text_Critique" int2:value="Rejected"/>
    </int2:textHash>
    <int2:textHash int2:hashCode="q53NSgKVvV4sD3" int2:id="GKrBt7kP">
      <int2:state int2:type="AugLoop_Acronyms_AcronymsCritique" int2:value="Rejected"/>
    </int2:textHash>
    <int2:textHash int2:hashCode="pg302myXRiYvWY" int2:id="EmBDPqqF">
      <int2:state int2:type="AugLoop_Acronyms_AcronymsCritique" int2:value="Rejected"/>
    </int2:textHash>
    <int2:bookmark int2:bookmarkName="_Int_6tO3FzbE" int2:invalidationBookmarkName="" int2:hashCode="qA7tKqcppnU59+" int2:id="a6YkG18A">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57093"/>
    <w:multiLevelType w:val="hybridMultilevel"/>
    <w:tmpl w:val="24C0235A"/>
    <w:lvl w:ilvl="0" w:tplc="A25666EC">
      <w:start w:val="1"/>
      <w:numFmt w:val="bullet"/>
      <w:lvlText w:val=""/>
      <w:lvlJc w:val="left"/>
      <w:pPr>
        <w:ind w:left="720" w:hanging="360"/>
      </w:pPr>
      <w:rPr>
        <w:rFonts w:ascii="Symbol" w:hAnsi="Symbol" w:hint="default"/>
      </w:rPr>
    </w:lvl>
    <w:lvl w:ilvl="1" w:tplc="E3C82C5C">
      <w:start w:val="1"/>
      <w:numFmt w:val="bullet"/>
      <w:lvlText w:val="o"/>
      <w:lvlJc w:val="left"/>
      <w:pPr>
        <w:ind w:left="1440" w:hanging="360"/>
      </w:pPr>
      <w:rPr>
        <w:rFonts w:ascii="Courier New" w:hAnsi="Courier New" w:hint="default"/>
      </w:rPr>
    </w:lvl>
    <w:lvl w:ilvl="2" w:tplc="4EA4383C">
      <w:start w:val="1"/>
      <w:numFmt w:val="bullet"/>
      <w:lvlText w:val=""/>
      <w:lvlJc w:val="left"/>
      <w:pPr>
        <w:ind w:left="2160" w:hanging="360"/>
      </w:pPr>
      <w:rPr>
        <w:rFonts w:ascii="Wingdings" w:hAnsi="Wingdings" w:hint="default"/>
      </w:rPr>
    </w:lvl>
    <w:lvl w:ilvl="3" w:tplc="AE22CA98">
      <w:start w:val="1"/>
      <w:numFmt w:val="bullet"/>
      <w:lvlText w:val=""/>
      <w:lvlJc w:val="left"/>
      <w:pPr>
        <w:ind w:left="2880" w:hanging="360"/>
      </w:pPr>
      <w:rPr>
        <w:rFonts w:ascii="Symbol" w:hAnsi="Symbol" w:hint="default"/>
      </w:rPr>
    </w:lvl>
    <w:lvl w:ilvl="4" w:tplc="E3887086">
      <w:start w:val="1"/>
      <w:numFmt w:val="bullet"/>
      <w:lvlText w:val="o"/>
      <w:lvlJc w:val="left"/>
      <w:pPr>
        <w:ind w:left="3600" w:hanging="360"/>
      </w:pPr>
      <w:rPr>
        <w:rFonts w:ascii="Courier New" w:hAnsi="Courier New" w:hint="default"/>
      </w:rPr>
    </w:lvl>
    <w:lvl w:ilvl="5" w:tplc="522CCC9C">
      <w:start w:val="1"/>
      <w:numFmt w:val="bullet"/>
      <w:lvlText w:val=""/>
      <w:lvlJc w:val="left"/>
      <w:pPr>
        <w:ind w:left="4320" w:hanging="360"/>
      </w:pPr>
      <w:rPr>
        <w:rFonts w:ascii="Wingdings" w:hAnsi="Wingdings" w:hint="default"/>
      </w:rPr>
    </w:lvl>
    <w:lvl w:ilvl="6" w:tplc="FB78BF82">
      <w:start w:val="1"/>
      <w:numFmt w:val="bullet"/>
      <w:lvlText w:val=""/>
      <w:lvlJc w:val="left"/>
      <w:pPr>
        <w:ind w:left="5040" w:hanging="360"/>
      </w:pPr>
      <w:rPr>
        <w:rFonts w:ascii="Symbol" w:hAnsi="Symbol" w:hint="default"/>
      </w:rPr>
    </w:lvl>
    <w:lvl w:ilvl="7" w:tplc="7B6653C0">
      <w:start w:val="1"/>
      <w:numFmt w:val="bullet"/>
      <w:lvlText w:val="o"/>
      <w:lvlJc w:val="left"/>
      <w:pPr>
        <w:ind w:left="5760" w:hanging="360"/>
      </w:pPr>
      <w:rPr>
        <w:rFonts w:ascii="Courier New" w:hAnsi="Courier New" w:hint="default"/>
      </w:rPr>
    </w:lvl>
    <w:lvl w:ilvl="8" w:tplc="5964AF6E">
      <w:start w:val="1"/>
      <w:numFmt w:val="bullet"/>
      <w:lvlText w:val=""/>
      <w:lvlJc w:val="left"/>
      <w:pPr>
        <w:ind w:left="6480" w:hanging="360"/>
      </w:pPr>
      <w:rPr>
        <w:rFonts w:ascii="Wingdings" w:hAnsi="Wingdings" w:hint="default"/>
      </w:rPr>
    </w:lvl>
  </w:abstractNum>
  <w:abstractNum w:abstractNumId="1" w15:restartNumberingAfterBreak="0">
    <w:nsid w:val="3D9E0742"/>
    <w:multiLevelType w:val="hybridMultilevel"/>
    <w:tmpl w:val="50646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935A8F"/>
    <w:multiLevelType w:val="multilevel"/>
    <w:tmpl w:val="EB3C0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97157C"/>
    <w:multiLevelType w:val="hybridMultilevel"/>
    <w:tmpl w:val="E6C6D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2D77F4"/>
    <w:multiLevelType w:val="hybridMultilevel"/>
    <w:tmpl w:val="24CE6CAE"/>
    <w:lvl w:ilvl="0" w:tplc="BB22A0EC">
      <w:start w:val="1"/>
      <w:numFmt w:val="bullet"/>
      <w:lvlText w:val=""/>
      <w:lvlJc w:val="left"/>
      <w:pPr>
        <w:ind w:left="720" w:hanging="360"/>
      </w:pPr>
      <w:rPr>
        <w:rFonts w:ascii="Symbol" w:hAnsi="Symbol" w:hint="default"/>
      </w:rPr>
    </w:lvl>
    <w:lvl w:ilvl="1" w:tplc="3000B53C">
      <w:start w:val="1"/>
      <w:numFmt w:val="bullet"/>
      <w:lvlText w:val="o"/>
      <w:lvlJc w:val="left"/>
      <w:pPr>
        <w:ind w:left="1440" w:hanging="360"/>
      </w:pPr>
      <w:rPr>
        <w:rFonts w:ascii="Courier New" w:hAnsi="Courier New" w:hint="default"/>
      </w:rPr>
    </w:lvl>
    <w:lvl w:ilvl="2" w:tplc="6098FEDC">
      <w:start w:val="1"/>
      <w:numFmt w:val="bullet"/>
      <w:lvlText w:val=""/>
      <w:lvlJc w:val="left"/>
      <w:pPr>
        <w:ind w:left="2160" w:hanging="360"/>
      </w:pPr>
      <w:rPr>
        <w:rFonts w:ascii="Wingdings" w:hAnsi="Wingdings" w:hint="default"/>
      </w:rPr>
    </w:lvl>
    <w:lvl w:ilvl="3" w:tplc="CB504E52">
      <w:start w:val="1"/>
      <w:numFmt w:val="bullet"/>
      <w:lvlText w:val=""/>
      <w:lvlJc w:val="left"/>
      <w:pPr>
        <w:ind w:left="2880" w:hanging="360"/>
      </w:pPr>
      <w:rPr>
        <w:rFonts w:ascii="Symbol" w:hAnsi="Symbol" w:hint="default"/>
      </w:rPr>
    </w:lvl>
    <w:lvl w:ilvl="4" w:tplc="1890974C">
      <w:start w:val="1"/>
      <w:numFmt w:val="bullet"/>
      <w:lvlText w:val="o"/>
      <w:lvlJc w:val="left"/>
      <w:pPr>
        <w:ind w:left="3600" w:hanging="360"/>
      </w:pPr>
      <w:rPr>
        <w:rFonts w:ascii="Courier New" w:hAnsi="Courier New" w:hint="default"/>
      </w:rPr>
    </w:lvl>
    <w:lvl w:ilvl="5" w:tplc="CAF0CF8A">
      <w:start w:val="1"/>
      <w:numFmt w:val="bullet"/>
      <w:lvlText w:val=""/>
      <w:lvlJc w:val="left"/>
      <w:pPr>
        <w:ind w:left="4320" w:hanging="360"/>
      </w:pPr>
      <w:rPr>
        <w:rFonts w:ascii="Wingdings" w:hAnsi="Wingdings" w:hint="default"/>
      </w:rPr>
    </w:lvl>
    <w:lvl w:ilvl="6" w:tplc="9C1C8A46">
      <w:start w:val="1"/>
      <w:numFmt w:val="bullet"/>
      <w:lvlText w:val=""/>
      <w:lvlJc w:val="left"/>
      <w:pPr>
        <w:ind w:left="5040" w:hanging="360"/>
      </w:pPr>
      <w:rPr>
        <w:rFonts w:ascii="Symbol" w:hAnsi="Symbol" w:hint="default"/>
      </w:rPr>
    </w:lvl>
    <w:lvl w:ilvl="7" w:tplc="3D7AFB22">
      <w:start w:val="1"/>
      <w:numFmt w:val="bullet"/>
      <w:lvlText w:val="o"/>
      <w:lvlJc w:val="left"/>
      <w:pPr>
        <w:ind w:left="5760" w:hanging="360"/>
      </w:pPr>
      <w:rPr>
        <w:rFonts w:ascii="Courier New" w:hAnsi="Courier New" w:hint="default"/>
      </w:rPr>
    </w:lvl>
    <w:lvl w:ilvl="8" w:tplc="DC58C06A">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8B2"/>
    <w:rsid w:val="00004AFA"/>
    <w:rsid w:val="00006C2F"/>
    <w:rsid w:val="00007C48"/>
    <w:rsid w:val="00014B75"/>
    <w:rsid w:val="00017174"/>
    <w:rsid w:val="00020945"/>
    <w:rsid w:val="00022945"/>
    <w:rsid w:val="000233E2"/>
    <w:rsid w:val="00026FA9"/>
    <w:rsid w:val="00061448"/>
    <w:rsid w:val="00062B48"/>
    <w:rsid w:val="00082A4F"/>
    <w:rsid w:val="00083F39"/>
    <w:rsid w:val="00084C81"/>
    <w:rsid w:val="000940E7"/>
    <w:rsid w:val="000B3B1A"/>
    <w:rsid w:val="000B4E56"/>
    <w:rsid w:val="000D162B"/>
    <w:rsid w:val="001014B1"/>
    <w:rsid w:val="00123E17"/>
    <w:rsid w:val="00132A8D"/>
    <w:rsid w:val="001431E4"/>
    <w:rsid w:val="0018033D"/>
    <w:rsid w:val="001B4CEB"/>
    <w:rsid w:val="001B4F57"/>
    <w:rsid w:val="001B6016"/>
    <w:rsid w:val="001C493A"/>
    <w:rsid w:val="001C73BF"/>
    <w:rsid w:val="001D6EFD"/>
    <w:rsid w:val="002202CA"/>
    <w:rsid w:val="00220686"/>
    <w:rsid w:val="00222F4C"/>
    <w:rsid w:val="00230AE8"/>
    <w:rsid w:val="00235DEC"/>
    <w:rsid w:val="00237152"/>
    <w:rsid w:val="0024045E"/>
    <w:rsid w:val="00244BCB"/>
    <w:rsid w:val="002751A6"/>
    <w:rsid w:val="002B7DE1"/>
    <w:rsid w:val="002C281A"/>
    <w:rsid w:val="002E2837"/>
    <w:rsid w:val="00325F0F"/>
    <w:rsid w:val="003334C6"/>
    <w:rsid w:val="00350060"/>
    <w:rsid w:val="003553AC"/>
    <w:rsid w:val="00370E49"/>
    <w:rsid w:val="00374593"/>
    <w:rsid w:val="003A1D08"/>
    <w:rsid w:val="003C1531"/>
    <w:rsid w:val="003F2409"/>
    <w:rsid w:val="00404BF9"/>
    <w:rsid w:val="004111A0"/>
    <w:rsid w:val="004217F9"/>
    <w:rsid w:val="00435C82"/>
    <w:rsid w:val="00457FC4"/>
    <w:rsid w:val="00463855"/>
    <w:rsid w:val="004718EC"/>
    <w:rsid w:val="00475FF9"/>
    <w:rsid w:val="004807D4"/>
    <w:rsid w:val="004B2035"/>
    <w:rsid w:val="004D572B"/>
    <w:rsid w:val="004E420A"/>
    <w:rsid w:val="004F0B2B"/>
    <w:rsid w:val="00511D7C"/>
    <w:rsid w:val="005143EC"/>
    <w:rsid w:val="00524D7D"/>
    <w:rsid w:val="0053191D"/>
    <w:rsid w:val="00533D1A"/>
    <w:rsid w:val="00537A85"/>
    <w:rsid w:val="00542164"/>
    <w:rsid w:val="005421DE"/>
    <w:rsid w:val="00547BB6"/>
    <w:rsid w:val="00552AEE"/>
    <w:rsid w:val="00563423"/>
    <w:rsid w:val="005A355C"/>
    <w:rsid w:val="005A45D8"/>
    <w:rsid w:val="005B4BF0"/>
    <w:rsid w:val="005B50BF"/>
    <w:rsid w:val="005E19F5"/>
    <w:rsid w:val="005F375E"/>
    <w:rsid w:val="00607E1F"/>
    <w:rsid w:val="0061037B"/>
    <w:rsid w:val="006108B2"/>
    <w:rsid w:val="00611034"/>
    <w:rsid w:val="00617100"/>
    <w:rsid w:val="006211D9"/>
    <w:rsid w:val="006216BD"/>
    <w:rsid w:val="00630CFA"/>
    <w:rsid w:val="006406AD"/>
    <w:rsid w:val="00645B81"/>
    <w:rsid w:val="00650748"/>
    <w:rsid w:val="00697B44"/>
    <w:rsid w:val="006A0B8C"/>
    <w:rsid w:val="006A1BF6"/>
    <w:rsid w:val="006B4F38"/>
    <w:rsid w:val="006D0EA8"/>
    <w:rsid w:val="006D604D"/>
    <w:rsid w:val="006D74C5"/>
    <w:rsid w:val="006F6E47"/>
    <w:rsid w:val="00721982"/>
    <w:rsid w:val="007329E4"/>
    <w:rsid w:val="0075355C"/>
    <w:rsid w:val="0077385E"/>
    <w:rsid w:val="00784377"/>
    <w:rsid w:val="00794C08"/>
    <w:rsid w:val="007A531E"/>
    <w:rsid w:val="007A6F51"/>
    <w:rsid w:val="007C3D79"/>
    <w:rsid w:val="007C4746"/>
    <w:rsid w:val="007D0703"/>
    <w:rsid w:val="00805A48"/>
    <w:rsid w:val="008377DC"/>
    <w:rsid w:val="00845CDA"/>
    <w:rsid w:val="0086521D"/>
    <w:rsid w:val="0087015A"/>
    <w:rsid w:val="00882810"/>
    <w:rsid w:val="00886570"/>
    <w:rsid w:val="00886FBC"/>
    <w:rsid w:val="0089651B"/>
    <w:rsid w:val="008A2954"/>
    <w:rsid w:val="008A2A25"/>
    <w:rsid w:val="008F2419"/>
    <w:rsid w:val="008F4C8C"/>
    <w:rsid w:val="008F70AC"/>
    <w:rsid w:val="00911980"/>
    <w:rsid w:val="00921D65"/>
    <w:rsid w:val="009223D6"/>
    <w:rsid w:val="00931AFC"/>
    <w:rsid w:val="00954C9D"/>
    <w:rsid w:val="00972C84"/>
    <w:rsid w:val="00973988"/>
    <w:rsid w:val="009756DD"/>
    <w:rsid w:val="009A191E"/>
    <w:rsid w:val="009C0ECA"/>
    <w:rsid w:val="009C7C91"/>
    <w:rsid w:val="009D436A"/>
    <w:rsid w:val="009D4B49"/>
    <w:rsid w:val="009E7990"/>
    <w:rsid w:val="00A047FD"/>
    <w:rsid w:val="00A16AF3"/>
    <w:rsid w:val="00A30E7D"/>
    <w:rsid w:val="00A322FA"/>
    <w:rsid w:val="00A507F0"/>
    <w:rsid w:val="00A50ADB"/>
    <w:rsid w:val="00A53206"/>
    <w:rsid w:val="00A71803"/>
    <w:rsid w:val="00A77F42"/>
    <w:rsid w:val="00A853DB"/>
    <w:rsid w:val="00AA0F2C"/>
    <w:rsid w:val="00AA460D"/>
    <w:rsid w:val="00AC6538"/>
    <w:rsid w:val="00AD15E8"/>
    <w:rsid w:val="00AD70C3"/>
    <w:rsid w:val="00B02459"/>
    <w:rsid w:val="00B04452"/>
    <w:rsid w:val="00B13ACE"/>
    <w:rsid w:val="00B21796"/>
    <w:rsid w:val="00B367BD"/>
    <w:rsid w:val="00B37D00"/>
    <w:rsid w:val="00B4395B"/>
    <w:rsid w:val="00B53E4D"/>
    <w:rsid w:val="00B54781"/>
    <w:rsid w:val="00B62C0E"/>
    <w:rsid w:val="00B81321"/>
    <w:rsid w:val="00B92ADE"/>
    <w:rsid w:val="00B95E57"/>
    <w:rsid w:val="00BC3546"/>
    <w:rsid w:val="00BD141D"/>
    <w:rsid w:val="00C02B2A"/>
    <w:rsid w:val="00C039D5"/>
    <w:rsid w:val="00C07D9E"/>
    <w:rsid w:val="00C20F53"/>
    <w:rsid w:val="00C27DD6"/>
    <w:rsid w:val="00C3675A"/>
    <w:rsid w:val="00C423C8"/>
    <w:rsid w:val="00C46BCF"/>
    <w:rsid w:val="00C5765A"/>
    <w:rsid w:val="00C71118"/>
    <w:rsid w:val="00C74AC6"/>
    <w:rsid w:val="00C7578F"/>
    <w:rsid w:val="00C7760A"/>
    <w:rsid w:val="00C800E7"/>
    <w:rsid w:val="00C82B4B"/>
    <w:rsid w:val="00C83BBF"/>
    <w:rsid w:val="00C84928"/>
    <w:rsid w:val="00C977B5"/>
    <w:rsid w:val="00CA3E0E"/>
    <w:rsid w:val="00CB1005"/>
    <w:rsid w:val="00CB1A60"/>
    <w:rsid w:val="00CB26B3"/>
    <w:rsid w:val="00CD684B"/>
    <w:rsid w:val="00CE6612"/>
    <w:rsid w:val="00CF4F2E"/>
    <w:rsid w:val="00D10D6A"/>
    <w:rsid w:val="00D13BD5"/>
    <w:rsid w:val="00D165B0"/>
    <w:rsid w:val="00D168EA"/>
    <w:rsid w:val="00D2164B"/>
    <w:rsid w:val="00D22B1C"/>
    <w:rsid w:val="00D24D90"/>
    <w:rsid w:val="00D3016B"/>
    <w:rsid w:val="00D43CD1"/>
    <w:rsid w:val="00D50D7A"/>
    <w:rsid w:val="00D53769"/>
    <w:rsid w:val="00D55BEB"/>
    <w:rsid w:val="00D7045B"/>
    <w:rsid w:val="00D84CD6"/>
    <w:rsid w:val="00D87688"/>
    <w:rsid w:val="00DC1BE6"/>
    <w:rsid w:val="00DC3162"/>
    <w:rsid w:val="00DC4BA0"/>
    <w:rsid w:val="00DD591E"/>
    <w:rsid w:val="00DD6F38"/>
    <w:rsid w:val="00DE4ADB"/>
    <w:rsid w:val="00DE4C87"/>
    <w:rsid w:val="00DE6C2D"/>
    <w:rsid w:val="00DF44B1"/>
    <w:rsid w:val="00E11170"/>
    <w:rsid w:val="00E21958"/>
    <w:rsid w:val="00E31428"/>
    <w:rsid w:val="00E50143"/>
    <w:rsid w:val="00E504EE"/>
    <w:rsid w:val="00E53537"/>
    <w:rsid w:val="00E8448B"/>
    <w:rsid w:val="00EA5932"/>
    <w:rsid w:val="00EA747F"/>
    <w:rsid w:val="00EB196B"/>
    <w:rsid w:val="00ED40A2"/>
    <w:rsid w:val="00ED54C7"/>
    <w:rsid w:val="00EE050C"/>
    <w:rsid w:val="00EE17B1"/>
    <w:rsid w:val="00EF1AD6"/>
    <w:rsid w:val="00F06FB6"/>
    <w:rsid w:val="00F1012C"/>
    <w:rsid w:val="00F11242"/>
    <w:rsid w:val="00F11E32"/>
    <w:rsid w:val="00F251B7"/>
    <w:rsid w:val="00F34F6C"/>
    <w:rsid w:val="00F4068D"/>
    <w:rsid w:val="00F73207"/>
    <w:rsid w:val="00F85874"/>
    <w:rsid w:val="00FA4CC5"/>
    <w:rsid w:val="00FA6245"/>
    <w:rsid w:val="00FB705A"/>
    <w:rsid w:val="00FE4680"/>
    <w:rsid w:val="00FF3295"/>
    <w:rsid w:val="017F6591"/>
    <w:rsid w:val="01C05367"/>
    <w:rsid w:val="01F79B54"/>
    <w:rsid w:val="0296D7D7"/>
    <w:rsid w:val="0371DEE9"/>
    <w:rsid w:val="05C3067C"/>
    <w:rsid w:val="0647389E"/>
    <w:rsid w:val="06851615"/>
    <w:rsid w:val="08473138"/>
    <w:rsid w:val="092DEC09"/>
    <w:rsid w:val="0ABF283F"/>
    <w:rsid w:val="0FFF08C5"/>
    <w:rsid w:val="11064699"/>
    <w:rsid w:val="1111D7E6"/>
    <w:rsid w:val="12B111C7"/>
    <w:rsid w:val="12C8B125"/>
    <w:rsid w:val="12D9EBFC"/>
    <w:rsid w:val="1363991D"/>
    <w:rsid w:val="13B5737A"/>
    <w:rsid w:val="13E87FE0"/>
    <w:rsid w:val="140221AC"/>
    <w:rsid w:val="144CE228"/>
    <w:rsid w:val="1478F0DD"/>
    <w:rsid w:val="14842A15"/>
    <w:rsid w:val="14878EAC"/>
    <w:rsid w:val="14BA8267"/>
    <w:rsid w:val="14C82191"/>
    <w:rsid w:val="150461AC"/>
    <w:rsid w:val="15A48A53"/>
    <w:rsid w:val="16E1A21F"/>
    <w:rsid w:val="1731BF41"/>
    <w:rsid w:val="19B2D626"/>
    <w:rsid w:val="1A23C816"/>
    <w:rsid w:val="1D9855A5"/>
    <w:rsid w:val="1EDC8B54"/>
    <w:rsid w:val="22A66AA3"/>
    <w:rsid w:val="23B0BFCA"/>
    <w:rsid w:val="24A59FFC"/>
    <w:rsid w:val="2641705D"/>
    <w:rsid w:val="27524982"/>
    <w:rsid w:val="27B24612"/>
    <w:rsid w:val="27CFE747"/>
    <w:rsid w:val="27DD40BE"/>
    <w:rsid w:val="2875414A"/>
    <w:rsid w:val="2926C980"/>
    <w:rsid w:val="294E1673"/>
    <w:rsid w:val="2A0DE6AD"/>
    <w:rsid w:val="2A1111AB"/>
    <w:rsid w:val="2A1C265F"/>
    <w:rsid w:val="2AEE15DC"/>
    <w:rsid w:val="2B03483E"/>
    <w:rsid w:val="2B4634E0"/>
    <w:rsid w:val="2B7393F5"/>
    <w:rsid w:val="2B794146"/>
    <w:rsid w:val="2C76055D"/>
    <w:rsid w:val="2C8849AD"/>
    <w:rsid w:val="2DE21166"/>
    <w:rsid w:val="2DFC6A7D"/>
    <w:rsid w:val="2E2F76E3"/>
    <w:rsid w:val="2E865002"/>
    <w:rsid w:val="2F271CD8"/>
    <w:rsid w:val="3147ED81"/>
    <w:rsid w:val="31AB8D8C"/>
    <w:rsid w:val="31F64192"/>
    <w:rsid w:val="321C2390"/>
    <w:rsid w:val="323C8CC5"/>
    <w:rsid w:val="32E546E1"/>
    <w:rsid w:val="33CF934F"/>
    <w:rsid w:val="34C25B19"/>
    <w:rsid w:val="34F1AD84"/>
    <w:rsid w:val="3529170B"/>
    <w:rsid w:val="3553CFCC"/>
    <w:rsid w:val="36F218D8"/>
    <w:rsid w:val="37322EBD"/>
    <w:rsid w:val="3751ABBF"/>
    <w:rsid w:val="384ADC2D"/>
    <w:rsid w:val="39C81D08"/>
    <w:rsid w:val="3A027881"/>
    <w:rsid w:val="3A650047"/>
    <w:rsid w:val="3A894C81"/>
    <w:rsid w:val="3BDAA534"/>
    <w:rsid w:val="3EA4A03C"/>
    <w:rsid w:val="4027C965"/>
    <w:rsid w:val="40BFE8A6"/>
    <w:rsid w:val="410087E6"/>
    <w:rsid w:val="4137C378"/>
    <w:rsid w:val="429409A4"/>
    <w:rsid w:val="43623124"/>
    <w:rsid w:val="4428474E"/>
    <w:rsid w:val="456B19B0"/>
    <w:rsid w:val="45897500"/>
    <w:rsid w:val="459359C9"/>
    <w:rsid w:val="459DE457"/>
    <w:rsid w:val="46FF925A"/>
    <w:rsid w:val="47A704FC"/>
    <w:rsid w:val="480074DE"/>
    <w:rsid w:val="48B9283C"/>
    <w:rsid w:val="4937C8DD"/>
    <w:rsid w:val="4A54F89D"/>
    <w:rsid w:val="4BB0D5A5"/>
    <w:rsid w:val="4BD3037D"/>
    <w:rsid w:val="4C2DD769"/>
    <w:rsid w:val="4C5C1ABC"/>
    <w:rsid w:val="4CF4F62D"/>
    <w:rsid w:val="4D7CE787"/>
    <w:rsid w:val="4D9486E5"/>
    <w:rsid w:val="4DB5E609"/>
    <w:rsid w:val="4F3A3C0F"/>
    <w:rsid w:val="50D2A7D9"/>
    <w:rsid w:val="526E783A"/>
    <w:rsid w:val="5381C9EC"/>
    <w:rsid w:val="5403C869"/>
    <w:rsid w:val="548AA08B"/>
    <w:rsid w:val="55DEA7C3"/>
    <w:rsid w:val="56FBF2FB"/>
    <w:rsid w:val="56FFA521"/>
    <w:rsid w:val="58178CC0"/>
    <w:rsid w:val="586FC953"/>
    <w:rsid w:val="58D7398C"/>
    <w:rsid w:val="58E90BDB"/>
    <w:rsid w:val="5A3A0CE0"/>
    <w:rsid w:val="5A7309ED"/>
    <w:rsid w:val="5AE09959"/>
    <w:rsid w:val="5B4DA483"/>
    <w:rsid w:val="5C20AC9D"/>
    <w:rsid w:val="5C59AA5C"/>
    <w:rsid w:val="5CA638A6"/>
    <w:rsid w:val="5D845CDC"/>
    <w:rsid w:val="5F0704E0"/>
    <w:rsid w:val="602115A6"/>
    <w:rsid w:val="62075DB5"/>
    <w:rsid w:val="623EA5A2"/>
    <w:rsid w:val="6358B668"/>
    <w:rsid w:val="63DA7603"/>
    <w:rsid w:val="64F486C9"/>
    <w:rsid w:val="650D978D"/>
    <w:rsid w:val="671216C5"/>
    <w:rsid w:val="6812FF2E"/>
    <w:rsid w:val="696799B1"/>
    <w:rsid w:val="69802886"/>
    <w:rsid w:val="69D9CA3B"/>
    <w:rsid w:val="6A126F9A"/>
    <w:rsid w:val="6A95F1A3"/>
    <w:rsid w:val="6B63C84D"/>
    <w:rsid w:val="6B759A9C"/>
    <w:rsid w:val="6BAE3FFB"/>
    <w:rsid w:val="6D116AFD"/>
    <w:rsid w:val="6E14CA6E"/>
    <w:rsid w:val="6EE64BA0"/>
    <w:rsid w:val="7058B931"/>
    <w:rsid w:val="70A0048F"/>
    <w:rsid w:val="71942E6D"/>
    <w:rsid w:val="7240C74E"/>
    <w:rsid w:val="7397A793"/>
    <w:rsid w:val="748103E3"/>
    <w:rsid w:val="74F6FCEB"/>
    <w:rsid w:val="750AAA93"/>
    <w:rsid w:val="767F2970"/>
    <w:rsid w:val="76C3D638"/>
    <w:rsid w:val="77E21F4F"/>
    <w:rsid w:val="7A930345"/>
    <w:rsid w:val="7A9D9070"/>
    <w:rsid w:val="7B79EC17"/>
    <w:rsid w:val="7CEAC83D"/>
    <w:rsid w:val="7D15BC78"/>
    <w:rsid w:val="7D242A30"/>
    <w:rsid w:val="7E09259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66CF49"/>
  <w15:chartTrackingRefBased/>
  <w15:docId w15:val="{68F45546-E5E7-4B15-8421-8E2C369FE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E404B"/>
    <w:rPr>
      <w:rFonts w:ascii="Arial" w:hAnsi="Arial"/>
      <w:sz w:val="24"/>
      <w:lang w:eastAsia="en-GB"/>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3"/>
    <w:next w:val="Normal"/>
    <w:qFormat/>
    <w:pPr>
      <w:spacing w:before="180"/>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auto"/>
      <w:u w:val="none"/>
    </w:rPr>
  </w:style>
  <w:style w:type="character" w:styleId="FollowedHyperlink">
    <w:name w:val="FollowedHyperlink"/>
    <w:rPr>
      <w:color w:val="800080"/>
      <w:u w:val="single"/>
    </w:rPr>
  </w:style>
  <w:style w:type="paragraph" w:customStyle="1" w:styleId="StyleBefore3ptAfter3pt">
    <w:name w:val="Style Before:  3 pt After:  3 pt"/>
    <w:basedOn w:val="Normal"/>
    <w:rsid w:val="001E404B"/>
    <w:rPr>
      <w:rFonts w:eastAsia="Times New Roman"/>
    </w:rPr>
  </w:style>
  <w:style w:type="paragraph" w:styleId="DocumentMap">
    <w:name w:val="Document Map"/>
    <w:basedOn w:val="Normal"/>
    <w:link w:val="DocumentMapChar"/>
    <w:rsid w:val="002D1EE9"/>
    <w:rPr>
      <w:rFonts w:ascii="Lucida Grande" w:hAnsi="Lucida Grande"/>
      <w:szCs w:val="24"/>
    </w:rPr>
  </w:style>
  <w:style w:type="character" w:customStyle="1" w:styleId="DocumentMapChar">
    <w:name w:val="Document Map Char"/>
    <w:link w:val="DocumentMap"/>
    <w:rsid w:val="002D1EE9"/>
    <w:rPr>
      <w:rFonts w:ascii="Lucida Grande" w:hAnsi="Lucida Grande"/>
      <w:sz w:val="24"/>
      <w:szCs w:val="24"/>
      <w:lang w:eastAsia="en-GB"/>
    </w:rPr>
  </w:style>
  <w:style w:type="paragraph" w:styleId="BalloonText">
    <w:name w:val="Balloon Text"/>
    <w:basedOn w:val="Normal"/>
    <w:semiHidden/>
    <w:rsid w:val="00E21958"/>
    <w:rPr>
      <w:rFonts w:ascii="Tahoma" w:hAnsi="Tahoma" w:cs="Tahoma"/>
      <w:sz w:val="16"/>
      <w:szCs w:val="16"/>
    </w:rPr>
  </w:style>
  <w:style w:type="table" w:styleId="TableGrid">
    <w:name w:val="Table Grid"/>
    <w:basedOn w:val="TableNormal"/>
    <w:uiPriority w:val="39"/>
    <w:rsid w:val="0091198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D84CD6"/>
    <w:rPr>
      <w:color w:val="605E5C"/>
      <w:shd w:val="clear" w:color="auto" w:fill="E1DFDD"/>
    </w:rPr>
  </w:style>
  <w:style w:type="paragraph" w:customStyle="1" w:styleId="paragraph">
    <w:name w:val="paragraph"/>
    <w:basedOn w:val="Normal"/>
    <w:rsid w:val="00B95E57"/>
    <w:pPr>
      <w:spacing w:before="100" w:beforeAutospacing="1" w:after="100" w:afterAutospacing="1"/>
    </w:pPr>
    <w:rPr>
      <w:rFonts w:ascii="Times New Roman" w:eastAsia="Times New Roman" w:hAnsi="Times New Roman"/>
      <w:szCs w:val="24"/>
    </w:rPr>
  </w:style>
  <w:style w:type="character" w:customStyle="1" w:styleId="normaltextrun">
    <w:name w:val="normaltextrun"/>
    <w:basedOn w:val="DefaultParagraphFont"/>
    <w:rsid w:val="00B95E57"/>
  </w:style>
  <w:style w:type="character" w:customStyle="1" w:styleId="eop">
    <w:name w:val="eop"/>
    <w:basedOn w:val="DefaultParagraphFont"/>
    <w:rsid w:val="00B95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74557">
      <w:bodyDiv w:val="1"/>
      <w:marLeft w:val="0"/>
      <w:marRight w:val="0"/>
      <w:marTop w:val="0"/>
      <w:marBottom w:val="0"/>
      <w:divBdr>
        <w:top w:val="none" w:sz="0" w:space="0" w:color="auto"/>
        <w:left w:val="none" w:sz="0" w:space="0" w:color="auto"/>
        <w:bottom w:val="none" w:sz="0" w:space="0" w:color="auto"/>
        <w:right w:val="none" w:sz="0" w:space="0" w:color="auto"/>
      </w:divBdr>
    </w:div>
    <w:div w:id="155846778">
      <w:bodyDiv w:val="1"/>
      <w:marLeft w:val="0"/>
      <w:marRight w:val="0"/>
      <w:marTop w:val="0"/>
      <w:marBottom w:val="0"/>
      <w:divBdr>
        <w:top w:val="none" w:sz="0" w:space="0" w:color="auto"/>
        <w:left w:val="none" w:sz="0" w:space="0" w:color="auto"/>
        <w:bottom w:val="none" w:sz="0" w:space="0" w:color="auto"/>
        <w:right w:val="none" w:sz="0" w:space="0" w:color="auto"/>
      </w:divBdr>
    </w:div>
    <w:div w:id="258636795">
      <w:bodyDiv w:val="1"/>
      <w:marLeft w:val="0"/>
      <w:marRight w:val="0"/>
      <w:marTop w:val="0"/>
      <w:marBottom w:val="0"/>
      <w:divBdr>
        <w:top w:val="none" w:sz="0" w:space="0" w:color="auto"/>
        <w:left w:val="none" w:sz="0" w:space="0" w:color="auto"/>
        <w:bottom w:val="none" w:sz="0" w:space="0" w:color="auto"/>
        <w:right w:val="none" w:sz="0" w:space="0" w:color="auto"/>
      </w:divBdr>
    </w:div>
    <w:div w:id="276719717">
      <w:bodyDiv w:val="1"/>
      <w:marLeft w:val="0"/>
      <w:marRight w:val="0"/>
      <w:marTop w:val="0"/>
      <w:marBottom w:val="0"/>
      <w:divBdr>
        <w:top w:val="none" w:sz="0" w:space="0" w:color="auto"/>
        <w:left w:val="none" w:sz="0" w:space="0" w:color="auto"/>
        <w:bottom w:val="none" w:sz="0" w:space="0" w:color="auto"/>
        <w:right w:val="none" w:sz="0" w:space="0" w:color="auto"/>
      </w:divBdr>
    </w:div>
    <w:div w:id="355280660">
      <w:bodyDiv w:val="1"/>
      <w:marLeft w:val="0"/>
      <w:marRight w:val="0"/>
      <w:marTop w:val="0"/>
      <w:marBottom w:val="0"/>
      <w:divBdr>
        <w:top w:val="none" w:sz="0" w:space="0" w:color="auto"/>
        <w:left w:val="none" w:sz="0" w:space="0" w:color="auto"/>
        <w:bottom w:val="none" w:sz="0" w:space="0" w:color="auto"/>
        <w:right w:val="none" w:sz="0" w:space="0" w:color="auto"/>
      </w:divBdr>
    </w:div>
    <w:div w:id="363213531">
      <w:bodyDiv w:val="1"/>
      <w:marLeft w:val="0"/>
      <w:marRight w:val="0"/>
      <w:marTop w:val="0"/>
      <w:marBottom w:val="0"/>
      <w:divBdr>
        <w:top w:val="none" w:sz="0" w:space="0" w:color="auto"/>
        <w:left w:val="none" w:sz="0" w:space="0" w:color="auto"/>
        <w:bottom w:val="none" w:sz="0" w:space="0" w:color="auto"/>
        <w:right w:val="none" w:sz="0" w:space="0" w:color="auto"/>
      </w:divBdr>
    </w:div>
    <w:div w:id="560866839">
      <w:bodyDiv w:val="1"/>
      <w:marLeft w:val="0"/>
      <w:marRight w:val="0"/>
      <w:marTop w:val="0"/>
      <w:marBottom w:val="0"/>
      <w:divBdr>
        <w:top w:val="none" w:sz="0" w:space="0" w:color="auto"/>
        <w:left w:val="none" w:sz="0" w:space="0" w:color="auto"/>
        <w:bottom w:val="none" w:sz="0" w:space="0" w:color="auto"/>
        <w:right w:val="none" w:sz="0" w:space="0" w:color="auto"/>
      </w:divBdr>
    </w:div>
    <w:div w:id="735202994">
      <w:bodyDiv w:val="1"/>
      <w:marLeft w:val="0"/>
      <w:marRight w:val="0"/>
      <w:marTop w:val="0"/>
      <w:marBottom w:val="0"/>
      <w:divBdr>
        <w:top w:val="none" w:sz="0" w:space="0" w:color="auto"/>
        <w:left w:val="none" w:sz="0" w:space="0" w:color="auto"/>
        <w:bottom w:val="none" w:sz="0" w:space="0" w:color="auto"/>
        <w:right w:val="none" w:sz="0" w:space="0" w:color="auto"/>
      </w:divBdr>
    </w:div>
    <w:div w:id="939458971">
      <w:bodyDiv w:val="1"/>
      <w:marLeft w:val="0"/>
      <w:marRight w:val="0"/>
      <w:marTop w:val="0"/>
      <w:marBottom w:val="0"/>
      <w:divBdr>
        <w:top w:val="none" w:sz="0" w:space="0" w:color="auto"/>
        <w:left w:val="none" w:sz="0" w:space="0" w:color="auto"/>
        <w:bottom w:val="none" w:sz="0" w:space="0" w:color="auto"/>
        <w:right w:val="none" w:sz="0" w:space="0" w:color="auto"/>
      </w:divBdr>
    </w:div>
    <w:div w:id="1022125535">
      <w:bodyDiv w:val="1"/>
      <w:marLeft w:val="0"/>
      <w:marRight w:val="0"/>
      <w:marTop w:val="0"/>
      <w:marBottom w:val="0"/>
      <w:divBdr>
        <w:top w:val="none" w:sz="0" w:space="0" w:color="auto"/>
        <w:left w:val="none" w:sz="0" w:space="0" w:color="auto"/>
        <w:bottom w:val="none" w:sz="0" w:space="0" w:color="auto"/>
        <w:right w:val="none" w:sz="0" w:space="0" w:color="auto"/>
      </w:divBdr>
    </w:div>
    <w:div w:id="1391995691">
      <w:bodyDiv w:val="1"/>
      <w:marLeft w:val="0"/>
      <w:marRight w:val="0"/>
      <w:marTop w:val="0"/>
      <w:marBottom w:val="0"/>
      <w:divBdr>
        <w:top w:val="none" w:sz="0" w:space="0" w:color="auto"/>
        <w:left w:val="none" w:sz="0" w:space="0" w:color="auto"/>
        <w:bottom w:val="none" w:sz="0" w:space="0" w:color="auto"/>
        <w:right w:val="none" w:sz="0" w:space="0" w:color="auto"/>
      </w:divBdr>
    </w:div>
    <w:div w:id="1864437125">
      <w:bodyDiv w:val="1"/>
      <w:marLeft w:val="0"/>
      <w:marRight w:val="0"/>
      <w:marTop w:val="0"/>
      <w:marBottom w:val="0"/>
      <w:divBdr>
        <w:top w:val="none" w:sz="0" w:space="0" w:color="auto"/>
        <w:left w:val="none" w:sz="0" w:space="0" w:color="auto"/>
        <w:bottom w:val="none" w:sz="0" w:space="0" w:color="auto"/>
        <w:right w:val="none" w:sz="0" w:space="0" w:color="auto"/>
      </w:divBdr>
    </w:div>
    <w:div w:id="1876623921">
      <w:bodyDiv w:val="1"/>
      <w:marLeft w:val="0"/>
      <w:marRight w:val="0"/>
      <w:marTop w:val="0"/>
      <w:marBottom w:val="0"/>
      <w:divBdr>
        <w:top w:val="none" w:sz="0" w:space="0" w:color="auto"/>
        <w:left w:val="none" w:sz="0" w:space="0" w:color="auto"/>
        <w:bottom w:val="none" w:sz="0" w:space="0" w:color="auto"/>
        <w:right w:val="none" w:sz="0" w:space="0" w:color="auto"/>
      </w:divBdr>
      <w:divsChild>
        <w:div w:id="1958219713">
          <w:marLeft w:val="0"/>
          <w:marRight w:val="0"/>
          <w:marTop w:val="0"/>
          <w:marBottom w:val="0"/>
          <w:divBdr>
            <w:top w:val="none" w:sz="0" w:space="0" w:color="auto"/>
            <w:left w:val="none" w:sz="0" w:space="0" w:color="auto"/>
            <w:bottom w:val="none" w:sz="0" w:space="0" w:color="auto"/>
            <w:right w:val="none" w:sz="0" w:space="0" w:color="auto"/>
          </w:divBdr>
        </w:div>
        <w:div w:id="2059427067">
          <w:marLeft w:val="0"/>
          <w:marRight w:val="0"/>
          <w:marTop w:val="0"/>
          <w:marBottom w:val="0"/>
          <w:divBdr>
            <w:top w:val="none" w:sz="0" w:space="0" w:color="auto"/>
            <w:left w:val="none" w:sz="0" w:space="0" w:color="auto"/>
            <w:bottom w:val="none" w:sz="0" w:space="0" w:color="auto"/>
            <w:right w:val="none" w:sz="0" w:space="0" w:color="auto"/>
          </w:divBdr>
        </w:div>
        <w:div w:id="811140033">
          <w:marLeft w:val="0"/>
          <w:marRight w:val="0"/>
          <w:marTop w:val="0"/>
          <w:marBottom w:val="0"/>
          <w:divBdr>
            <w:top w:val="none" w:sz="0" w:space="0" w:color="auto"/>
            <w:left w:val="none" w:sz="0" w:space="0" w:color="auto"/>
            <w:bottom w:val="none" w:sz="0" w:space="0" w:color="auto"/>
            <w:right w:val="none" w:sz="0" w:space="0" w:color="auto"/>
          </w:divBdr>
        </w:div>
        <w:div w:id="348411479">
          <w:marLeft w:val="0"/>
          <w:marRight w:val="0"/>
          <w:marTop w:val="0"/>
          <w:marBottom w:val="0"/>
          <w:divBdr>
            <w:top w:val="none" w:sz="0" w:space="0" w:color="auto"/>
            <w:left w:val="none" w:sz="0" w:space="0" w:color="auto"/>
            <w:bottom w:val="none" w:sz="0" w:space="0" w:color="auto"/>
            <w:right w:val="none" w:sz="0" w:space="0" w:color="auto"/>
          </w:divBdr>
        </w:div>
        <w:div w:id="1670523668">
          <w:marLeft w:val="0"/>
          <w:marRight w:val="0"/>
          <w:marTop w:val="0"/>
          <w:marBottom w:val="0"/>
          <w:divBdr>
            <w:top w:val="none" w:sz="0" w:space="0" w:color="auto"/>
            <w:left w:val="none" w:sz="0" w:space="0" w:color="auto"/>
            <w:bottom w:val="none" w:sz="0" w:space="0" w:color="auto"/>
            <w:right w:val="none" w:sz="0" w:space="0" w:color="auto"/>
          </w:divBdr>
        </w:div>
        <w:div w:id="775634283">
          <w:marLeft w:val="0"/>
          <w:marRight w:val="0"/>
          <w:marTop w:val="0"/>
          <w:marBottom w:val="0"/>
          <w:divBdr>
            <w:top w:val="none" w:sz="0" w:space="0" w:color="auto"/>
            <w:left w:val="none" w:sz="0" w:space="0" w:color="auto"/>
            <w:bottom w:val="none" w:sz="0" w:space="0" w:color="auto"/>
            <w:right w:val="none" w:sz="0" w:space="0" w:color="auto"/>
          </w:divBdr>
        </w:div>
        <w:div w:id="1480806885">
          <w:marLeft w:val="0"/>
          <w:marRight w:val="0"/>
          <w:marTop w:val="0"/>
          <w:marBottom w:val="0"/>
          <w:divBdr>
            <w:top w:val="none" w:sz="0" w:space="0" w:color="auto"/>
            <w:left w:val="none" w:sz="0" w:space="0" w:color="auto"/>
            <w:bottom w:val="none" w:sz="0" w:space="0" w:color="auto"/>
            <w:right w:val="none" w:sz="0" w:space="0" w:color="auto"/>
          </w:divBdr>
        </w:div>
        <w:div w:id="1295327039">
          <w:marLeft w:val="0"/>
          <w:marRight w:val="0"/>
          <w:marTop w:val="0"/>
          <w:marBottom w:val="0"/>
          <w:divBdr>
            <w:top w:val="none" w:sz="0" w:space="0" w:color="auto"/>
            <w:left w:val="none" w:sz="0" w:space="0" w:color="auto"/>
            <w:bottom w:val="none" w:sz="0" w:space="0" w:color="auto"/>
            <w:right w:val="none" w:sz="0" w:space="0" w:color="auto"/>
          </w:divBdr>
        </w:div>
        <w:div w:id="1316177592">
          <w:marLeft w:val="0"/>
          <w:marRight w:val="0"/>
          <w:marTop w:val="0"/>
          <w:marBottom w:val="0"/>
          <w:divBdr>
            <w:top w:val="none" w:sz="0" w:space="0" w:color="auto"/>
            <w:left w:val="none" w:sz="0" w:space="0" w:color="auto"/>
            <w:bottom w:val="none" w:sz="0" w:space="0" w:color="auto"/>
            <w:right w:val="none" w:sz="0" w:space="0" w:color="auto"/>
          </w:divBdr>
        </w:div>
        <w:div w:id="273289181">
          <w:marLeft w:val="0"/>
          <w:marRight w:val="0"/>
          <w:marTop w:val="0"/>
          <w:marBottom w:val="0"/>
          <w:divBdr>
            <w:top w:val="none" w:sz="0" w:space="0" w:color="auto"/>
            <w:left w:val="none" w:sz="0" w:space="0" w:color="auto"/>
            <w:bottom w:val="none" w:sz="0" w:space="0" w:color="auto"/>
            <w:right w:val="none" w:sz="0" w:space="0" w:color="auto"/>
          </w:divBdr>
        </w:div>
        <w:div w:id="208542283">
          <w:marLeft w:val="0"/>
          <w:marRight w:val="0"/>
          <w:marTop w:val="0"/>
          <w:marBottom w:val="0"/>
          <w:divBdr>
            <w:top w:val="none" w:sz="0" w:space="0" w:color="auto"/>
            <w:left w:val="none" w:sz="0" w:space="0" w:color="auto"/>
            <w:bottom w:val="none" w:sz="0" w:space="0" w:color="auto"/>
            <w:right w:val="none" w:sz="0" w:space="0" w:color="auto"/>
          </w:divBdr>
        </w:div>
        <w:div w:id="1101876199">
          <w:marLeft w:val="0"/>
          <w:marRight w:val="0"/>
          <w:marTop w:val="0"/>
          <w:marBottom w:val="0"/>
          <w:divBdr>
            <w:top w:val="none" w:sz="0" w:space="0" w:color="auto"/>
            <w:left w:val="none" w:sz="0" w:space="0" w:color="auto"/>
            <w:bottom w:val="none" w:sz="0" w:space="0" w:color="auto"/>
            <w:right w:val="none" w:sz="0" w:space="0" w:color="auto"/>
          </w:divBdr>
        </w:div>
        <w:div w:id="1935280687">
          <w:marLeft w:val="0"/>
          <w:marRight w:val="0"/>
          <w:marTop w:val="0"/>
          <w:marBottom w:val="0"/>
          <w:divBdr>
            <w:top w:val="none" w:sz="0" w:space="0" w:color="auto"/>
            <w:left w:val="none" w:sz="0" w:space="0" w:color="auto"/>
            <w:bottom w:val="none" w:sz="0" w:space="0" w:color="auto"/>
            <w:right w:val="none" w:sz="0" w:space="0" w:color="auto"/>
          </w:divBdr>
        </w:div>
        <w:div w:id="749931718">
          <w:marLeft w:val="0"/>
          <w:marRight w:val="0"/>
          <w:marTop w:val="0"/>
          <w:marBottom w:val="0"/>
          <w:divBdr>
            <w:top w:val="none" w:sz="0" w:space="0" w:color="auto"/>
            <w:left w:val="none" w:sz="0" w:space="0" w:color="auto"/>
            <w:bottom w:val="none" w:sz="0" w:space="0" w:color="auto"/>
            <w:right w:val="none" w:sz="0" w:space="0" w:color="auto"/>
          </w:divBdr>
        </w:div>
        <w:div w:id="113907383">
          <w:marLeft w:val="0"/>
          <w:marRight w:val="0"/>
          <w:marTop w:val="0"/>
          <w:marBottom w:val="0"/>
          <w:divBdr>
            <w:top w:val="none" w:sz="0" w:space="0" w:color="auto"/>
            <w:left w:val="none" w:sz="0" w:space="0" w:color="auto"/>
            <w:bottom w:val="none" w:sz="0" w:space="0" w:color="auto"/>
            <w:right w:val="none" w:sz="0" w:space="0" w:color="auto"/>
          </w:divBdr>
        </w:div>
        <w:div w:id="1917476559">
          <w:marLeft w:val="0"/>
          <w:marRight w:val="0"/>
          <w:marTop w:val="0"/>
          <w:marBottom w:val="0"/>
          <w:divBdr>
            <w:top w:val="none" w:sz="0" w:space="0" w:color="auto"/>
            <w:left w:val="none" w:sz="0" w:space="0" w:color="auto"/>
            <w:bottom w:val="none" w:sz="0" w:space="0" w:color="auto"/>
            <w:right w:val="none" w:sz="0" w:space="0" w:color="auto"/>
          </w:divBdr>
        </w:div>
        <w:div w:id="1408305442">
          <w:marLeft w:val="0"/>
          <w:marRight w:val="0"/>
          <w:marTop w:val="0"/>
          <w:marBottom w:val="0"/>
          <w:divBdr>
            <w:top w:val="none" w:sz="0" w:space="0" w:color="auto"/>
            <w:left w:val="none" w:sz="0" w:space="0" w:color="auto"/>
            <w:bottom w:val="none" w:sz="0" w:space="0" w:color="auto"/>
            <w:right w:val="none" w:sz="0" w:space="0" w:color="auto"/>
          </w:divBdr>
        </w:div>
        <w:div w:id="1460607530">
          <w:marLeft w:val="0"/>
          <w:marRight w:val="0"/>
          <w:marTop w:val="0"/>
          <w:marBottom w:val="0"/>
          <w:divBdr>
            <w:top w:val="none" w:sz="0" w:space="0" w:color="auto"/>
            <w:left w:val="none" w:sz="0" w:space="0" w:color="auto"/>
            <w:bottom w:val="none" w:sz="0" w:space="0" w:color="auto"/>
            <w:right w:val="none" w:sz="0" w:space="0" w:color="auto"/>
          </w:divBdr>
        </w:div>
        <w:div w:id="1358849658">
          <w:marLeft w:val="0"/>
          <w:marRight w:val="0"/>
          <w:marTop w:val="0"/>
          <w:marBottom w:val="0"/>
          <w:divBdr>
            <w:top w:val="none" w:sz="0" w:space="0" w:color="auto"/>
            <w:left w:val="none" w:sz="0" w:space="0" w:color="auto"/>
            <w:bottom w:val="none" w:sz="0" w:space="0" w:color="auto"/>
            <w:right w:val="none" w:sz="0" w:space="0" w:color="auto"/>
          </w:divBdr>
        </w:div>
      </w:divsChild>
    </w:div>
    <w:div w:id="211998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f78744f83e224510"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BFB397D4C57B48A95E3D4EE941F280" ma:contentTypeVersion="7" ma:contentTypeDescription="Create a new document." ma:contentTypeScope="" ma:versionID="b47c9d54c1bc61ba0ae7781ab6f6ee16">
  <xsd:schema xmlns:xsd="http://www.w3.org/2001/XMLSchema" xmlns:xs="http://www.w3.org/2001/XMLSchema" xmlns:p="http://schemas.microsoft.com/office/2006/metadata/properties" xmlns:ns3="58930276-2cd3-42fb-b6bf-75b04c148447" xmlns:ns4="452c91c3-a492-42eb-8f63-c7896aa0dfc5" targetNamespace="http://schemas.microsoft.com/office/2006/metadata/properties" ma:root="true" ma:fieldsID="8dd29c618af83bd6f38615489082fbef" ns3:_="" ns4:_="">
    <xsd:import namespace="58930276-2cd3-42fb-b6bf-75b04c148447"/>
    <xsd:import namespace="452c91c3-a492-42eb-8f63-c7896aa0dfc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930276-2cd3-42fb-b6bf-75b04c1484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2c91c3-a492-42eb-8f63-c7896aa0dfc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5744E-5B8F-4924-A573-8B013A3E8F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930276-2cd3-42fb-b6bf-75b04c148447"/>
    <ds:schemaRef ds:uri="452c91c3-a492-42eb-8f63-c7896aa0df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C659B8-ED19-4F39-A40D-E3756B7E9970}">
  <ds:schemaRefs>
    <ds:schemaRef ds:uri="http://schemas.microsoft.com/sharepoint/v3/contenttype/forms"/>
  </ds:schemaRefs>
</ds:datastoreItem>
</file>

<file path=customXml/itemProps3.xml><?xml version="1.0" encoding="utf-8"?>
<ds:datastoreItem xmlns:ds="http://schemas.openxmlformats.org/officeDocument/2006/customXml" ds:itemID="{311CE7FE-DB84-49DA-9654-B11006AAD5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7E397E-5905-470C-A43D-D5F74437F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Dear Robin</vt:lpstr>
    </vt:vector>
  </TitlesOfParts>
  <Company>Fife Council</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Robin</dc:title>
  <dc:subject/>
  <dc:creator>Gregor Wilson</dc:creator>
  <cp:keywords/>
  <cp:lastModifiedBy>Mrs Knight</cp:lastModifiedBy>
  <cp:revision>2</cp:revision>
  <cp:lastPrinted>2020-06-12T22:53:00Z</cp:lastPrinted>
  <dcterms:created xsi:type="dcterms:W3CDTF">2022-06-29T11:30:00Z</dcterms:created>
  <dcterms:modified xsi:type="dcterms:W3CDTF">2022-06-29T11:30:00Z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0x01010014BFB397D4C57B48A95E3D4EE941F280</vt:lpwstr>
  </property>
</Properties>
</file>