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30C1F" w14:textId="5E657C00" w:rsidR="3715BF37" w:rsidRDefault="3715BF37" w:rsidP="3715BF37">
      <w:pPr>
        <w:rPr>
          <w:rFonts w:ascii="Calibri" w:eastAsia="Calibri" w:hAnsi="Calibri" w:cs="Calibri"/>
          <w:b/>
          <w:bCs/>
          <w:caps/>
          <w:color w:val="333333"/>
          <w:sz w:val="28"/>
          <w:szCs w:val="28"/>
        </w:rPr>
      </w:pPr>
    </w:p>
    <w:p w14:paraId="34C3CD86" w14:textId="13C166D5" w:rsidR="00F130DC" w:rsidRDefault="00F130DC" w:rsidP="76DC08FE">
      <w:pPr>
        <w:rPr>
          <w:rFonts w:ascii="Calibri" w:eastAsia="Calibri" w:hAnsi="Calibri" w:cs="Calibri"/>
          <w:b/>
          <w:bCs/>
          <w:caps/>
          <w:color w:val="333333"/>
          <w:sz w:val="28"/>
          <w:szCs w:val="28"/>
        </w:rPr>
      </w:pPr>
    </w:p>
    <w:p w14:paraId="5ABB7D33" w14:textId="77777777" w:rsidR="00D12DB2" w:rsidRDefault="00D12DB2" w:rsidP="3715BF37">
      <w:pPr>
        <w:spacing w:line="257" w:lineRule="auto"/>
        <w:jc w:val="both"/>
        <w:rPr>
          <w:rFonts w:ascii="Calibri" w:eastAsia="Calibri" w:hAnsi="Calibri" w:cs="Calibri"/>
          <w:b/>
          <w:bCs/>
          <w:caps/>
          <w:color w:val="333333"/>
          <w:sz w:val="28"/>
          <w:szCs w:val="28"/>
        </w:rPr>
      </w:pPr>
      <w:bookmarkStart w:id="0" w:name="_Hlk190780831"/>
      <w:bookmarkStart w:id="1" w:name="_Hlk190780555"/>
      <w:bookmarkEnd w:id="0"/>
      <w:bookmarkEnd w:id="1"/>
    </w:p>
    <w:p w14:paraId="018370FD" w14:textId="6EFE46E6" w:rsidR="7260BA6A" w:rsidRPr="001F63F9" w:rsidRDefault="7260BA6A" w:rsidP="026606D1">
      <w:pPr>
        <w:spacing w:line="257" w:lineRule="auto"/>
        <w:jc w:val="center"/>
        <w:rPr>
          <w:rFonts w:ascii="Calibri" w:eastAsia="Calibri" w:hAnsi="Calibri" w:cs="Calibri"/>
          <w:b/>
          <w:bCs/>
          <w:caps/>
          <w:color w:val="0070C0"/>
          <w:sz w:val="40"/>
          <w:szCs w:val="40"/>
        </w:rPr>
      </w:pPr>
      <w:r w:rsidRPr="001F63F9">
        <w:rPr>
          <w:rFonts w:ascii="Calibri" w:eastAsia="Calibri" w:hAnsi="Calibri" w:cs="Calibri"/>
          <w:b/>
          <w:bCs/>
          <w:caps/>
          <w:color w:val="0070C0"/>
          <w:sz w:val="40"/>
          <w:szCs w:val="40"/>
        </w:rPr>
        <w:t>STRATHKINNESS PRIMARY SCHOOL</w:t>
      </w:r>
    </w:p>
    <w:p w14:paraId="3C193440" w14:textId="2AFA5123" w:rsidR="00F7530B" w:rsidRPr="001F63F9" w:rsidRDefault="1E6B8FF0" w:rsidP="026606D1">
      <w:pPr>
        <w:spacing w:line="257" w:lineRule="auto"/>
        <w:jc w:val="center"/>
        <w:rPr>
          <w:sz w:val="40"/>
          <w:szCs w:val="40"/>
        </w:rPr>
      </w:pPr>
      <w:r w:rsidRPr="001F63F9">
        <w:rPr>
          <w:rFonts w:ascii="Calibri" w:eastAsia="Calibri" w:hAnsi="Calibri" w:cs="Calibri"/>
          <w:b/>
          <w:bCs/>
          <w:caps/>
          <w:color w:val="333333"/>
          <w:sz w:val="40"/>
          <w:szCs w:val="40"/>
        </w:rPr>
        <w:t>STANDARDS AND QUALITY REPORT</w:t>
      </w:r>
    </w:p>
    <w:p w14:paraId="3DC72F8F" w14:textId="77A62158" w:rsidR="13C73004" w:rsidRPr="00F7530B" w:rsidRDefault="13C73004" w:rsidP="00F7530B">
      <w:pPr>
        <w:spacing w:line="257" w:lineRule="auto"/>
        <w:jc w:val="both"/>
      </w:pPr>
    </w:p>
    <w:p w14:paraId="7857ACE7" w14:textId="77777777" w:rsidR="00D12DB2" w:rsidRDefault="00D12DB2" w:rsidP="3715BF37">
      <w:pPr>
        <w:spacing w:after="0"/>
        <w:ind w:left="360" w:hanging="360"/>
        <w:jc w:val="both"/>
        <w:rPr>
          <w:rFonts w:ascii="Calibri" w:eastAsia="Calibri" w:hAnsi="Calibri" w:cs="Calibri"/>
          <w:b/>
          <w:bCs/>
          <w:sz w:val="28"/>
          <w:szCs w:val="28"/>
        </w:rPr>
      </w:pPr>
    </w:p>
    <w:p w14:paraId="25AA9DAA" w14:textId="77777777" w:rsidR="00D12DB2" w:rsidRDefault="00D12DB2" w:rsidP="3715BF37">
      <w:pPr>
        <w:spacing w:after="0"/>
        <w:ind w:left="360" w:hanging="360"/>
        <w:jc w:val="both"/>
        <w:rPr>
          <w:rFonts w:ascii="Calibri" w:eastAsia="Calibri" w:hAnsi="Calibri" w:cs="Calibri"/>
          <w:b/>
          <w:bCs/>
          <w:sz w:val="28"/>
          <w:szCs w:val="28"/>
        </w:rPr>
      </w:pPr>
    </w:p>
    <w:p w14:paraId="52C79C32" w14:textId="77777777" w:rsidR="00D12DB2" w:rsidRDefault="00D12DB2" w:rsidP="3715BF37">
      <w:pPr>
        <w:spacing w:after="0"/>
        <w:ind w:left="360" w:hanging="360"/>
        <w:jc w:val="both"/>
        <w:rPr>
          <w:rFonts w:ascii="Calibri" w:eastAsia="Calibri" w:hAnsi="Calibri" w:cs="Calibri"/>
          <w:b/>
          <w:bCs/>
          <w:sz w:val="28"/>
          <w:szCs w:val="28"/>
        </w:rPr>
      </w:pPr>
    </w:p>
    <w:p w14:paraId="08EE8EB1" w14:textId="77777777" w:rsidR="00130ED0" w:rsidRDefault="00130ED0" w:rsidP="3715BF37">
      <w:pPr>
        <w:spacing w:after="0"/>
        <w:ind w:left="360" w:hanging="360"/>
        <w:jc w:val="both"/>
        <w:rPr>
          <w:rFonts w:ascii="Calibri" w:eastAsia="Calibri" w:hAnsi="Calibri" w:cs="Calibri"/>
          <w:b/>
          <w:bCs/>
          <w:sz w:val="28"/>
          <w:szCs w:val="28"/>
        </w:rPr>
        <w:sectPr w:rsidR="00130ED0" w:rsidSect="00A577B6">
          <w:footerReference w:type="default" r:id="rId8"/>
          <w:pgSz w:w="16838" w:h="11906" w:orient="landscape"/>
          <w:pgMar w:top="720" w:right="720" w:bottom="720" w:left="720" w:header="0" w:footer="567" w:gutter="0"/>
          <w:cols w:space="708"/>
          <w:titlePg/>
          <w:docGrid w:linePitch="360"/>
        </w:sectPr>
      </w:pPr>
    </w:p>
    <w:p w14:paraId="37BF8807" w14:textId="77777777" w:rsidR="00D12DB2" w:rsidRDefault="00D12DB2" w:rsidP="3715BF37">
      <w:pPr>
        <w:spacing w:after="0"/>
        <w:ind w:left="360" w:hanging="360"/>
        <w:jc w:val="both"/>
        <w:rPr>
          <w:rFonts w:ascii="Calibri" w:eastAsia="Calibri" w:hAnsi="Calibri" w:cs="Calibri"/>
          <w:b/>
          <w:bCs/>
          <w:sz w:val="28"/>
          <w:szCs w:val="28"/>
        </w:rPr>
      </w:pPr>
    </w:p>
    <w:p w14:paraId="56AFD80A" w14:textId="1097A23F" w:rsidR="30D6AF72" w:rsidRDefault="30D6AF72" w:rsidP="026606D1">
      <w:pPr>
        <w:spacing w:after="0"/>
        <w:jc w:val="both"/>
      </w:pPr>
      <w:r w:rsidRPr="026606D1">
        <w:rPr>
          <w:rFonts w:ascii="Calibri" w:eastAsia="Calibri" w:hAnsi="Calibri" w:cs="Calibri"/>
          <w:b/>
          <w:bCs/>
          <w:sz w:val="28"/>
          <w:szCs w:val="28"/>
        </w:rPr>
        <w:t>STANDARDS AND QUALITY REPORT</w:t>
      </w:r>
    </w:p>
    <w:p w14:paraId="384A0559" w14:textId="77777777" w:rsidR="003F09D0" w:rsidRDefault="003F09D0" w:rsidP="5C52D165">
      <w:pPr>
        <w:spacing w:after="0"/>
        <w:ind w:left="360" w:hanging="36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9"/>
        <w:gridCol w:w="2835"/>
        <w:gridCol w:w="850"/>
        <w:gridCol w:w="2835"/>
        <w:gridCol w:w="851"/>
      </w:tblGrid>
      <w:tr w:rsidR="00D60852" w14:paraId="6903ED1A" w14:textId="77777777" w:rsidTr="73DE04BA">
        <w:trPr>
          <w:trHeight w:val="300"/>
        </w:trPr>
        <w:tc>
          <w:tcPr>
            <w:tcW w:w="10480" w:type="dxa"/>
            <w:gridSpan w:val="5"/>
            <w:tcBorders>
              <w:top w:val="single" w:sz="8" w:space="0" w:color="auto"/>
              <w:left w:val="single" w:sz="8" w:space="0" w:color="auto"/>
              <w:bottom w:val="single" w:sz="8" w:space="0" w:color="auto"/>
              <w:right w:val="single" w:sz="8" w:space="0" w:color="auto"/>
            </w:tcBorders>
            <w:shd w:val="clear" w:color="auto" w:fill="013E51"/>
          </w:tcPr>
          <w:p w14:paraId="701160DD" w14:textId="04FAB049" w:rsidR="15704788" w:rsidRDefault="15704788" w:rsidP="7F81D8AC">
            <w:pPr>
              <w:spacing w:after="0"/>
              <w:ind w:right="-90"/>
              <w:jc w:val="center"/>
              <w:rPr>
                <w:rFonts w:ascii="Calibri" w:eastAsia="Arial" w:hAnsi="Calibri" w:cs="Calibri"/>
                <w:b/>
                <w:bCs/>
                <w:color w:val="FFFFFF" w:themeColor="background1"/>
                <w:sz w:val="28"/>
                <w:szCs w:val="28"/>
              </w:rPr>
            </w:pPr>
            <w:r w:rsidRPr="7F81D8AC">
              <w:rPr>
                <w:rFonts w:ascii="Calibri" w:eastAsia="Arial" w:hAnsi="Calibri" w:cs="Calibri"/>
                <w:b/>
                <w:bCs/>
                <w:color w:val="FFFFFF" w:themeColor="background1"/>
                <w:sz w:val="28"/>
                <w:szCs w:val="28"/>
              </w:rPr>
              <w:t>STRATHKINNESS PRIMARY SCHOOL</w:t>
            </w:r>
          </w:p>
          <w:p w14:paraId="7EE3175B" w14:textId="6E60A212" w:rsidR="00D60852" w:rsidRPr="00F7530B" w:rsidRDefault="00936A41" w:rsidP="00D12DB2">
            <w:pPr>
              <w:spacing w:after="0"/>
              <w:ind w:right="-90"/>
              <w:jc w:val="center"/>
              <w:rPr>
                <w:rFonts w:ascii="Calibri" w:hAnsi="Calibri" w:cs="Calibri"/>
                <w:sz w:val="28"/>
                <w:szCs w:val="28"/>
              </w:rPr>
            </w:pPr>
            <w:r w:rsidRPr="0037716C">
              <w:rPr>
                <w:rFonts w:ascii="Calibri" w:eastAsia="Arial" w:hAnsi="Calibri" w:cs="Calibri"/>
                <w:b/>
                <w:bCs/>
                <w:color w:val="FFFFFF" w:themeColor="background1"/>
                <w:sz w:val="28"/>
                <w:szCs w:val="28"/>
              </w:rPr>
              <w:t>Context of the School</w:t>
            </w:r>
          </w:p>
        </w:tc>
      </w:tr>
      <w:tr w:rsidR="0068124E" w14:paraId="492E745F" w14:textId="77777777" w:rsidTr="73DE04BA">
        <w:trPr>
          <w:trHeight w:val="300"/>
        </w:trPr>
        <w:tc>
          <w:tcPr>
            <w:tcW w:w="3109" w:type="dxa"/>
            <w:tcBorders>
              <w:top w:val="single" w:sz="8" w:space="0" w:color="auto"/>
              <w:left w:val="single" w:sz="8" w:space="0" w:color="auto"/>
              <w:bottom w:val="single" w:sz="8" w:space="0" w:color="auto"/>
              <w:right w:val="single" w:sz="8" w:space="0" w:color="auto"/>
            </w:tcBorders>
          </w:tcPr>
          <w:p w14:paraId="56ABDFC7" w14:textId="41250B02" w:rsidR="0068124E" w:rsidRPr="005308EB" w:rsidRDefault="007C48C8" w:rsidP="003206F5">
            <w:pPr>
              <w:rPr>
                <w:rFonts w:ascii="Calibri" w:hAnsi="Calibri" w:cs="Calibri"/>
                <w:b/>
                <w:bCs/>
              </w:rPr>
            </w:pPr>
            <w:r w:rsidRPr="005308EB">
              <w:rPr>
                <w:rFonts w:ascii="Calibri" w:hAnsi="Calibri" w:cs="Calibri"/>
                <w:b/>
                <w:bCs/>
              </w:rPr>
              <w:t>Demographic</w:t>
            </w:r>
          </w:p>
        </w:tc>
        <w:tc>
          <w:tcPr>
            <w:tcW w:w="7371" w:type="dxa"/>
            <w:gridSpan w:val="4"/>
            <w:tcBorders>
              <w:top w:val="nil"/>
              <w:left w:val="single" w:sz="8" w:space="0" w:color="auto"/>
              <w:bottom w:val="single" w:sz="8" w:space="0" w:color="auto"/>
              <w:right w:val="single" w:sz="8" w:space="0" w:color="auto"/>
            </w:tcBorders>
          </w:tcPr>
          <w:p w14:paraId="71D3108A" w14:textId="4B8ADD1C" w:rsidR="0068124E" w:rsidRPr="00F7530B" w:rsidRDefault="67898317" w:rsidP="73DE04BA">
            <w:pPr>
              <w:spacing w:after="0" w:line="259" w:lineRule="auto"/>
              <w:rPr>
                <w:rFonts w:ascii="Calibri" w:eastAsia="Calibri" w:hAnsi="Calibri" w:cs="Calibri"/>
                <w:sz w:val="22"/>
                <w:szCs w:val="22"/>
              </w:rPr>
            </w:pPr>
            <w:r w:rsidRPr="73DE04BA">
              <w:rPr>
                <w:rStyle w:val="normaltextrun"/>
                <w:rFonts w:ascii="Calibri" w:eastAsia="Calibri" w:hAnsi="Calibri" w:cs="Calibri"/>
                <w:color w:val="000000" w:themeColor="text1"/>
                <w:sz w:val="22"/>
                <w:szCs w:val="22"/>
                <w:lang w:val="en-GB"/>
              </w:rPr>
              <w:t>Strathkinness Primary School is a small school of 63 pupils comprising over 3 composite classes. </w:t>
            </w:r>
            <w:r w:rsidR="222348E7" w:rsidRPr="73DE04BA">
              <w:rPr>
                <w:rStyle w:val="normaltextrun"/>
                <w:rFonts w:ascii="Calibri" w:eastAsia="Calibri" w:hAnsi="Calibri" w:cs="Calibri"/>
                <w:color w:val="000000" w:themeColor="text1"/>
                <w:sz w:val="22"/>
                <w:szCs w:val="22"/>
                <w:lang w:val="en-GB"/>
              </w:rPr>
              <w:t xml:space="preserve">The free meal entitlement sits at % and the SIM profile is generally between 8-10.  </w:t>
            </w:r>
            <w:r w:rsidRPr="73DE04BA">
              <w:rPr>
                <w:rStyle w:val="normaltextrun"/>
                <w:rFonts w:ascii="Calibri" w:eastAsia="Calibri" w:hAnsi="Calibri" w:cs="Calibri"/>
                <w:color w:val="000000" w:themeColor="text1"/>
                <w:sz w:val="22"/>
                <w:szCs w:val="22"/>
                <w:lang w:val="en-GB"/>
              </w:rPr>
              <w:t xml:space="preserve">Strathkinness is a village </w:t>
            </w:r>
            <w:proofErr w:type="gramStart"/>
            <w:r w:rsidRPr="73DE04BA">
              <w:rPr>
                <w:rStyle w:val="normaltextrun"/>
                <w:rFonts w:ascii="Calibri" w:eastAsia="Calibri" w:hAnsi="Calibri" w:cs="Calibri"/>
                <w:color w:val="000000" w:themeColor="text1"/>
                <w:sz w:val="22"/>
                <w:szCs w:val="22"/>
                <w:lang w:val="en-GB"/>
              </w:rPr>
              <w:t>in close proximity to</w:t>
            </w:r>
            <w:proofErr w:type="gramEnd"/>
            <w:r w:rsidRPr="73DE04BA">
              <w:rPr>
                <w:rStyle w:val="normaltextrun"/>
                <w:rFonts w:ascii="Calibri" w:eastAsia="Calibri" w:hAnsi="Calibri" w:cs="Calibri"/>
                <w:color w:val="000000" w:themeColor="text1"/>
                <w:sz w:val="22"/>
                <w:szCs w:val="22"/>
                <w:lang w:val="en-GB"/>
              </w:rPr>
              <w:t xml:space="preserve"> St </w:t>
            </w:r>
            <w:proofErr w:type="gramStart"/>
            <w:r w:rsidRPr="73DE04BA">
              <w:rPr>
                <w:rStyle w:val="normaltextrun"/>
                <w:rFonts w:ascii="Calibri" w:eastAsia="Calibri" w:hAnsi="Calibri" w:cs="Calibri"/>
                <w:color w:val="000000" w:themeColor="text1"/>
                <w:sz w:val="22"/>
                <w:szCs w:val="22"/>
                <w:lang w:val="en-GB"/>
              </w:rPr>
              <w:t>Andrews</w:t>
            </w:r>
            <w:proofErr w:type="gramEnd"/>
            <w:r w:rsidRPr="73DE04BA">
              <w:rPr>
                <w:rStyle w:val="normaltextrun"/>
                <w:rFonts w:ascii="Calibri" w:eastAsia="Calibri" w:hAnsi="Calibri" w:cs="Calibri"/>
                <w:color w:val="000000" w:themeColor="text1"/>
                <w:sz w:val="22"/>
                <w:szCs w:val="22"/>
                <w:lang w:val="en-GB"/>
              </w:rPr>
              <w:t xml:space="preserve"> and t</w:t>
            </w:r>
            <w:r w:rsidRPr="73DE04BA">
              <w:rPr>
                <w:rFonts w:ascii="Arial" w:eastAsia="Arial" w:hAnsi="Arial" w:cs="Arial"/>
                <w:color w:val="000000" w:themeColor="text1"/>
                <w:sz w:val="19"/>
                <w:szCs w:val="19"/>
                <w:lang w:val="en-GB"/>
              </w:rPr>
              <w:t xml:space="preserve">he role is made up of pupils from the village and surrounding area as far as </w:t>
            </w:r>
            <w:proofErr w:type="spellStart"/>
            <w:r w:rsidRPr="73DE04BA">
              <w:rPr>
                <w:rFonts w:ascii="Arial" w:eastAsia="Arial" w:hAnsi="Arial" w:cs="Arial"/>
                <w:color w:val="000000" w:themeColor="text1"/>
                <w:sz w:val="19"/>
                <w:szCs w:val="19"/>
                <w:lang w:val="en-GB"/>
              </w:rPr>
              <w:t>Blebo</w:t>
            </w:r>
            <w:proofErr w:type="spellEnd"/>
            <w:r w:rsidRPr="73DE04BA">
              <w:rPr>
                <w:rFonts w:ascii="Arial" w:eastAsia="Arial" w:hAnsi="Arial" w:cs="Arial"/>
                <w:color w:val="000000" w:themeColor="text1"/>
                <w:sz w:val="19"/>
                <w:szCs w:val="19"/>
                <w:lang w:val="en-GB"/>
              </w:rPr>
              <w:t xml:space="preserve"> Craigs and we also have </w:t>
            </w:r>
            <w:proofErr w:type="gramStart"/>
            <w:r w:rsidRPr="73DE04BA">
              <w:rPr>
                <w:rFonts w:ascii="Arial" w:eastAsia="Arial" w:hAnsi="Arial" w:cs="Arial"/>
                <w:color w:val="000000" w:themeColor="text1"/>
                <w:sz w:val="19"/>
                <w:szCs w:val="19"/>
                <w:lang w:val="en-GB"/>
              </w:rPr>
              <w:t>a number of</w:t>
            </w:r>
            <w:proofErr w:type="gramEnd"/>
            <w:r w:rsidRPr="73DE04BA">
              <w:rPr>
                <w:rFonts w:ascii="Arial" w:eastAsia="Arial" w:hAnsi="Arial" w:cs="Arial"/>
                <w:color w:val="000000" w:themeColor="text1"/>
                <w:sz w:val="19"/>
                <w:szCs w:val="19"/>
                <w:lang w:val="en-GB"/>
              </w:rPr>
              <w:t xml:space="preserve"> placing requests. The school has a supportive parent network and an established staff team.  Some families utilise the local Montessori school network prior to P1 </w:t>
            </w:r>
            <w:proofErr w:type="gramStart"/>
            <w:r w:rsidRPr="73DE04BA">
              <w:rPr>
                <w:rFonts w:ascii="Arial" w:eastAsia="Arial" w:hAnsi="Arial" w:cs="Arial"/>
                <w:color w:val="000000" w:themeColor="text1"/>
                <w:sz w:val="19"/>
                <w:szCs w:val="19"/>
                <w:lang w:val="en-GB"/>
              </w:rPr>
              <w:t>and also</w:t>
            </w:r>
            <w:proofErr w:type="gramEnd"/>
            <w:r w:rsidRPr="73DE04BA">
              <w:rPr>
                <w:rFonts w:ascii="Arial" w:eastAsia="Arial" w:hAnsi="Arial" w:cs="Arial"/>
                <w:color w:val="000000" w:themeColor="text1"/>
                <w:sz w:val="19"/>
                <w:szCs w:val="19"/>
                <w:lang w:val="en-GB"/>
              </w:rPr>
              <w:t xml:space="preserve"> request </w:t>
            </w:r>
            <w:r w:rsidR="4FC6BB13" w:rsidRPr="73DE04BA">
              <w:rPr>
                <w:rFonts w:ascii="Arial" w:eastAsia="Arial" w:hAnsi="Arial" w:cs="Arial"/>
                <w:color w:val="000000" w:themeColor="text1"/>
                <w:sz w:val="19"/>
                <w:szCs w:val="19"/>
                <w:lang w:val="en-GB"/>
              </w:rPr>
              <w:t xml:space="preserve">Agreed </w:t>
            </w:r>
            <w:r w:rsidRPr="73DE04BA">
              <w:rPr>
                <w:rFonts w:ascii="Arial" w:eastAsia="Arial" w:hAnsi="Arial" w:cs="Arial"/>
                <w:color w:val="000000" w:themeColor="text1"/>
                <w:sz w:val="19"/>
                <w:szCs w:val="19"/>
                <w:lang w:val="en-GB"/>
              </w:rPr>
              <w:t xml:space="preserve">Reduced Attendance to allow their children to attend other learning experiences out of school for part of the week.  </w:t>
            </w:r>
            <w:r w:rsidR="7482F844" w:rsidRPr="73DE04BA">
              <w:rPr>
                <w:rFonts w:ascii="Arial" w:eastAsia="Arial" w:hAnsi="Arial" w:cs="Arial"/>
                <w:color w:val="000000" w:themeColor="text1"/>
                <w:sz w:val="19"/>
                <w:szCs w:val="19"/>
                <w:lang w:val="en-GB"/>
              </w:rPr>
              <w:t>T</w:t>
            </w:r>
            <w:r w:rsidRPr="73DE04BA">
              <w:rPr>
                <w:rFonts w:ascii="Arial" w:eastAsia="Arial" w:hAnsi="Arial" w:cs="Arial"/>
                <w:color w:val="000000" w:themeColor="text1"/>
                <w:sz w:val="19"/>
                <w:szCs w:val="19"/>
                <w:lang w:val="en-GB"/>
              </w:rPr>
              <w:t>he school benefits from a supportive parent body and t</w:t>
            </w:r>
            <w:r w:rsidRPr="73DE04BA">
              <w:rPr>
                <w:rStyle w:val="normaltextrun"/>
                <w:rFonts w:ascii="Calibri" w:eastAsia="Calibri" w:hAnsi="Calibri" w:cs="Calibri"/>
                <w:color w:val="000000" w:themeColor="text1"/>
                <w:sz w:val="22"/>
                <w:szCs w:val="22"/>
                <w:lang w:val="en-GB"/>
              </w:rPr>
              <w:t>he locality of Strathkinness has an active Community Council and a Community Trust who include the school community in activities and events within the community.  Strathkinness benefits from close links with Guardbridge PS with a joint headteacher, staff working across both teams and strong collegiate working.  The school has links with St Andrews University and makes effective links with Madras College and Fife Active Schools.</w:t>
            </w:r>
          </w:p>
        </w:tc>
      </w:tr>
      <w:tr w:rsidR="0068124E" w14:paraId="548E076C" w14:textId="77777777" w:rsidTr="73DE04BA">
        <w:trPr>
          <w:trHeight w:val="300"/>
        </w:trPr>
        <w:tc>
          <w:tcPr>
            <w:tcW w:w="3109" w:type="dxa"/>
            <w:tcBorders>
              <w:top w:val="single" w:sz="8" w:space="0" w:color="auto"/>
              <w:left w:val="single" w:sz="8" w:space="0" w:color="auto"/>
              <w:bottom w:val="single" w:sz="8" w:space="0" w:color="auto"/>
              <w:right w:val="single" w:sz="8" w:space="0" w:color="auto"/>
            </w:tcBorders>
          </w:tcPr>
          <w:p w14:paraId="075AD5EA" w14:textId="6D62B43A" w:rsidR="0068124E" w:rsidRPr="005308EB" w:rsidRDefault="0068124E" w:rsidP="003206F5">
            <w:pPr>
              <w:rPr>
                <w:rFonts w:ascii="Calibri" w:hAnsi="Calibri" w:cs="Calibri"/>
                <w:b/>
                <w:bCs/>
              </w:rPr>
            </w:pPr>
            <w:r w:rsidRPr="005308EB">
              <w:rPr>
                <w:rFonts w:ascii="Calibri" w:hAnsi="Calibri" w:cs="Calibri"/>
                <w:b/>
                <w:bCs/>
              </w:rPr>
              <w:t>V</w:t>
            </w:r>
            <w:r w:rsidR="00A4008C" w:rsidRPr="005308EB">
              <w:rPr>
                <w:rFonts w:ascii="Calibri" w:hAnsi="Calibri" w:cs="Calibri"/>
                <w:b/>
                <w:bCs/>
              </w:rPr>
              <w:t>ision, values and aims</w:t>
            </w:r>
          </w:p>
        </w:tc>
        <w:tc>
          <w:tcPr>
            <w:tcW w:w="7371" w:type="dxa"/>
            <w:gridSpan w:val="4"/>
            <w:tcBorders>
              <w:top w:val="nil"/>
              <w:left w:val="single" w:sz="8" w:space="0" w:color="auto"/>
              <w:bottom w:val="single" w:sz="8" w:space="0" w:color="auto"/>
              <w:right w:val="single" w:sz="8" w:space="0" w:color="auto"/>
            </w:tcBorders>
          </w:tcPr>
          <w:p w14:paraId="2CD91D2B" w14:textId="65E2EB94" w:rsidR="0068124E" w:rsidRPr="00F7530B" w:rsidRDefault="7CE24A16" w:rsidP="5CDC5990">
            <w:pPr>
              <w:pStyle w:val="ListParagraph"/>
              <w:numPr>
                <w:ilvl w:val="0"/>
                <w:numId w:val="2"/>
              </w:numPr>
              <w:spacing w:after="0"/>
              <w:rPr>
                <w:rFonts w:ascii="Calibri" w:eastAsia="Calibri" w:hAnsi="Calibri" w:cs="Calibri"/>
                <w:color w:val="000000" w:themeColor="text1"/>
                <w:sz w:val="20"/>
                <w:szCs w:val="20"/>
              </w:rPr>
            </w:pPr>
            <w:r w:rsidRPr="5CDC5990">
              <w:rPr>
                <w:rFonts w:ascii="Calibri" w:eastAsia="Calibri" w:hAnsi="Calibri" w:cs="Calibri"/>
                <w:b/>
                <w:bCs/>
                <w:color w:val="000000" w:themeColor="text1"/>
                <w:sz w:val="20"/>
                <w:szCs w:val="20"/>
                <w:lang w:val="en-GB"/>
              </w:rPr>
              <w:t xml:space="preserve">Our vision </w:t>
            </w:r>
            <w:proofErr w:type="gramStart"/>
            <w:r w:rsidRPr="5CDC5990">
              <w:rPr>
                <w:rFonts w:ascii="Calibri" w:eastAsia="Calibri" w:hAnsi="Calibri" w:cs="Calibri"/>
                <w:b/>
                <w:bCs/>
                <w:color w:val="000000" w:themeColor="text1"/>
                <w:sz w:val="20"/>
                <w:szCs w:val="20"/>
                <w:lang w:val="en-GB"/>
              </w:rPr>
              <w:t xml:space="preserve">is </w:t>
            </w:r>
            <w:r w:rsidRPr="5CDC5990">
              <w:rPr>
                <w:rFonts w:ascii="Calibri" w:eastAsia="Calibri" w:hAnsi="Calibri" w:cs="Calibri"/>
                <w:color w:val="000000" w:themeColor="text1"/>
                <w:sz w:val="20"/>
                <w:szCs w:val="20"/>
                <w:lang w:val="en-GB"/>
              </w:rPr>
              <w:t xml:space="preserve"> to</w:t>
            </w:r>
            <w:proofErr w:type="gramEnd"/>
            <w:r w:rsidRPr="5CDC5990">
              <w:rPr>
                <w:rFonts w:ascii="Calibri" w:eastAsia="Calibri" w:hAnsi="Calibri" w:cs="Calibri"/>
                <w:color w:val="000000" w:themeColor="text1"/>
                <w:sz w:val="20"/>
                <w:szCs w:val="20"/>
                <w:lang w:val="en-GB"/>
              </w:rPr>
              <w:t xml:space="preserve"> create a safe, inclusive and nurturing environment so we can </w:t>
            </w:r>
            <w:proofErr w:type="gramStart"/>
            <w:r w:rsidRPr="5CDC5990">
              <w:rPr>
                <w:rFonts w:ascii="Calibri" w:eastAsia="Calibri" w:hAnsi="Calibri" w:cs="Calibri"/>
                <w:color w:val="000000" w:themeColor="text1"/>
                <w:sz w:val="20"/>
                <w:szCs w:val="20"/>
                <w:lang w:val="en-GB"/>
              </w:rPr>
              <w:t>‘ Be</w:t>
            </w:r>
            <w:proofErr w:type="gramEnd"/>
            <w:r w:rsidRPr="5CDC5990">
              <w:rPr>
                <w:rFonts w:ascii="Calibri" w:eastAsia="Calibri" w:hAnsi="Calibri" w:cs="Calibri"/>
                <w:color w:val="000000" w:themeColor="text1"/>
                <w:sz w:val="20"/>
                <w:szCs w:val="20"/>
                <w:lang w:val="en-GB"/>
              </w:rPr>
              <w:t xml:space="preserve"> the Best Version of Ourselves Each Day’</w:t>
            </w:r>
          </w:p>
          <w:p w14:paraId="00951B6B" w14:textId="1DB65C62" w:rsidR="0068124E" w:rsidRPr="00F7530B" w:rsidRDefault="7CE24A16" w:rsidP="5CDC5990">
            <w:pPr>
              <w:pStyle w:val="ListParagraph"/>
              <w:numPr>
                <w:ilvl w:val="0"/>
                <w:numId w:val="2"/>
              </w:numPr>
              <w:spacing w:after="0" w:line="257" w:lineRule="auto"/>
              <w:rPr>
                <w:rFonts w:ascii="Calibri" w:eastAsia="Calibri" w:hAnsi="Calibri" w:cs="Calibri"/>
                <w:color w:val="000000" w:themeColor="text1"/>
                <w:sz w:val="20"/>
                <w:szCs w:val="20"/>
              </w:rPr>
            </w:pPr>
            <w:r w:rsidRPr="5CDC5990">
              <w:rPr>
                <w:rFonts w:ascii="Calibri" w:eastAsia="Calibri" w:hAnsi="Calibri" w:cs="Calibri"/>
                <w:b/>
                <w:bCs/>
                <w:color w:val="000000" w:themeColor="text1"/>
                <w:sz w:val="20"/>
                <w:szCs w:val="20"/>
                <w:lang w:val="en-GB"/>
              </w:rPr>
              <w:t>Our values</w:t>
            </w:r>
            <w:r w:rsidRPr="5CDC5990">
              <w:rPr>
                <w:rFonts w:ascii="Calibri" w:eastAsia="Calibri" w:hAnsi="Calibri" w:cs="Calibri"/>
                <w:color w:val="000000" w:themeColor="text1"/>
                <w:sz w:val="20"/>
                <w:szCs w:val="20"/>
                <w:lang w:val="en-GB"/>
              </w:rPr>
              <w:t xml:space="preserve"> of Kindness, responsibility, respect, ambition and equality guide our actions and interactions to ensure we are The Best Version of Ourselves Each Day</w:t>
            </w:r>
          </w:p>
          <w:p w14:paraId="19F22820" w14:textId="2C10BB0E" w:rsidR="0068124E" w:rsidRPr="00F7530B" w:rsidRDefault="7CE24A16" w:rsidP="5CDC5990">
            <w:pPr>
              <w:pStyle w:val="ListParagraph"/>
              <w:numPr>
                <w:ilvl w:val="0"/>
                <w:numId w:val="2"/>
              </w:numPr>
              <w:spacing w:after="0" w:line="257" w:lineRule="auto"/>
              <w:rPr>
                <w:rFonts w:ascii="Calibri" w:eastAsia="Calibri" w:hAnsi="Calibri" w:cs="Calibri"/>
                <w:color w:val="000000" w:themeColor="text1"/>
                <w:sz w:val="20"/>
                <w:szCs w:val="20"/>
              </w:rPr>
            </w:pPr>
            <w:r w:rsidRPr="5CDC5990">
              <w:rPr>
                <w:rFonts w:ascii="Calibri" w:eastAsia="Calibri" w:hAnsi="Calibri" w:cs="Calibri"/>
                <w:b/>
                <w:bCs/>
                <w:color w:val="000000" w:themeColor="text1"/>
                <w:sz w:val="20"/>
                <w:szCs w:val="20"/>
                <w:lang w:val="en-GB"/>
              </w:rPr>
              <w:t>We aim to provide a learning environment that is:</w:t>
            </w:r>
          </w:p>
          <w:p w14:paraId="415CE353" w14:textId="357A808D" w:rsidR="0068124E" w:rsidRPr="00F7530B" w:rsidRDefault="7CE24A16" w:rsidP="5CDC5990">
            <w:pPr>
              <w:pStyle w:val="ListParagraph"/>
              <w:numPr>
                <w:ilvl w:val="0"/>
                <w:numId w:val="1"/>
              </w:numPr>
              <w:spacing w:after="0" w:line="257" w:lineRule="auto"/>
              <w:rPr>
                <w:rFonts w:ascii="Calibri" w:eastAsia="Calibri" w:hAnsi="Calibri" w:cs="Calibri"/>
                <w:color w:val="000000" w:themeColor="text1"/>
                <w:sz w:val="20"/>
                <w:szCs w:val="20"/>
              </w:rPr>
            </w:pPr>
            <w:r w:rsidRPr="5CDC5990">
              <w:rPr>
                <w:rFonts w:ascii="Calibri" w:eastAsia="Calibri" w:hAnsi="Calibri" w:cs="Calibri"/>
                <w:color w:val="000000" w:themeColor="text1"/>
                <w:sz w:val="20"/>
                <w:szCs w:val="20"/>
                <w:lang w:val="en-GB"/>
              </w:rPr>
              <w:t>Inclusive - To provide a welcoming environment where everyone is treated equally,</w:t>
            </w:r>
          </w:p>
          <w:p w14:paraId="425DEF0A" w14:textId="42BB585D" w:rsidR="0068124E" w:rsidRPr="00F7530B" w:rsidRDefault="7CE24A16" w:rsidP="5CDC5990">
            <w:pPr>
              <w:pStyle w:val="ListParagraph"/>
              <w:numPr>
                <w:ilvl w:val="0"/>
                <w:numId w:val="1"/>
              </w:numPr>
              <w:spacing w:after="0" w:line="257" w:lineRule="auto"/>
              <w:rPr>
                <w:rFonts w:ascii="Calibri" w:eastAsia="Calibri" w:hAnsi="Calibri" w:cs="Calibri"/>
                <w:color w:val="000000" w:themeColor="text1"/>
                <w:sz w:val="20"/>
                <w:szCs w:val="20"/>
              </w:rPr>
            </w:pPr>
            <w:r w:rsidRPr="5CDC5990">
              <w:rPr>
                <w:rFonts w:ascii="Calibri" w:eastAsia="Calibri" w:hAnsi="Calibri" w:cs="Calibri"/>
                <w:color w:val="000000" w:themeColor="text1"/>
                <w:sz w:val="20"/>
                <w:szCs w:val="20"/>
                <w:lang w:val="en-GB"/>
              </w:rPr>
              <w:t>Nurturing - To build positive relationships with others in a safe and caring environment</w:t>
            </w:r>
          </w:p>
          <w:p w14:paraId="0BA88504" w14:textId="618C6523" w:rsidR="0068124E" w:rsidRPr="00F7530B" w:rsidRDefault="7CE24A16" w:rsidP="5CDC5990">
            <w:pPr>
              <w:pStyle w:val="ListParagraph"/>
              <w:numPr>
                <w:ilvl w:val="0"/>
                <w:numId w:val="1"/>
              </w:numPr>
              <w:spacing w:after="0" w:line="257" w:lineRule="auto"/>
              <w:rPr>
                <w:rFonts w:ascii="Calibri" w:eastAsia="Calibri" w:hAnsi="Calibri" w:cs="Calibri"/>
                <w:color w:val="000000" w:themeColor="text1"/>
                <w:sz w:val="20"/>
                <w:szCs w:val="20"/>
              </w:rPr>
            </w:pPr>
            <w:r w:rsidRPr="5CDC5990">
              <w:rPr>
                <w:rFonts w:ascii="Calibri" w:eastAsia="Calibri" w:hAnsi="Calibri" w:cs="Calibri"/>
                <w:color w:val="000000" w:themeColor="text1"/>
                <w:sz w:val="20"/>
                <w:szCs w:val="20"/>
                <w:lang w:val="en-GB"/>
              </w:rPr>
              <w:t>Healthy - To model and encourage health life choices</w:t>
            </w:r>
          </w:p>
          <w:p w14:paraId="446749D1" w14:textId="3826022A" w:rsidR="0068124E" w:rsidRPr="00F7530B" w:rsidRDefault="7CE24A16" w:rsidP="5CDC5990">
            <w:pPr>
              <w:pStyle w:val="ListParagraph"/>
              <w:numPr>
                <w:ilvl w:val="0"/>
                <w:numId w:val="1"/>
              </w:numPr>
              <w:spacing w:after="0" w:line="257" w:lineRule="auto"/>
              <w:rPr>
                <w:rFonts w:ascii="Calibri" w:eastAsia="Calibri" w:hAnsi="Calibri" w:cs="Calibri"/>
                <w:color w:val="000000" w:themeColor="text1"/>
                <w:sz w:val="20"/>
                <w:szCs w:val="20"/>
              </w:rPr>
            </w:pPr>
            <w:r w:rsidRPr="5CDC5990">
              <w:rPr>
                <w:rFonts w:ascii="Calibri" w:eastAsia="Calibri" w:hAnsi="Calibri" w:cs="Calibri"/>
                <w:color w:val="000000" w:themeColor="text1"/>
                <w:sz w:val="20"/>
                <w:szCs w:val="20"/>
                <w:lang w:val="en-GB"/>
              </w:rPr>
              <w:t>Fun - To provide a wide range of challenging learning opportunities based upon learners likes and interests</w:t>
            </w:r>
          </w:p>
          <w:p w14:paraId="65A232E9" w14:textId="3B90E185" w:rsidR="0068124E" w:rsidRPr="00F7530B" w:rsidRDefault="7CE24A16" w:rsidP="5CDC5990">
            <w:pPr>
              <w:pStyle w:val="ListParagraph"/>
              <w:numPr>
                <w:ilvl w:val="0"/>
                <w:numId w:val="1"/>
              </w:numPr>
              <w:spacing w:after="0" w:line="257" w:lineRule="auto"/>
              <w:rPr>
                <w:rFonts w:ascii="Calibri" w:eastAsia="Calibri" w:hAnsi="Calibri" w:cs="Calibri"/>
                <w:color w:val="000000" w:themeColor="text1"/>
                <w:sz w:val="20"/>
                <w:szCs w:val="20"/>
              </w:rPr>
            </w:pPr>
            <w:r w:rsidRPr="5CDC5990">
              <w:rPr>
                <w:rFonts w:ascii="Calibri" w:eastAsia="Calibri" w:hAnsi="Calibri" w:cs="Calibri"/>
                <w:color w:val="000000" w:themeColor="text1"/>
                <w:sz w:val="20"/>
                <w:szCs w:val="20"/>
                <w:lang w:val="en-GB"/>
              </w:rPr>
              <w:t>Safe – by having the confidence to seek support in needed.  Ensure all stakeholders follow the same protocol to listen and respect all voices.</w:t>
            </w:r>
          </w:p>
          <w:p w14:paraId="42CD2EED" w14:textId="5F383ABA" w:rsidR="0068124E" w:rsidRPr="00F7530B" w:rsidRDefault="0068124E" w:rsidP="003206F5">
            <w:pPr>
              <w:spacing w:after="0"/>
              <w:rPr>
                <w:rFonts w:ascii="Calibri" w:hAnsi="Calibri" w:cs="Calibri"/>
              </w:rPr>
            </w:pPr>
          </w:p>
        </w:tc>
      </w:tr>
      <w:tr w:rsidR="00130ED0" w14:paraId="02570DCF" w14:textId="77777777" w:rsidTr="73DE04BA">
        <w:trPr>
          <w:trHeight w:val="300"/>
        </w:trPr>
        <w:tc>
          <w:tcPr>
            <w:tcW w:w="3109" w:type="dxa"/>
            <w:tcBorders>
              <w:top w:val="single" w:sz="8" w:space="0" w:color="auto"/>
              <w:left w:val="single" w:sz="8" w:space="0" w:color="auto"/>
              <w:bottom w:val="single" w:sz="8" w:space="0" w:color="auto"/>
              <w:right w:val="single" w:sz="8" w:space="0" w:color="auto"/>
            </w:tcBorders>
          </w:tcPr>
          <w:p w14:paraId="0D192658" w14:textId="3A90CB2E" w:rsidR="00130ED0" w:rsidRPr="005308EB" w:rsidRDefault="530E56E6" w:rsidP="00130ED0">
            <w:pPr>
              <w:rPr>
                <w:rFonts w:ascii="Calibri" w:hAnsi="Calibri" w:cs="Calibri"/>
                <w:b/>
                <w:bCs/>
              </w:rPr>
            </w:pPr>
            <w:r w:rsidRPr="73DE04BA">
              <w:rPr>
                <w:rFonts w:ascii="Calibri" w:hAnsi="Calibri" w:cs="Calibri"/>
                <w:b/>
                <w:bCs/>
              </w:rPr>
              <w:t xml:space="preserve">Attendance </w:t>
            </w:r>
            <w:r w:rsidR="29F27493" w:rsidRPr="73DE04BA">
              <w:rPr>
                <w:rFonts w:ascii="Calibri" w:hAnsi="Calibri" w:cs="Calibri"/>
                <w:b/>
                <w:bCs/>
              </w:rPr>
              <w:t>9</w:t>
            </w:r>
            <w:r w:rsidR="65607A05" w:rsidRPr="73DE04BA">
              <w:rPr>
                <w:rFonts w:ascii="Calibri" w:hAnsi="Calibri" w:cs="Calibri"/>
                <w:b/>
                <w:bCs/>
              </w:rPr>
              <w:t>5.4</w:t>
            </w:r>
            <w:r w:rsidR="29F27493" w:rsidRPr="73DE04BA">
              <w:rPr>
                <w:rFonts w:ascii="Calibri" w:hAnsi="Calibri" w:cs="Calibri"/>
                <w:b/>
                <w:bCs/>
              </w:rPr>
              <w:t>%</w:t>
            </w:r>
          </w:p>
        </w:tc>
        <w:tc>
          <w:tcPr>
            <w:tcW w:w="2835" w:type="dxa"/>
            <w:tcBorders>
              <w:top w:val="nil"/>
              <w:left w:val="single" w:sz="8" w:space="0" w:color="auto"/>
              <w:bottom w:val="single" w:sz="8" w:space="0" w:color="auto"/>
              <w:right w:val="single" w:sz="8" w:space="0" w:color="auto"/>
            </w:tcBorders>
          </w:tcPr>
          <w:p w14:paraId="0ABABA99" w14:textId="7870504F" w:rsidR="00130ED0" w:rsidRPr="005308EB" w:rsidRDefault="530E56E6" w:rsidP="3715BF37">
            <w:pPr>
              <w:spacing w:after="0"/>
              <w:rPr>
                <w:rFonts w:ascii="Calibri" w:hAnsi="Calibri" w:cs="Calibri"/>
                <w:b/>
                <w:bCs/>
              </w:rPr>
            </w:pPr>
            <w:proofErr w:type="spellStart"/>
            <w:r w:rsidRPr="73DE04BA">
              <w:rPr>
                <w:rFonts w:ascii="Calibri" w:hAnsi="Calibri" w:cs="Calibri"/>
                <w:b/>
                <w:bCs/>
              </w:rPr>
              <w:t>Authorised</w:t>
            </w:r>
            <w:proofErr w:type="spellEnd"/>
            <w:r w:rsidR="7AAD7098" w:rsidRPr="73DE04BA">
              <w:rPr>
                <w:rFonts w:ascii="Calibri" w:hAnsi="Calibri" w:cs="Calibri"/>
                <w:b/>
                <w:bCs/>
              </w:rPr>
              <w:t xml:space="preserve"> absence</w:t>
            </w:r>
          </w:p>
        </w:tc>
        <w:tc>
          <w:tcPr>
            <w:tcW w:w="850" w:type="dxa"/>
            <w:tcBorders>
              <w:top w:val="nil"/>
              <w:left w:val="single" w:sz="8" w:space="0" w:color="auto"/>
              <w:bottom w:val="single" w:sz="8" w:space="0" w:color="auto"/>
              <w:right w:val="single" w:sz="8" w:space="0" w:color="auto"/>
            </w:tcBorders>
          </w:tcPr>
          <w:p w14:paraId="3895286B" w14:textId="743808F8" w:rsidR="00130ED0" w:rsidRPr="005308EB" w:rsidRDefault="603C0125" w:rsidP="005308EB">
            <w:pPr>
              <w:spacing w:after="0"/>
              <w:jc w:val="right"/>
              <w:rPr>
                <w:rFonts w:ascii="Calibri" w:hAnsi="Calibri" w:cs="Calibri"/>
                <w:b/>
                <w:bCs/>
              </w:rPr>
            </w:pPr>
            <w:r w:rsidRPr="73DE04BA">
              <w:rPr>
                <w:rFonts w:ascii="Calibri" w:hAnsi="Calibri" w:cs="Calibri"/>
                <w:b/>
                <w:bCs/>
              </w:rPr>
              <w:t>3</w:t>
            </w:r>
            <w:r w:rsidR="55F1FB8B" w:rsidRPr="73DE04BA">
              <w:rPr>
                <w:rFonts w:ascii="Calibri" w:hAnsi="Calibri" w:cs="Calibri"/>
                <w:b/>
                <w:bCs/>
              </w:rPr>
              <w:t>%</w:t>
            </w:r>
          </w:p>
        </w:tc>
        <w:tc>
          <w:tcPr>
            <w:tcW w:w="2835" w:type="dxa"/>
            <w:tcBorders>
              <w:top w:val="nil"/>
              <w:left w:val="single" w:sz="8" w:space="0" w:color="auto"/>
              <w:bottom w:val="single" w:sz="8" w:space="0" w:color="auto"/>
              <w:right w:val="single" w:sz="8" w:space="0" w:color="auto"/>
            </w:tcBorders>
          </w:tcPr>
          <w:p w14:paraId="4D3C6A7C" w14:textId="6B4A7AA4" w:rsidR="00130ED0" w:rsidRPr="005308EB" w:rsidRDefault="530E56E6" w:rsidP="3715BF37">
            <w:pPr>
              <w:spacing w:after="0"/>
              <w:rPr>
                <w:rFonts w:ascii="Calibri" w:hAnsi="Calibri" w:cs="Calibri"/>
                <w:b/>
                <w:bCs/>
              </w:rPr>
            </w:pPr>
            <w:proofErr w:type="spellStart"/>
            <w:r w:rsidRPr="73DE04BA">
              <w:rPr>
                <w:rFonts w:ascii="Calibri" w:hAnsi="Calibri" w:cs="Calibri"/>
                <w:b/>
                <w:bCs/>
              </w:rPr>
              <w:t>Unauthorised</w:t>
            </w:r>
            <w:proofErr w:type="spellEnd"/>
            <w:r w:rsidR="28B646A0" w:rsidRPr="73DE04BA">
              <w:rPr>
                <w:rFonts w:ascii="Calibri" w:hAnsi="Calibri" w:cs="Calibri"/>
                <w:b/>
                <w:bCs/>
              </w:rPr>
              <w:t xml:space="preserve"> absence</w:t>
            </w:r>
          </w:p>
        </w:tc>
        <w:tc>
          <w:tcPr>
            <w:tcW w:w="851" w:type="dxa"/>
            <w:tcBorders>
              <w:top w:val="nil"/>
              <w:left w:val="single" w:sz="8" w:space="0" w:color="auto"/>
              <w:bottom w:val="single" w:sz="8" w:space="0" w:color="auto"/>
              <w:right w:val="single" w:sz="8" w:space="0" w:color="auto"/>
            </w:tcBorders>
          </w:tcPr>
          <w:p w14:paraId="18E0C7A0" w14:textId="38B4CD42" w:rsidR="00130ED0" w:rsidRPr="005308EB" w:rsidRDefault="1829168E" w:rsidP="005308EB">
            <w:pPr>
              <w:spacing w:after="0"/>
              <w:jc w:val="right"/>
              <w:rPr>
                <w:rFonts w:ascii="Calibri" w:hAnsi="Calibri" w:cs="Calibri"/>
                <w:b/>
                <w:bCs/>
              </w:rPr>
            </w:pPr>
            <w:r w:rsidRPr="73DE04BA">
              <w:rPr>
                <w:rFonts w:ascii="Calibri" w:hAnsi="Calibri" w:cs="Calibri"/>
                <w:b/>
                <w:bCs/>
              </w:rPr>
              <w:t>1.5</w:t>
            </w:r>
            <w:r w:rsidR="55F1FB8B" w:rsidRPr="73DE04BA">
              <w:rPr>
                <w:rFonts w:ascii="Calibri" w:hAnsi="Calibri" w:cs="Calibri"/>
                <w:b/>
                <w:bCs/>
              </w:rPr>
              <w:t>%</w:t>
            </w:r>
          </w:p>
        </w:tc>
      </w:tr>
      <w:tr w:rsidR="00130ED0" w14:paraId="57EEF753" w14:textId="77777777" w:rsidTr="73DE04BA">
        <w:trPr>
          <w:trHeight w:val="300"/>
        </w:trPr>
        <w:tc>
          <w:tcPr>
            <w:tcW w:w="3109" w:type="dxa"/>
            <w:tcBorders>
              <w:top w:val="single" w:sz="8" w:space="0" w:color="auto"/>
              <w:left w:val="single" w:sz="8" w:space="0" w:color="auto"/>
              <w:bottom w:val="single" w:sz="8" w:space="0" w:color="auto"/>
              <w:right w:val="single" w:sz="8" w:space="0" w:color="auto"/>
            </w:tcBorders>
          </w:tcPr>
          <w:p w14:paraId="1FF6DA87" w14:textId="4600878F" w:rsidR="00130ED0" w:rsidRPr="005308EB" w:rsidRDefault="00130ED0" w:rsidP="00130ED0">
            <w:pPr>
              <w:rPr>
                <w:rFonts w:ascii="Calibri" w:hAnsi="Calibri" w:cs="Calibri"/>
                <w:b/>
                <w:bCs/>
              </w:rPr>
            </w:pPr>
            <w:r w:rsidRPr="005308EB">
              <w:rPr>
                <w:rFonts w:ascii="Calibri" w:hAnsi="Calibri" w:cs="Calibri"/>
                <w:b/>
                <w:bCs/>
              </w:rPr>
              <w:t>Exclusions</w:t>
            </w:r>
          </w:p>
        </w:tc>
        <w:tc>
          <w:tcPr>
            <w:tcW w:w="7371" w:type="dxa"/>
            <w:gridSpan w:val="4"/>
            <w:tcBorders>
              <w:top w:val="nil"/>
              <w:left w:val="single" w:sz="8" w:space="0" w:color="auto"/>
              <w:bottom w:val="single" w:sz="8" w:space="0" w:color="auto"/>
              <w:right w:val="single" w:sz="8" w:space="0" w:color="auto"/>
            </w:tcBorders>
          </w:tcPr>
          <w:p w14:paraId="5C2A258A" w14:textId="00BA5094" w:rsidR="00130ED0" w:rsidRPr="00F7530B" w:rsidRDefault="53610BC2" w:rsidP="73DE04BA">
            <w:pPr>
              <w:spacing w:after="0"/>
              <w:rPr>
                <w:rFonts w:ascii="Calibri" w:hAnsi="Calibri" w:cs="Calibri"/>
              </w:rPr>
            </w:pPr>
            <w:r w:rsidRPr="73DE04BA">
              <w:rPr>
                <w:rFonts w:ascii="Calibri" w:hAnsi="Calibri" w:cs="Calibri"/>
              </w:rPr>
              <w:t>0</w:t>
            </w:r>
          </w:p>
        </w:tc>
      </w:tr>
      <w:tr w:rsidR="0068124E" w14:paraId="688FA508" w14:textId="77777777" w:rsidTr="73DE04BA">
        <w:trPr>
          <w:trHeight w:val="300"/>
        </w:trPr>
        <w:tc>
          <w:tcPr>
            <w:tcW w:w="3109" w:type="dxa"/>
            <w:tcBorders>
              <w:top w:val="single" w:sz="8" w:space="0" w:color="auto"/>
              <w:left w:val="single" w:sz="8" w:space="0" w:color="auto"/>
              <w:bottom w:val="single" w:sz="8" w:space="0" w:color="auto"/>
              <w:right w:val="single" w:sz="8" w:space="0" w:color="auto"/>
            </w:tcBorders>
          </w:tcPr>
          <w:p w14:paraId="2EE6C93D" w14:textId="5044D453" w:rsidR="0068124E" w:rsidRPr="005308EB" w:rsidRDefault="0068124E" w:rsidP="003206F5">
            <w:pPr>
              <w:spacing w:after="0"/>
              <w:rPr>
                <w:rFonts w:ascii="Calibri" w:hAnsi="Calibri" w:cs="Calibri"/>
                <w:b/>
                <w:bCs/>
              </w:rPr>
            </w:pPr>
            <w:r w:rsidRPr="005308EB">
              <w:rPr>
                <w:rFonts w:ascii="Calibri" w:hAnsi="Calibri" w:cs="Calibri"/>
                <w:b/>
                <w:bCs/>
              </w:rPr>
              <w:t xml:space="preserve">Summary of consultation </w:t>
            </w:r>
            <w:r w:rsidR="00F92386" w:rsidRPr="005308EB">
              <w:rPr>
                <w:rFonts w:ascii="Calibri" w:hAnsi="Calibri" w:cs="Calibri"/>
                <w:b/>
                <w:bCs/>
              </w:rPr>
              <w:t>with stakeholders</w:t>
            </w:r>
          </w:p>
        </w:tc>
        <w:tc>
          <w:tcPr>
            <w:tcW w:w="7371" w:type="dxa"/>
            <w:gridSpan w:val="4"/>
            <w:tcBorders>
              <w:top w:val="single" w:sz="8" w:space="0" w:color="auto"/>
              <w:left w:val="single" w:sz="8" w:space="0" w:color="auto"/>
              <w:bottom w:val="single" w:sz="8" w:space="0" w:color="auto"/>
              <w:right w:val="single" w:sz="8" w:space="0" w:color="auto"/>
            </w:tcBorders>
          </w:tcPr>
          <w:p w14:paraId="3894D601" w14:textId="14728B99" w:rsidR="0068124E" w:rsidRPr="00AB13CF" w:rsidRDefault="5A4AD957" w:rsidP="5CDC5990">
            <w:pPr>
              <w:spacing w:after="0"/>
              <w:rPr>
                <w:rFonts w:ascii="Calibri" w:hAnsi="Calibri" w:cs="Calibri"/>
                <w:sz w:val="22"/>
                <w:szCs w:val="22"/>
              </w:rPr>
            </w:pPr>
            <w:r w:rsidRPr="5CDC5990">
              <w:rPr>
                <w:rFonts w:ascii="Calibri" w:hAnsi="Calibri" w:cs="Calibri"/>
                <w:sz w:val="22"/>
                <w:szCs w:val="22"/>
              </w:rPr>
              <w:t xml:space="preserve">School improvement planning is shared at the Parent Council AGM and term 1 </w:t>
            </w:r>
            <w:proofErr w:type="gramStart"/>
            <w:r w:rsidRPr="5CDC5990">
              <w:rPr>
                <w:rFonts w:ascii="Calibri" w:hAnsi="Calibri" w:cs="Calibri"/>
                <w:sz w:val="22"/>
                <w:szCs w:val="22"/>
              </w:rPr>
              <w:t>open</w:t>
            </w:r>
            <w:proofErr w:type="gramEnd"/>
            <w:r w:rsidRPr="5CDC5990">
              <w:rPr>
                <w:rFonts w:ascii="Calibri" w:hAnsi="Calibri" w:cs="Calibri"/>
                <w:sz w:val="22"/>
                <w:szCs w:val="22"/>
              </w:rPr>
              <w:t xml:space="preserve"> afternoon and feedback is sought and acted upon.</w:t>
            </w:r>
          </w:p>
          <w:p w14:paraId="3E8CFB82" w14:textId="7130C594" w:rsidR="0068124E" w:rsidRPr="00AB13CF" w:rsidRDefault="5FB19C8F" w:rsidP="5CDC5990">
            <w:pPr>
              <w:spacing w:after="0"/>
              <w:rPr>
                <w:rFonts w:ascii="Calibri" w:hAnsi="Calibri" w:cs="Calibri"/>
                <w:sz w:val="22"/>
                <w:szCs w:val="22"/>
              </w:rPr>
            </w:pPr>
            <w:r w:rsidRPr="5CDC5990">
              <w:rPr>
                <w:rFonts w:ascii="Calibri" w:hAnsi="Calibri" w:cs="Calibri"/>
                <w:sz w:val="22"/>
                <w:szCs w:val="22"/>
              </w:rPr>
              <w:t>School budgeting is shared during Headteacher Updates in Parent Council meetings and feedback sought at each meeting to gather parent view on spending.</w:t>
            </w:r>
          </w:p>
          <w:p w14:paraId="6431AF54" w14:textId="28B4B3D0" w:rsidR="0068124E" w:rsidRPr="00AB13CF" w:rsidRDefault="5585DE96" w:rsidP="5CDC5990">
            <w:pPr>
              <w:spacing w:after="0"/>
              <w:rPr>
                <w:rFonts w:ascii="Calibri" w:hAnsi="Calibri" w:cs="Calibri"/>
                <w:sz w:val="22"/>
                <w:szCs w:val="22"/>
              </w:rPr>
            </w:pPr>
            <w:r w:rsidRPr="5CDC5990">
              <w:rPr>
                <w:rFonts w:ascii="Calibri" w:hAnsi="Calibri" w:cs="Calibri"/>
                <w:sz w:val="22"/>
                <w:szCs w:val="22"/>
              </w:rPr>
              <w:t>School improvement progress is shared during Headteacher Updates in Parent Council and in termly newsletters.</w:t>
            </w:r>
          </w:p>
          <w:p w14:paraId="38F7787B" w14:textId="3AC2C8FC" w:rsidR="0068124E" w:rsidRPr="00AB13CF" w:rsidRDefault="5FB19C8F" w:rsidP="5CDC5990">
            <w:pPr>
              <w:spacing w:after="0"/>
              <w:rPr>
                <w:rFonts w:ascii="Calibri" w:hAnsi="Calibri" w:cs="Calibri"/>
                <w:sz w:val="22"/>
                <w:szCs w:val="22"/>
              </w:rPr>
            </w:pPr>
            <w:r w:rsidRPr="5CDC5990">
              <w:rPr>
                <w:rFonts w:ascii="Calibri" w:hAnsi="Calibri" w:cs="Calibri"/>
                <w:sz w:val="22"/>
                <w:szCs w:val="22"/>
              </w:rPr>
              <w:t xml:space="preserve">Parent voice is gathered through questionnaires, surveys at open afternoons, events and parent evenings on how we are doing and proposed next steps.  </w:t>
            </w:r>
          </w:p>
          <w:p w14:paraId="7AA33402" w14:textId="48CC5638" w:rsidR="0068124E" w:rsidRPr="00AB13CF" w:rsidRDefault="5FB19C8F" w:rsidP="5CDC5990">
            <w:pPr>
              <w:spacing w:after="0"/>
              <w:rPr>
                <w:rFonts w:ascii="Calibri" w:hAnsi="Calibri" w:cs="Calibri"/>
                <w:sz w:val="22"/>
                <w:szCs w:val="22"/>
              </w:rPr>
            </w:pPr>
            <w:r w:rsidRPr="5CDC5990">
              <w:rPr>
                <w:rFonts w:ascii="Calibri" w:hAnsi="Calibri" w:cs="Calibri"/>
                <w:sz w:val="22"/>
                <w:szCs w:val="22"/>
              </w:rPr>
              <w:t>Parent focus groups have been engaged to provide feedback during learning partnership.</w:t>
            </w:r>
          </w:p>
          <w:p w14:paraId="72A2BF3E" w14:textId="05937B32" w:rsidR="0068124E" w:rsidRPr="00AB13CF" w:rsidRDefault="63999AAB" w:rsidP="5CDC5990">
            <w:pPr>
              <w:spacing w:after="0"/>
              <w:rPr>
                <w:rFonts w:ascii="Calibri" w:hAnsi="Calibri" w:cs="Calibri"/>
                <w:sz w:val="22"/>
                <w:szCs w:val="22"/>
              </w:rPr>
            </w:pPr>
            <w:r w:rsidRPr="5CDC5990">
              <w:rPr>
                <w:rFonts w:ascii="Calibri" w:hAnsi="Calibri" w:cs="Calibri"/>
                <w:sz w:val="22"/>
                <w:szCs w:val="22"/>
              </w:rPr>
              <w:lastRenderedPageBreak/>
              <w:t xml:space="preserve">All feedback from parents </w:t>
            </w:r>
            <w:proofErr w:type="gramStart"/>
            <w:r w:rsidRPr="5CDC5990">
              <w:rPr>
                <w:rFonts w:ascii="Calibri" w:hAnsi="Calibri" w:cs="Calibri"/>
                <w:sz w:val="22"/>
                <w:szCs w:val="22"/>
              </w:rPr>
              <w:t>are</w:t>
            </w:r>
            <w:proofErr w:type="gramEnd"/>
            <w:r w:rsidRPr="5CDC5990">
              <w:rPr>
                <w:rFonts w:ascii="Calibri" w:hAnsi="Calibri" w:cs="Calibri"/>
                <w:sz w:val="22"/>
                <w:szCs w:val="22"/>
              </w:rPr>
              <w:t xml:space="preserve"> used to inform self-evaluation and provide data to inform next steps for school improvement.</w:t>
            </w:r>
          </w:p>
        </w:tc>
      </w:tr>
      <w:tr w:rsidR="00CE26EE" w14:paraId="13F18C73" w14:textId="77777777" w:rsidTr="73DE04BA">
        <w:trPr>
          <w:trHeight w:val="300"/>
        </w:trPr>
        <w:tc>
          <w:tcPr>
            <w:tcW w:w="3109" w:type="dxa"/>
            <w:tcBorders>
              <w:top w:val="single" w:sz="8" w:space="0" w:color="auto"/>
              <w:left w:val="single" w:sz="8" w:space="0" w:color="auto"/>
              <w:bottom w:val="single" w:sz="8" w:space="0" w:color="auto"/>
              <w:right w:val="single" w:sz="8" w:space="0" w:color="auto"/>
            </w:tcBorders>
          </w:tcPr>
          <w:p w14:paraId="55A2822E" w14:textId="2712E440" w:rsidR="00CE26EE" w:rsidRPr="005308EB" w:rsidRDefault="00CE26EE" w:rsidP="003206F5">
            <w:pPr>
              <w:spacing w:after="0"/>
              <w:rPr>
                <w:rFonts w:ascii="Calibri" w:hAnsi="Calibri" w:cs="Calibri"/>
                <w:b/>
                <w:bCs/>
              </w:rPr>
            </w:pPr>
            <w:r w:rsidRPr="005308EB">
              <w:rPr>
                <w:rFonts w:ascii="Calibri" w:hAnsi="Calibri" w:cs="Calibri"/>
                <w:b/>
                <w:bCs/>
              </w:rPr>
              <w:lastRenderedPageBreak/>
              <w:t>Attainment Scotland Fund Allocation (PEF</w:t>
            </w:r>
            <w:r w:rsidR="00D12DB2" w:rsidRPr="005308EB">
              <w:rPr>
                <w:rFonts w:ascii="Calibri" w:hAnsi="Calibri" w:cs="Calibri"/>
                <w:b/>
                <w:bCs/>
              </w:rPr>
              <w:t>)</w:t>
            </w:r>
          </w:p>
        </w:tc>
        <w:tc>
          <w:tcPr>
            <w:tcW w:w="7371" w:type="dxa"/>
            <w:gridSpan w:val="4"/>
            <w:tcBorders>
              <w:top w:val="single" w:sz="8" w:space="0" w:color="auto"/>
              <w:left w:val="single" w:sz="8" w:space="0" w:color="auto"/>
              <w:bottom w:val="single" w:sz="8" w:space="0" w:color="auto"/>
              <w:right w:val="single" w:sz="8" w:space="0" w:color="auto"/>
            </w:tcBorders>
          </w:tcPr>
          <w:p w14:paraId="5668F7A6" w14:textId="2760FB5A" w:rsidR="00CE26EE" w:rsidRPr="00AB13CF" w:rsidRDefault="00D12DB2" w:rsidP="5CDC5990">
            <w:pPr>
              <w:spacing w:after="0"/>
              <w:rPr>
                <w:rFonts w:ascii="Calibri" w:hAnsi="Calibri" w:cs="Calibri"/>
                <w:sz w:val="22"/>
                <w:szCs w:val="22"/>
              </w:rPr>
            </w:pPr>
            <w:r w:rsidRPr="73DE04BA">
              <w:rPr>
                <w:rFonts w:ascii="Calibri" w:hAnsi="Calibri" w:cs="Calibri"/>
                <w:sz w:val="22"/>
                <w:szCs w:val="22"/>
              </w:rPr>
              <w:t>£</w:t>
            </w:r>
            <w:r w:rsidR="6F17BB9C" w:rsidRPr="73DE04BA">
              <w:rPr>
                <w:rFonts w:ascii="Calibri" w:hAnsi="Calibri" w:cs="Calibri"/>
                <w:sz w:val="22"/>
                <w:szCs w:val="22"/>
              </w:rPr>
              <w:t>6,125</w:t>
            </w:r>
          </w:p>
        </w:tc>
      </w:tr>
      <w:tr w:rsidR="00CE26EE" w14:paraId="34DA8331" w14:textId="77777777" w:rsidTr="73DE04BA">
        <w:trPr>
          <w:trHeight w:val="300"/>
        </w:trPr>
        <w:tc>
          <w:tcPr>
            <w:tcW w:w="3109" w:type="dxa"/>
            <w:tcBorders>
              <w:top w:val="single" w:sz="8" w:space="0" w:color="auto"/>
              <w:left w:val="single" w:sz="8" w:space="0" w:color="auto"/>
              <w:right w:val="single" w:sz="8" w:space="0" w:color="auto"/>
            </w:tcBorders>
          </w:tcPr>
          <w:p w14:paraId="57D70434" w14:textId="5107C86F" w:rsidR="00CE26EE" w:rsidRPr="005308EB" w:rsidRDefault="00CE26EE" w:rsidP="003206F5">
            <w:pPr>
              <w:spacing w:after="0"/>
              <w:rPr>
                <w:rFonts w:ascii="Calibri" w:hAnsi="Calibri" w:cs="Calibri"/>
                <w:b/>
                <w:bCs/>
              </w:rPr>
            </w:pPr>
            <w:r w:rsidRPr="005308EB">
              <w:rPr>
                <w:rFonts w:ascii="Calibri" w:hAnsi="Calibri" w:cs="Calibri"/>
                <w:b/>
                <w:bCs/>
              </w:rPr>
              <w:t xml:space="preserve">Cost of the </w:t>
            </w:r>
            <w:r w:rsidR="00D12DB2" w:rsidRPr="005308EB">
              <w:rPr>
                <w:rFonts w:ascii="Calibri" w:hAnsi="Calibri" w:cs="Calibri"/>
                <w:b/>
                <w:bCs/>
              </w:rPr>
              <w:t>S</w:t>
            </w:r>
            <w:r w:rsidRPr="005308EB">
              <w:rPr>
                <w:rFonts w:ascii="Calibri" w:hAnsi="Calibri" w:cs="Calibri"/>
                <w:b/>
                <w:bCs/>
              </w:rPr>
              <w:t xml:space="preserve">chool </w:t>
            </w:r>
            <w:r w:rsidR="00D12DB2" w:rsidRPr="005308EB">
              <w:rPr>
                <w:rFonts w:ascii="Calibri" w:hAnsi="Calibri" w:cs="Calibri"/>
                <w:b/>
                <w:bCs/>
              </w:rPr>
              <w:t>D</w:t>
            </w:r>
            <w:r w:rsidRPr="005308EB">
              <w:rPr>
                <w:rFonts w:ascii="Calibri" w:hAnsi="Calibri" w:cs="Calibri"/>
                <w:b/>
                <w:bCs/>
              </w:rPr>
              <w:t>ay statement</w:t>
            </w:r>
          </w:p>
        </w:tc>
        <w:tc>
          <w:tcPr>
            <w:tcW w:w="7371" w:type="dxa"/>
            <w:gridSpan w:val="4"/>
            <w:tcBorders>
              <w:top w:val="single" w:sz="8" w:space="0" w:color="auto"/>
              <w:left w:val="single" w:sz="8" w:space="0" w:color="auto"/>
              <w:right w:val="single" w:sz="8" w:space="0" w:color="auto"/>
            </w:tcBorders>
          </w:tcPr>
          <w:p w14:paraId="7AD4C839" w14:textId="109BFB36" w:rsidR="00CE26EE" w:rsidRPr="00AB13CF" w:rsidRDefault="56BA4883" w:rsidP="5CDC5990">
            <w:pPr>
              <w:spacing w:after="0"/>
              <w:rPr>
                <w:rFonts w:ascii="Calibri" w:eastAsia="Calibri" w:hAnsi="Calibri" w:cs="Calibri"/>
                <w:color w:val="000000" w:themeColor="text1"/>
                <w:sz w:val="22"/>
                <w:szCs w:val="22"/>
              </w:rPr>
            </w:pPr>
            <w:r w:rsidRPr="5CDC5990">
              <w:rPr>
                <w:rFonts w:ascii="Calibri" w:eastAsia="Calibri" w:hAnsi="Calibri" w:cs="Calibri"/>
                <w:color w:val="000000" w:themeColor="text1"/>
                <w:sz w:val="22"/>
                <w:szCs w:val="22"/>
                <w:lang w:val="en-GB"/>
              </w:rPr>
              <w:t xml:space="preserve">At Strathkinness Primary School we recognise the need to reduce the Cost of the School Day for all our young people and particularly for our young people who are already experiencing poverty. We examine the school day through the following </w:t>
            </w:r>
            <w:proofErr w:type="gramStart"/>
            <w:r w:rsidRPr="5CDC5990">
              <w:rPr>
                <w:rFonts w:ascii="Calibri" w:eastAsia="Calibri" w:hAnsi="Calibri" w:cs="Calibri"/>
                <w:color w:val="000000" w:themeColor="text1"/>
                <w:sz w:val="22"/>
                <w:szCs w:val="22"/>
                <w:lang w:val="en-GB"/>
              </w:rPr>
              <w:t>headings;</w:t>
            </w:r>
            <w:proofErr w:type="gramEnd"/>
            <w:r w:rsidRPr="5CDC5990">
              <w:rPr>
                <w:rFonts w:ascii="Calibri" w:eastAsia="Calibri" w:hAnsi="Calibri" w:cs="Calibri"/>
                <w:color w:val="000000" w:themeColor="text1"/>
                <w:sz w:val="22"/>
                <w:szCs w:val="22"/>
                <w:lang w:val="en-GB"/>
              </w:rPr>
              <w:t xml:space="preserve"> Uniform, Travel, Learning, Friendship and Community, School trips, Eating, Clubs and Home learning.  </w:t>
            </w:r>
          </w:p>
          <w:p w14:paraId="6681B821" w14:textId="1AB3A6F8" w:rsidR="00CE26EE" w:rsidRPr="00AB13CF" w:rsidRDefault="56BA4883" w:rsidP="5CDC5990">
            <w:pPr>
              <w:spacing w:line="257" w:lineRule="auto"/>
              <w:rPr>
                <w:rFonts w:ascii="Calibri" w:eastAsia="Calibri" w:hAnsi="Calibri" w:cs="Calibri"/>
                <w:color w:val="000000" w:themeColor="text1"/>
                <w:sz w:val="22"/>
                <w:szCs w:val="22"/>
              </w:rPr>
            </w:pPr>
            <w:r w:rsidRPr="5CDC5990">
              <w:rPr>
                <w:rFonts w:ascii="Calibri" w:eastAsia="Calibri" w:hAnsi="Calibri" w:cs="Calibri"/>
                <w:color w:val="000000" w:themeColor="text1"/>
                <w:sz w:val="22"/>
                <w:szCs w:val="22"/>
                <w:lang w:val="en-GB"/>
              </w:rPr>
              <w:t>All children in Primary 1-5 have access to free school meals. Free school meal grants are promoted to all families. The grant also enables access to free school milk. Fruit is available for children who do not have a snack, for whatever reason.</w:t>
            </w:r>
          </w:p>
          <w:p w14:paraId="0AE9389C" w14:textId="080454D9" w:rsidR="00CE26EE" w:rsidRPr="00AB13CF" w:rsidRDefault="56BA4883" w:rsidP="5CDC5990">
            <w:pPr>
              <w:spacing w:line="257" w:lineRule="auto"/>
              <w:rPr>
                <w:rFonts w:ascii="Calibri" w:eastAsia="Calibri" w:hAnsi="Calibri" w:cs="Calibri"/>
                <w:color w:val="000000" w:themeColor="text1"/>
                <w:sz w:val="22"/>
                <w:szCs w:val="22"/>
              </w:rPr>
            </w:pPr>
            <w:r w:rsidRPr="5CDC5990">
              <w:rPr>
                <w:rFonts w:ascii="Calibri" w:eastAsia="Calibri" w:hAnsi="Calibri" w:cs="Calibri"/>
                <w:color w:val="000000" w:themeColor="text1"/>
                <w:sz w:val="22"/>
                <w:szCs w:val="22"/>
                <w:lang w:val="en-GB"/>
              </w:rPr>
              <w:t>We promote the school clothing grant through our website, school emails, school website and at the P1 Information Session. We share promotions run by our school uniform provider and promote uniform recycling.  A group of parents run a successful uniform swap which includes coat swaps before winter term.</w:t>
            </w:r>
          </w:p>
          <w:p w14:paraId="6EC91FEC" w14:textId="6284933F" w:rsidR="00CE26EE" w:rsidRPr="00AB13CF" w:rsidRDefault="56BA4883" w:rsidP="5CDC5990">
            <w:pPr>
              <w:spacing w:line="257" w:lineRule="auto"/>
              <w:rPr>
                <w:rFonts w:ascii="Calibri" w:eastAsia="Calibri" w:hAnsi="Calibri" w:cs="Calibri"/>
                <w:color w:val="000000" w:themeColor="text1"/>
                <w:sz w:val="22"/>
                <w:szCs w:val="22"/>
              </w:rPr>
            </w:pPr>
            <w:r w:rsidRPr="5CDC5990">
              <w:rPr>
                <w:rFonts w:ascii="Calibri" w:eastAsia="Calibri" w:hAnsi="Calibri" w:cs="Calibri"/>
                <w:color w:val="000000" w:themeColor="text1"/>
                <w:sz w:val="22"/>
                <w:szCs w:val="22"/>
                <w:lang w:val="en-GB"/>
              </w:rPr>
              <w:t xml:space="preserve">Financial support is provided for families to enable all pupils to attend trips and payment per sibling is capped at two children.  Donations are accepted and all requests for payments for trips are accompanied with a message to families that financial support is available.  Local Community Trust funding is utilised for residential trips for </w:t>
            </w:r>
            <w:proofErr w:type="gramStart"/>
            <w:r w:rsidRPr="5CDC5990">
              <w:rPr>
                <w:rFonts w:ascii="Calibri" w:eastAsia="Calibri" w:hAnsi="Calibri" w:cs="Calibri"/>
                <w:color w:val="000000" w:themeColor="text1"/>
                <w:sz w:val="22"/>
                <w:szCs w:val="22"/>
                <w:lang w:val="en-GB"/>
              </w:rPr>
              <w:t>a number of</w:t>
            </w:r>
            <w:proofErr w:type="gramEnd"/>
            <w:r w:rsidRPr="5CDC5990">
              <w:rPr>
                <w:rFonts w:ascii="Calibri" w:eastAsia="Calibri" w:hAnsi="Calibri" w:cs="Calibri"/>
                <w:color w:val="000000" w:themeColor="text1"/>
                <w:sz w:val="22"/>
                <w:szCs w:val="22"/>
                <w:lang w:val="en-GB"/>
              </w:rPr>
              <w:t xml:space="preserve"> families who require it.</w:t>
            </w:r>
          </w:p>
        </w:tc>
      </w:tr>
    </w:tbl>
    <w:p w14:paraId="418D0E0F" w14:textId="69ACF825" w:rsidR="5C52D165" w:rsidRDefault="5C52D165" w:rsidP="5C52D165">
      <w:pPr>
        <w:spacing w:after="0"/>
        <w:ind w:left="360" w:hanging="360"/>
        <w:jc w:val="both"/>
        <w:rPr>
          <w:rFonts w:ascii="Calibri" w:eastAsia="Calibri" w:hAnsi="Calibri" w:cs="Calibri"/>
          <w:b/>
          <w:bCs/>
          <w:sz w:val="28"/>
          <w:szCs w:val="28"/>
        </w:rPr>
      </w:pPr>
    </w:p>
    <w:p w14:paraId="6218B70B" w14:textId="77777777" w:rsidR="00130ED0" w:rsidRDefault="00130ED0" w:rsidP="5C52D165">
      <w:pPr>
        <w:spacing w:after="0"/>
        <w:ind w:left="360" w:hanging="360"/>
        <w:jc w:val="both"/>
        <w:rPr>
          <w:rFonts w:ascii="Calibri" w:eastAsia="Calibri" w:hAnsi="Calibri" w:cs="Calibri"/>
          <w:b/>
          <w:bCs/>
          <w:sz w:val="28"/>
          <w:szCs w:val="28"/>
        </w:rPr>
      </w:pPr>
    </w:p>
    <w:p w14:paraId="6593E0FB" w14:textId="77777777" w:rsidR="00130ED0" w:rsidRDefault="00130ED0" w:rsidP="5C52D165">
      <w:pPr>
        <w:spacing w:after="0"/>
        <w:ind w:left="360" w:hanging="360"/>
        <w:jc w:val="both"/>
        <w:rPr>
          <w:rFonts w:ascii="Calibri" w:eastAsia="Calibri" w:hAnsi="Calibri" w:cs="Calibri"/>
          <w:b/>
          <w:bCs/>
          <w:sz w:val="28"/>
          <w:szCs w:val="28"/>
        </w:rPr>
      </w:pPr>
    </w:p>
    <w:p w14:paraId="079ED1D2" w14:textId="77777777" w:rsidR="00130ED0" w:rsidRDefault="00130ED0" w:rsidP="5C52D165">
      <w:pPr>
        <w:spacing w:after="0"/>
        <w:ind w:left="360" w:hanging="360"/>
        <w:jc w:val="both"/>
        <w:rPr>
          <w:rFonts w:ascii="Calibri" w:eastAsia="Calibri" w:hAnsi="Calibri" w:cs="Calibri"/>
          <w:b/>
          <w:bCs/>
          <w:sz w:val="28"/>
          <w:szCs w:val="28"/>
        </w:rPr>
      </w:pPr>
    </w:p>
    <w:p w14:paraId="345A6015" w14:textId="77777777" w:rsidR="00130ED0" w:rsidRDefault="00130ED0" w:rsidP="5C52D165">
      <w:pPr>
        <w:spacing w:after="0"/>
        <w:ind w:left="360" w:hanging="360"/>
        <w:jc w:val="both"/>
        <w:rPr>
          <w:rFonts w:ascii="Calibri" w:eastAsia="Calibri" w:hAnsi="Calibri" w:cs="Calibri"/>
          <w:b/>
          <w:bCs/>
          <w:sz w:val="28"/>
          <w:szCs w:val="28"/>
        </w:rPr>
      </w:pPr>
    </w:p>
    <w:p w14:paraId="41D1E4F5" w14:textId="77777777" w:rsidR="00130ED0" w:rsidRDefault="00130ED0" w:rsidP="5C52D165">
      <w:pPr>
        <w:spacing w:after="0"/>
        <w:ind w:left="360" w:hanging="360"/>
        <w:jc w:val="both"/>
        <w:rPr>
          <w:rFonts w:ascii="Calibri" w:eastAsia="Calibri" w:hAnsi="Calibri" w:cs="Calibri"/>
          <w:b/>
          <w:bCs/>
          <w:sz w:val="28"/>
          <w:szCs w:val="28"/>
        </w:rPr>
      </w:pPr>
    </w:p>
    <w:p w14:paraId="17B13881" w14:textId="77777777" w:rsidR="00130ED0" w:rsidRDefault="00130ED0" w:rsidP="5C52D165">
      <w:pPr>
        <w:spacing w:after="0"/>
        <w:ind w:left="360" w:hanging="360"/>
        <w:jc w:val="both"/>
        <w:rPr>
          <w:rFonts w:ascii="Calibri" w:eastAsia="Calibri" w:hAnsi="Calibri" w:cs="Calibri"/>
          <w:b/>
          <w:bCs/>
          <w:sz w:val="28"/>
          <w:szCs w:val="28"/>
        </w:rPr>
      </w:pPr>
    </w:p>
    <w:p w14:paraId="71412611" w14:textId="77777777" w:rsidR="00130ED0" w:rsidRDefault="00130ED0" w:rsidP="5C52D165">
      <w:pPr>
        <w:spacing w:after="0"/>
        <w:ind w:left="360" w:hanging="360"/>
        <w:jc w:val="both"/>
        <w:rPr>
          <w:rFonts w:ascii="Calibri" w:eastAsia="Calibri" w:hAnsi="Calibri" w:cs="Calibri"/>
          <w:b/>
          <w:bCs/>
          <w:sz w:val="28"/>
          <w:szCs w:val="28"/>
        </w:rPr>
      </w:pPr>
    </w:p>
    <w:p w14:paraId="1A2076A1" w14:textId="77777777" w:rsidR="00130ED0" w:rsidRDefault="00130ED0" w:rsidP="5C52D165">
      <w:pPr>
        <w:spacing w:after="0"/>
        <w:ind w:left="360" w:hanging="360"/>
        <w:jc w:val="both"/>
        <w:rPr>
          <w:rFonts w:ascii="Calibri" w:eastAsia="Calibri" w:hAnsi="Calibri" w:cs="Calibri"/>
          <w:b/>
          <w:bCs/>
          <w:sz w:val="28"/>
          <w:szCs w:val="28"/>
        </w:rPr>
      </w:pPr>
    </w:p>
    <w:p w14:paraId="092AD4ED" w14:textId="77777777" w:rsidR="008F3848" w:rsidRDefault="008F3848" w:rsidP="00CE26EE">
      <w:pPr>
        <w:spacing w:after="0"/>
        <w:jc w:val="both"/>
        <w:rPr>
          <w:rFonts w:ascii="Calibri" w:eastAsia="Calibri" w:hAnsi="Calibri" w:cs="Calibri"/>
          <w:b/>
          <w:bCs/>
          <w:sz w:val="28"/>
          <w:szCs w:val="28"/>
        </w:rPr>
      </w:pPr>
    </w:p>
    <w:p w14:paraId="3A6E0E5E" w14:textId="77777777" w:rsidR="005308EB" w:rsidRDefault="005308EB" w:rsidP="00CE26EE">
      <w:pPr>
        <w:spacing w:after="0"/>
        <w:jc w:val="both"/>
        <w:rPr>
          <w:rFonts w:ascii="Calibri" w:eastAsia="Calibri" w:hAnsi="Calibri" w:cs="Calibri"/>
          <w:b/>
          <w:bCs/>
          <w:sz w:val="28"/>
          <w:szCs w:val="28"/>
        </w:rPr>
      </w:pPr>
    </w:p>
    <w:p w14:paraId="036BACA9" w14:textId="77777777" w:rsidR="005308EB" w:rsidRDefault="005308EB" w:rsidP="00CE26EE">
      <w:pPr>
        <w:spacing w:after="0"/>
        <w:jc w:val="both"/>
        <w:rPr>
          <w:rFonts w:ascii="Calibri" w:eastAsia="Calibri" w:hAnsi="Calibri" w:cs="Calibri"/>
          <w:b/>
          <w:bCs/>
          <w:sz w:val="28"/>
          <w:szCs w:val="28"/>
        </w:rPr>
      </w:pPr>
    </w:p>
    <w:p w14:paraId="1603BA29" w14:textId="2985F842" w:rsidR="026606D1" w:rsidRDefault="026606D1" w:rsidP="026606D1">
      <w:pPr>
        <w:spacing w:after="0"/>
        <w:jc w:val="both"/>
        <w:rPr>
          <w:rFonts w:ascii="Calibri" w:eastAsia="Calibri" w:hAnsi="Calibri" w:cs="Calibri"/>
          <w:b/>
          <w:bCs/>
          <w:sz w:val="28"/>
          <w:szCs w:val="28"/>
        </w:rPr>
      </w:pPr>
    </w:p>
    <w:p w14:paraId="4ECD22A2" w14:textId="3D4DE8D6" w:rsidR="026606D1" w:rsidRDefault="026606D1" w:rsidP="026606D1">
      <w:pPr>
        <w:spacing w:after="0"/>
        <w:jc w:val="both"/>
        <w:rPr>
          <w:rFonts w:ascii="Calibri" w:eastAsia="Calibri" w:hAnsi="Calibri" w:cs="Calibri"/>
          <w:b/>
          <w:bCs/>
          <w:sz w:val="28"/>
          <w:szCs w:val="28"/>
        </w:rPr>
      </w:pPr>
    </w:p>
    <w:p w14:paraId="1C464F42" w14:textId="77777777" w:rsidR="005308EB" w:rsidRDefault="005308EB" w:rsidP="00CE26EE">
      <w:pPr>
        <w:spacing w:after="0"/>
        <w:jc w:val="both"/>
        <w:rPr>
          <w:rFonts w:ascii="Calibri" w:eastAsia="Calibri" w:hAnsi="Calibri" w:cs="Calibri"/>
          <w:b/>
          <w:bCs/>
          <w:sz w:val="28"/>
          <w:szCs w:val="28"/>
        </w:rPr>
      </w:pPr>
    </w:p>
    <w:p w14:paraId="1111E825" w14:textId="77777777" w:rsidR="00AB13CF" w:rsidRDefault="00AB13CF" w:rsidP="00CE26EE">
      <w:pPr>
        <w:spacing w:after="0"/>
        <w:jc w:val="both"/>
        <w:rPr>
          <w:rFonts w:ascii="Calibri" w:eastAsia="Calibri" w:hAnsi="Calibri" w:cs="Calibri"/>
          <w:b/>
          <w:bCs/>
          <w:sz w:val="28"/>
          <w:szCs w:val="28"/>
        </w:rPr>
      </w:pPr>
    </w:p>
    <w:p w14:paraId="5F80BE57" w14:textId="77777777" w:rsidR="00AB13CF" w:rsidRDefault="00AB13CF" w:rsidP="00CE26EE">
      <w:pPr>
        <w:spacing w:after="0"/>
        <w:jc w:val="both"/>
        <w:rPr>
          <w:rFonts w:ascii="Calibri" w:eastAsia="Calibri" w:hAnsi="Calibri" w:cs="Calibri"/>
          <w:b/>
          <w:bCs/>
          <w:sz w:val="28"/>
          <w:szCs w:val="28"/>
        </w:rPr>
      </w:pPr>
    </w:p>
    <w:p w14:paraId="5B8E7B6E" w14:textId="77777777" w:rsidR="005308EB" w:rsidRDefault="005308EB" w:rsidP="00CE26EE">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52661F" w14:paraId="6D9F901D" w14:textId="77777777" w:rsidTr="026606D1">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1DA59353" w14:textId="77777777" w:rsidR="00936A41" w:rsidRDefault="00936A41" w:rsidP="003206F5">
            <w:pPr>
              <w:spacing w:after="0"/>
              <w:ind w:right="-90"/>
              <w:jc w:val="center"/>
              <w:rPr>
                <w:rFonts w:ascii="Arial" w:eastAsia="Arial" w:hAnsi="Arial" w:cs="Arial"/>
                <w:b/>
                <w:bCs/>
                <w:color w:val="FFFFFF" w:themeColor="background1"/>
                <w:sz w:val="32"/>
                <w:szCs w:val="32"/>
              </w:rPr>
            </w:pPr>
          </w:p>
          <w:p w14:paraId="6075EEDB" w14:textId="6C4D9475" w:rsidR="00936A41" w:rsidRPr="0037716C" w:rsidRDefault="00936A41" w:rsidP="003206F5">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w:t>
            </w:r>
            <w:r w:rsidR="00542EF3" w:rsidRPr="0037716C">
              <w:rPr>
                <w:rFonts w:ascii="Calibri" w:hAnsi="Calibri" w:cs="Calibri"/>
                <w:b/>
                <w:bCs/>
                <w:sz w:val="28"/>
                <w:szCs w:val="28"/>
              </w:rPr>
              <w:t xml:space="preserve"> and Next Steps</w:t>
            </w:r>
          </w:p>
          <w:p w14:paraId="79B3465E" w14:textId="77777777" w:rsidR="0052661F" w:rsidRDefault="0052661F" w:rsidP="003206F5">
            <w:pPr>
              <w:spacing w:after="0"/>
              <w:ind w:right="-90"/>
              <w:jc w:val="center"/>
            </w:pPr>
            <w:r w:rsidRPr="00F7530B">
              <w:rPr>
                <w:rFonts w:ascii="Arial" w:eastAsia="Arial" w:hAnsi="Arial" w:cs="Arial"/>
                <w:b/>
                <w:bCs/>
                <w:color w:val="FFFFFF" w:themeColor="background1"/>
                <w:sz w:val="36"/>
                <w:szCs w:val="36"/>
              </w:rPr>
              <w:t xml:space="preserve"> </w:t>
            </w:r>
          </w:p>
        </w:tc>
      </w:tr>
      <w:tr w:rsidR="005308EB" w:rsidRPr="00AB13CF" w14:paraId="313C7804" w14:textId="77777777" w:rsidTr="026606D1">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0A5D1D5F" w14:textId="5A211AA2" w:rsidR="005308EB" w:rsidRPr="00AB13CF" w:rsidRDefault="005308EB" w:rsidP="026606D1">
            <w:pPr>
              <w:tabs>
                <w:tab w:val="left" w:pos="2520"/>
              </w:tabs>
              <w:rPr>
                <w:rFonts w:ascii="Calibri" w:eastAsia="Calibri" w:hAnsi="Calibri" w:cs="Calibri"/>
                <w:color w:val="000000" w:themeColor="text1"/>
                <w:sz w:val="22"/>
                <w:szCs w:val="22"/>
              </w:rPr>
            </w:pPr>
            <w:r w:rsidRPr="026606D1">
              <w:rPr>
                <w:rFonts w:ascii="Calibri" w:eastAsia="Arial" w:hAnsi="Calibri" w:cs="Calibri"/>
                <w:color w:val="000000" w:themeColor="text1"/>
                <w:sz w:val="22"/>
                <w:szCs w:val="22"/>
              </w:rPr>
              <w:t>School Improvement Priority 1:</w:t>
            </w:r>
            <w:r w:rsidR="00E06A6A" w:rsidRPr="026606D1">
              <w:rPr>
                <w:rFonts w:ascii="Calibri" w:eastAsia="Arial" w:hAnsi="Calibri" w:cs="Calibri"/>
                <w:color w:val="000000" w:themeColor="text1"/>
                <w:sz w:val="22"/>
                <w:szCs w:val="22"/>
              </w:rPr>
              <w:t xml:space="preserve"> </w:t>
            </w:r>
            <w:r w:rsidR="278CA8FA" w:rsidRPr="026606D1">
              <w:rPr>
                <w:rStyle w:val="normaltextrun"/>
                <w:rFonts w:ascii="Calibri" w:eastAsia="Calibri" w:hAnsi="Calibri" w:cs="Calibri"/>
                <w:b/>
                <w:bCs/>
                <w:color w:val="000000" w:themeColor="text1"/>
                <w:sz w:val="22"/>
                <w:szCs w:val="22"/>
                <w:lang w:val="en-GB"/>
              </w:rPr>
              <w:t>Raise Attainment in Writing for pupils behind track by 6-12 months (linked to PEF outcomes)</w:t>
            </w:r>
          </w:p>
        </w:tc>
      </w:tr>
      <w:tr w:rsidR="005308EB" w:rsidRPr="00AB13CF" w14:paraId="4A4C4F8D" w14:textId="77777777" w:rsidTr="026606D1">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1FC30A5B" w14:textId="61F8C393" w:rsidR="005308EB" w:rsidRPr="00AB13CF" w:rsidRDefault="005308EB" w:rsidP="026606D1">
            <w:pPr>
              <w:spacing w:after="0"/>
              <w:ind w:right="-90"/>
              <w:rPr>
                <w:rFonts w:ascii="Calibri" w:eastAsia="Arial" w:hAnsi="Calibri" w:cs="Calibri"/>
                <w:color w:val="000000" w:themeColor="text1"/>
                <w:sz w:val="22"/>
                <w:szCs w:val="22"/>
              </w:rPr>
            </w:pPr>
            <w:r w:rsidRPr="026606D1">
              <w:rPr>
                <w:rFonts w:ascii="Calibri" w:eastAsia="Arial" w:hAnsi="Calibri" w:cs="Calibri"/>
                <w:color w:val="000000" w:themeColor="text1"/>
                <w:sz w:val="22"/>
                <w:szCs w:val="22"/>
              </w:rPr>
              <w:t>HGIOS 4/HGIOELC Quality Indicators</w:t>
            </w:r>
            <w:proofErr w:type="gramStart"/>
            <w:r w:rsidRPr="026606D1">
              <w:rPr>
                <w:rFonts w:ascii="Calibri" w:eastAsia="Arial" w:hAnsi="Calibri" w:cs="Calibri"/>
                <w:color w:val="000000" w:themeColor="text1"/>
                <w:sz w:val="22"/>
                <w:szCs w:val="22"/>
              </w:rPr>
              <w:t>:</w:t>
            </w:r>
            <w:r w:rsidR="72B5B39E" w:rsidRPr="026606D1">
              <w:rPr>
                <w:rFonts w:ascii="Calibri" w:eastAsia="Arial" w:hAnsi="Calibri" w:cs="Calibri"/>
                <w:color w:val="000000" w:themeColor="text1"/>
                <w:sz w:val="22"/>
                <w:szCs w:val="22"/>
              </w:rPr>
              <w:t xml:space="preserve">  2.3</w:t>
            </w:r>
            <w:proofErr w:type="gramEnd"/>
            <w:r w:rsidR="72B5B39E" w:rsidRPr="026606D1">
              <w:rPr>
                <w:rFonts w:ascii="Calibri" w:eastAsia="Arial" w:hAnsi="Calibri" w:cs="Calibri"/>
                <w:color w:val="000000" w:themeColor="text1"/>
                <w:sz w:val="22"/>
                <w:szCs w:val="22"/>
              </w:rPr>
              <w:t xml:space="preserve"> Learning Teaching and Assessment</w:t>
            </w:r>
          </w:p>
          <w:p w14:paraId="2F437781" w14:textId="2709383F" w:rsidR="005308EB" w:rsidRPr="00AB13CF" w:rsidRDefault="72B5B39E" w:rsidP="026606D1">
            <w:pPr>
              <w:spacing w:after="0"/>
              <w:ind w:right="-90"/>
              <w:rPr>
                <w:rFonts w:ascii="Calibri" w:eastAsia="Arial" w:hAnsi="Calibri" w:cs="Calibri"/>
                <w:color w:val="000000" w:themeColor="text1"/>
                <w:sz w:val="22"/>
                <w:szCs w:val="22"/>
              </w:rPr>
            </w:pPr>
            <w:r w:rsidRPr="026606D1">
              <w:rPr>
                <w:rFonts w:ascii="Calibri" w:eastAsia="Arial" w:hAnsi="Calibri" w:cs="Calibri"/>
                <w:color w:val="000000" w:themeColor="text1"/>
                <w:sz w:val="22"/>
                <w:szCs w:val="22"/>
              </w:rPr>
              <w:t xml:space="preserve">                                                                    3.2 Raising Attainment and Achievement</w:t>
            </w:r>
          </w:p>
        </w:tc>
      </w:tr>
      <w:tr w:rsidR="00810046" w:rsidRPr="00AB13CF" w14:paraId="0284871F" w14:textId="77777777" w:rsidTr="026606D1">
        <w:trPr>
          <w:trHeight w:val="300"/>
        </w:trPr>
        <w:tc>
          <w:tcPr>
            <w:tcW w:w="2400" w:type="dxa"/>
            <w:tcBorders>
              <w:top w:val="single" w:sz="8" w:space="0" w:color="auto"/>
              <w:left w:val="single" w:sz="8" w:space="0" w:color="auto"/>
              <w:bottom w:val="single" w:sz="8" w:space="0" w:color="auto"/>
              <w:right w:val="single" w:sz="8" w:space="0" w:color="auto"/>
            </w:tcBorders>
          </w:tcPr>
          <w:p w14:paraId="40BF91A7" w14:textId="77777777" w:rsidR="00810046" w:rsidRPr="00AB13CF" w:rsidRDefault="00810046" w:rsidP="026606D1">
            <w:pPr>
              <w:spacing w:after="0"/>
              <w:ind w:right="-90"/>
              <w:rPr>
                <w:rFonts w:ascii="Calibri" w:eastAsia="Arial" w:hAnsi="Calibri" w:cs="Calibri"/>
                <w:color w:val="000000" w:themeColor="text1"/>
                <w:sz w:val="22"/>
                <w:szCs w:val="22"/>
              </w:rPr>
            </w:pPr>
            <w:r w:rsidRPr="026606D1">
              <w:rPr>
                <w:rFonts w:ascii="Calibri" w:eastAsia="Arial" w:hAnsi="Calibri" w:cs="Calibri"/>
                <w:color w:val="000000" w:themeColor="text1"/>
                <w:sz w:val="22"/>
                <w:szCs w:val="22"/>
              </w:rPr>
              <w:t>Has this priority been:</w:t>
            </w:r>
          </w:p>
          <w:p w14:paraId="5F83A186" w14:textId="20F36F6E" w:rsidR="00810046" w:rsidRPr="00AB13CF" w:rsidRDefault="00810046" w:rsidP="026606D1">
            <w:pPr>
              <w:spacing w:after="0"/>
              <w:ind w:right="-90"/>
              <w:rPr>
                <w:rFonts w:ascii="Calibri" w:eastAsia="Arial" w:hAnsi="Calibri" w:cs="Calibri"/>
                <w:color w:val="000000" w:themeColor="text1"/>
                <w:sz w:val="22"/>
                <w:szCs w:val="22"/>
              </w:rPr>
            </w:pPr>
            <w:r w:rsidRPr="026606D1">
              <w:rPr>
                <w:rFonts w:ascii="Calibri" w:eastAsia="Arial" w:hAnsi="Calibri" w:cs="Calibri"/>
                <w:color w:val="000000" w:themeColor="text1"/>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tcPr>
          <w:p w14:paraId="57D888ED" w14:textId="5385D300" w:rsidR="00810046" w:rsidRPr="00AB13CF" w:rsidRDefault="00810046" w:rsidP="026606D1">
            <w:pPr>
              <w:spacing w:after="0"/>
              <w:ind w:right="-90"/>
              <w:rPr>
                <w:rFonts w:ascii="Calibri" w:eastAsia="Arial" w:hAnsi="Calibri" w:cs="Calibri"/>
                <w:color w:val="000000" w:themeColor="text1"/>
                <w:sz w:val="22"/>
                <w:szCs w:val="22"/>
              </w:rPr>
            </w:pPr>
            <w:r w:rsidRPr="026606D1">
              <w:rPr>
                <w:rFonts w:ascii="Calibri" w:eastAsia="Arial" w:hAnsi="Calibri" w:cs="Calibri"/>
                <w:color w:val="000000" w:themeColor="text1"/>
                <w:sz w:val="22"/>
                <w:szCs w:val="22"/>
              </w:rPr>
              <w:t>Fully achieved</w:t>
            </w:r>
          </w:p>
        </w:tc>
        <w:tc>
          <w:tcPr>
            <w:tcW w:w="567" w:type="dxa"/>
            <w:tcBorders>
              <w:top w:val="single" w:sz="8" w:space="0" w:color="auto"/>
              <w:left w:val="single" w:sz="8" w:space="0" w:color="auto"/>
              <w:bottom w:val="single" w:sz="8" w:space="0" w:color="auto"/>
              <w:right w:val="single" w:sz="8" w:space="0" w:color="auto"/>
            </w:tcBorders>
            <w:shd w:val="clear" w:color="auto" w:fill="4EA72E" w:themeFill="accent6"/>
          </w:tcPr>
          <w:p w14:paraId="2909DC31" w14:textId="77777777" w:rsidR="00810046" w:rsidRPr="00AB13CF" w:rsidRDefault="00810046" w:rsidP="026606D1">
            <w:pPr>
              <w:spacing w:after="0"/>
              <w:ind w:right="-90"/>
              <w:rPr>
                <w:rFonts w:ascii="Calibri" w:eastAsia="Arial" w:hAnsi="Calibri" w:cs="Calibri"/>
                <w:color w:val="000000" w:themeColor="text1"/>
                <w:sz w:val="22"/>
                <w:szCs w:val="22"/>
              </w:rPr>
            </w:pPr>
          </w:p>
        </w:tc>
        <w:tc>
          <w:tcPr>
            <w:tcW w:w="2127" w:type="dxa"/>
            <w:tcBorders>
              <w:top w:val="single" w:sz="8" w:space="0" w:color="auto"/>
              <w:left w:val="single" w:sz="8" w:space="0" w:color="auto"/>
              <w:bottom w:val="single" w:sz="8" w:space="0" w:color="auto"/>
              <w:right w:val="single" w:sz="8" w:space="0" w:color="auto"/>
            </w:tcBorders>
          </w:tcPr>
          <w:p w14:paraId="7A511372" w14:textId="4B3CD6ED" w:rsidR="00810046" w:rsidRPr="00AB13CF" w:rsidRDefault="00810046" w:rsidP="026606D1">
            <w:pPr>
              <w:spacing w:after="0"/>
              <w:ind w:right="-90"/>
              <w:rPr>
                <w:rFonts w:ascii="Calibri" w:eastAsia="Arial" w:hAnsi="Calibri" w:cs="Calibri"/>
                <w:color w:val="000000" w:themeColor="text1"/>
                <w:sz w:val="22"/>
                <w:szCs w:val="22"/>
              </w:rPr>
            </w:pPr>
            <w:r w:rsidRPr="026606D1">
              <w:rPr>
                <w:rFonts w:ascii="Calibri" w:eastAsia="Arial" w:hAnsi="Calibri" w:cs="Calibri"/>
                <w:color w:val="000000" w:themeColor="text1"/>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tcPr>
          <w:p w14:paraId="1363FFD7" w14:textId="77777777" w:rsidR="00810046" w:rsidRPr="00AB13CF" w:rsidRDefault="00810046" w:rsidP="026606D1">
            <w:pPr>
              <w:spacing w:after="0"/>
              <w:ind w:right="-90"/>
              <w:rPr>
                <w:rFonts w:ascii="Calibri" w:eastAsia="Arial" w:hAnsi="Calibri" w:cs="Calibri"/>
                <w:color w:val="000000" w:themeColor="text1"/>
                <w:sz w:val="22"/>
                <w:szCs w:val="22"/>
              </w:rPr>
            </w:pPr>
          </w:p>
        </w:tc>
        <w:tc>
          <w:tcPr>
            <w:tcW w:w="2126" w:type="dxa"/>
            <w:tcBorders>
              <w:top w:val="single" w:sz="8" w:space="0" w:color="auto"/>
              <w:left w:val="single" w:sz="8" w:space="0" w:color="auto"/>
              <w:bottom w:val="single" w:sz="8" w:space="0" w:color="auto"/>
              <w:right w:val="single" w:sz="8" w:space="0" w:color="auto"/>
            </w:tcBorders>
          </w:tcPr>
          <w:p w14:paraId="7E5AA5A8" w14:textId="28DCFEA4" w:rsidR="00810046" w:rsidRPr="00AB13CF" w:rsidRDefault="00810046" w:rsidP="026606D1">
            <w:pPr>
              <w:spacing w:after="0"/>
              <w:ind w:right="-90"/>
              <w:rPr>
                <w:rFonts w:ascii="Calibri" w:eastAsia="Arial" w:hAnsi="Calibri" w:cs="Calibri"/>
                <w:color w:val="000000" w:themeColor="text1"/>
                <w:sz w:val="22"/>
                <w:szCs w:val="22"/>
              </w:rPr>
            </w:pPr>
            <w:r w:rsidRPr="026606D1">
              <w:rPr>
                <w:rFonts w:ascii="Calibri" w:eastAsia="Arial" w:hAnsi="Calibri" w:cs="Calibri"/>
                <w:color w:val="000000" w:themeColor="text1"/>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tcPr>
          <w:p w14:paraId="01A3C335" w14:textId="3087A9A3" w:rsidR="00810046" w:rsidRPr="00AB13CF" w:rsidRDefault="00810046" w:rsidP="026606D1">
            <w:pPr>
              <w:spacing w:after="0"/>
              <w:ind w:right="-90"/>
              <w:rPr>
                <w:rFonts w:ascii="Calibri" w:eastAsia="Arial" w:hAnsi="Calibri" w:cs="Calibri"/>
                <w:color w:val="000000" w:themeColor="text1"/>
                <w:sz w:val="22"/>
                <w:szCs w:val="22"/>
              </w:rPr>
            </w:pPr>
          </w:p>
        </w:tc>
      </w:tr>
      <w:tr w:rsidR="005308EB" w:rsidRPr="00AB13CF" w14:paraId="6DAF310F" w14:textId="77777777" w:rsidTr="026606D1">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5D49CA0E" w14:textId="74CEC4FD" w:rsidR="18F40F06" w:rsidRDefault="18F40F06" w:rsidP="18F40F06">
            <w:pPr>
              <w:spacing w:after="0"/>
            </w:pPr>
          </w:p>
          <w:p w14:paraId="7644A2C3" w14:textId="251E6563" w:rsidR="5F28FF7F" w:rsidRDefault="33DE9772" w:rsidP="5CDC5990">
            <w:pPr>
              <w:spacing w:after="0"/>
              <w:rPr>
                <w:rFonts w:ascii="Calibri" w:eastAsia="Calibri" w:hAnsi="Calibri" w:cs="Calibri"/>
                <w:sz w:val="22"/>
                <w:szCs w:val="22"/>
              </w:rPr>
            </w:pPr>
            <w:r w:rsidRPr="5CDC5990">
              <w:rPr>
                <w:rFonts w:ascii="Calibri" w:eastAsia="Calibri" w:hAnsi="Calibri" w:cs="Calibri"/>
                <w:sz w:val="22"/>
                <w:szCs w:val="22"/>
              </w:rPr>
              <w:t>AC</w:t>
            </w:r>
            <w:r w:rsidR="740B5BB1" w:rsidRPr="5CDC5990">
              <w:rPr>
                <w:rFonts w:ascii="Calibri" w:eastAsia="Calibri" w:hAnsi="Calibri" w:cs="Calibri"/>
                <w:sz w:val="22"/>
                <w:szCs w:val="22"/>
              </w:rPr>
              <w:t>TI</w:t>
            </w:r>
            <w:r w:rsidRPr="5CDC5990">
              <w:rPr>
                <w:rFonts w:ascii="Calibri" w:eastAsia="Calibri" w:hAnsi="Calibri" w:cs="Calibri"/>
                <w:sz w:val="22"/>
                <w:szCs w:val="22"/>
              </w:rPr>
              <w:t>ONS</w:t>
            </w:r>
          </w:p>
          <w:p w14:paraId="37DE7D9E" w14:textId="687BFD7D" w:rsidR="00810046" w:rsidRPr="00AB13CF" w:rsidRDefault="6781B7CB" w:rsidP="5CDC5990">
            <w:pPr>
              <w:pStyle w:val="ListParagraph"/>
              <w:numPr>
                <w:ilvl w:val="0"/>
                <w:numId w:val="12"/>
              </w:numPr>
              <w:spacing w:after="0"/>
              <w:rPr>
                <w:rFonts w:ascii="Calibri" w:eastAsia="Calibri" w:hAnsi="Calibri" w:cs="Calibri"/>
                <w:sz w:val="22"/>
                <w:szCs w:val="22"/>
              </w:rPr>
            </w:pPr>
            <w:r w:rsidRPr="5CDC5990">
              <w:rPr>
                <w:rFonts w:ascii="Calibri" w:eastAsia="Calibri" w:hAnsi="Calibri" w:cs="Calibri"/>
                <w:sz w:val="22"/>
                <w:szCs w:val="22"/>
              </w:rPr>
              <w:t>Professional learning in Explicitly Teaching Writing</w:t>
            </w:r>
          </w:p>
          <w:p w14:paraId="6E7C7CB6" w14:textId="4D48EC64" w:rsidR="7F349436" w:rsidRDefault="6781B7CB" w:rsidP="5CDC5990">
            <w:pPr>
              <w:pStyle w:val="ListParagraph"/>
              <w:numPr>
                <w:ilvl w:val="0"/>
                <w:numId w:val="12"/>
              </w:numPr>
              <w:spacing w:after="0"/>
              <w:rPr>
                <w:rFonts w:ascii="Calibri" w:eastAsia="Calibri" w:hAnsi="Calibri" w:cs="Calibri"/>
                <w:sz w:val="22"/>
                <w:szCs w:val="22"/>
              </w:rPr>
            </w:pPr>
            <w:r w:rsidRPr="5CDC5990">
              <w:rPr>
                <w:rFonts w:ascii="Calibri" w:eastAsia="Calibri" w:hAnsi="Calibri" w:cs="Calibri"/>
                <w:sz w:val="22"/>
                <w:szCs w:val="22"/>
              </w:rPr>
              <w:t xml:space="preserve">Embedded QI approach to writing </w:t>
            </w:r>
            <w:proofErr w:type="gramStart"/>
            <w:r w:rsidRPr="5CDC5990">
              <w:rPr>
                <w:rFonts w:ascii="Calibri" w:eastAsia="Calibri" w:hAnsi="Calibri" w:cs="Calibri"/>
                <w:sz w:val="22"/>
                <w:szCs w:val="22"/>
              </w:rPr>
              <w:t>assessment</w:t>
            </w:r>
            <w:proofErr w:type="gramEnd"/>
            <w:r w:rsidRPr="5CDC5990">
              <w:rPr>
                <w:rFonts w:ascii="Calibri" w:eastAsia="Calibri" w:hAnsi="Calibri" w:cs="Calibri"/>
                <w:sz w:val="22"/>
                <w:szCs w:val="22"/>
              </w:rPr>
              <w:t xml:space="preserve"> across classes</w:t>
            </w:r>
            <w:r w:rsidR="2A26E94A" w:rsidRPr="5CDC5990">
              <w:rPr>
                <w:rFonts w:ascii="Calibri" w:eastAsia="Calibri" w:hAnsi="Calibri" w:cs="Calibri"/>
                <w:sz w:val="22"/>
                <w:szCs w:val="22"/>
              </w:rPr>
              <w:t xml:space="preserve"> including Daily Write</w:t>
            </w:r>
          </w:p>
          <w:p w14:paraId="264B4DC5" w14:textId="55C45CBD" w:rsidR="7F349436" w:rsidRDefault="6781B7CB" w:rsidP="5CDC5990">
            <w:pPr>
              <w:pStyle w:val="ListParagraph"/>
              <w:numPr>
                <w:ilvl w:val="0"/>
                <w:numId w:val="12"/>
              </w:numPr>
              <w:spacing w:after="0"/>
              <w:rPr>
                <w:rFonts w:ascii="Calibri" w:eastAsia="Calibri" w:hAnsi="Calibri" w:cs="Calibri"/>
                <w:sz w:val="22"/>
                <w:szCs w:val="22"/>
              </w:rPr>
            </w:pPr>
            <w:r w:rsidRPr="5CDC5990">
              <w:rPr>
                <w:rFonts w:ascii="Calibri" w:eastAsia="Calibri" w:hAnsi="Calibri" w:cs="Calibri"/>
                <w:sz w:val="22"/>
                <w:szCs w:val="22"/>
              </w:rPr>
              <w:t>Embedded Fife Writing Assessment Toolkit across the school</w:t>
            </w:r>
          </w:p>
          <w:p w14:paraId="2AC46348" w14:textId="490B9A8C" w:rsidR="7F349436" w:rsidRDefault="6781B7CB" w:rsidP="5CDC5990">
            <w:pPr>
              <w:pStyle w:val="ListParagraph"/>
              <w:numPr>
                <w:ilvl w:val="0"/>
                <w:numId w:val="12"/>
              </w:numPr>
              <w:spacing w:after="0"/>
              <w:rPr>
                <w:rFonts w:ascii="Calibri" w:eastAsia="Calibri" w:hAnsi="Calibri" w:cs="Calibri"/>
                <w:sz w:val="22"/>
                <w:szCs w:val="22"/>
              </w:rPr>
            </w:pPr>
            <w:r w:rsidRPr="5CDC5990">
              <w:rPr>
                <w:rFonts w:ascii="Calibri" w:eastAsia="Calibri" w:hAnsi="Calibri" w:cs="Calibri"/>
                <w:sz w:val="22"/>
                <w:szCs w:val="22"/>
              </w:rPr>
              <w:t>Agreed assessment policy approach and developed school documentation</w:t>
            </w:r>
          </w:p>
          <w:p w14:paraId="531154B5" w14:textId="75298884" w:rsidR="7F349436" w:rsidRDefault="6781B7CB" w:rsidP="5CDC5990">
            <w:pPr>
              <w:pStyle w:val="ListParagraph"/>
              <w:numPr>
                <w:ilvl w:val="0"/>
                <w:numId w:val="12"/>
              </w:numPr>
              <w:spacing w:after="0"/>
              <w:rPr>
                <w:rFonts w:ascii="Calibri" w:eastAsia="Calibri" w:hAnsi="Calibri" w:cs="Calibri"/>
                <w:sz w:val="22"/>
                <w:szCs w:val="22"/>
              </w:rPr>
            </w:pPr>
            <w:r w:rsidRPr="5CDC5990">
              <w:rPr>
                <w:rFonts w:ascii="Calibri" w:eastAsia="Calibri" w:hAnsi="Calibri" w:cs="Calibri"/>
                <w:sz w:val="22"/>
                <w:szCs w:val="22"/>
              </w:rPr>
              <w:t>Input from Closing the Gap Principal Teacher for second level pupils behind track</w:t>
            </w:r>
          </w:p>
          <w:p w14:paraId="3757B4C3" w14:textId="5F0234E8" w:rsidR="5C6ABD82" w:rsidRDefault="4FFE6C30" w:rsidP="5CDC5990">
            <w:pPr>
              <w:pStyle w:val="ListParagraph"/>
              <w:numPr>
                <w:ilvl w:val="0"/>
                <w:numId w:val="12"/>
              </w:numPr>
              <w:spacing w:after="0"/>
              <w:rPr>
                <w:rFonts w:ascii="Calibri" w:eastAsia="Calibri" w:hAnsi="Calibri" w:cs="Calibri"/>
                <w:sz w:val="22"/>
                <w:szCs w:val="22"/>
              </w:rPr>
            </w:pPr>
            <w:r w:rsidRPr="5CDC5990">
              <w:rPr>
                <w:rFonts w:ascii="Calibri" w:eastAsia="Calibri" w:hAnsi="Calibri" w:cs="Calibri"/>
                <w:sz w:val="22"/>
                <w:szCs w:val="22"/>
              </w:rPr>
              <w:t>Team teaching</w:t>
            </w:r>
            <w:r w:rsidR="0448C4F2" w:rsidRPr="5CDC5990">
              <w:rPr>
                <w:rFonts w:ascii="Calibri" w:eastAsia="Calibri" w:hAnsi="Calibri" w:cs="Calibri"/>
                <w:sz w:val="22"/>
                <w:szCs w:val="22"/>
              </w:rPr>
              <w:t>, modelled lessons</w:t>
            </w:r>
            <w:r w:rsidRPr="5CDC5990">
              <w:rPr>
                <w:rFonts w:ascii="Calibri" w:eastAsia="Calibri" w:hAnsi="Calibri" w:cs="Calibri"/>
                <w:sz w:val="22"/>
                <w:szCs w:val="22"/>
              </w:rPr>
              <w:t xml:space="preserve"> and class observations </w:t>
            </w:r>
          </w:p>
          <w:p w14:paraId="21612B05" w14:textId="39F77B7E" w:rsidR="5C6ABD82" w:rsidRDefault="4FFE6C30" w:rsidP="5CDC5990">
            <w:pPr>
              <w:pStyle w:val="ListParagraph"/>
              <w:numPr>
                <w:ilvl w:val="0"/>
                <w:numId w:val="12"/>
              </w:numPr>
              <w:spacing w:after="0"/>
              <w:rPr>
                <w:rFonts w:ascii="Calibri" w:eastAsia="Calibri" w:hAnsi="Calibri" w:cs="Calibri"/>
                <w:sz w:val="22"/>
                <w:szCs w:val="22"/>
              </w:rPr>
            </w:pPr>
            <w:r w:rsidRPr="5CDC5990">
              <w:rPr>
                <w:rFonts w:ascii="Calibri" w:eastAsia="Calibri" w:hAnsi="Calibri" w:cs="Calibri"/>
                <w:sz w:val="22"/>
                <w:szCs w:val="22"/>
              </w:rPr>
              <w:t>Workshop for Literacy cluster input for teachers</w:t>
            </w:r>
          </w:p>
          <w:p w14:paraId="0A4287D1" w14:textId="1B360CFC" w:rsidR="5C6ABD82" w:rsidRDefault="4FFE6C30" w:rsidP="5CDC5990">
            <w:pPr>
              <w:pStyle w:val="ListParagraph"/>
              <w:numPr>
                <w:ilvl w:val="0"/>
                <w:numId w:val="12"/>
              </w:numPr>
              <w:spacing w:after="0"/>
              <w:rPr>
                <w:rFonts w:ascii="Calibri" w:eastAsia="Calibri" w:hAnsi="Calibri" w:cs="Calibri"/>
                <w:sz w:val="22"/>
                <w:szCs w:val="22"/>
              </w:rPr>
            </w:pPr>
            <w:r w:rsidRPr="5CDC5990">
              <w:rPr>
                <w:rFonts w:ascii="Calibri" w:eastAsia="Calibri" w:hAnsi="Calibri" w:cs="Calibri"/>
                <w:sz w:val="22"/>
                <w:szCs w:val="22"/>
              </w:rPr>
              <w:t>Stage moderation of literacy</w:t>
            </w:r>
          </w:p>
          <w:p w14:paraId="25A10BE9" w14:textId="23D1C3B7" w:rsidR="5C6ABD82" w:rsidRDefault="4FFE6C30" w:rsidP="5CDC5990">
            <w:pPr>
              <w:pStyle w:val="ListParagraph"/>
              <w:numPr>
                <w:ilvl w:val="0"/>
                <w:numId w:val="12"/>
              </w:numPr>
              <w:spacing w:after="0"/>
              <w:rPr>
                <w:rFonts w:ascii="Calibri" w:eastAsia="Calibri" w:hAnsi="Calibri" w:cs="Calibri"/>
                <w:sz w:val="22"/>
                <w:szCs w:val="22"/>
              </w:rPr>
            </w:pPr>
            <w:r w:rsidRPr="5CDC5990">
              <w:rPr>
                <w:rFonts w:ascii="Calibri" w:eastAsia="Calibri" w:hAnsi="Calibri" w:cs="Calibri"/>
                <w:sz w:val="22"/>
                <w:szCs w:val="22"/>
              </w:rPr>
              <w:t>Handwriting intervention groups</w:t>
            </w:r>
          </w:p>
          <w:p w14:paraId="2C1386D0" w14:textId="660752E7" w:rsidR="1F129EC3" w:rsidRDefault="6D779126" w:rsidP="5CDC5990">
            <w:pPr>
              <w:pStyle w:val="ListParagraph"/>
              <w:numPr>
                <w:ilvl w:val="0"/>
                <w:numId w:val="12"/>
              </w:numPr>
              <w:spacing w:after="0"/>
              <w:rPr>
                <w:rFonts w:ascii="Calibri" w:eastAsia="Calibri" w:hAnsi="Calibri" w:cs="Calibri"/>
                <w:sz w:val="22"/>
                <w:szCs w:val="22"/>
              </w:rPr>
            </w:pPr>
            <w:r w:rsidRPr="5CDC5990">
              <w:rPr>
                <w:rFonts w:ascii="Calibri" w:eastAsia="Calibri" w:hAnsi="Calibri" w:cs="Calibri"/>
                <w:sz w:val="22"/>
                <w:szCs w:val="22"/>
              </w:rPr>
              <w:t>Pupil leadership includes supporting literacy in early years classes</w:t>
            </w:r>
          </w:p>
          <w:p w14:paraId="0B80B084" w14:textId="10D504FB" w:rsidR="1F129EC3" w:rsidRDefault="6D779126" w:rsidP="5CDC5990">
            <w:pPr>
              <w:pStyle w:val="ListParagraph"/>
              <w:numPr>
                <w:ilvl w:val="0"/>
                <w:numId w:val="12"/>
              </w:numPr>
              <w:spacing w:after="0"/>
              <w:rPr>
                <w:rFonts w:ascii="Calibri" w:eastAsia="Calibri" w:hAnsi="Calibri" w:cs="Calibri"/>
                <w:sz w:val="22"/>
                <w:szCs w:val="22"/>
              </w:rPr>
            </w:pPr>
            <w:r w:rsidRPr="5CDC5990">
              <w:rPr>
                <w:rFonts w:ascii="Calibri" w:eastAsia="Calibri" w:hAnsi="Calibri" w:cs="Calibri"/>
                <w:sz w:val="22"/>
                <w:szCs w:val="22"/>
              </w:rPr>
              <w:t>Parental volunteers have supported literacy interventions</w:t>
            </w:r>
          </w:p>
          <w:p w14:paraId="4F1EDA72" w14:textId="64CF93F7" w:rsidR="00DC253D" w:rsidRPr="00AB13CF" w:rsidRDefault="4FFE6C30" w:rsidP="5CDC5990">
            <w:pPr>
              <w:pStyle w:val="ListParagraph"/>
              <w:numPr>
                <w:ilvl w:val="0"/>
                <w:numId w:val="12"/>
              </w:numPr>
              <w:spacing w:after="0"/>
              <w:rPr>
                <w:rFonts w:ascii="Calibri" w:eastAsia="Calibri" w:hAnsi="Calibri" w:cs="Calibri"/>
                <w:sz w:val="22"/>
                <w:szCs w:val="22"/>
              </w:rPr>
            </w:pPr>
            <w:r w:rsidRPr="5CDC5990">
              <w:rPr>
                <w:rFonts w:ascii="Calibri" w:eastAsia="Calibri" w:hAnsi="Calibri" w:cs="Calibri"/>
                <w:sz w:val="22"/>
                <w:szCs w:val="22"/>
              </w:rPr>
              <w:t xml:space="preserve">Implementation of Clicker 8 and input from Assistive Technology Support </w:t>
            </w:r>
            <w:r w:rsidR="10853870" w:rsidRPr="5CDC5990">
              <w:rPr>
                <w:rFonts w:ascii="Calibri" w:eastAsia="Calibri" w:hAnsi="Calibri" w:cs="Calibri"/>
                <w:sz w:val="22"/>
                <w:szCs w:val="22"/>
              </w:rPr>
              <w:t>Service</w:t>
            </w:r>
          </w:p>
        </w:tc>
      </w:tr>
      <w:tr w:rsidR="009D38B9" w:rsidRPr="00AB13CF" w14:paraId="7E1877E8" w14:textId="77777777" w:rsidTr="026606D1">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6EACDB6A" w14:textId="13B8EDC5" w:rsidR="009D38B9" w:rsidRPr="00AB13CF" w:rsidRDefault="6679AF18" w:rsidP="5CDC5990">
            <w:pPr>
              <w:spacing w:after="0"/>
              <w:rPr>
                <w:rFonts w:ascii="Calibri" w:hAnsi="Calibri" w:cs="Calibri"/>
                <w:sz w:val="22"/>
                <w:szCs w:val="22"/>
              </w:rPr>
            </w:pPr>
            <w:r w:rsidRPr="5CDC5990">
              <w:rPr>
                <w:rFonts w:ascii="Calibri" w:hAnsi="Calibri" w:cs="Calibri"/>
                <w:sz w:val="22"/>
                <w:szCs w:val="22"/>
              </w:rPr>
              <w:t>IMPACT</w:t>
            </w:r>
          </w:p>
          <w:p w14:paraId="5F608BE9" w14:textId="41AF34E6" w:rsidR="009D38B9" w:rsidRPr="00AB13CF" w:rsidRDefault="6679AF18" w:rsidP="5CDC5990">
            <w:pPr>
              <w:pStyle w:val="ListParagraph"/>
              <w:numPr>
                <w:ilvl w:val="0"/>
                <w:numId w:val="11"/>
              </w:numPr>
              <w:spacing w:after="0"/>
              <w:rPr>
                <w:rFonts w:ascii="Calibri" w:hAnsi="Calibri" w:cs="Calibri"/>
                <w:sz w:val="22"/>
                <w:szCs w:val="22"/>
              </w:rPr>
            </w:pPr>
            <w:r w:rsidRPr="5CDC5990">
              <w:rPr>
                <w:rFonts w:ascii="Calibri" w:hAnsi="Calibri" w:cs="Calibri"/>
                <w:sz w:val="22"/>
                <w:szCs w:val="22"/>
              </w:rPr>
              <w:t>Most children show an increase in quality of writing produced through Daily Write approach</w:t>
            </w:r>
          </w:p>
          <w:p w14:paraId="6C8A1048" w14:textId="2BDD9D87" w:rsidR="009D38B9" w:rsidRPr="00AB13CF" w:rsidRDefault="6679AF18" w:rsidP="5CDC5990">
            <w:pPr>
              <w:pStyle w:val="ListParagraph"/>
              <w:numPr>
                <w:ilvl w:val="0"/>
                <w:numId w:val="11"/>
              </w:numPr>
              <w:spacing w:after="0"/>
              <w:rPr>
                <w:rFonts w:ascii="Calibri" w:hAnsi="Calibri" w:cs="Calibri"/>
                <w:sz w:val="22"/>
                <w:szCs w:val="22"/>
              </w:rPr>
            </w:pPr>
            <w:r w:rsidRPr="5CDC5990">
              <w:rPr>
                <w:rFonts w:ascii="Calibri" w:hAnsi="Calibri" w:cs="Calibri"/>
                <w:sz w:val="22"/>
                <w:szCs w:val="22"/>
              </w:rPr>
              <w:t>Evidence from interventions demonstrates improvement within small group work and class work</w:t>
            </w:r>
          </w:p>
          <w:p w14:paraId="7486C9BF" w14:textId="61B4DD17" w:rsidR="009D38B9" w:rsidRPr="00AB13CF" w:rsidRDefault="6679AF18" w:rsidP="5CDC5990">
            <w:pPr>
              <w:pStyle w:val="ListParagraph"/>
              <w:numPr>
                <w:ilvl w:val="0"/>
                <w:numId w:val="11"/>
              </w:numPr>
              <w:spacing w:after="0"/>
              <w:rPr>
                <w:rFonts w:ascii="Calibri" w:hAnsi="Calibri" w:cs="Calibri"/>
                <w:sz w:val="22"/>
                <w:szCs w:val="22"/>
              </w:rPr>
            </w:pPr>
            <w:r w:rsidRPr="5CDC5990">
              <w:rPr>
                <w:rFonts w:ascii="Calibri" w:hAnsi="Calibri" w:cs="Calibri"/>
                <w:sz w:val="22"/>
                <w:szCs w:val="22"/>
              </w:rPr>
              <w:t xml:space="preserve">Majority of pupils show increased confidence in writing ability, </w:t>
            </w:r>
          </w:p>
          <w:p w14:paraId="5C866F37" w14:textId="2DB1FCCF" w:rsidR="009D38B9" w:rsidRPr="00AB13CF" w:rsidRDefault="6679AF18" w:rsidP="5CDC5990">
            <w:pPr>
              <w:pStyle w:val="ListParagraph"/>
              <w:numPr>
                <w:ilvl w:val="0"/>
                <w:numId w:val="11"/>
              </w:numPr>
              <w:spacing w:after="0"/>
              <w:rPr>
                <w:rFonts w:ascii="Calibri" w:hAnsi="Calibri" w:cs="Calibri"/>
                <w:sz w:val="22"/>
                <w:szCs w:val="22"/>
              </w:rPr>
            </w:pPr>
            <w:r w:rsidRPr="5CDC5990">
              <w:rPr>
                <w:rFonts w:ascii="Calibri" w:hAnsi="Calibri" w:cs="Calibri"/>
                <w:sz w:val="22"/>
                <w:szCs w:val="22"/>
              </w:rPr>
              <w:t>Almost all children can discuss their progress in writing and show an understanding of the criteria for assessment, range of text types and show increased independence in writing tasks</w:t>
            </w:r>
          </w:p>
          <w:p w14:paraId="1894F453" w14:textId="796EC1B3" w:rsidR="009D38B9" w:rsidRPr="00AB13CF" w:rsidRDefault="6679AF18" w:rsidP="5CDC5990">
            <w:pPr>
              <w:pStyle w:val="ListParagraph"/>
              <w:numPr>
                <w:ilvl w:val="0"/>
                <w:numId w:val="11"/>
              </w:numPr>
              <w:spacing w:after="0"/>
              <w:rPr>
                <w:rFonts w:ascii="Calibri" w:hAnsi="Calibri" w:cs="Calibri"/>
                <w:sz w:val="22"/>
                <w:szCs w:val="22"/>
              </w:rPr>
            </w:pPr>
            <w:proofErr w:type="gramStart"/>
            <w:r w:rsidRPr="5CDC5990">
              <w:rPr>
                <w:rFonts w:ascii="Calibri" w:hAnsi="Calibri" w:cs="Calibri"/>
                <w:sz w:val="22"/>
                <w:szCs w:val="22"/>
              </w:rPr>
              <w:t>Program of</w:t>
            </w:r>
            <w:proofErr w:type="gramEnd"/>
            <w:r w:rsidRPr="5CDC5990">
              <w:rPr>
                <w:rFonts w:ascii="Calibri" w:hAnsi="Calibri" w:cs="Calibri"/>
                <w:sz w:val="22"/>
                <w:szCs w:val="22"/>
              </w:rPr>
              <w:t xml:space="preserve"> assessment demonstrates increased attainment in almost all children at second level.</w:t>
            </w:r>
          </w:p>
          <w:p w14:paraId="591C1087" w14:textId="25FF5B09" w:rsidR="009D38B9" w:rsidRPr="00AB13CF" w:rsidRDefault="6679AF18" w:rsidP="5CDC5990">
            <w:pPr>
              <w:pStyle w:val="ListParagraph"/>
              <w:numPr>
                <w:ilvl w:val="0"/>
                <w:numId w:val="11"/>
              </w:numPr>
              <w:spacing w:after="0"/>
              <w:rPr>
                <w:rFonts w:ascii="Calibri" w:hAnsi="Calibri" w:cs="Calibri"/>
                <w:sz w:val="22"/>
                <w:szCs w:val="22"/>
              </w:rPr>
            </w:pPr>
            <w:r w:rsidRPr="5CDC5990">
              <w:rPr>
                <w:rFonts w:ascii="Calibri" w:hAnsi="Calibri" w:cs="Calibri"/>
                <w:sz w:val="22"/>
                <w:szCs w:val="22"/>
              </w:rPr>
              <w:t>All children across the school experience a consistent approach to writing that all staff have increased confidence and skill in delivering.</w:t>
            </w:r>
          </w:p>
          <w:p w14:paraId="36B5C6B7" w14:textId="6594F800" w:rsidR="009D38B9" w:rsidRPr="00AB13CF" w:rsidRDefault="6679AF18" w:rsidP="5CDC5990">
            <w:pPr>
              <w:pStyle w:val="ListParagraph"/>
              <w:numPr>
                <w:ilvl w:val="0"/>
                <w:numId w:val="11"/>
              </w:numPr>
              <w:spacing w:after="0"/>
              <w:rPr>
                <w:rFonts w:ascii="Calibri" w:hAnsi="Calibri" w:cs="Calibri"/>
                <w:sz w:val="22"/>
                <w:szCs w:val="22"/>
              </w:rPr>
            </w:pPr>
            <w:r w:rsidRPr="5CDC5990">
              <w:rPr>
                <w:rFonts w:ascii="Calibri" w:hAnsi="Calibri" w:cs="Calibri"/>
                <w:sz w:val="22"/>
                <w:szCs w:val="22"/>
              </w:rPr>
              <w:t>Almost all parents commenting on writing attainment of their child were positive about progress</w:t>
            </w:r>
          </w:p>
          <w:p w14:paraId="4CAF22FD" w14:textId="15BA9A5B" w:rsidR="009D38B9" w:rsidRPr="00AB13CF" w:rsidRDefault="6679AF18" w:rsidP="5CDC5990">
            <w:pPr>
              <w:pStyle w:val="ListParagraph"/>
              <w:numPr>
                <w:ilvl w:val="0"/>
                <w:numId w:val="11"/>
              </w:numPr>
              <w:spacing w:after="0"/>
              <w:rPr>
                <w:rFonts w:ascii="Calibri" w:hAnsi="Calibri" w:cs="Calibri"/>
                <w:sz w:val="22"/>
                <w:szCs w:val="22"/>
              </w:rPr>
            </w:pPr>
            <w:r w:rsidRPr="5CDC5990">
              <w:rPr>
                <w:rFonts w:ascii="Calibri" w:hAnsi="Calibri" w:cs="Calibri"/>
                <w:sz w:val="22"/>
                <w:szCs w:val="22"/>
              </w:rPr>
              <w:t xml:space="preserve">Pupil voice feedback demonstrates </w:t>
            </w:r>
            <w:proofErr w:type="gramStart"/>
            <w:r w:rsidRPr="5CDC5990">
              <w:rPr>
                <w:rFonts w:ascii="Calibri" w:hAnsi="Calibri" w:cs="Calibri"/>
                <w:sz w:val="22"/>
                <w:szCs w:val="22"/>
              </w:rPr>
              <w:t>a majority of</w:t>
            </w:r>
            <w:proofErr w:type="gramEnd"/>
            <w:r w:rsidRPr="5CDC5990">
              <w:rPr>
                <w:rFonts w:ascii="Calibri" w:hAnsi="Calibri" w:cs="Calibri"/>
                <w:sz w:val="22"/>
                <w:szCs w:val="22"/>
              </w:rPr>
              <w:t xml:space="preserve"> children feel positive about writing in school and that it is an area they need least support with.</w:t>
            </w:r>
          </w:p>
          <w:p w14:paraId="7FA5B8C6" w14:textId="18D260DB" w:rsidR="009D38B9" w:rsidRPr="00AB13CF" w:rsidRDefault="6679AF18" w:rsidP="5CDC5990">
            <w:pPr>
              <w:pStyle w:val="ListParagraph"/>
              <w:numPr>
                <w:ilvl w:val="0"/>
                <w:numId w:val="11"/>
              </w:numPr>
              <w:spacing w:after="0"/>
              <w:rPr>
                <w:rFonts w:ascii="Calibri" w:hAnsi="Calibri" w:cs="Calibri"/>
                <w:sz w:val="22"/>
                <w:szCs w:val="22"/>
              </w:rPr>
            </w:pPr>
            <w:r w:rsidRPr="5CDC5990">
              <w:rPr>
                <w:rFonts w:ascii="Calibri" w:hAnsi="Calibri" w:cs="Calibri"/>
                <w:sz w:val="22"/>
                <w:szCs w:val="22"/>
              </w:rPr>
              <w:t>Pupil group during learning partnership spoke positively about improvements in teaching of writing</w:t>
            </w:r>
          </w:p>
          <w:p w14:paraId="6CB886CE" w14:textId="007847E5" w:rsidR="009D38B9" w:rsidRPr="00AB13CF" w:rsidRDefault="6679AF18" w:rsidP="5CDC5990">
            <w:pPr>
              <w:pStyle w:val="ListParagraph"/>
              <w:numPr>
                <w:ilvl w:val="0"/>
                <w:numId w:val="11"/>
              </w:numPr>
              <w:spacing w:after="0"/>
              <w:rPr>
                <w:rFonts w:ascii="Calibri" w:hAnsi="Calibri" w:cs="Calibri"/>
                <w:sz w:val="22"/>
                <w:szCs w:val="22"/>
              </w:rPr>
            </w:pPr>
            <w:r w:rsidRPr="5CDC5990">
              <w:rPr>
                <w:rFonts w:ascii="Calibri" w:hAnsi="Calibri" w:cs="Calibri"/>
                <w:sz w:val="22"/>
                <w:szCs w:val="22"/>
              </w:rPr>
              <w:t>Parental responses......</w:t>
            </w:r>
          </w:p>
        </w:tc>
      </w:tr>
      <w:tr w:rsidR="009D38B9" w:rsidRPr="00AB13CF" w14:paraId="0E0C4850" w14:textId="77777777" w:rsidTr="026606D1">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60542DAB" w14:textId="6099B79D" w:rsidR="009D38B9" w:rsidRPr="00AB13CF" w:rsidRDefault="7E920A28" w:rsidP="5CDC5990">
            <w:pPr>
              <w:spacing w:after="0"/>
              <w:rPr>
                <w:rFonts w:ascii="Calibri" w:hAnsi="Calibri" w:cs="Calibri"/>
                <w:color w:val="FF0000"/>
                <w:sz w:val="22"/>
                <w:szCs w:val="22"/>
              </w:rPr>
            </w:pPr>
            <w:r w:rsidRPr="5CDC5990">
              <w:rPr>
                <w:rFonts w:ascii="Calibri" w:hAnsi="Calibri" w:cs="Calibri"/>
                <w:sz w:val="22"/>
                <w:szCs w:val="22"/>
              </w:rPr>
              <w:t>NEXT STEPS</w:t>
            </w:r>
          </w:p>
          <w:p w14:paraId="1861BF2A" w14:textId="70D60286" w:rsidR="009D38B9" w:rsidRPr="00AB13CF" w:rsidRDefault="5385C20F" w:rsidP="18F40F06">
            <w:pPr>
              <w:pStyle w:val="ListParagraph"/>
              <w:numPr>
                <w:ilvl w:val="0"/>
                <w:numId w:val="7"/>
              </w:numPr>
              <w:spacing w:after="0"/>
              <w:rPr>
                <w:rFonts w:ascii="Calibri" w:hAnsi="Calibri" w:cs="Calibri"/>
                <w:sz w:val="22"/>
                <w:szCs w:val="22"/>
              </w:rPr>
            </w:pPr>
            <w:r w:rsidRPr="18F40F06">
              <w:rPr>
                <w:rFonts w:ascii="Calibri" w:hAnsi="Calibri" w:cs="Calibri"/>
                <w:sz w:val="22"/>
                <w:szCs w:val="22"/>
              </w:rPr>
              <w:t>Develop approaches to teaching reading in line with new Fife Reading Assessment Toolkit</w:t>
            </w:r>
          </w:p>
          <w:p w14:paraId="2760E4B6" w14:textId="720C0088" w:rsidR="009D38B9" w:rsidRPr="00AB13CF" w:rsidRDefault="5385C20F" w:rsidP="18F40F06">
            <w:pPr>
              <w:pStyle w:val="ListParagraph"/>
              <w:numPr>
                <w:ilvl w:val="0"/>
                <w:numId w:val="7"/>
              </w:numPr>
              <w:spacing w:after="0"/>
              <w:rPr>
                <w:rFonts w:ascii="Calibri" w:hAnsi="Calibri" w:cs="Calibri"/>
                <w:sz w:val="22"/>
                <w:szCs w:val="22"/>
              </w:rPr>
            </w:pPr>
            <w:r w:rsidRPr="18F40F06">
              <w:rPr>
                <w:rFonts w:ascii="Calibri" w:hAnsi="Calibri" w:cs="Calibri"/>
                <w:sz w:val="22"/>
                <w:szCs w:val="22"/>
              </w:rPr>
              <w:t>Make explicit links between writing text types and reading text types</w:t>
            </w:r>
          </w:p>
          <w:p w14:paraId="0DB50886" w14:textId="08E11C99" w:rsidR="009D38B9" w:rsidRPr="00AB13CF" w:rsidRDefault="5385C20F" w:rsidP="18F40F06">
            <w:pPr>
              <w:pStyle w:val="ListParagraph"/>
              <w:numPr>
                <w:ilvl w:val="0"/>
                <w:numId w:val="7"/>
              </w:numPr>
              <w:spacing w:after="0"/>
              <w:rPr>
                <w:rFonts w:ascii="Calibri" w:hAnsi="Calibri" w:cs="Calibri"/>
                <w:sz w:val="22"/>
                <w:szCs w:val="22"/>
              </w:rPr>
            </w:pPr>
            <w:r w:rsidRPr="18F40F06">
              <w:rPr>
                <w:rFonts w:ascii="Calibri" w:hAnsi="Calibri" w:cs="Calibri"/>
                <w:sz w:val="22"/>
                <w:szCs w:val="22"/>
              </w:rPr>
              <w:t>Extend success criteria grid approach to other areas of curriculum</w:t>
            </w:r>
          </w:p>
          <w:p w14:paraId="76FAC95F" w14:textId="5AA4CCA9" w:rsidR="009D38B9" w:rsidRPr="00AB13CF" w:rsidRDefault="5B26CC25" w:rsidP="18F40F06">
            <w:pPr>
              <w:pStyle w:val="ListParagraph"/>
              <w:numPr>
                <w:ilvl w:val="0"/>
                <w:numId w:val="7"/>
              </w:numPr>
              <w:spacing w:after="0"/>
              <w:rPr>
                <w:rFonts w:ascii="Calibri" w:hAnsi="Calibri" w:cs="Calibri"/>
                <w:sz w:val="22"/>
                <w:szCs w:val="22"/>
              </w:rPr>
            </w:pPr>
            <w:r w:rsidRPr="18F40F06">
              <w:rPr>
                <w:rFonts w:ascii="Calibri" w:hAnsi="Calibri" w:cs="Calibri"/>
                <w:sz w:val="22"/>
                <w:szCs w:val="22"/>
              </w:rPr>
              <w:t xml:space="preserve">Extend approaches to success criteria </w:t>
            </w:r>
          </w:p>
        </w:tc>
      </w:tr>
    </w:tbl>
    <w:p w14:paraId="2FB92EDC" w14:textId="77777777" w:rsidR="00EB1FD5" w:rsidRPr="00AB13CF" w:rsidRDefault="00EB1FD5" w:rsidP="3715BF37">
      <w:pPr>
        <w:spacing w:after="0"/>
        <w:jc w:val="both"/>
        <w:rPr>
          <w:rFonts w:ascii="Calibri" w:eastAsia="Calibri" w:hAnsi="Calibri" w:cs="Calibri"/>
          <w:b/>
          <w:bCs/>
          <w:sz w:val="22"/>
          <w:szCs w:val="22"/>
        </w:rPr>
      </w:pPr>
    </w:p>
    <w:p w14:paraId="6D51009D" w14:textId="4641D1B7" w:rsidR="026606D1" w:rsidRDefault="026606D1" w:rsidP="026606D1">
      <w:pPr>
        <w:spacing w:after="0"/>
        <w:jc w:val="both"/>
        <w:rPr>
          <w:rFonts w:ascii="Calibri" w:eastAsia="Calibri" w:hAnsi="Calibri" w:cs="Calibri"/>
          <w:b/>
          <w:bCs/>
          <w:sz w:val="22"/>
          <w:szCs w:val="22"/>
        </w:rPr>
      </w:pPr>
    </w:p>
    <w:p w14:paraId="3E479FAA" w14:textId="5FA001FC" w:rsidR="026606D1" w:rsidRDefault="026606D1" w:rsidP="026606D1">
      <w:pPr>
        <w:spacing w:after="0"/>
        <w:jc w:val="both"/>
        <w:rPr>
          <w:rFonts w:ascii="Calibri" w:eastAsia="Calibri" w:hAnsi="Calibri" w:cs="Calibri"/>
          <w:b/>
          <w:bCs/>
          <w:sz w:val="22"/>
          <w:szCs w:val="22"/>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392"/>
        <w:gridCol w:w="2119"/>
        <w:gridCol w:w="565"/>
        <w:gridCol w:w="2120"/>
        <w:gridCol w:w="565"/>
        <w:gridCol w:w="2120"/>
        <w:gridCol w:w="565"/>
      </w:tblGrid>
      <w:tr w:rsidR="3AA8EFF6" w14:paraId="727B9A38" w14:textId="77777777" w:rsidTr="026606D1">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3841D056" w14:textId="1E1C765A" w:rsidR="3AA8EFF6" w:rsidRDefault="22FC0535" w:rsidP="026606D1">
            <w:pPr>
              <w:rPr>
                <w:rFonts w:ascii="Calibri" w:eastAsia="Calibri" w:hAnsi="Calibri" w:cs="Calibri"/>
                <w:color w:val="000000" w:themeColor="text1"/>
                <w:sz w:val="22"/>
                <w:szCs w:val="22"/>
              </w:rPr>
            </w:pPr>
            <w:r w:rsidRPr="026606D1">
              <w:rPr>
                <w:rFonts w:ascii="Calibri" w:eastAsia="Arial" w:hAnsi="Calibri" w:cs="Calibri"/>
                <w:color w:val="000000" w:themeColor="text1"/>
                <w:sz w:val="22"/>
                <w:szCs w:val="22"/>
              </w:rPr>
              <w:lastRenderedPageBreak/>
              <w:t xml:space="preserve">School Improvement Priority </w:t>
            </w:r>
            <w:r w:rsidR="34998AB7" w:rsidRPr="026606D1">
              <w:rPr>
                <w:rFonts w:ascii="Calibri" w:eastAsia="Arial" w:hAnsi="Calibri" w:cs="Calibri"/>
                <w:color w:val="000000" w:themeColor="text1"/>
                <w:sz w:val="22"/>
                <w:szCs w:val="22"/>
              </w:rPr>
              <w:t>2</w:t>
            </w:r>
            <w:r w:rsidRPr="026606D1">
              <w:rPr>
                <w:rFonts w:ascii="Calibri" w:eastAsia="Arial" w:hAnsi="Calibri" w:cs="Calibri"/>
                <w:color w:val="000000" w:themeColor="text1"/>
                <w:sz w:val="22"/>
                <w:szCs w:val="22"/>
              </w:rPr>
              <w:t xml:space="preserve">: </w:t>
            </w:r>
            <w:r w:rsidR="58568FA8" w:rsidRPr="026606D1">
              <w:rPr>
                <w:rStyle w:val="normaltextrun"/>
                <w:rFonts w:ascii="Calibri" w:eastAsia="Calibri" w:hAnsi="Calibri" w:cs="Calibri"/>
                <w:b/>
                <w:bCs/>
                <w:color w:val="000000" w:themeColor="text1"/>
                <w:sz w:val="22"/>
                <w:szCs w:val="22"/>
              </w:rPr>
              <w:t>Develop learning and teaching ethos through agreeing a Learning Standard</w:t>
            </w:r>
          </w:p>
        </w:tc>
      </w:tr>
      <w:tr w:rsidR="3AA8EFF6" w14:paraId="5580B572" w14:textId="77777777" w:rsidTr="026606D1">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75DE8B58" w14:textId="1F232C7A" w:rsidR="3AA8EFF6" w:rsidRDefault="782319E8" w:rsidP="026606D1">
            <w:pPr>
              <w:spacing w:after="0"/>
              <w:ind w:right="-90"/>
              <w:rPr>
                <w:rFonts w:ascii="Calibri" w:eastAsia="Arial" w:hAnsi="Calibri" w:cs="Calibri"/>
                <w:color w:val="000000" w:themeColor="text1"/>
                <w:sz w:val="22"/>
                <w:szCs w:val="22"/>
              </w:rPr>
            </w:pPr>
            <w:r w:rsidRPr="026606D1">
              <w:rPr>
                <w:rFonts w:ascii="Calibri" w:eastAsia="Arial" w:hAnsi="Calibri" w:cs="Calibri"/>
                <w:color w:val="000000" w:themeColor="text1"/>
                <w:sz w:val="22"/>
                <w:szCs w:val="22"/>
              </w:rPr>
              <w:t>HGIOS 4/HGIOELC Quality Indicators:</w:t>
            </w:r>
            <w:r w:rsidR="7D4EDA17" w:rsidRPr="026606D1">
              <w:rPr>
                <w:rFonts w:ascii="Calibri" w:eastAsia="Arial" w:hAnsi="Calibri" w:cs="Calibri"/>
                <w:color w:val="000000" w:themeColor="text1"/>
                <w:sz w:val="22"/>
                <w:szCs w:val="22"/>
              </w:rPr>
              <w:t xml:space="preserve"> </w:t>
            </w:r>
            <w:r w:rsidR="6A4E8A4E" w:rsidRPr="026606D1">
              <w:rPr>
                <w:rFonts w:ascii="Calibri" w:eastAsia="Arial" w:hAnsi="Calibri" w:cs="Calibri"/>
                <w:color w:val="000000" w:themeColor="text1"/>
                <w:sz w:val="22"/>
                <w:szCs w:val="22"/>
              </w:rPr>
              <w:t xml:space="preserve">1.3 Leadership of </w:t>
            </w:r>
            <w:r w:rsidR="2A34841C" w:rsidRPr="026606D1">
              <w:rPr>
                <w:rFonts w:ascii="Calibri" w:eastAsia="Arial" w:hAnsi="Calibri" w:cs="Calibri"/>
                <w:color w:val="000000" w:themeColor="text1"/>
                <w:sz w:val="22"/>
                <w:szCs w:val="22"/>
              </w:rPr>
              <w:t>Change</w:t>
            </w:r>
          </w:p>
          <w:p w14:paraId="7B8F956D" w14:textId="0EF745D0" w:rsidR="3AA8EFF6" w:rsidRDefault="2A34841C" w:rsidP="026606D1">
            <w:pPr>
              <w:spacing w:after="0"/>
              <w:ind w:right="-90"/>
              <w:rPr>
                <w:rFonts w:ascii="Calibri" w:eastAsia="Arial" w:hAnsi="Calibri" w:cs="Calibri"/>
                <w:color w:val="000000" w:themeColor="text1"/>
                <w:sz w:val="22"/>
                <w:szCs w:val="22"/>
              </w:rPr>
            </w:pPr>
            <w:r w:rsidRPr="026606D1">
              <w:rPr>
                <w:rFonts w:ascii="Calibri" w:eastAsia="Arial" w:hAnsi="Calibri" w:cs="Calibri"/>
                <w:color w:val="000000" w:themeColor="text1"/>
                <w:sz w:val="22"/>
                <w:szCs w:val="22"/>
              </w:rPr>
              <w:t xml:space="preserve">                                                                    1.2 Leadership of Learning</w:t>
            </w:r>
          </w:p>
          <w:p w14:paraId="2984D728" w14:textId="39615D8A" w:rsidR="3AA8EFF6" w:rsidRDefault="6A4E8A4E" w:rsidP="026606D1">
            <w:pPr>
              <w:spacing w:after="0"/>
              <w:ind w:right="-90"/>
              <w:rPr>
                <w:rFonts w:ascii="Calibri" w:eastAsia="Arial" w:hAnsi="Calibri" w:cs="Calibri"/>
                <w:color w:val="000000" w:themeColor="text1"/>
                <w:sz w:val="22"/>
                <w:szCs w:val="22"/>
              </w:rPr>
            </w:pPr>
            <w:r w:rsidRPr="026606D1">
              <w:rPr>
                <w:rFonts w:ascii="Calibri" w:eastAsia="Arial" w:hAnsi="Calibri" w:cs="Calibri"/>
                <w:color w:val="000000" w:themeColor="text1"/>
                <w:sz w:val="22"/>
                <w:szCs w:val="22"/>
              </w:rPr>
              <w:t xml:space="preserve">                                                                    2.3 Learning Teaching and Assessment</w:t>
            </w:r>
          </w:p>
          <w:p w14:paraId="4D678CDD" w14:textId="65734437" w:rsidR="3AA8EFF6" w:rsidRDefault="7266D1E1" w:rsidP="026606D1">
            <w:pPr>
              <w:spacing w:after="0"/>
              <w:ind w:right="-90"/>
              <w:rPr>
                <w:rFonts w:ascii="Calibri" w:eastAsia="Arial" w:hAnsi="Calibri" w:cs="Calibri"/>
                <w:color w:val="000000" w:themeColor="text1"/>
                <w:sz w:val="22"/>
                <w:szCs w:val="22"/>
              </w:rPr>
            </w:pPr>
            <w:r w:rsidRPr="026606D1">
              <w:rPr>
                <w:rFonts w:ascii="Calibri" w:eastAsia="Arial" w:hAnsi="Calibri" w:cs="Calibri"/>
                <w:color w:val="000000" w:themeColor="text1"/>
                <w:sz w:val="22"/>
                <w:szCs w:val="22"/>
              </w:rPr>
              <w:t xml:space="preserve">                                                                    3.1 Inclusion, Equity and Wellbeing</w:t>
            </w:r>
          </w:p>
        </w:tc>
      </w:tr>
      <w:tr w:rsidR="3AA8EFF6" w14:paraId="6C1FB876" w14:textId="77777777" w:rsidTr="026606D1">
        <w:trPr>
          <w:trHeight w:val="300"/>
        </w:trPr>
        <w:tc>
          <w:tcPr>
            <w:tcW w:w="2400" w:type="dxa"/>
            <w:tcBorders>
              <w:top w:val="single" w:sz="8" w:space="0" w:color="auto"/>
              <w:left w:val="single" w:sz="8" w:space="0" w:color="auto"/>
              <w:bottom w:val="single" w:sz="8" w:space="0" w:color="auto"/>
              <w:right w:val="single" w:sz="8" w:space="0" w:color="auto"/>
            </w:tcBorders>
          </w:tcPr>
          <w:p w14:paraId="51D0A2CB" w14:textId="77777777" w:rsidR="3AA8EFF6" w:rsidRDefault="2621C9E3" w:rsidP="026606D1">
            <w:pPr>
              <w:spacing w:after="0"/>
              <w:ind w:right="-90"/>
              <w:rPr>
                <w:rFonts w:ascii="Calibri" w:eastAsia="Arial" w:hAnsi="Calibri" w:cs="Calibri"/>
                <w:color w:val="000000" w:themeColor="text1"/>
                <w:sz w:val="22"/>
                <w:szCs w:val="22"/>
              </w:rPr>
            </w:pPr>
            <w:r w:rsidRPr="026606D1">
              <w:rPr>
                <w:rFonts w:ascii="Calibri" w:eastAsia="Arial" w:hAnsi="Calibri" w:cs="Calibri"/>
                <w:color w:val="000000" w:themeColor="text1"/>
                <w:sz w:val="22"/>
                <w:szCs w:val="22"/>
              </w:rPr>
              <w:t>Has this priority been:</w:t>
            </w:r>
          </w:p>
          <w:p w14:paraId="1CF463F5" w14:textId="20F36F6E" w:rsidR="3AA8EFF6" w:rsidRDefault="2621C9E3" w:rsidP="026606D1">
            <w:pPr>
              <w:spacing w:after="0"/>
              <w:ind w:right="-90"/>
              <w:rPr>
                <w:rFonts w:ascii="Calibri" w:eastAsia="Arial" w:hAnsi="Calibri" w:cs="Calibri"/>
                <w:color w:val="000000" w:themeColor="text1"/>
                <w:sz w:val="22"/>
                <w:szCs w:val="22"/>
              </w:rPr>
            </w:pPr>
            <w:r w:rsidRPr="026606D1">
              <w:rPr>
                <w:rFonts w:ascii="Calibri" w:eastAsia="Arial" w:hAnsi="Calibri" w:cs="Calibri"/>
                <w:color w:val="000000" w:themeColor="text1"/>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tcPr>
          <w:p w14:paraId="1EC88B41" w14:textId="5385D300" w:rsidR="3AA8EFF6" w:rsidRDefault="2621C9E3" w:rsidP="026606D1">
            <w:pPr>
              <w:spacing w:after="0"/>
              <w:ind w:right="-90"/>
              <w:rPr>
                <w:rFonts w:ascii="Calibri" w:eastAsia="Arial" w:hAnsi="Calibri" w:cs="Calibri"/>
                <w:color w:val="000000" w:themeColor="text1"/>
                <w:sz w:val="22"/>
                <w:szCs w:val="22"/>
              </w:rPr>
            </w:pPr>
            <w:r w:rsidRPr="026606D1">
              <w:rPr>
                <w:rFonts w:ascii="Calibri" w:eastAsia="Arial" w:hAnsi="Calibri" w:cs="Calibri"/>
                <w:color w:val="000000" w:themeColor="text1"/>
                <w:sz w:val="22"/>
                <w:szCs w:val="22"/>
              </w:rPr>
              <w:t>Fully achieved</w:t>
            </w:r>
          </w:p>
        </w:tc>
        <w:tc>
          <w:tcPr>
            <w:tcW w:w="567" w:type="dxa"/>
            <w:tcBorders>
              <w:top w:val="single" w:sz="8" w:space="0" w:color="auto"/>
              <w:left w:val="single" w:sz="8" w:space="0" w:color="auto"/>
              <w:bottom w:val="single" w:sz="8" w:space="0" w:color="auto"/>
              <w:right w:val="single" w:sz="8" w:space="0" w:color="auto"/>
            </w:tcBorders>
            <w:shd w:val="clear" w:color="auto" w:fill="4EA72E" w:themeFill="accent6"/>
          </w:tcPr>
          <w:p w14:paraId="16DB230B" w14:textId="77777777" w:rsidR="3AA8EFF6" w:rsidRDefault="3AA8EFF6" w:rsidP="026606D1">
            <w:pPr>
              <w:spacing w:after="0"/>
              <w:ind w:right="-90"/>
              <w:rPr>
                <w:rFonts w:ascii="Calibri" w:eastAsia="Arial" w:hAnsi="Calibri" w:cs="Calibri"/>
                <w:color w:val="000000" w:themeColor="text1"/>
                <w:sz w:val="22"/>
                <w:szCs w:val="22"/>
              </w:rPr>
            </w:pPr>
          </w:p>
        </w:tc>
        <w:tc>
          <w:tcPr>
            <w:tcW w:w="2127" w:type="dxa"/>
            <w:tcBorders>
              <w:top w:val="single" w:sz="8" w:space="0" w:color="auto"/>
              <w:left w:val="single" w:sz="8" w:space="0" w:color="auto"/>
              <w:bottom w:val="single" w:sz="8" w:space="0" w:color="auto"/>
              <w:right w:val="single" w:sz="8" w:space="0" w:color="auto"/>
            </w:tcBorders>
          </w:tcPr>
          <w:p w14:paraId="0DC34F5D" w14:textId="4B3CD6ED" w:rsidR="3AA8EFF6" w:rsidRDefault="2621C9E3" w:rsidP="026606D1">
            <w:pPr>
              <w:spacing w:after="0"/>
              <w:ind w:right="-90"/>
              <w:rPr>
                <w:rFonts w:ascii="Calibri" w:eastAsia="Arial" w:hAnsi="Calibri" w:cs="Calibri"/>
                <w:color w:val="000000" w:themeColor="text1"/>
                <w:sz w:val="22"/>
                <w:szCs w:val="22"/>
              </w:rPr>
            </w:pPr>
            <w:r w:rsidRPr="026606D1">
              <w:rPr>
                <w:rFonts w:ascii="Calibri" w:eastAsia="Arial" w:hAnsi="Calibri" w:cs="Calibri"/>
                <w:color w:val="000000" w:themeColor="text1"/>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tcPr>
          <w:p w14:paraId="0279819E" w14:textId="77777777" w:rsidR="3AA8EFF6" w:rsidRDefault="3AA8EFF6" w:rsidP="026606D1">
            <w:pPr>
              <w:spacing w:after="0"/>
              <w:ind w:right="-90"/>
              <w:rPr>
                <w:rFonts w:ascii="Calibri" w:eastAsia="Arial" w:hAnsi="Calibri" w:cs="Calibri"/>
                <w:color w:val="000000" w:themeColor="text1"/>
                <w:sz w:val="22"/>
                <w:szCs w:val="22"/>
              </w:rPr>
            </w:pPr>
          </w:p>
        </w:tc>
        <w:tc>
          <w:tcPr>
            <w:tcW w:w="2126" w:type="dxa"/>
            <w:tcBorders>
              <w:top w:val="single" w:sz="8" w:space="0" w:color="auto"/>
              <w:left w:val="single" w:sz="8" w:space="0" w:color="auto"/>
              <w:bottom w:val="single" w:sz="8" w:space="0" w:color="auto"/>
              <w:right w:val="single" w:sz="8" w:space="0" w:color="auto"/>
            </w:tcBorders>
          </w:tcPr>
          <w:p w14:paraId="06F5E02D" w14:textId="28DCFEA4" w:rsidR="3AA8EFF6" w:rsidRDefault="2621C9E3" w:rsidP="026606D1">
            <w:pPr>
              <w:spacing w:after="0"/>
              <w:ind w:right="-90"/>
              <w:rPr>
                <w:rFonts w:ascii="Calibri" w:eastAsia="Arial" w:hAnsi="Calibri" w:cs="Calibri"/>
                <w:color w:val="000000" w:themeColor="text1"/>
                <w:sz w:val="22"/>
                <w:szCs w:val="22"/>
              </w:rPr>
            </w:pPr>
            <w:r w:rsidRPr="026606D1">
              <w:rPr>
                <w:rFonts w:ascii="Calibri" w:eastAsia="Arial" w:hAnsi="Calibri" w:cs="Calibri"/>
                <w:color w:val="000000" w:themeColor="text1"/>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tcPr>
          <w:p w14:paraId="6E16E9A0" w14:textId="3087A9A3" w:rsidR="3AA8EFF6" w:rsidRDefault="3AA8EFF6" w:rsidP="026606D1">
            <w:pPr>
              <w:spacing w:after="0"/>
              <w:ind w:right="-90"/>
              <w:rPr>
                <w:rFonts w:ascii="Calibri" w:eastAsia="Arial" w:hAnsi="Calibri" w:cs="Calibri"/>
                <w:color w:val="000000" w:themeColor="text1"/>
                <w:sz w:val="22"/>
                <w:szCs w:val="22"/>
              </w:rPr>
            </w:pPr>
          </w:p>
        </w:tc>
      </w:tr>
      <w:tr w:rsidR="3AA8EFF6" w14:paraId="0C594E3F" w14:textId="77777777" w:rsidTr="026606D1">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2834D497" w14:textId="42D7D80E" w:rsidR="5F3123FE" w:rsidRDefault="5F3123FE" w:rsidP="18F40F06">
            <w:pPr>
              <w:spacing w:after="0"/>
              <w:rPr>
                <w:rFonts w:ascii="Calibri" w:hAnsi="Calibri" w:cs="Calibri"/>
                <w:sz w:val="22"/>
                <w:szCs w:val="22"/>
              </w:rPr>
            </w:pPr>
            <w:r w:rsidRPr="18F40F06">
              <w:rPr>
                <w:rFonts w:ascii="Calibri" w:hAnsi="Calibri" w:cs="Calibri"/>
                <w:sz w:val="22"/>
                <w:szCs w:val="22"/>
              </w:rPr>
              <w:t>ACTIONS</w:t>
            </w:r>
          </w:p>
          <w:p w14:paraId="202FC729" w14:textId="4F1339DF" w:rsidR="28A57805" w:rsidRDefault="2BA46ED4" w:rsidP="5CDC5990">
            <w:pPr>
              <w:pStyle w:val="ListParagraph"/>
              <w:numPr>
                <w:ilvl w:val="0"/>
                <w:numId w:val="10"/>
              </w:numPr>
              <w:spacing w:after="0"/>
              <w:rPr>
                <w:rFonts w:ascii="Calibri" w:hAnsi="Calibri" w:cs="Calibri"/>
                <w:sz w:val="22"/>
                <w:szCs w:val="22"/>
              </w:rPr>
            </w:pPr>
            <w:r w:rsidRPr="5CDC5990">
              <w:rPr>
                <w:rFonts w:ascii="Calibri" w:hAnsi="Calibri" w:cs="Calibri"/>
                <w:sz w:val="22"/>
                <w:szCs w:val="22"/>
              </w:rPr>
              <w:t>A group of teaching staff attended Circles Training</w:t>
            </w:r>
          </w:p>
          <w:p w14:paraId="1B5204D4" w14:textId="6CFDF131" w:rsidR="74CD3B98" w:rsidRDefault="6717FDD9" w:rsidP="5CDC5990">
            <w:pPr>
              <w:pStyle w:val="ListParagraph"/>
              <w:numPr>
                <w:ilvl w:val="0"/>
                <w:numId w:val="10"/>
              </w:numPr>
              <w:spacing w:after="0"/>
              <w:rPr>
                <w:rFonts w:ascii="Calibri" w:hAnsi="Calibri" w:cs="Calibri"/>
                <w:sz w:val="22"/>
                <w:szCs w:val="22"/>
              </w:rPr>
            </w:pPr>
            <w:r w:rsidRPr="16AE5A38">
              <w:rPr>
                <w:rFonts w:ascii="Calibri" w:hAnsi="Calibri" w:cs="Calibri"/>
                <w:sz w:val="22"/>
                <w:szCs w:val="22"/>
              </w:rPr>
              <w:t xml:space="preserve">Used </w:t>
            </w:r>
            <w:r w:rsidR="137F71D7" w:rsidRPr="16AE5A38">
              <w:rPr>
                <w:rFonts w:ascii="Calibri" w:hAnsi="Calibri" w:cs="Calibri"/>
                <w:sz w:val="22"/>
                <w:szCs w:val="22"/>
              </w:rPr>
              <w:t>C</w:t>
            </w:r>
            <w:r w:rsidRPr="16AE5A38">
              <w:rPr>
                <w:rFonts w:ascii="Calibri" w:hAnsi="Calibri" w:cs="Calibri"/>
                <w:sz w:val="22"/>
                <w:szCs w:val="22"/>
              </w:rPr>
              <w:t>ircles Toolkit in all classrooms and learning areas to audit learning environments</w:t>
            </w:r>
          </w:p>
          <w:p w14:paraId="4E6A8DC8" w14:textId="53D66173" w:rsidR="74CD3B98" w:rsidRDefault="1953D80A" w:rsidP="5CDC5990">
            <w:pPr>
              <w:pStyle w:val="ListParagraph"/>
              <w:numPr>
                <w:ilvl w:val="0"/>
                <w:numId w:val="10"/>
              </w:numPr>
              <w:spacing w:after="0"/>
              <w:rPr>
                <w:rFonts w:ascii="Calibri" w:hAnsi="Calibri" w:cs="Calibri"/>
                <w:sz w:val="22"/>
                <w:szCs w:val="22"/>
              </w:rPr>
            </w:pPr>
            <w:r w:rsidRPr="5CDC5990">
              <w:rPr>
                <w:rFonts w:ascii="Calibri" w:hAnsi="Calibri" w:cs="Calibri"/>
                <w:sz w:val="22"/>
                <w:szCs w:val="22"/>
              </w:rPr>
              <w:t>Gathered pupil voice on learning environments around consistency and support</w:t>
            </w:r>
          </w:p>
          <w:p w14:paraId="73DBD324" w14:textId="2BD94AB3" w:rsidR="74CD3B98" w:rsidRDefault="1953D80A" w:rsidP="5CDC5990">
            <w:pPr>
              <w:pStyle w:val="ListParagraph"/>
              <w:numPr>
                <w:ilvl w:val="0"/>
                <w:numId w:val="10"/>
              </w:numPr>
              <w:spacing w:after="0"/>
              <w:rPr>
                <w:rFonts w:ascii="Calibri" w:hAnsi="Calibri" w:cs="Calibri"/>
                <w:sz w:val="22"/>
                <w:szCs w:val="22"/>
              </w:rPr>
            </w:pPr>
            <w:proofErr w:type="spellStart"/>
            <w:r w:rsidRPr="5CDC5990">
              <w:rPr>
                <w:rFonts w:ascii="Calibri" w:hAnsi="Calibri" w:cs="Calibri"/>
                <w:sz w:val="22"/>
                <w:szCs w:val="22"/>
              </w:rPr>
              <w:t>Analysed</w:t>
            </w:r>
            <w:proofErr w:type="spellEnd"/>
            <w:r w:rsidRPr="5CDC5990">
              <w:rPr>
                <w:rFonts w:ascii="Calibri" w:hAnsi="Calibri" w:cs="Calibri"/>
                <w:sz w:val="22"/>
                <w:szCs w:val="22"/>
              </w:rPr>
              <w:t xml:space="preserve"> Leuven Scale data and Glasgow Motivation Wellbeing Toolkit data</w:t>
            </w:r>
          </w:p>
          <w:p w14:paraId="6B9127A9" w14:textId="05A1D62E" w:rsidR="64C13FC3" w:rsidRDefault="2C957E2B" w:rsidP="5CDC5990">
            <w:pPr>
              <w:pStyle w:val="ListParagraph"/>
              <w:numPr>
                <w:ilvl w:val="0"/>
                <w:numId w:val="10"/>
              </w:numPr>
              <w:spacing w:after="0"/>
              <w:rPr>
                <w:rFonts w:ascii="Calibri" w:hAnsi="Calibri" w:cs="Calibri"/>
                <w:sz w:val="22"/>
                <w:szCs w:val="22"/>
              </w:rPr>
            </w:pPr>
            <w:r w:rsidRPr="5CDC5990">
              <w:rPr>
                <w:rFonts w:ascii="Calibri" w:hAnsi="Calibri" w:cs="Calibri"/>
                <w:sz w:val="22"/>
                <w:szCs w:val="22"/>
              </w:rPr>
              <w:t>Embedded universal strategies approach from Circles Toolkit to evaluate support needed within AS</w:t>
            </w:r>
            <w:r w:rsidR="462FC8BC" w:rsidRPr="5CDC5990">
              <w:rPr>
                <w:rFonts w:ascii="Calibri" w:hAnsi="Calibri" w:cs="Calibri"/>
                <w:sz w:val="22"/>
                <w:szCs w:val="22"/>
              </w:rPr>
              <w:t>N</w:t>
            </w:r>
          </w:p>
          <w:p w14:paraId="47C2C63A" w14:textId="0CA2E805" w:rsidR="3045F619" w:rsidRDefault="34A0C4D6" w:rsidP="5CDC5990">
            <w:pPr>
              <w:pStyle w:val="ListParagraph"/>
              <w:numPr>
                <w:ilvl w:val="0"/>
                <w:numId w:val="10"/>
              </w:numPr>
              <w:spacing w:after="0"/>
              <w:rPr>
                <w:rFonts w:ascii="Calibri" w:hAnsi="Calibri" w:cs="Calibri"/>
                <w:sz w:val="22"/>
                <w:szCs w:val="22"/>
              </w:rPr>
            </w:pPr>
            <w:r w:rsidRPr="5CDC5990">
              <w:rPr>
                <w:rFonts w:ascii="Calibri" w:hAnsi="Calibri" w:cs="Calibri"/>
                <w:sz w:val="22"/>
                <w:szCs w:val="22"/>
              </w:rPr>
              <w:t xml:space="preserve">Extended the use of Summary of Support </w:t>
            </w:r>
            <w:proofErr w:type="gramStart"/>
            <w:r w:rsidRPr="5CDC5990">
              <w:rPr>
                <w:rFonts w:ascii="Calibri" w:hAnsi="Calibri" w:cs="Calibri"/>
                <w:sz w:val="22"/>
                <w:szCs w:val="22"/>
              </w:rPr>
              <w:t>taking into account</w:t>
            </w:r>
            <w:proofErr w:type="gramEnd"/>
            <w:r w:rsidRPr="5CDC5990">
              <w:rPr>
                <w:rFonts w:ascii="Calibri" w:hAnsi="Calibri" w:cs="Calibri"/>
                <w:sz w:val="22"/>
                <w:szCs w:val="22"/>
              </w:rPr>
              <w:t xml:space="preserve"> the Circles Framework.  </w:t>
            </w:r>
          </w:p>
          <w:p w14:paraId="7093BD0C" w14:textId="38F11934" w:rsidR="4A61E397" w:rsidRDefault="1FC27F43" w:rsidP="5CDC5990">
            <w:pPr>
              <w:pStyle w:val="ListParagraph"/>
              <w:numPr>
                <w:ilvl w:val="0"/>
                <w:numId w:val="10"/>
              </w:numPr>
              <w:spacing w:after="0"/>
              <w:rPr>
                <w:rFonts w:ascii="Calibri" w:hAnsi="Calibri" w:cs="Calibri"/>
                <w:sz w:val="22"/>
                <w:szCs w:val="22"/>
              </w:rPr>
            </w:pPr>
            <w:proofErr w:type="spellStart"/>
            <w:r w:rsidRPr="5CDC5990">
              <w:rPr>
                <w:rFonts w:ascii="Calibri" w:hAnsi="Calibri" w:cs="Calibri"/>
                <w:sz w:val="22"/>
                <w:szCs w:val="22"/>
              </w:rPr>
              <w:t>Boardmaker</w:t>
            </w:r>
            <w:proofErr w:type="spellEnd"/>
            <w:r w:rsidRPr="5CDC5990">
              <w:rPr>
                <w:rFonts w:ascii="Calibri" w:hAnsi="Calibri" w:cs="Calibri"/>
                <w:sz w:val="22"/>
                <w:szCs w:val="22"/>
              </w:rPr>
              <w:t xml:space="preserve"> used consistent</w:t>
            </w:r>
            <w:r w:rsidR="79E4B5C3" w:rsidRPr="5CDC5990">
              <w:rPr>
                <w:rFonts w:ascii="Calibri" w:hAnsi="Calibri" w:cs="Calibri"/>
                <w:sz w:val="22"/>
                <w:szCs w:val="22"/>
              </w:rPr>
              <w:t xml:space="preserve">ly </w:t>
            </w:r>
            <w:r w:rsidRPr="5CDC5990">
              <w:rPr>
                <w:rFonts w:ascii="Calibri" w:hAnsi="Calibri" w:cs="Calibri"/>
                <w:sz w:val="22"/>
                <w:szCs w:val="22"/>
              </w:rPr>
              <w:t>across school</w:t>
            </w:r>
          </w:p>
          <w:p w14:paraId="6DC600C7" w14:textId="44B08080" w:rsidR="4A61E397" w:rsidRDefault="1FC27F43" w:rsidP="5CDC5990">
            <w:pPr>
              <w:pStyle w:val="ListParagraph"/>
              <w:numPr>
                <w:ilvl w:val="0"/>
                <w:numId w:val="10"/>
              </w:numPr>
              <w:spacing w:after="0"/>
              <w:rPr>
                <w:rFonts w:ascii="Calibri" w:hAnsi="Calibri" w:cs="Calibri"/>
                <w:sz w:val="22"/>
                <w:szCs w:val="22"/>
              </w:rPr>
            </w:pPr>
            <w:r w:rsidRPr="5CDC5990">
              <w:rPr>
                <w:rFonts w:ascii="Calibri" w:hAnsi="Calibri" w:cs="Calibri"/>
                <w:sz w:val="22"/>
                <w:szCs w:val="22"/>
              </w:rPr>
              <w:t>Agreed classroom learning displays across school</w:t>
            </w:r>
          </w:p>
          <w:p w14:paraId="4128E801" w14:textId="4516BE8E" w:rsidR="4A61E397" w:rsidRDefault="1FC27F43" w:rsidP="5CDC5990">
            <w:pPr>
              <w:pStyle w:val="ListParagraph"/>
              <w:numPr>
                <w:ilvl w:val="0"/>
                <w:numId w:val="10"/>
              </w:numPr>
              <w:spacing w:after="0"/>
              <w:rPr>
                <w:rFonts w:ascii="Calibri" w:hAnsi="Calibri" w:cs="Calibri"/>
                <w:sz w:val="22"/>
                <w:szCs w:val="22"/>
              </w:rPr>
            </w:pPr>
            <w:r w:rsidRPr="5CDC5990">
              <w:rPr>
                <w:rFonts w:ascii="Calibri" w:hAnsi="Calibri" w:cs="Calibri"/>
                <w:sz w:val="22"/>
                <w:szCs w:val="22"/>
              </w:rPr>
              <w:t>Scripting, social stories</w:t>
            </w:r>
            <w:r w:rsidR="4DBE28DA" w:rsidRPr="5CDC5990">
              <w:rPr>
                <w:rFonts w:ascii="Calibri" w:hAnsi="Calibri" w:cs="Calibri"/>
                <w:sz w:val="22"/>
                <w:szCs w:val="22"/>
              </w:rPr>
              <w:t xml:space="preserve">, de-escalation, </w:t>
            </w:r>
            <w:proofErr w:type="spellStart"/>
            <w:r w:rsidR="4DBE28DA" w:rsidRPr="5CDC5990">
              <w:rPr>
                <w:rFonts w:ascii="Calibri" w:hAnsi="Calibri" w:cs="Calibri"/>
                <w:sz w:val="22"/>
                <w:szCs w:val="22"/>
              </w:rPr>
              <w:t>KitBag</w:t>
            </w:r>
            <w:proofErr w:type="spellEnd"/>
            <w:r w:rsidR="4DBE28DA" w:rsidRPr="5CDC5990">
              <w:rPr>
                <w:rFonts w:ascii="Calibri" w:hAnsi="Calibri" w:cs="Calibri"/>
                <w:sz w:val="22"/>
                <w:szCs w:val="22"/>
              </w:rPr>
              <w:t>, demand avoidance and Energy Accounting professional learning</w:t>
            </w:r>
            <w:r w:rsidR="50F980C5" w:rsidRPr="5CDC5990">
              <w:rPr>
                <w:rFonts w:ascii="Calibri" w:hAnsi="Calibri" w:cs="Calibri"/>
                <w:sz w:val="22"/>
                <w:szCs w:val="22"/>
              </w:rPr>
              <w:t xml:space="preserve"> involving relevant staff</w:t>
            </w:r>
            <w:r w:rsidR="47063927" w:rsidRPr="5CDC5990">
              <w:rPr>
                <w:rFonts w:ascii="Calibri" w:hAnsi="Calibri" w:cs="Calibri"/>
                <w:sz w:val="22"/>
                <w:szCs w:val="22"/>
              </w:rPr>
              <w:t xml:space="preserve">, use of Fix </w:t>
            </w:r>
            <w:proofErr w:type="gramStart"/>
            <w:r w:rsidR="47063927" w:rsidRPr="5CDC5990">
              <w:rPr>
                <w:rFonts w:ascii="Calibri" w:hAnsi="Calibri" w:cs="Calibri"/>
                <w:sz w:val="22"/>
                <w:szCs w:val="22"/>
              </w:rPr>
              <w:t>it</w:t>
            </w:r>
            <w:proofErr w:type="gramEnd"/>
            <w:r w:rsidR="47063927" w:rsidRPr="5CDC5990">
              <w:rPr>
                <w:rFonts w:ascii="Calibri" w:hAnsi="Calibri" w:cs="Calibri"/>
                <w:sz w:val="22"/>
                <w:szCs w:val="22"/>
              </w:rPr>
              <w:t xml:space="preserve"> Folder</w:t>
            </w:r>
          </w:p>
          <w:p w14:paraId="566C319B" w14:textId="7B8FAB0C" w:rsidR="4A61E397" w:rsidRDefault="1FC27F43" w:rsidP="5CDC5990">
            <w:pPr>
              <w:pStyle w:val="ListParagraph"/>
              <w:numPr>
                <w:ilvl w:val="0"/>
                <w:numId w:val="10"/>
              </w:numPr>
              <w:spacing w:after="0"/>
              <w:rPr>
                <w:rFonts w:ascii="Calibri" w:hAnsi="Calibri" w:cs="Calibri"/>
                <w:sz w:val="22"/>
                <w:szCs w:val="22"/>
              </w:rPr>
            </w:pPr>
            <w:r w:rsidRPr="5CDC5990">
              <w:rPr>
                <w:rFonts w:ascii="Calibri" w:hAnsi="Calibri" w:cs="Calibri"/>
                <w:sz w:val="22"/>
                <w:szCs w:val="22"/>
              </w:rPr>
              <w:t>Agreed Learning Intention and Success Criteria terms</w:t>
            </w:r>
          </w:p>
          <w:p w14:paraId="7968462A" w14:textId="370594C0" w:rsidR="4A61E397" w:rsidRDefault="1FC27F43" w:rsidP="5CDC5990">
            <w:pPr>
              <w:pStyle w:val="ListParagraph"/>
              <w:numPr>
                <w:ilvl w:val="0"/>
                <w:numId w:val="10"/>
              </w:numPr>
              <w:spacing w:after="0"/>
              <w:rPr>
                <w:rFonts w:ascii="Calibri" w:hAnsi="Calibri" w:cs="Calibri"/>
                <w:sz w:val="22"/>
                <w:szCs w:val="22"/>
              </w:rPr>
            </w:pPr>
            <w:r w:rsidRPr="5CDC5990">
              <w:rPr>
                <w:rFonts w:ascii="Calibri" w:hAnsi="Calibri" w:cs="Calibri"/>
                <w:sz w:val="22"/>
                <w:szCs w:val="22"/>
              </w:rPr>
              <w:t xml:space="preserve">Agreed approaches to feedback and </w:t>
            </w:r>
            <w:proofErr w:type="spellStart"/>
            <w:r w:rsidRPr="5CDC5990">
              <w:rPr>
                <w:rFonts w:ascii="Calibri" w:hAnsi="Calibri" w:cs="Calibri"/>
                <w:sz w:val="22"/>
                <w:szCs w:val="22"/>
              </w:rPr>
              <w:t>utilising</w:t>
            </w:r>
            <w:proofErr w:type="spellEnd"/>
            <w:r w:rsidRPr="5CDC5990">
              <w:rPr>
                <w:rFonts w:ascii="Calibri" w:hAnsi="Calibri" w:cs="Calibri"/>
                <w:sz w:val="22"/>
                <w:szCs w:val="22"/>
              </w:rPr>
              <w:t xml:space="preserve"> Success Criteria grids in writing</w:t>
            </w:r>
          </w:p>
          <w:p w14:paraId="21BBA28D" w14:textId="098D521A" w:rsidR="32C63271" w:rsidRDefault="723F3A20" w:rsidP="5CDC5990">
            <w:pPr>
              <w:pStyle w:val="ListParagraph"/>
              <w:numPr>
                <w:ilvl w:val="0"/>
                <w:numId w:val="10"/>
              </w:numPr>
              <w:spacing w:after="0"/>
              <w:rPr>
                <w:rFonts w:ascii="Calibri" w:hAnsi="Calibri" w:cs="Calibri"/>
                <w:sz w:val="22"/>
                <w:szCs w:val="22"/>
              </w:rPr>
            </w:pPr>
            <w:r w:rsidRPr="5CDC5990">
              <w:rPr>
                <w:rFonts w:ascii="Calibri" w:hAnsi="Calibri" w:cs="Calibri"/>
                <w:sz w:val="22"/>
                <w:szCs w:val="22"/>
              </w:rPr>
              <w:t xml:space="preserve">Creation of a visual that </w:t>
            </w:r>
            <w:r w:rsidR="36561899" w:rsidRPr="5CDC5990">
              <w:rPr>
                <w:rFonts w:ascii="Calibri" w:hAnsi="Calibri" w:cs="Calibri"/>
                <w:sz w:val="22"/>
                <w:szCs w:val="22"/>
              </w:rPr>
              <w:t>shows the uniqueness of the school, expectations within classroom and learning experience including all stakeholders</w:t>
            </w:r>
          </w:p>
          <w:p w14:paraId="75D7D4D8" w14:textId="66724379" w:rsidR="25D5E183" w:rsidRDefault="36561899" w:rsidP="5CDC5990">
            <w:pPr>
              <w:pStyle w:val="ListParagraph"/>
              <w:numPr>
                <w:ilvl w:val="0"/>
                <w:numId w:val="10"/>
              </w:numPr>
              <w:spacing w:after="0"/>
              <w:rPr>
                <w:rFonts w:ascii="Calibri" w:hAnsi="Calibri" w:cs="Calibri"/>
                <w:sz w:val="22"/>
                <w:szCs w:val="22"/>
              </w:rPr>
            </w:pPr>
            <w:r w:rsidRPr="5CDC5990">
              <w:rPr>
                <w:rFonts w:ascii="Calibri" w:hAnsi="Calibri" w:cs="Calibri"/>
                <w:sz w:val="22"/>
                <w:szCs w:val="22"/>
              </w:rPr>
              <w:t>Used assembly inputs to help children develop their understanding of the curriculum, the wider curriculum and the levels of the curriculum.</w:t>
            </w:r>
          </w:p>
          <w:p w14:paraId="0439950B" w14:textId="4B905D21" w:rsidR="5D630B2B" w:rsidRDefault="578A0429" w:rsidP="5CDC5990">
            <w:pPr>
              <w:pStyle w:val="ListParagraph"/>
              <w:numPr>
                <w:ilvl w:val="0"/>
                <w:numId w:val="10"/>
              </w:numPr>
              <w:spacing w:after="0"/>
              <w:rPr>
                <w:rFonts w:ascii="Calibri" w:hAnsi="Calibri" w:cs="Calibri"/>
                <w:sz w:val="22"/>
                <w:szCs w:val="22"/>
              </w:rPr>
            </w:pPr>
            <w:r w:rsidRPr="5CDC5990">
              <w:rPr>
                <w:rFonts w:ascii="Calibri" w:hAnsi="Calibri" w:cs="Calibri"/>
                <w:sz w:val="22"/>
                <w:szCs w:val="22"/>
              </w:rPr>
              <w:t>Introduced individual target setting with pupils and shared with parents</w:t>
            </w:r>
          </w:p>
          <w:p w14:paraId="002577D9" w14:textId="334FEE61" w:rsidR="3065F47B" w:rsidRDefault="299DA365" w:rsidP="5CDC5990">
            <w:pPr>
              <w:pStyle w:val="ListParagraph"/>
              <w:numPr>
                <w:ilvl w:val="0"/>
                <w:numId w:val="10"/>
              </w:numPr>
              <w:spacing w:after="0"/>
              <w:rPr>
                <w:rFonts w:ascii="Calibri" w:hAnsi="Calibri" w:cs="Calibri"/>
                <w:sz w:val="22"/>
                <w:szCs w:val="22"/>
              </w:rPr>
            </w:pPr>
            <w:r w:rsidRPr="5CDC5990">
              <w:rPr>
                <w:rFonts w:ascii="Calibri" w:hAnsi="Calibri" w:cs="Calibri"/>
                <w:sz w:val="22"/>
                <w:szCs w:val="22"/>
              </w:rPr>
              <w:t>Pupils across the school took an active role in developing Careers Week</w:t>
            </w:r>
          </w:p>
          <w:p w14:paraId="4DF9BA0A" w14:textId="13CB1CCA" w:rsidR="3AA8EFF6" w:rsidRDefault="759B7E53" w:rsidP="5CDC5990">
            <w:pPr>
              <w:pStyle w:val="ListParagraph"/>
              <w:numPr>
                <w:ilvl w:val="0"/>
                <w:numId w:val="10"/>
              </w:numPr>
              <w:spacing w:after="0"/>
              <w:rPr>
                <w:rFonts w:ascii="Calibri" w:hAnsi="Calibri" w:cs="Calibri"/>
                <w:sz w:val="22"/>
                <w:szCs w:val="22"/>
              </w:rPr>
            </w:pPr>
            <w:r w:rsidRPr="5CDC5990">
              <w:rPr>
                <w:rFonts w:ascii="Calibri" w:hAnsi="Calibri" w:cs="Calibri"/>
                <w:sz w:val="22"/>
                <w:szCs w:val="22"/>
              </w:rPr>
              <w:t xml:space="preserve">Opportunities for pupils to take part in wider achievement were </w:t>
            </w:r>
            <w:proofErr w:type="spellStart"/>
            <w:r w:rsidRPr="5CDC5990">
              <w:rPr>
                <w:rFonts w:ascii="Calibri" w:hAnsi="Calibri" w:cs="Calibri"/>
                <w:sz w:val="22"/>
                <w:szCs w:val="22"/>
              </w:rPr>
              <w:t>utilised</w:t>
            </w:r>
            <w:proofErr w:type="spellEnd"/>
            <w:r w:rsidRPr="5CDC5990">
              <w:rPr>
                <w:rFonts w:ascii="Calibri" w:hAnsi="Calibri" w:cs="Calibri"/>
                <w:sz w:val="22"/>
                <w:szCs w:val="22"/>
              </w:rPr>
              <w:t xml:space="preserve"> as much as possible using cluster and wider Fife events</w:t>
            </w:r>
          </w:p>
        </w:tc>
      </w:tr>
      <w:tr w:rsidR="3AA8EFF6" w14:paraId="565856FE" w14:textId="77777777" w:rsidTr="026606D1">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12BAB8E7" w14:textId="130CB029" w:rsidR="3AA8EFF6" w:rsidRDefault="51443A49" w:rsidP="5CDC5990">
            <w:pPr>
              <w:spacing w:after="0"/>
              <w:rPr>
                <w:rFonts w:ascii="Calibri" w:hAnsi="Calibri" w:cs="Calibri"/>
                <w:sz w:val="22"/>
                <w:szCs w:val="22"/>
              </w:rPr>
            </w:pPr>
            <w:r w:rsidRPr="5CDC5990">
              <w:rPr>
                <w:rFonts w:ascii="Calibri" w:hAnsi="Calibri" w:cs="Calibri"/>
                <w:sz w:val="22"/>
                <w:szCs w:val="22"/>
              </w:rPr>
              <w:t>IMPACT</w:t>
            </w:r>
          </w:p>
          <w:p w14:paraId="7FDC4A86" w14:textId="0DD3A16B" w:rsidR="3AA8EFF6" w:rsidRDefault="51443A49" w:rsidP="5CDC5990">
            <w:pPr>
              <w:pStyle w:val="ListParagraph"/>
              <w:numPr>
                <w:ilvl w:val="0"/>
                <w:numId w:val="9"/>
              </w:numPr>
              <w:spacing w:after="0"/>
              <w:rPr>
                <w:rFonts w:ascii="Calibri" w:hAnsi="Calibri" w:cs="Calibri"/>
                <w:sz w:val="22"/>
                <w:szCs w:val="22"/>
              </w:rPr>
            </w:pPr>
            <w:r w:rsidRPr="5CDC5990">
              <w:rPr>
                <w:rFonts w:ascii="Calibri" w:hAnsi="Calibri" w:cs="Calibri"/>
                <w:sz w:val="22"/>
                <w:szCs w:val="22"/>
              </w:rPr>
              <w:t>Reduced time on Support for Learning assessment and more timely interventions and support provided</w:t>
            </w:r>
          </w:p>
          <w:p w14:paraId="194EDDC1" w14:textId="598910AD" w:rsidR="3AA8EFF6" w:rsidRDefault="51443A49" w:rsidP="5CDC5990">
            <w:pPr>
              <w:pStyle w:val="ListParagraph"/>
              <w:numPr>
                <w:ilvl w:val="0"/>
                <w:numId w:val="9"/>
              </w:numPr>
              <w:spacing w:after="0"/>
              <w:rPr>
                <w:rFonts w:ascii="Calibri" w:hAnsi="Calibri" w:cs="Calibri"/>
                <w:sz w:val="22"/>
                <w:szCs w:val="22"/>
              </w:rPr>
            </w:pPr>
            <w:r w:rsidRPr="5CDC5990">
              <w:rPr>
                <w:rFonts w:ascii="Calibri" w:hAnsi="Calibri" w:cs="Calibri"/>
                <w:sz w:val="22"/>
                <w:szCs w:val="22"/>
              </w:rPr>
              <w:t>All staff have an increased understanding of meeting pupil needs and majority pupils report that staff know their needs well</w:t>
            </w:r>
          </w:p>
          <w:p w14:paraId="5CD33902" w14:textId="0B5E554C" w:rsidR="3AA8EFF6" w:rsidRDefault="51443A49" w:rsidP="5CDC5990">
            <w:pPr>
              <w:pStyle w:val="ListParagraph"/>
              <w:numPr>
                <w:ilvl w:val="0"/>
                <w:numId w:val="9"/>
              </w:numPr>
              <w:spacing w:after="0"/>
              <w:rPr>
                <w:rFonts w:ascii="Calibri" w:hAnsi="Calibri" w:cs="Calibri"/>
                <w:sz w:val="22"/>
                <w:szCs w:val="22"/>
              </w:rPr>
            </w:pPr>
            <w:r w:rsidRPr="5CDC5990">
              <w:rPr>
                <w:rFonts w:ascii="Calibri" w:hAnsi="Calibri" w:cs="Calibri"/>
                <w:sz w:val="22"/>
                <w:szCs w:val="22"/>
              </w:rPr>
              <w:t xml:space="preserve">Reduction in off task </w:t>
            </w:r>
            <w:proofErr w:type="spellStart"/>
            <w:r w:rsidRPr="5CDC5990">
              <w:rPr>
                <w:rFonts w:ascii="Calibri" w:hAnsi="Calibri" w:cs="Calibri"/>
                <w:sz w:val="22"/>
                <w:szCs w:val="22"/>
              </w:rPr>
              <w:t>behaviours</w:t>
            </w:r>
            <w:proofErr w:type="spellEnd"/>
            <w:r w:rsidRPr="5CDC5990">
              <w:rPr>
                <w:rFonts w:ascii="Calibri" w:hAnsi="Calibri" w:cs="Calibri"/>
                <w:sz w:val="22"/>
                <w:szCs w:val="22"/>
              </w:rPr>
              <w:t xml:space="preserve"> and dysregulation in all classes leading to increased engagement in learning, </w:t>
            </w:r>
          </w:p>
          <w:p w14:paraId="56F219C3" w14:textId="6E97AB5D" w:rsidR="3AA8EFF6" w:rsidRDefault="51443A49" w:rsidP="5CDC5990">
            <w:pPr>
              <w:pStyle w:val="ListParagraph"/>
              <w:numPr>
                <w:ilvl w:val="0"/>
                <w:numId w:val="9"/>
              </w:numPr>
              <w:spacing w:after="0"/>
              <w:rPr>
                <w:rFonts w:ascii="Calibri" w:hAnsi="Calibri" w:cs="Calibri"/>
                <w:sz w:val="22"/>
                <w:szCs w:val="22"/>
              </w:rPr>
            </w:pPr>
            <w:r w:rsidRPr="5CDC5990">
              <w:rPr>
                <w:rFonts w:ascii="Calibri" w:hAnsi="Calibri" w:cs="Calibri"/>
                <w:sz w:val="22"/>
                <w:szCs w:val="22"/>
              </w:rPr>
              <w:t xml:space="preserve">support staff spending less time co-regulating with pupils leading to increased time for learning interventions </w:t>
            </w:r>
          </w:p>
          <w:p w14:paraId="6463CF82" w14:textId="7A398190" w:rsidR="3AA8EFF6" w:rsidRDefault="51443A49" w:rsidP="5CDC5990">
            <w:pPr>
              <w:pStyle w:val="ListParagraph"/>
              <w:numPr>
                <w:ilvl w:val="0"/>
                <w:numId w:val="9"/>
              </w:numPr>
              <w:spacing w:after="0"/>
              <w:rPr>
                <w:rFonts w:ascii="Calibri" w:hAnsi="Calibri" w:cs="Calibri"/>
                <w:sz w:val="22"/>
                <w:szCs w:val="22"/>
              </w:rPr>
            </w:pPr>
            <w:r w:rsidRPr="5CDC5990">
              <w:rPr>
                <w:rFonts w:ascii="Calibri" w:hAnsi="Calibri" w:cs="Calibri"/>
                <w:sz w:val="22"/>
                <w:szCs w:val="22"/>
              </w:rPr>
              <w:t xml:space="preserve">Almost all pupils involved in social conflict have </w:t>
            </w:r>
            <w:proofErr w:type="spellStart"/>
            <w:r w:rsidRPr="5CDC5990">
              <w:rPr>
                <w:rFonts w:ascii="Calibri" w:hAnsi="Calibri" w:cs="Calibri"/>
                <w:sz w:val="22"/>
                <w:szCs w:val="22"/>
              </w:rPr>
              <w:t>utilised</w:t>
            </w:r>
            <w:proofErr w:type="spellEnd"/>
            <w:r w:rsidRPr="5CDC5990">
              <w:rPr>
                <w:rFonts w:ascii="Calibri" w:hAnsi="Calibri" w:cs="Calibri"/>
                <w:sz w:val="22"/>
                <w:szCs w:val="22"/>
              </w:rPr>
              <w:t xml:space="preserve"> the Fix </w:t>
            </w:r>
            <w:proofErr w:type="gramStart"/>
            <w:r w:rsidRPr="5CDC5990">
              <w:rPr>
                <w:rFonts w:ascii="Calibri" w:hAnsi="Calibri" w:cs="Calibri"/>
                <w:sz w:val="22"/>
                <w:szCs w:val="22"/>
              </w:rPr>
              <w:t>it</w:t>
            </w:r>
            <w:proofErr w:type="gramEnd"/>
            <w:r w:rsidRPr="5CDC5990">
              <w:rPr>
                <w:rFonts w:ascii="Calibri" w:hAnsi="Calibri" w:cs="Calibri"/>
                <w:sz w:val="22"/>
                <w:szCs w:val="22"/>
              </w:rPr>
              <w:t xml:space="preserve"> Folder and an increased number independently resolving conflict using this resource</w:t>
            </w:r>
          </w:p>
          <w:p w14:paraId="3045EFC3" w14:textId="0C7867AB" w:rsidR="3AA8EFF6" w:rsidRDefault="51443A49" w:rsidP="5CDC5990">
            <w:pPr>
              <w:pStyle w:val="ListParagraph"/>
              <w:numPr>
                <w:ilvl w:val="0"/>
                <w:numId w:val="9"/>
              </w:numPr>
              <w:spacing w:after="0"/>
              <w:rPr>
                <w:rFonts w:ascii="Calibri" w:hAnsi="Calibri" w:cs="Calibri"/>
                <w:sz w:val="22"/>
                <w:szCs w:val="22"/>
              </w:rPr>
            </w:pPr>
            <w:r w:rsidRPr="5CDC5990">
              <w:rPr>
                <w:rFonts w:ascii="Calibri" w:hAnsi="Calibri" w:cs="Calibri"/>
                <w:sz w:val="22"/>
                <w:szCs w:val="22"/>
              </w:rPr>
              <w:t>Increase since November 24 of number of children report that they know what they are learning, why they are learning it and how they will be successful</w:t>
            </w:r>
          </w:p>
          <w:p w14:paraId="445D51A2" w14:textId="0A9D2D0A" w:rsidR="3AA8EFF6" w:rsidRDefault="51443A49" w:rsidP="5CDC5990">
            <w:pPr>
              <w:pStyle w:val="ListParagraph"/>
              <w:numPr>
                <w:ilvl w:val="0"/>
                <w:numId w:val="9"/>
              </w:numPr>
              <w:spacing w:after="0"/>
              <w:rPr>
                <w:rFonts w:ascii="Calibri" w:hAnsi="Calibri" w:cs="Calibri"/>
                <w:sz w:val="22"/>
                <w:szCs w:val="22"/>
              </w:rPr>
            </w:pPr>
            <w:r w:rsidRPr="5CDC5990">
              <w:rPr>
                <w:rFonts w:ascii="Calibri" w:hAnsi="Calibri" w:cs="Calibri"/>
                <w:sz w:val="22"/>
                <w:szCs w:val="22"/>
              </w:rPr>
              <w:t>Almost all pupils can describe the consistency of the learning environments across the school</w:t>
            </w:r>
          </w:p>
          <w:p w14:paraId="2E5BA46F" w14:textId="666E0FD9" w:rsidR="3AA8EFF6" w:rsidRDefault="51443A49" w:rsidP="5CDC5990">
            <w:pPr>
              <w:pStyle w:val="ListParagraph"/>
              <w:numPr>
                <w:ilvl w:val="0"/>
                <w:numId w:val="9"/>
              </w:numPr>
              <w:spacing w:after="0"/>
              <w:rPr>
                <w:rFonts w:ascii="Calibri" w:hAnsi="Calibri" w:cs="Calibri"/>
                <w:sz w:val="22"/>
                <w:szCs w:val="22"/>
              </w:rPr>
            </w:pPr>
            <w:r w:rsidRPr="5CDC5990">
              <w:rPr>
                <w:rFonts w:ascii="Calibri" w:hAnsi="Calibri" w:cs="Calibri"/>
                <w:sz w:val="22"/>
                <w:szCs w:val="22"/>
              </w:rPr>
              <w:t xml:space="preserve">Pupil voice feedback demonstrates that </w:t>
            </w:r>
            <w:proofErr w:type="gramStart"/>
            <w:r w:rsidRPr="5CDC5990">
              <w:rPr>
                <w:rFonts w:ascii="Calibri" w:hAnsi="Calibri" w:cs="Calibri"/>
                <w:sz w:val="22"/>
                <w:szCs w:val="22"/>
              </w:rPr>
              <w:t>the majority of</w:t>
            </w:r>
            <w:proofErr w:type="gramEnd"/>
            <w:r w:rsidRPr="5CDC5990">
              <w:rPr>
                <w:rFonts w:ascii="Calibri" w:hAnsi="Calibri" w:cs="Calibri"/>
                <w:sz w:val="22"/>
                <w:szCs w:val="22"/>
              </w:rPr>
              <w:t xml:space="preserve"> pupils have access to the resources they need to help them learn, that their environment supports them in their learning and that their teachers know their needs.</w:t>
            </w:r>
          </w:p>
          <w:p w14:paraId="4370C40A" w14:textId="7E8A0949" w:rsidR="3AA8EFF6" w:rsidRDefault="51443A49" w:rsidP="5CDC5990">
            <w:pPr>
              <w:pStyle w:val="ListParagraph"/>
              <w:numPr>
                <w:ilvl w:val="0"/>
                <w:numId w:val="9"/>
              </w:numPr>
              <w:spacing w:after="0"/>
              <w:rPr>
                <w:rFonts w:ascii="Calibri" w:hAnsi="Calibri" w:cs="Calibri"/>
                <w:sz w:val="22"/>
                <w:szCs w:val="22"/>
              </w:rPr>
            </w:pPr>
            <w:r w:rsidRPr="5CDC5990">
              <w:rPr>
                <w:rFonts w:ascii="Calibri" w:hAnsi="Calibri" w:cs="Calibri"/>
                <w:sz w:val="22"/>
                <w:szCs w:val="22"/>
              </w:rPr>
              <w:t>Learning Partnership feedback identified consistency of approach in sharing learning intentions, success criteria and use of success criteria grids was consistent across the school</w:t>
            </w:r>
          </w:p>
          <w:p w14:paraId="6789E045" w14:textId="1FBFF854" w:rsidR="3AA8EFF6" w:rsidRDefault="51443A49" w:rsidP="5CDC5990">
            <w:pPr>
              <w:pStyle w:val="ListParagraph"/>
              <w:numPr>
                <w:ilvl w:val="0"/>
                <w:numId w:val="9"/>
              </w:numPr>
              <w:spacing w:after="0"/>
              <w:rPr>
                <w:rFonts w:ascii="Calibri" w:hAnsi="Calibri" w:cs="Calibri"/>
                <w:sz w:val="22"/>
                <w:szCs w:val="22"/>
              </w:rPr>
            </w:pPr>
            <w:r w:rsidRPr="5CDC5990">
              <w:rPr>
                <w:rFonts w:ascii="Calibri" w:hAnsi="Calibri" w:cs="Calibri"/>
                <w:sz w:val="22"/>
                <w:szCs w:val="22"/>
              </w:rPr>
              <w:lastRenderedPageBreak/>
              <w:t>Learning Partnership feedback identified that the pupil focus group were able to talk confidently about the curriculum, wider achievement and their levels.</w:t>
            </w:r>
          </w:p>
          <w:p w14:paraId="7A5B2163" w14:textId="759BA923" w:rsidR="3AA8EFF6" w:rsidRDefault="51443A49" w:rsidP="5CDC5990">
            <w:pPr>
              <w:pStyle w:val="ListParagraph"/>
              <w:numPr>
                <w:ilvl w:val="0"/>
                <w:numId w:val="9"/>
              </w:numPr>
              <w:spacing w:after="0"/>
              <w:rPr>
                <w:rFonts w:ascii="Calibri" w:hAnsi="Calibri" w:cs="Calibri"/>
                <w:sz w:val="22"/>
                <w:szCs w:val="22"/>
              </w:rPr>
            </w:pPr>
            <w:r w:rsidRPr="5CDC5990">
              <w:rPr>
                <w:rFonts w:ascii="Calibri" w:hAnsi="Calibri" w:cs="Calibri"/>
                <w:sz w:val="22"/>
                <w:szCs w:val="22"/>
              </w:rPr>
              <w:t xml:space="preserve">Parent and pupils feedback </w:t>
            </w:r>
            <w:proofErr w:type="gramStart"/>
            <w:r w:rsidRPr="5CDC5990">
              <w:rPr>
                <w:rFonts w:ascii="Calibri" w:hAnsi="Calibri" w:cs="Calibri"/>
                <w:sz w:val="22"/>
                <w:szCs w:val="22"/>
              </w:rPr>
              <w:t>evidences</w:t>
            </w:r>
            <w:proofErr w:type="gramEnd"/>
            <w:r w:rsidRPr="5CDC5990">
              <w:rPr>
                <w:rFonts w:ascii="Calibri" w:hAnsi="Calibri" w:cs="Calibri"/>
                <w:sz w:val="22"/>
                <w:szCs w:val="22"/>
              </w:rPr>
              <w:t xml:space="preserve"> that </w:t>
            </w:r>
            <w:proofErr w:type="gramStart"/>
            <w:r w:rsidRPr="5CDC5990">
              <w:rPr>
                <w:rFonts w:ascii="Calibri" w:hAnsi="Calibri" w:cs="Calibri"/>
                <w:sz w:val="22"/>
                <w:szCs w:val="22"/>
              </w:rPr>
              <w:t>the majority of</w:t>
            </w:r>
            <w:proofErr w:type="gramEnd"/>
            <w:r w:rsidRPr="5CDC5990">
              <w:rPr>
                <w:rFonts w:ascii="Calibri" w:hAnsi="Calibri" w:cs="Calibri"/>
                <w:sz w:val="22"/>
                <w:szCs w:val="22"/>
              </w:rPr>
              <w:t xml:space="preserve"> pupils have access to leadership opportunities</w:t>
            </w:r>
          </w:p>
          <w:p w14:paraId="36E4670C" w14:textId="18D65BF6" w:rsidR="3AA8EFF6" w:rsidRDefault="3AA8EFF6" w:rsidP="3AA8EFF6">
            <w:pPr>
              <w:spacing w:after="0"/>
              <w:rPr>
                <w:rFonts w:ascii="Calibri" w:hAnsi="Calibri" w:cs="Calibri"/>
                <w:color w:val="FF0000"/>
                <w:sz w:val="22"/>
                <w:szCs w:val="22"/>
              </w:rPr>
            </w:pPr>
          </w:p>
        </w:tc>
      </w:tr>
      <w:tr w:rsidR="3AA8EFF6" w14:paraId="08855627" w14:textId="77777777" w:rsidTr="026606D1">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4C7C2D23" w14:textId="44F9B2DC" w:rsidR="3AA8EFF6" w:rsidRDefault="2ED80C63" w:rsidP="5CDC5990">
            <w:pPr>
              <w:spacing w:after="0"/>
              <w:rPr>
                <w:rFonts w:ascii="Calibri" w:hAnsi="Calibri" w:cs="Calibri"/>
                <w:sz w:val="22"/>
                <w:szCs w:val="22"/>
              </w:rPr>
            </w:pPr>
            <w:r w:rsidRPr="5CDC5990">
              <w:rPr>
                <w:rFonts w:ascii="Calibri" w:hAnsi="Calibri" w:cs="Calibri"/>
                <w:sz w:val="22"/>
                <w:szCs w:val="22"/>
              </w:rPr>
              <w:lastRenderedPageBreak/>
              <w:t>NEXT STEPS</w:t>
            </w:r>
          </w:p>
          <w:p w14:paraId="4960D6DA" w14:textId="7836D067" w:rsidR="3AA8EFF6" w:rsidRDefault="2ED80C63" w:rsidP="5CDC5990">
            <w:pPr>
              <w:pStyle w:val="ListParagraph"/>
              <w:numPr>
                <w:ilvl w:val="0"/>
                <w:numId w:val="8"/>
              </w:numPr>
              <w:spacing w:after="0"/>
              <w:rPr>
                <w:rFonts w:ascii="Calibri" w:hAnsi="Calibri" w:cs="Calibri"/>
                <w:sz w:val="22"/>
                <w:szCs w:val="22"/>
              </w:rPr>
            </w:pPr>
            <w:r w:rsidRPr="5CDC5990">
              <w:rPr>
                <w:rFonts w:ascii="Calibri" w:hAnsi="Calibri" w:cs="Calibri"/>
                <w:sz w:val="22"/>
                <w:szCs w:val="22"/>
              </w:rPr>
              <w:t xml:space="preserve">Develop approaches to </w:t>
            </w:r>
            <w:proofErr w:type="gramStart"/>
            <w:r w:rsidRPr="5CDC5990">
              <w:rPr>
                <w:rFonts w:ascii="Calibri" w:hAnsi="Calibri" w:cs="Calibri"/>
                <w:sz w:val="22"/>
                <w:szCs w:val="22"/>
              </w:rPr>
              <w:t>co creation</w:t>
            </w:r>
            <w:proofErr w:type="gramEnd"/>
            <w:r w:rsidRPr="5CDC5990">
              <w:rPr>
                <w:rFonts w:ascii="Calibri" w:hAnsi="Calibri" w:cs="Calibri"/>
                <w:sz w:val="22"/>
                <w:szCs w:val="22"/>
              </w:rPr>
              <w:t xml:space="preserve"> of </w:t>
            </w:r>
            <w:proofErr w:type="gramStart"/>
            <w:r w:rsidRPr="5CDC5990">
              <w:rPr>
                <w:rFonts w:ascii="Calibri" w:hAnsi="Calibri" w:cs="Calibri"/>
                <w:sz w:val="22"/>
                <w:szCs w:val="22"/>
              </w:rPr>
              <w:t>success</w:t>
            </w:r>
            <w:proofErr w:type="gramEnd"/>
            <w:r w:rsidRPr="5CDC5990">
              <w:rPr>
                <w:rFonts w:ascii="Calibri" w:hAnsi="Calibri" w:cs="Calibri"/>
                <w:sz w:val="22"/>
                <w:szCs w:val="22"/>
              </w:rPr>
              <w:t xml:space="preserve"> criteria and ensure learning intentions match with adaptive learning approaches</w:t>
            </w:r>
          </w:p>
          <w:p w14:paraId="2863EBF5" w14:textId="72561A30" w:rsidR="3AA8EFF6" w:rsidRDefault="2ED80C63" w:rsidP="5CDC5990">
            <w:pPr>
              <w:pStyle w:val="ListParagraph"/>
              <w:numPr>
                <w:ilvl w:val="0"/>
                <w:numId w:val="8"/>
              </w:numPr>
              <w:spacing w:after="0"/>
              <w:rPr>
                <w:rFonts w:ascii="Calibri" w:hAnsi="Calibri" w:cs="Calibri"/>
                <w:sz w:val="22"/>
                <w:szCs w:val="22"/>
              </w:rPr>
            </w:pPr>
            <w:r w:rsidRPr="5CDC5990">
              <w:rPr>
                <w:rFonts w:ascii="Calibri" w:hAnsi="Calibri" w:cs="Calibri"/>
                <w:sz w:val="22"/>
                <w:szCs w:val="22"/>
              </w:rPr>
              <w:t xml:space="preserve">Develop approaches to </w:t>
            </w:r>
            <w:proofErr w:type="spellStart"/>
            <w:r w:rsidRPr="5CDC5990">
              <w:rPr>
                <w:rFonts w:ascii="Calibri" w:hAnsi="Calibri" w:cs="Calibri"/>
                <w:sz w:val="22"/>
                <w:szCs w:val="22"/>
              </w:rPr>
              <w:t>self assessment</w:t>
            </w:r>
            <w:proofErr w:type="spellEnd"/>
            <w:r w:rsidRPr="5CDC5990">
              <w:rPr>
                <w:rFonts w:ascii="Calibri" w:hAnsi="Calibri" w:cs="Calibri"/>
                <w:sz w:val="22"/>
                <w:szCs w:val="22"/>
              </w:rPr>
              <w:t>, target setting and self-reflection.</w:t>
            </w:r>
          </w:p>
          <w:p w14:paraId="2B4DA0DF" w14:textId="29D482A7" w:rsidR="3AA8EFF6" w:rsidRDefault="2ED80C63" w:rsidP="5CDC5990">
            <w:pPr>
              <w:pStyle w:val="ListParagraph"/>
              <w:numPr>
                <w:ilvl w:val="0"/>
                <w:numId w:val="8"/>
              </w:numPr>
              <w:spacing w:after="0"/>
              <w:rPr>
                <w:rFonts w:ascii="Calibri" w:hAnsi="Calibri" w:cs="Calibri"/>
                <w:sz w:val="22"/>
                <w:szCs w:val="22"/>
              </w:rPr>
            </w:pPr>
            <w:r w:rsidRPr="5CDC5990">
              <w:rPr>
                <w:rFonts w:ascii="Calibri" w:hAnsi="Calibri" w:cs="Calibri"/>
                <w:sz w:val="22"/>
                <w:szCs w:val="22"/>
              </w:rPr>
              <w:t>Increase use of Circles Toolkit across whole staff team</w:t>
            </w:r>
          </w:p>
          <w:p w14:paraId="2C92322D" w14:textId="5EAF9D23" w:rsidR="3AA8EFF6" w:rsidRDefault="2ED80C63" w:rsidP="5CDC5990">
            <w:pPr>
              <w:pStyle w:val="ListParagraph"/>
              <w:numPr>
                <w:ilvl w:val="0"/>
                <w:numId w:val="8"/>
              </w:numPr>
              <w:spacing w:after="0"/>
              <w:rPr>
                <w:rFonts w:ascii="Calibri" w:hAnsi="Calibri" w:cs="Calibri"/>
                <w:sz w:val="22"/>
                <w:szCs w:val="22"/>
              </w:rPr>
            </w:pPr>
            <w:r w:rsidRPr="5CDC5990">
              <w:rPr>
                <w:rFonts w:ascii="Calibri" w:hAnsi="Calibri" w:cs="Calibri"/>
                <w:sz w:val="22"/>
                <w:szCs w:val="22"/>
              </w:rPr>
              <w:t xml:space="preserve">Ensure pupils </w:t>
            </w:r>
            <w:proofErr w:type="gramStart"/>
            <w:r w:rsidRPr="5CDC5990">
              <w:rPr>
                <w:rFonts w:ascii="Calibri" w:hAnsi="Calibri" w:cs="Calibri"/>
                <w:sz w:val="22"/>
                <w:szCs w:val="22"/>
              </w:rPr>
              <w:t>have an understanding of</w:t>
            </w:r>
            <w:proofErr w:type="gramEnd"/>
            <w:r w:rsidRPr="5CDC5990">
              <w:rPr>
                <w:rFonts w:ascii="Calibri" w:hAnsi="Calibri" w:cs="Calibri"/>
                <w:sz w:val="22"/>
                <w:szCs w:val="22"/>
              </w:rPr>
              <w:t xml:space="preserve"> their Summary of Support.</w:t>
            </w:r>
          </w:p>
          <w:p w14:paraId="716EE3A4" w14:textId="0E47197F" w:rsidR="3AA8EFF6" w:rsidRDefault="2ED80C63" w:rsidP="5CDC5990">
            <w:pPr>
              <w:pStyle w:val="ListParagraph"/>
              <w:numPr>
                <w:ilvl w:val="0"/>
                <w:numId w:val="8"/>
              </w:numPr>
              <w:spacing w:after="0"/>
              <w:rPr>
                <w:rFonts w:ascii="Calibri" w:hAnsi="Calibri" w:cs="Calibri"/>
                <w:sz w:val="22"/>
                <w:szCs w:val="22"/>
              </w:rPr>
            </w:pPr>
            <w:r w:rsidRPr="5CDC5990">
              <w:rPr>
                <w:rFonts w:ascii="Calibri" w:hAnsi="Calibri" w:cs="Calibri"/>
                <w:sz w:val="22"/>
                <w:szCs w:val="22"/>
              </w:rPr>
              <w:t xml:space="preserve">Develop play pedagogy </w:t>
            </w:r>
            <w:proofErr w:type="gramStart"/>
            <w:r w:rsidRPr="5CDC5990">
              <w:rPr>
                <w:rFonts w:ascii="Calibri" w:hAnsi="Calibri" w:cs="Calibri"/>
                <w:sz w:val="22"/>
                <w:szCs w:val="22"/>
              </w:rPr>
              <w:t>approach to ensure</w:t>
            </w:r>
            <w:proofErr w:type="gramEnd"/>
            <w:r w:rsidRPr="5CDC5990">
              <w:rPr>
                <w:rFonts w:ascii="Calibri" w:hAnsi="Calibri" w:cs="Calibri"/>
                <w:sz w:val="22"/>
                <w:szCs w:val="22"/>
              </w:rPr>
              <w:t xml:space="preserve"> productive and focused learning experiences</w:t>
            </w:r>
          </w:p>
          <w:p w14:paraId="507438AA" w14:textId="1FD77E34" w:rsidR="3AA8EFF6" w:rsidRDefault="2ED80C63" w:rsidP="5CDC5990">
            <w:pPr>
              <w:pStyle w:val="ListParagraph"/>
              <w:numPr>
                <w:ilvl w:val="0"/>
                <w:numId w:val="8"/>
              </w:numPr>
              <w:spacing w:after="0"/>
              <w:rPr>
                <w:rFonts w:ascii="Calibri" w:hAnsi="Calibri" w:cs="Calibri"/>
                <w:sz w:val="22"/>
                <w:szCs w:val="22"/>
              </w:rPr>
            </w:pPr>
            <w:r w:rsidRPr="5CDC5990">
              <w:rPr>
                <w:rFonts w:ascii="Calibri" w:hAnsi="Calibri" w:cs="Calibri"/>
                <w:sz w:val="22"/>
                <w:szCs w:val="22"/>
              </w:rPr>
              <w:t xml:space="preserve">Increase pupil engagement across the school for planning enterprise and </w:t>
            </w:r>
          </w:p>
          <w:p w14:paraId="67907E7B" w14:textId="76E67578" w:rsidR="3AA8EFF6" w:rsidRDefault="2ED80C63" w:rsidP="5CDC5990">
            <w:pPr>
              <w:pStyle w:val="ListParagraph"/>
              <w:numPr>
                <w:ilvl w:val="0"/>
                <w:numId w:val="8"/>
              </w:numPr>
              <w:spacing w:after="0"/>
              <w:rPr>
                <w:rFonts w:ascii="Calibri" w:hAnsi="Calibri" w:cs="Calibri"/>
                <w:sz w:val="22"/>
                <w:szCs w:val="22"/>
              </w:rPr>
            </w:pPr>
            <w:proofErr w:type="gramStart"/>
            <w:r w:rsidRPr="5CDC5990">
              <w:rPr>
                <w:rFonts w:ascii="Calibri" w:hAnsi="Calibri" w:cs="Calibri"/>
                <w:sz w:val="22"/>
                <w:szCs w:val="22"/>
              </w:rPr>
              <w:t>Introduce</w:t>
            </w:r>
            <w:proofErr w:type="gramEnd"/>
            <w:r w:rsidRPr="5CDC5990">
              <w:rPr>
                <w:rFonts w:ascii="Calibri" w:hAnsi="Calibri" w:cs="Calibri"/>
                <w:sz w:val="22"/>
                <w:szCs w:val="22"/>
              </w:rPr>
              <w:t xml:space="preserve"> and </w:t>
            </w:r>
            <w:proofErr w:type="gramStart"/>
            <w:r w:rsidRPr="5CDC5990">
              <w:rPr>
                <w:rFonts w:ascii="Calibri" w:hAnsi="Calibri" w:cs="Calibri"/>
                <w:sz w:val="22"/>
                <w:szCs w:val="22"/>
              </w:rPr>
              <w:t>support</w:t>
            </w:r>
            <w:proofErr w:type="gramEnd"/>
            <w:r w:rsidRPr="5CDC5990">
              <w:rPr>
                <w:rFonts w:ascii="Calibri" w:hAnsi="Calibri" w:cs="Calibri"/>
                <w:sz w:val="22"/>
                <w:szCs w:val="22"/>
              </w:rPr>
              <w:t xml:space="preserve"> Kitbag Ambassador approach</w:t>
            </w:r>
          </w:p>
          <w:p w14:paraId="587FB8AE" w14:textId="6C2753CC" w:rsidR="3AA8EFF6" w:rsidRDefault="2ED80C63" w:rsidP="5CDC5990">
            <w:pPr>
              <w:pStyle w:val="ListParagraph"/>
              <w:numPr>
                <w:ilvl w:val="0"/>
                <w:numId w:val="8"/>
              </w:numPr>
              <w:spacing w:after="0"/>
              <w:rPr>
                <w:rFonts w:ascii="Calibri" w:hAnsi="Calibri" w:cs="Calibri"/>
                <w:sz w:val="22"/>
                <w:szCs w:val="22"/>
              </w:rPr>
            </w:pPr>
            <w:r w:rsidRPr="5CDC5990">
              <w:rPr>
                <w:rFonts w:ascii="Calibri" w:hAnsi="Calibri" w:cs="Calibri"/>
                <w:sz w:val="22"/>
                <w:szCs w:val="22"/>
              </w:rPr>
              <w:t xml:space="preserve">Ways to profile wider achievement so it can </w:t>
            </w:r>
            <w:proofErr w:type="gramStart"/>
            <w:r w:rsidRPr="5CDC5990">
              <w:rPr>
                <w:rFonts w:ascii="Calibri" w:hAnsi="Calibri" w:cs="Calibri"/>
                <w:sz w:val="22"/>
                <w:szCs w:val="22"/>
              </w:rPr>
              <w:t>celebrated</w:t>
            </w:r>
            <w:proofErr w:type="gramEnd"/>
            <w:r w:rsidRPr="5CDC5990">
              <w:rPr>
                <w:rFonts w:ascii="Calibri" w:hAnsi="Calibri" w:cs="Calibri"/>
                <w:sz w:val="22"/>
                <w:szCs w:val="22"/>
              </w:rPr>
              <w:t xml:space="preserve"> in an equitable way</w:t>
            </w:r>
          </w:p>
        </w:tc>
      </w:tr>
    </w:tbl>
    <w:p w14:paraId="7F826043" w14:textId="4C09B924" w:rsidR="3AA8EFF6" w:rsidRDefault="3AA8EFF6" w:rsidP="3AA8EFF6">
      <w:pPr>
        <w:spacing w:after="0"/>
        <w:jc w:val="both"/>
        <w:rPr>
          <w:rFonts w:ascii="Calibri" w:eastAsia="Calibri" w:hAnsi="Calibri" w:cs="Calibri"/>
          <w:b/>
          <w:bCs/>
          <w:sz w:val="22"/>
          <w:szCs w:val="22"/>
        </w:rPr>
      </w:pPr>
    </w:p>
    <w:p w14:paraId="7A51F552" w14:textId="4A09418E" w:rsidR="026606D1" w:rsidRDefault="026606D1" w:rsidP="026606D1">
      <w:pPr>
        <w:spacing w:after="0"/>
        <w:jc w:val="both"/>
        <w:rPr>
          <w:rFonts w:ascii="Calibri" w:eastAsia="Calibri" w:hAnsi="Calibri" w:cs="Calibri"/>
          <w:b/>
          <w:bCs/>
          <w:sz w:val="22"/>
          <w:szCs w:val="22"/>
        </w:rPr>
      </w:pPr>
    </w:p>
    <w:p w14:paraId="5F885237" w14:textId="0C2AAD8A" w:rsidR="026606D1" w:rsidRDefault="026606D1" w:rsidP="026606D1">
      <w:pPr>
        <w:spacing w:after="0"/>
        <w:jc w:val="both"/>
        <w:rPr>
          <w:rFonts w:ascii="Calibri" w:eastAsia="Calibri" w:hAnsi="Calibri" w:cs="Calibri"/>
          <w:b/>
          <w:bCs/>
          <w:sz w:val="22"/>
          <w:szCs w:val="22"/>
        </w:rPr>
      </w:pPr>
    </w:p>
    <w:p w14:paraId="036A7A71" w14:textId="3D08CFB4" w:rsidR="026606D1" w:rsidRDefault="026606D1" w:rsidP="026606D1">
      <w:pPr>
        <w:spacing w:after="0"/>
        <w:jc w:val="both"/>
        <w:rPr>
          <w:rFonts w:ascii="Calibri" w:eastAsia="Calibri" w:hAnsi="Calibri" w:cs="Calibri"/>
          <w:b/>
          <w:bCs/>
          <w:sz w:val="22"/>
          <w:szCs w:val="22"/>
        </w:rPr>
      </w:pPr>
    </w:p>
    <w:p w14:paraId="0A989353" w14:textId="060BA369" w:rsidR="026606D1" w:rsidRDefault="026606D1" w:rsidP="026606D1">
      <w:pPr>
        <w:spacing w:after="0"/>
        <w:jc w:val="both"/>
        <w:rPr>
          <w:rFonts w:ascii="Calibri" w:eastAsia="Calibri" w:hAnsi="Calibri" w:cs="Calibri"/>
          <w:b/>
          <w:bCs/>
          <w:sz w:val="22"/>
          <w:szCs w:val="22"/>
        </w:rPr>
      </w:pPr>
    </w:p>
    <w:p w14:paraId="02531D00" w14:textId="2F2FA1B4" w:rsidR="026606D1" w:rsidRDefault="026606D1" w:rsidP="026606D1">
      <w:pPr>
        <w:spacing w:after="0"/>
        <w:jc w:val="both"/>
        <w:rPr>
          <w:rFonts w:ascii="Calibri" w:eastAsia="Calibri" w:hAnsi="Calibri" w:cs="Calibri"/>
          <w:b/>
          <w:bCs/>
          <w:sz w:val="22"/>
          <w:szCs w:val="22"/>
        </w:rPr>
      </w:pPr>
    </w:p>
    <w:p w14:paraId="47BD630A" w14:textId="352186C7" w:rsidR="026606D1" w:rsidRDefault="026606D1" w:rsidP="026606D1">
      <w:pPr>
        <w:spacing w:after="0"/>
        <w:jc w:val="both"/>
        <w:rPr>
          <w:rFonts w:ascii="Calibri" w:eastAsia="Calibri" w:hAnsi="Calibri" w:cs="Calibri"/>
          <w:b/>
          <w:bCs/>
          <w:sz w:val="22"/>
          <w:szCs w:val="22"/>
        </w:rPr>
      </w:pPr>
    </w:p>
    <w:p w14:paraId="73DAB326" w14:textId="76395A48" w:rsidR="026606D1" w:rsidRDefault="026606D1" w:rsidP="026606D1">
      <w:pPr>
        <w:spacing w:after="0"/>
        <w:jc w:val="both"/>
        <w:rPr>
          <w:rFonts w:ascii="Calibri" w:eastAsia="Calibri" w:hAnsi="Calibri" w:cs="Calibri"/>
          <w:b/>
          <w:bCs/>
          <w:sz w:val="22"/>
          <w:szCs w:val="22"/>
        </w:rPr>
      </w:pPr>
    </w:p>
    <w:p w14:paraId="18D5F6AC" w14:textId="1603776A" w:rsidR="026606D1" w:rsidRDefault="026606D1" w:rsidP="026606D1">
      <w:pPr>
        <w:spacing w:after="0"/>
        <w:jc w:val="both"/>
        <w:rPr>
          <w:rFonts w:ascii="Calibri" w:eastAsia="Calibri" w:hAnsi="Calibri" w:cs="Calibri"/>
          <w:b/>
          <w:bCs/>
          <w:sz w:val="22"/>
          <w:szCs w:val="22"/>
        </w:rPr>
      </w:pPr>
    </w:p>
    <w:p w14:paraId="08752F10" w14:textId="62526AC8" w:rsidR="026606D1" w:rsidRDefault="026606D1" w:rsidP="026606D1">
      <w:pPr>
        <w:spacing w:after="0"/>
        <w:jc w:val="both"/>
        <w:rPr>
          <w:rFonts w:ascii="Calibri" w:eastAsia="Calibri" w:hAnsi="Calibri" w:cs="Calibri"/>
          <w:b/>
          <w:bCs/>
          <w:sz w:val="22"/>
          <w:szCs w:val="22"/>
        </w:rPr>
      </w:pPr>
    </w:p>
    <w:p w14:paraId="13FCF136" w14:textId="149E2465" w:rsidR="026606D1" w:rsidRDefault="026606D1" w:rsidP="026606D1">
      <w:pPr>
        <w:spacing w:after="0"/>
        <w:jc w:val="both"/>
        <w:rPr>
          <w:rFonts w:ascii="Calibri" w:eastAsia="Calibri" w:hAnsi="Calibri" w:cs="Calibri"/>
          <w:b/>
          <w:bCs/>
          <w:sz w:val="22"/>
          <w:szCs w:val="22"/>
        </w:rPr>
      </w:pPr>
    </w:p>
    <w:p w14:paraId="5924E176" w14:textId="785FFE12" w:rsidR="026606D1" w:rsidRDefault="026606D1" w:rsidP="026606D1">
      <w:pPr>
        <w:spacing w:after="0"/>
        <w:jc w:val="both"/>
        <w:rPr>
          <w:rFonts w:ascii="Calibri" w:eastAsia="Calibri" w:hAnsi="Calibri" w:cs="Calibri"/>
          <w:b/>
          <w:bCs/>
          <w:sz w:val="22"/>
          <w:szCs w:val="22"/>
        </w:rPr>
      </w:pPr>
    </w:p>
    <w:p w14:paraId="0CFB7564" w14:textId="60952932" w:rsidR="026606D1" w:rsidRDefault="026606D1" w:rsidP="026606D1">
      <w:pPr>
        <w:spacing w:after="0"/>
        <w:jc w:val="both"/>
        <w:rPr>
          <w:rFonts w:ascii="Calibri" w:eastAsia="Calibri" w:hAnsi="Calibri" w:cs="Calibri"/>
          <w:b/>
          <w:bCs/>
          <w:sz w:val="22"/>
          <w:szCs w:val="22"/>
        </w:rPr>
      </w:pPr>
    </w:p>
    <w:p w14:paraId="622B9CC2" w14:textId="30B3E2A0" w:rsidR="026606D1" w:rsidRDefault="026606D1" w:rsidP="026606D1">
      <w:pPr>
        <w:spacing w:after="0"/>
        <w:jc w:val="both"/>
        <w:rPr>
          <w:rFonts w:ascii="Calibri" w:eastAsia="Calibri" w:hAnsi="Calibri" w:cs="Calibri"/>
          <w:b/>
          <w:bCs/>
          <w:sz w:val="22"/>
          <w:szCs w:val="22"/>
        </w:rPr>
      </w:pPr>
    </w:p>
    <w:p w14:paraId="227026C8" w14:textId="414B1766" w:rsidR="026606D1" w:rsidRDefault="026606D1" w:rsidP="026606D1">
      <w:pPr>
        <w:spacing w:after="0"/>
        <w:jc w:val="both"/>
        <w:rPr>
          <w:rFonts w:ascii="Calibri" w:eastAsia="Calibri" w:hAnsi="Calibri" w:cs="Calibri"/>
          <w:b/>
          <w:bCs/>
          <w:sz w:val="22"/>
          <w:szCs w:val="22"/>
        </w:rPr>
      </w:pPr>
    </w:p>
    <w:p w14:paraId="62239E3C" w14:textId="672CD0A6" w:rsidR="026606D1" w:rsidRDefault="026606D1" w:rsidP="026606D1">
      <w:pPr>
        <w:spacing w:after="0"/>
        <w:jc w:val="both"/>
        <w:rPr>
          <w:rFonts w:ascii="Calibri" w:eastAsia="Calibri" w:hAnsi="Calibri" w:cs="Calibri"/>
          <w:b/>
          <w:bCs/>
          <w:sz w:val="22"/>
          <w:szCs w:val="22"/>
        </w:rPr>
      </w:pPr>
    </w:p>
    <w:p w14:paraId="429B8395" w14:textId="1E12822C" w:rsidR="026606D1" w:rsidRDefault="026606D1" w:rsidP="026606D1">
      <w:pPr>
        <w:spacing w:after="0"/>
        <w:jc w:val="both"/>
        <w:rPr>
          <w:rFonts w:ascii="Calibri" w:eastAsia="Calibri" w:hAnsi="Calibri" w:cs="Calibri"/>
          <w:b/>
          <w:bCs/>
          <w:sz w:val="22"/>
          <w:szCs w:val="22"/>
        </w:rPr>
      </w:pPr>
    </w:p>
    <w:p w14:paraId="516837F9" w14:textId="41A43FAD" w:rsidR="026606D1" w:rsidRDefault="026606D1" w:rsidP="026606D1">
      <w:pPr>
        <w:spacing w:after="0"/>
        <w:jc w:val="both"/>
        <w:rPr>
          <w:rFonts w:ascii="Calibri" w:eastAsia="Calibri" w:hAnsi="Calibri" w:cs="Calibri"/>
          <w:b/>
          <w:bCs/>
          <w:sz w:val="22"/>
          <w:szCs w:val="22"/>
        </w:rPr>
      </w:pPr>
    </w:p>
    <w:p w14:paraId="04C6B4F6" w14:textId="4FA2445C" w:rsidR="026606D1" w:rsidRDefault="026606D1" w:rsidP="026606D1">
      <w:pPr>
        <w:spacing w:after="0"/>
        <w:jc w:val="both"/>
        <w:rPr>
          <w:rFonts w:ascii="Calibri" w:eastAsia="Calibri" w:hAnsi="Calibri" w:cs="Calibri"/>
          <w:b/>
          <w:bCs/>
          <w:sz w:val="22"/>
          <w:szCs w:val="22"/>
        </w:rPr>
      </w:pPr>
    </w:p>
    <w:p w14:paraId="760B4A59" w14:textId="4516B9EF" w:rsidR="026606D1" w:rsidRDefault="026606D1" w:rsidP="026606D1">
      <w:pPr>
        <w:spacing w:after="0"/>
        <w:jc w:val="both"/>
        <w:rPr>
          <w:rFonts w:ascii="Calibri" w:eastAsia="Calibri" w:hAnsi="Calibri" w:cs="Calibri"/>
          <w:b/>
          <w:bCs/>
          <w:sz w:val="22"/>
          <w:szCs w:val="22"/>
        </w:rPr>
      </w:pPr>
    </w:p>
    <w:p w14:paraId="6534F140" w14:textId="412B0110" w:rsidR="026606D1" w:rsidRDefault="026606D1" w:rsidP="026606D1">
      <w:pPr>
        <w:spacing w:after="0"/>
        <w:jc w:val="both"/>
        <w:rPr>
          <w:rFonts w:ascii="Calibri" w:eastAsia="Calibri" w:hAnsi="Calibri" w:cs="Calibri"/>
          <w:b/>
          <w:bCs/>
          <w:sz w:val="22"/>
          <w:szCs w:val="22"/>
        </w:rPr>
      </w:pPr>
    </w:p>
    <w:p w14:paraId="2AF465EE" w14:textId="654EF23F" w:rsidR="026606D1" w:rsidRDefault="026606D1" w:rsidP="026606D1">
      <w:pPr>
        <w:spacing w:after="0"/>
        <w:jc w:val="both"/>
        <w:rPr>
          <w:rFonts w:ascii="Calibri" w:eastAsia="Calibri" w:hAnsi="Calibri" w:cs="Calibri"/>
          <w:b/>
          <w:bCs/>
          <w:sz w:val="22"/>
          <w:szCs w:val="22"/>
        </w:rPr>
      </w:pPr>
    </w:p>
    <w:p w14:paraId="5C790A47" w14:textId="07263099" w:rsidR="026606D1" w:rsidRDefault="026606D1" w:rsidP="026606D1">
      <w:pPr>
        <w:spacing w:after="0"/>
        <w:jc w:val="both"/>
        <w:rPr>
          <w:rFonts w:ascii="Calibri" w:eastAsia="Calibri" w:hAnsi="Calibri" w:cs="Calibri"/>
          <w:b/>
          <w:bCs/>
          <w:sz w:val="22"/>
          <w:szCs w:val="22"/>
        </w:rPr>
      </w:pPr>
    </w:p>
    <w:p w14:paraId="05DF4590" w14:textId="6B305F3E" w:rsidR="026606D1" w:rsidRDefault="026606D1" w:rsidP="026606D1">
      <w:pPr>
        <w:spacing w:after="0"/>
        <w:jc w:val="both"/>
        <w:rPr>
          <w:rFonts w:ascii="Calibri" w:eastAsia="Calibri" w:hAnsi="Calibri" w:cs="Calibri"/>
          <w:b/>
          <w:bCs/>
          <w:sz w:val="22"/>
          <w:szCs w:val="22"/>
        </w:rPr>
      </w:pPr>
    </w:p>
    <w:p w14:paraId="1DAEABCE" w14:textId="08884588" w:rsidR="026606D1" w:rsidRDefault="026606D1" w:rsidP="026606D1">
      <w:pPr>
        <w:spacing w:after="0"/>
        <w:jc w:val="both"/>
        <w:rPr>
          <w:rFonts w:ascii="Calibri" w:eastAsia="Calibri" w:hAnsi="Calibri" w:cs="Calibri"/>
          <w:b/>
          <w:bCs/>
          <w:sz w:val="22"/>
          <w:szCs w:val="22"/>
        </w:rPr>
      </w:pPr>
    </w:p>
    <w:p w14:paraId="6E5BAFF6" w14:textId="2A0F5D62" w:rsidR="026606D1" w:rsidRDefault="026606D1" w:rsidP="026606D1">
      <w:pPr>
        <w:spacing w:after="0"/>
        <w:jc w:val="both"/>
        <w:rPr>
          <w:rFonts w:ascii="Calibri" w:eastAsia="Calibri" w:hAnsi="Calibri" w:cs="Calibri"/>
          <w:b/>
          <w:bCs/>
          <w:sz w:val="22"/>
          <w:szCs w:val="22"/>
        </w:rPr>
      </w:pPr>
    </w:p>
    <w:p w14:paraId="7377C33A" w14:textId="134F55B8" w:rsidR="026606D1" w:rsidRDefault="026606D1" w:rsidP="026606D1">
      <w:pPr>
        <w:spacing w:after="0"/>
        <w:jc w:val="both"/>
        <w:rPr>
          <w:rFonts w:ascii="Calibri" w:eastAsia="Calibri" w:hAnsi="Calibri" w:cs="Calibri"/>
          <w:b/>
          <w:bCs/>
          <w:sz w:val="22"/>
          <w:szCs w:val="22"/>
        </w:rPr>
      </w:pPr>
    </w:p>
    <w:p w14:paraId="6718D19C" w14:textId="5F04B7B8" w:rsidR="026606D1" w:rsidRDefault="026606D1" w:rsidP="026606D1">
      <w:pPr>
        <w:spacing w:after="0"/>
        <w:jc w:val="both"/>
        <w:rPr>
          <w:rFonts w:ascii="Calibri" w:eastAsia="Calibri" w:hAnsi="Calibri" w:cs="Calibri"/>
          <w:b/>
          <w:bCs/>
          <w:sz w:val="22"/>
          <w:szCs w:val="22"/>
        </w:rPr>
      </w:pPr>
    </w:p>
    <w:p w14:paraId="4ACD735B" w14:textId="0C2C67EB" w:rsidR="026606D1" w:rsidRDefault="026606D1" w:rsidP="026606D1">
      <w:pPr>
        <w:spacing w:after="0"/>
        <w:jc w:val="both"/>
        <w:rPr>
          <w:rFonts w:ascii="Calibri" w:eastAsia="Calibri" w:hAnsi="Calibri" w:cs="Calibri"/>
          <w:b/>
          <w:bCs/>
          <w:sz w:val="22"/>
          <w:szCs w:val="22"/>
        </w:rPr>
      </w:pPr>
    </w:p>
    <w:p w14:paraId="2D109A0B" w14:textId="1A77D6C9" w:rsidR="026606D1" w:rsidRDefault="026606D1" w:rsidP="026606D1">
      <w:pPr>
        <w:spacing w:after="0"/>
        <w:jc w:val="both"/>
        <w:rPr>
          <w:rFonts w:ascii="Calibri" w:eastAsia="Calibri" w:hAnsi="Calibri" w:cs="Calibri"/>
          <w:b/>
          <w:bCs/>
          <w:sz w:val="22"/>
          <w:szCs w:val="22"/>
        </w:rPr>
      </w:pPr>
    </w:p>
    <w:p w14:paraId="2824D134" w14:textId="735AA299" w:rsidR="026606D1" w:rsidRDefault="026606D1" w:rsidP="026606D1">
      <w:pPr>
        <w:spacing w:after="0"/>
        <w:jc w:val="both"/>
        <w:rPr>
          <w:rFonts w:ascii="Calibri" w:eastAsia="Calibri" w:hAnsi="Calibri" w:cs="Calibri"/>
          <w:b/>
          <w:bCs/>
          <w:sz w:val="22"/>
          <w:szCs w:val="22"/>
        </w:rPr>
      </w:pPr>
    </w:p>
    <w:p w14:paraId="5A7C4ECD" w14:textId="433C2BB3" w:rsidR="026606D1" w:rsidRDefault="026606D1" w:rsidP="026606D1">
      <w:pPr>
        <w:spacing w:after="0"/>
        <w:jc w:val="both"/>
        <w:rPr>
          <w:rFonts w:ascii="Calibri" w:eastAsia="Calibri" w:hAnsi="Calibri" w:cs="Calibri"/>
          <w:b/>
          <w:bCs/>
          <w:sz w:val="22"/>
          <w:szCs w:val="22"/>
        </w:rPr>
      </w:pPr>
    </w:p>
    <w:p w14:paraId="0B72133B" w14:textId="04C716C6" w:rsidR="026606D1" w:rsidRDefault="026606D1" w:rsidP="026606D1">
      <w:pPr>
        <w:spacing w:after="0"/>
        <w:jc w:val="both"/>
        <w:rPr>
          <w:rFonts w:ascii="Calibri" w:eastAsia="Calibri" w:hAnsi="Calibri" w:cs="Calibri"/>
          <w:b/>
          <w:bCs/>
          <w:sz w:val="22"/>
          <w:szCs w:val="22"/>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392"/>
        <w:gridCol w:w="2119"/>
        <w:gridCol w:w="565"/>
        <w:gridCol w:w="2120"/>
        <w:gridCol w:w="565"/>
        <w:gridCol w:w="2120"/>
        <w:gridCol w:w="565"/>
      </w:tblGrid>
      <w:tr w:rsidR="3AA8EFF6" w14:paraId="567D1420" w14:textId="77777777" w:rsidTr="026606D1">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7BE390F8" w14:textId="435C14B6" w:rsidR="3AA8EFF6" w:rsidRDefault="586A725D" w:rsidP="026606D1">
            <w:pPr>
              <w:rPr>
                <w:rFonts w:ascii="Calibri" w:eastAsia="Calibri" w:hAnsi="Calibri" w:cs="Calibri"/>
                <w:color w:val="000000" w:themeColor="text1"/>
                <w:sz w:val="22"/>
                <w:szCs w:val="22"/>
              </w:rPr>
            </w:pPr>
            <w:r w:rsidRPr="026606D1">
              <w:rPr>
                <w:rFonts w:ascii="Calibri" w:eastAsia="Arial" w:hAnsi="Calibri" w:cs="Calibri"/>
                <w:color w:val="000000" w:themeColor="text1"/>
                <w:sz w:val="22"/>
                <w:szCs w:val="22"/>
              </w:rPr>
              <w:lastRenderedPageBreak/>
              <w:t xml:space="preserve">School Improvement Priority </w:t>
            </w:r>
            <w:r w:rsidR="0DDDB9AC" w:rsidRPr="026606D1">
              <w:rPr>
                <w:rFonts w:ascii="Calibri" w:eastAsia="Arial" w:hAnsi="Calibri" w:cs="Calibri"/>
                <w:color w:val="000000" w:themeColor="text1"/>
                <w:sz w:val="22"/>
                <w:szCs w:val="22"/>
              </w:rPr>
              <w:t>3</w:t>
            </w:r>
            <w:proofErr w:type="gramStart"/>
            <w:r w:rsidRPr="026606D1">
              <w:rPr>
                <w:rFonts w:ascii="Calibri" w:eastAsia="Arial" w:hAnsi="Calibri" w:cs="Calibri"/>
                <w:color w:val="000000" w:themeColor="text1"/>
                <w:sz w:val="22"/>
                <w:szCs w:val="22"/>
              </w:rPr>
              <w:t xml:space="preserve">: </w:t>
            </w:r>
            <w:r w:rsidRPr="026606D1">
              <w:rPr>
                <w:rFonts w:ascii="Calibri" w:eastAsia="Calibri" w:hAnsi="Calibri" w:cs="Calibri"/>
                <w:b/>
                <w:bCs/>
                <w:color w:val="000000" w:themeColor="text1"/>
                <w:sz w:val="22"/>
                <w:szCs w:val="22"/>
              </w:rPr>
              <w:t xml:space="preserve"> </w:t>
            </w:r>
            <w:r w:rsidR="59D5C01D" w:rsidRPr="026606D1">
              <w:rPr>
                <w:rStyle w:val="normaltextrun"/>
                <w:rFonts w:ascii="Calibri" w:eastAsia="Calibri" w:hAnsi="Calibri" w:cs="Calibri"/>
                <w:b/>
                <w:bCs/>
                <w:color w:val="000000" w:themeColor="text1"/>
                <w:sz w:val="22"/>
                <w:szCs w:val="22"/>
              </w:rPr>
              <w:t>Integrate</w:t>
            </w:r>
            <w:proofErr w:type="gramEnd"/>
            <w:r w:rsidR="59D5C01D" w:rsidRPr="026606D1">
              <w:rPr>
                <w:rStyle w:val="normaltextrun"/>
                <w:rFonts w:ascii="Calibri" w:eastAsia="Calibri" w:hAnsi="Calibri" w:cs="Calibri"/>
                <w:b/>
                <w:bCs/>
                <w:color w:val="000000" w:themeColor="text1"/>
                <w:sz w:val="22"/>
                <w:szCs w:val="22"/>
              </w:rPr>
              <w:t xml:space="preserve"> use of Progress system for tracking progress in learning in all curricular areas</w:t>
            </w:r>
          </w:p>
        </w:tc>
      </w:tr>
      <w:tr w:rsidR="3AA8EFF6" w14:paraId="1532BA87" w14:textId="77777777" w:rsidTr="026606D1">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55AA99FA" w14:textId="30FD3F1A" w:rsidR="3AA8EFF6" w:rsidRDefault="782319E8" w:rsidP="026606D1">
            <w:pPr>
              <w:spacing w:after="0"/>
              <w:ind w:right="-90"/>
              <w:rPr>
                <w:rFonts w:ascii="Calibri" w:eastAsia="Arial" w:hAnsi="Calibri" w:cs="Calibri"/>
                <w:color w:val="000000" w:themeColor="text1"/>
                <w:sz w:val="22"/>
                <w:szCs w:val="22"/>
              </w:rPr>
            </w:pPr>
            <w:r w:rsidRPr="026606D1">
              <w:rPr>
                <w:rFonts w:ascii="Calibri" w:eastAsia="Arial" w:hAnsi="Calibri" w:cs="Calibri"/>
                <w:color w:val="000000" w:themeColor="text1"/>
                <w:sz w:val="22"/>
                <w:szCs w:val="22"/>
              </w:rPr>
              <w:t>HGIOS 4/HGIOELC Quality Indicators:</w:t>
            </w:r>
            <w:r w:rsidR="6113F744" w:rsidRPr="026606D1">
              <w:rPr>
                <w:rFonts w:ascii="Calibri" w:eastAsia="Arial" w:hAnsi="Calibri" w:cs="Calibri"/>
                <w:color w:val="000000" w:themeColor="text1"/>
                <w:sz w:val="22"/>
                <w:szCs w:val="22"/>
              </w:rPr>
              <w:t xml:space="preserve"> 2.3 Learning Teaching and Assessment</w:t>
            </w:r>
          </w:p>
        </w:tc>
      </w:tr>
      <w:tr w:rsidR="3AA8EFF6" w14:paraId="1EF4C25E" w14:textId="77777777" w:rsidTr="026606D1">
        <w:trPr>
          <w:trHeight w:val="300"/>
        </w:trPr>
        <w:tc>
          <w:tcPr>
            <w:tcW w:w="2400" w:type="dxa"/>
            <w:tcBorders>
              <w:top w:val="single" w:sz="8" w:space="0" w:color="auto"/>
              <w:left w:val="single" w:sz="8" w:space="0" w:color="auto"/>
              <w:bottom w:val="single" w:sz="8" w:space="0" w:color="auto"/>
              <w:right w:val="single" w:sz="8" w:space="0" w:color="auto"/>
            </w:tcBorders>
          </w:tcPr>
          <w:p w14:paraId="4283BE00" w14:textId="77777777" w:rsidR="3AA8EFF6" w:rsidRDefault="2621C9E3" w:rsidP="026606D1">
            <w:pPr>
              <w:spacing w:after="0"/>
              <w:ind w:right="-90"/>
              <w:rPr>
                <w:rFonts w:ascii="Calibri" w:eastAsia="Arial" w:hAnsi="Calibri" w:cs="Calibri"/>
                <w:color w:val="000000" w:themeColor="text1"/>
                <w:sz w:val="22"/>
                <w:szCs w:val="22"/>
              </w:rPr>
            </w:pPr>
            <w:r w:rsidRPr="026606D1">
              <w:rPr>
                <w:rFonts w:ascii="Calibri" w:eastAsia="Arial" w:hAnsi="Calibri" w:cs="Calibri"/>
                <w:color w:val="000000" w:themeColor="text1"/>
                <w:sz w:val="22"/>
                <w:szCs w:val="22"/>
              </w:rPr>
              <w:t>Has this priority been:</w:t>
            </w:r>
          </w:p>
          <w:p w14:paraId="0329DE18" w14:textId="20F36F6E" w:rsidR="3AA8EFF6" w:rsidRDefault="2621C9E3" w:rsidP="026606D1">
            <w:pPr>
              <w:spacing w:after="0"/>
              <w:ind w:right="-90"/>
              <w:rPr>
                <w:rFonts w:ascii="Calibri" w:eastAsia="Arial" w:hAnsi="Calibri" w:cs="Calibri"/>
                <w:color w:val="000000" w:themeColor="text1"/>
                <w:sz w:val="22"/>
                <w:szCs w:val="22"/>
              </w:rPr>
            </w:pPr>
            <w:r w:rsidRPr="026606D1">
              <w:rPr>
                <w:rFonts w:ascii="Calibri" w:eastAsia="Arial" w:hAnsi="Calibri" w:cs="Calibri"/>
                <w:color w:val="000000" w:themeColor="text1"/>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tcPr>
          <w:p w14:paraId="6D8D0733" w14:textId="5385D300" w:rsidR="3AA8EFF6" w:rsidRDefault="2621C9E3" w:rsidP="026606D1">
            <w:pPr>
              <w:spacing w:after="0"/>
              <w:ind w:right="-90"/>
              <w:rPr>
                <w:rFonts w:ascii="Calibri" w:eastAsia="Arial" w:hAnsi="Calibri" w:cs="Calibri"/>
                <w:color w:val="000000" w:themeColor="text1"/>
                <w:sz w:val="22"/>
                <w:szCs w:val="22"/>
              </w:rPr>
            </w:pPr>
            <w:r w:rsidRPr="026606D1">
              <w:rPr>
                <w:rFonts w:ascii="Calibri" w:eastAsia="Arial" w:hAnsi="Calibri" w:cs="Calibri"/>
                <w:color w:val="000000" w:themeColor="text1"/>
                <w:sz w:val="22"/>
                <w:szCs w:val="22"/>
              </w:rPr>
              <w:t>Fully achieved</w:t>
            </w:r>
          </w:p>
        </w:tc>
        <w:tc>
          <w:tcPr>
            <w:tcW w:w="567" w:type="dxa"/>
            <w:tcBorders>
              <w:top w:val="single" w:sz="8" w:space="0" w:color="auto"/>
              <w:left w:val="single" w:sz="8" w:space="0" w:color="auto"/>
              <w:bottom w:val="single" w:sz="8" w:space="0" w:color="auto"/>
              <w:right w:val="single" w:sz="8" w:space="0" w:color="auto"/>
            </w:tcBorders>
          </w:tcPr>
          <w:p w14:paraId="6DD1AD22" w14:textId="77777777" w:rsidR="3AA8EFF6" w:rsidRDefault="3AA8EFF6" w:rsidP="026606D1">
            <w:pPr>
              <w:spacing w:after="0"/>
              <w:ind w:right="-90"/>
              <w:rPr>
                <w:rFonts w:ascii="Calibri" w:eastAsia="Arial" w:hAnsi="Calibri" w:cs="Calibri"/>
                <w:color w:val="000000" w:themeColor="text1"/>
                <w:sz w:val="22"/>
                <w:szCs w:val="22"/>
              </w:rPr>
            </w:pPr>
          </w:p>
        </w:tc>
        <w:tc>
          <w:tcPr>
            <w:tcW w:w="2127" w:type="dxa"/>
            <w:tcBorders>
              <w:top w:val="single" w:sz="8" w:space="0" w:color="auto"/>
              <w:left w:val="single" w:sz="8" w:space="0" w:color="auto"/>
              <w:bottom w:val="single" w:sz="8" w:space="0" w:color="auto"/>
              <w:right w:val="single" w:sz="8" w:space="0" w:color="auto"/>
            </w:tcBorders>
          </w:tcPr>
          <w:p w14:paraId="7B404B83" w14:textId="4B3CD6ED" w:rsidR="3AA8EFF6" w:rsidRDefault="2621C9E3" w:rsidP="026606D1">
            <w:pPr>
              <w:spacing w:after="0"/>
              <w:ind w:right="-90"/>
              <w:rPr>
                <w:rFonts w:ascii="Calibri" w:eastAsia="Arial" w:hAnsi="Calibri" w:cs="Calibri"/>
                <w:color w:val="000000" w:themeColor="text1"/>
                <w:sz w:val="22"/>
                <w:szCs w:val="22"/>
              </w:rPr>
            </w:pPr>
            <w:r w:rsidRPr="026606D1">
              <w:rPr>
                <w:rFonts w:ascii="Calibri" w:eastAsia="Arial" w:hAnsi="Calibri" w:cs="Calibri"/>
                <w:color w:val="000000" w:themeColor="text1"/>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shd w:val="clear" w:color="auto" w:fill="FFC000"/>
          </w:tcPr>
          <w:p w14:paraId="2B5B72FA" w14:textId="77777777" w:rsidR="3AA8EFF6" w:rsidRDefault="3AA8EFF6" w:rsidP="026606D1">
            <w:pPr>
              <w:spacing w:after="0"/>
              <w:ind w:right="-90"/>
              <w:rPr>
                <w:rFonts w:ascii="Calibri" w:eastAsia="Arial" w:hAnsi="Calibri" w:cs="Calibri"/>
                <w:color w:val="000000" w:themeColor="text1"/>
                <w:sz w:val="22"/>
                <w:szCs w:val="22"/>
              </w:rPr>
            </w:pPr>
          </w:p>
        </w:tc>
        <w:tc>
          <w:tcPr>
            <w:tcW w:w="2126" w:type="dxa"/>
            <w:tcBorders>
              <w:top w:val="single" w:sz="8" w:space="0" w:color="auto"/>
              <w:left w:val="single" w:sz="8" w:space="0" w:color="auto"/>
              <w:bottom w:val="single" w:sz="8" w:space="0" w:color="auto"/>
              <w:right w:val="single" w:sz="8" w:space="0" w:color="auto"/>
            </w:tcBorders>
          </w:tcPr>
          <w:p w14:paraId="69CB82EA" w14:textId="28DCFEA4" w:rsidR="3AA8EFF6" w:rsidRDefault="2621C9E3" w:rsidP="026606D1">
            <w:pPr>
              <w:spacing w:after="0"/>
              <w:ind w:right="-90"/>
              <w:rPr>
                <w:rFonts w:ascii="Calibri" w:eastAsia="Arial" w:hAnsi="Calibri" w:cs="Calibri"/>
                <w:color w:val="000000" w:themeColor="text1"/>
                <w:sz w:val="22"/>
                <w:szCs w:val="22"/>
              </w:rPr>
            </w:pPr>
            <w:r w:rsidRPr="026606D1">
              <w:rPr>
                <w:rFonts w:ascii="Calibri" w:eastAsia="Arial" w:hAnsi="Calibri" w:cs="Calibri"/>
                <w:color w:val="000000" w:themeColor="text1"/>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shd w:val="clear" w:color="auto" w:fill="92D050"/>
          </w:tcPr>
          <w:p w14:paraId="665882C8" w14:textId="3087A9A3" w:rsidR="3AA8EFF6" w:rsidRDefault="3AA8EFF6" w:rsidP="026606D1">
            <w:pPr>
              <w:spacing w:after="0"/>
              <w:ind w:right="-90"/>
              <w:rPr>
                <w:rFonts w:ascii="Calibri" w:eastAsia="Arial" w:hAnsi="Calibri" w:cs="Calibri"/>
                <w:color w:val="000000" w:themeColor="text1"/>
                <w:sz w:val="22"/>
                <w:szCs w:val="22"/>
              </w:rPr>
            </w:pPr>
          </w:p>
        </w:tc>
      </w:tr>
      <w:tr w:rsidR="3AA8EFF6" w14:paraId="2091AAEB" w14:textId="77777777" w:rsidTr="026606D1">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062CFBC3" w14:textId="7DE2FCD0" w:rsidR="275E8D35" w:rsidRDefault="4E243BF2" w:rsidP="5CDC5990">
            <w:pPr>
              <w:spacing w:after="0"/>
              <w:rPr>
                <w:rFonts w:ascii="Calibri" w:hAnsi="Calibri" w:cs="Calibri"/>
                <w:b/>
                <w:bCs/>
                <w:sz w:val="22"/>
                <w:szCs w:val="22"/>
              </w:rPr>
            </w:pPr>
            <w:r w:rsidRPr="5CDC5990">
              <w:rPr>
                <w:rFonts w:ascii="Calibri" w:hAnsi="Calibri" w:cs="Calibri"/>
                <w:b/>
                <w:bCs/>
                <w:sz w:val="22"/>
                <w:szCs w:val="22"/>
              </w:rPr>
              <w:t>PROGRESS</w:t>
            </w:r>
          </w:p>
          <w:p w14:paraId="3A43EFD0" w14:textId="633AB30F" w:rsidR="77E072AD" w:rsidRDefault="0E5C53CB" w:rsidP="5CDC5990">
            <w:pPr>
              <w:pStyle w:val="ListParagraph"/>
              <w:numPr>
                <w:ilvl w:val="0"/>
                <w:numId w:val="6"/>
              </w:numPr>
              <w:spacing w:after="0"/>
              <w:rPr>
                <w:rFonts w:ascii="Calibri" w:hAnsi="Calibri" w:cs="Calibri"/>
                <w:sz w:val="22"/>
                <w:szCs w:val="22"/>
              </w:rPr>
            </w:pPr>
            <w:r w:rsidRPr="5CDC5990">
              <w:rPr>
                <w:rFonts w:ascii="Calibri" w:hAnsi="Calibri" w:cs="Calibri"/>
                <w:sz w:val="22"/>
                <w:szCs w:val="22"/>
              </w:rPr>
              <w:t>Identified expressive arts as area to focus on for recording attainment beyond literacy and numeracy</w:t>
            </w:r>
          </w:p>
          <w:p w14:paraId="46D17301" w14:textId="4BDB90AD" w:rsidR="77E072AD" w:rsidRDefault="0E5C53CB" w:rsidP="5CDC5990">
            <w:pPr>
              <w:pStyle w:val="ListParagraph"/>
              <w:numPr>
                <w:ilvl w:val="0"/>
                <w:numId w:val="6"/>
              </w:numPr>
              <w:spacing w:after="0"/>
              <w:rPr>
                <w:rFonts w:ascii="Calibri" w:hAnsi="Calibri" w:cs="Calibri"/>
                <w:sz w:val="22"/>
                <w:szCs w:val="22"/>
              </w:rPr>
            </w:pPr>
            <w:r w:rsidRPr="5CDC5990">
              <w:rPr>
                <w:rFonts w:ascii="Calibri" w:hAnsi="Calibri" w:cs="Calibri"/>
                <w:sz w:val="22"/>
                <w:szCs w:val="22"/>
              </w:rPr>
              <w:t>Devised a Record of Understanding for Expressive Arts for levels early to second</w:t>
            </w:r>
          </w:p>
          <w:p w14:paraId="4DBE7259" w14:textId="2B8C0265" w:rsidR="77E072AD" w:rsidRDefault="0E5C53CB" w:rsidP="5CDC5990">
            <w:pPr>
              <w:pStyle w:val="ListParagraph"/>
              <w:numPr>
                <w:ilvl w:val="0"/>
                <w:numId w:val="6"/>
              </w:numPr>
              <w:spacing w:after="0"/>
              <w:rPr>
                <w:rFonts w:ascii="Calibri" w:hAnsi="Calibri" w:cs="Calibri"/>
                <w:sz w:val="22"/>
                <w:szCs w:val="22"/>
              </w:rPr>
            </w:pPr>
            <w:r w:rsidRPr="5CDC5990">
              <w:rPr>
                <w:rFonts w:ascii="Calibri" w:hAnsi="Calibri" w:cs="Calibri"/>
                <w:sz w:val="22"/>
                <w:szCs w:val="22"/>
              </w:rPr>
              <w:t xml:space="preserve">Reviewed balance of curriculum and termly inputs </w:t>
            </w:r>
            <w:proofErr w:type="gramStart"/>
            <w:r w:rsidRPr="5CDC5990">
              <w:rPr>
                <w:rFonts w:ascii="Calibri" w:hAnsi="Calibri" w:cs="Calibri"/>
                <w:sz w:val="22"/>
                <w:szCs w:val="22"/>
              </w:rPr>
              <w:t>with regard to</w:t>
            </w:r>
            <w:proofErr w:type="gramEnd"/>
            <w:r w:rsidRPr="5CDC5990">
              <w:rPr>
                <w:rFonts w:ascii="Calibri" w:hAnsi="Calibri" w:cs="Calibri"/>
                <w:sz w:val="22"/>
                <w:szCs w:val="22"/>
              </w:rPr>
              <w:t xml:space="preserve"> Expressive Arts</w:t>
            </w:r>
          </w:p>
          <w:p w14:paraId="505999D5" w14:textId="599F4ACB" w:rsidR="77E072AD" w:rsidRDefault="0E5C53CB" w:rsidP="5CDC5990">
            <w:pPr>
              <w:pStyle w:val="ListParagraph"/>
              <w:numPr>
                <w:ilvl w:val="0"/>
                <w:numId w:val="6"/>
              </w:numPr>
              <w:spacing w:after="0"/>
              <w:rPr>
                <w:rFonts w:ascii="Calibri" w:hAnsi="Calibri" w:cs="Calibri"/>
                <w:sz w:val="22"/>
                <w:szCs w:val="22"/>
              </w:rPr>
            </w:pPr>
            <w:r w:rsidRPr="5CDC5990">
              <w:rPr>
                <w:rFonts w:ascii="Calibri" w:hAnsi="Calibri" w:cs="Calibri"/>
                <w:sz w:val="22"/>
                <w:szCs w:val="22"/>
              </w:rPr>
              <w:t>Shared knowledge with pupils via assembly about the whole curriculum and levels</w:t>
            </w:r>
          </w:p>
          <w:p w14:paraId="0E73D649" w14:textId="4CBD7531" w:rsidR="22BD19BB" w:rsidRDefault="1ED007EA" w:rsidP="5CDC5990">
            <w:pPr>
              <w:pStyle w:val="ListParagraph"/>
              <w:numPr>
                <w:ilvl w:val="0"/>
                <w:numId w:val="6"/>
              </w:numPr>
              <w:spacing w:after="0"/>
              <w:rPr>
                <w:rFonts w:ascii="Calibri" w:hAnsi="Calibri" w:cs="Calibri"/>
                <w:sz w:val="22"/>
                <w:szCs w:val="22"/>
              </w:rPr>
            </w:pPr>
            <w:r w:rsidRPr="5CDC5990">
              <w:rPr>
                <w:rFonts w:ascii="Calibri" w:hAnsi="Calibri" w:cs="Calibri"/>
                <w:sz w:val="22"/>
                <w:szCs w:val="22"/>
              </w:rPr>
              <w:t>Teaching staff recorded attainment tracking and interventions on Progress</w:t>
            </w:r>
          </w:p>
          <w:p w14:paraId="55F038CE" w14:textId="17D3CD31" w:rsidR="3AA8EFF6" w:rsidRDefault="10069B8A" w:rsidP="73DE04BA">
            <w:pPr>
              <w:pStyle w:val="ListParagraph"/>
              <w:numPr>
                <w:ilvl w:val="0"/>
                <w:numId w:val="6"/>
              </w:numPr>
              <w:spacing w:after="0"/>
              <w:rPr>
                <w:rFonts w:ascii="Calibri" w:hAnsi="Calibri" w:cs="Calibri"/>
                <w:sz w:val="22"/>
                <w:szCs w:val="22"/>
              </w:rPr>
            </w:pPr>
            <w:r w:rsidRPr="73DE04BA">
              <w:rPr>
                <w:rFonts w:ascii="Calibri" w:hAnsi="Calibri" w:cs="Calibri"/>
                <w:sz w:val="22"/>
                <w:szCs w:val="22"/>
              </w:rPr>
              <w:t xml:space="preserve">Developed systematic approach for PSA staff to measure impact of interventions </w:t>
            </w:r>
            <w:proofErr w:type="gramStart"/>
            <w:r w:rsidRPr="73DE04BA">
              <w:rPr>
                <w:rFonts w:ascii="Calibri" w:hAnsi="Calibri" w:cs="Calibri"/>
                <w:sz w:val="22"/>
                <w:szCs w:val="22"/>
              </w:rPr>
              <w:t>in order to</w:t>
            </w:r>
            <w:proofErr w:type="gramEnd"/>
            <w:r w:rsidRPr="73DE04BA">
              <w:rPr>
                <w:rFonts w:ascii="Calibri" w:hAnsi="Calibri" w:cs="Calibri"/>
                <w:sz w:val="22"/>
                <w:szCs w:val="22"/>
              </w:rPr>
              <w:t xml:space="preserve"> share explicitly with teaching staff for tracking purposes.</w:t>
            </w:r>
          </w:p>
        </w:tc>
      </w:tr>
      <w:tr w:rsidR="3AA8EFF6" w14:paraId="430854C2" w14:textId="77777777" w:rsidTr="026606D1">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3272B78C" w14:textId="482F4195" w:rsidR="3AA8EFF6" w:rsidRDefault="0380280A" w:rsidP="5CDC5990">
            <w:pPr>
              <w:spacing w:after="0"/>
              <w:rPr>
                <w:rFonts w:ascii="Calibri" w:hAnsi="Calibri" w:cs="Calibri"/>
                <w:b/>
                <w:bCs/>
                <w:sz w:val="22"/>
                <w:szCs w:val="22"/>
              </w:rPr>
            </w:pPr>
            <w:r w:rsidRPr="5CDC5990">
              <w:rPr>
                <w:rFonts w:ascii="Calibri" w:hAnsi="Calibri" w:cs="Calibri"/>
                <w:b/>
                <w:bCs/>
                <w:sz w:val="22"/>
                <w:szCs w:val="22"/>
              </w:rPr>
              <w:t>IMPACT</w:t>
            </w:r>
          </w:p>
          <w:p w14:paraId="2BCCD2C2" w14:textId="601524E1" w:rsidR="3AA8EFF6" w:rsidRDefault="0380280A" w:rsidP="5CDC5990">
            <w:pPr>
              <w:pStyle w:val="ListParagraph"/>
              <w:numPr>
                <w:ilvl w:val="0"/>
                <w:numId w:val="4"/>
              </w:numPr>
              <w:spacing w:after="0"/>
              <w:rPr>
                <w:rFonts w:ascii="Calibri" w:hAnsi="Calibri" w:cs="Calibri"/>
                <w:sz w:val="22"/>
                <w:szCs w:val="22"/>
              </w:rPr>
            </w:pPr>
            <w:r w:rsidRPr="5CDC5990">
              <w:rPr>
                <w:rFonts w:ascii="Calibri" w:hAnsi="Calibri" w:cs="Calibri"/>
                <w:sz w:val="22"/>
                <w:szCs w:val="22"/>
              </w:rPr>
              <w:t>Almost all pupils demonstrate a greater understanding of the curriculum and levels</w:t>
            </w:r>
          </w:p>
          <w:p w14:paraId="2F7B8558" w14:textId="3B2F1B0F" w:rsidR="3AA8EFF6" w:rsidRDefault="3E05568F" w:rsidP="5CDC5990">
            <w:pPr>
              <w:pStyle w:val="ListParagraph"/>
              <w:numPr>
                <w:ilvl w:val="0"/>
                <w:numId w:val="4"/>
              </w:numPr>
              <w:spacing w:after="0"/>
              <w:rPr>
                <w:rFonts w:ascii="Calibri" w:hAnsi="Calibri" w:cs="Calibri"/>
                <w:sz w:val="22"/>
                <w:szCs w:val="22"/>
              </w:rPr>
            </w:pPr>
            <w:r w:rsidRPr="5CDC5990">
              <w:rPr>
                <w:rFonts w:ascii="Calibri" w:hAnsi="Calibri" w:cs="Calibri"/>
                <w:sz w:val="22"/>
                <w:szCs w:val="22"/>
              </w:rPr>
              <w:t>All staff report more explicit teaching towards benchmarks within expressive arts</w:t>
            </w:r>
          </w:p>
          <w:p w14:paraId="4C505291" w14:textId="0A0E1251" w:rsidR="3AA8EFF6" w:rsidRDefault="3E3E84F6" w:rsidP="5CDC5990">
            <w:pPr>
              <w:pStyle w:val="ListParagraph"/>
              <w:numPr>
                <w:ilvl w:val="0"/>
                <w:numId w:val="4"/>
              </w:numPr>
              <w:spacing w:after="0"/>
              <w:rPr>
                <w:rFonts w:ascii="Calibri" w:hAnsi="Calibri" w:cs="Calibri"/>
                <w:sz w:val="22"/>
                <w:szCs w:val="22"/>
              </w:rPr>
            </w:pPr>
            <w:r w:rsidRPr="5CDC5990">
              <w:rPr>
                <w:rFonts w:ascii="Calibri" w:hAnsi="Calibri" w:cs="Calibri"/>
                <w:sz w:val="22"/>
                <w:szCs w:val="22"/>
              </w:rPr>
              <w:t>All teaching Staff state that transition will be improved based on tracking and intervention data</w:t>
            </w:r>
          </w:p>
          <w:p w14:paraId="39F37400" w14:textId="7F9EC8A3" w:rsidR="3AA8EFF6" w:rsidRDefault="3E3E84F6" w:rsidP="5CDC5990">
            <w:pPr>
              <w:pStyle w:val="ListParagraph"/>
              <w:numPr>
                <w:ilvl w:val="0"/>
                <w:numId w:val="4"/>
              </w:numPr>
              <w:spacing w:after="0"/>
              <w:rPr>
                <w:rFonts w:ascii="Calibri" w:hAnsi="Calibri" w:cs="Calibri"/>
                <w:sz w:val="22"/>
                <w:szCs w:val="22"/>
              </w:rPr>
            </w:pPr>
            <w:r w:rsidRPr="5CDC5990">
              <w:rPr>
                <w:rFonts w:ascii="Calibri" w:hAnsi="Calibri" w:cs="Calibri"/>
                <w:sz w:val="22"/>
                <w:szCs w:val="22"/>
              </w:rPr>
              <w:t>All teaching staff report a greater focus on attainment across all curricular areas</w:t>
            </w:r>
          </w:p>
          <w:p w14:paraId="3E43C700" w14:textId="5496625E" w:rsidR="3AA8EFF6" w:rsidRDefault="3E3E84F6" w:rsidP="5CDC5990">
            <w:pPr>
              <w:pStyle w:val="ListParagraph"/>
              <w:numPr>
                <w:ilvl w:val="0"/>
                <w:numId w:val="4"/>
              </w:numPr>
              <w:spacing w:after="0"/>
              <w:rPr>
                <w:rFonts w:ascii="Calibri" w:hAnsi="Calibri" w:cs="Calibri"/>
                <w:sz w:val="22"/>
                <w:szCs w:val="22"/>
              </w:rPr>
            </w:pPr>
            <w:r w:rsidRPr="5CDC5990">
              <w:rPr>
                <w:rFonts w:ascii="Calibri" w:hAnsi="Calibri" w:cs="Calibri"/>
                <w:sz w:val="22"/>
                <w:szCs w:val="22"/>
              </w:rPr>
              <w:t>Moderation during this priority has identified strengths across staff team in areas of expressive arts.</w:t>
            </w:r>
          </w:p>
        </w:tc>
      </w:tr>
      <w:tr w:rsidR="3AA8EFF6" w14:paraId="51214DC8" w14:textId="77777777" w:rsidTr="026606D1">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5065367F" w14:textId="52562FEF" w:rsidR="5D56291F" w:rsidRDefault="5D56291F" w:rsidP="16AE5A38">
            <w:pPr>
              <w:spacing w:after="0"/>
              <w:rPr>
                <w:rFonts w:ascii="Calibri" w:hAnsi="Calibri" w:cs="Calibri"/>
                <w:b/>
                <w:bCs/>
                <w:sz w:val="22"/>
                <w:szCs w:val="22"/>
              </w:rPr>
            </w:pPr>
            <w:r w:rsidRPr="16AE5A38">
              <w:rPr>
                <w:rFonts w:ascii="Calibri" w:hAnsi="Calibri" w:cs="Calibri"/>
                <w:b/>
                <w:bCs/>
                <w:sz w:val="22"/>
                <w:szCs w:val="22"/>
              </w:rPr>
              <w:t>NEXT STEPS</w:t>
            </w:r>
          </w:p>
          <w:p w14:paraId="5D5C1553" w14:textId="0FD3960D" w:rsidR="3AA8EFF6" w:rsidRDefault="3DA99647" w:rsidP="18F40F06">
            <w:pPr>
              <w:pStyle w:val="ListParagraph"/>
              <w:numPr>
                <w:ilvl w:val="0"/>
                <w:numId w:val="5"/>
              </w:numPr>
              <w:spacing w:after="0"/>
              <w:rPr>
                <w:rFonts w:ascii="Calibri" w:hAnsi="Calibri" w:cs="Calibri"/>
              </w:rPr>
            </w:pPr>
            <w:r w:rsidRPr="18F40F06">
              <w:rPr>
                <w:rFonts w:ascii="Calibri" w:hAnsi="Calibri" w:cs="Calibri"/>
                <w:sz w:val="22"/>
                <w:szCs w:val="22"/>
              </w:rPr>
              <w:t xml:space="preserve">Consider implementing expressive arts within target setting </w:t>
            </w:r>
          </w:p>
          <w:p w14:paraId="309352CF" w14:textId="60BA3B80" w:rsidR="3AA8EFF6" w:rsidRDefault="137FFC4B" w:rsidP="18F40F06">
            <w:pPr>
              <w:pStyle w:val="ListParagraph"/>
              <w:numPr>
                <w:ilvl w:val="0"/>
                <w:numId w:val="5"/>
              </w:numPr>
              <w:spacing w:after="0"/>
              <w:rPr>
                <w:rFonts w:ascii="Calibri" w:hAnsi="Calibri" w:cs="Calibri"/>
              </w:rPr>
            </w:pPr>
            <w:r w:rsidRPr="18F40F06">
              <w:rPr>
                <w:rFonts w:ascii="Calibri" w:hAnsi="Calibri" w:cs="Calibri"/>
                <w:sz w:val="22"/>
                <w:szCs w:val="22"/>
              </w:rPr>
              <w:t>Explore approaches to assessment within expressive arts</w:t>
            </w:r>
          </w:p>
          <w:p w14:paraId="42BA0FD7" w14:textId="35756C7D" w:rsidR="3AA8EFF6" w:rsidRDefault="62847B37" w:rsidP="18F40F06">
            <w:pPr>
              <w:pStyle w:val="ListParagraph"/>
              <w:numPr>
                <w:ilvl w:val="0"/>
                <w:numId w:val="5"/>
              </w:numPr>
              <w:spacing w:after="0"/>
              <w:rPr>
                <w:rFonts w:ascii="Calibri" w:hAnsi="Calibri" w:cs="Calibri"/>
                <w:sz w:val="22"/>
                <w:szCs w:val="22"/>
              </w:rPr>
            </w:pPr>
            <w:r w:rsidRPr="18F40F06">
              <w:rPr>
                <w:rFonts w:ascii="Calibri" w:hAnsi="Calibri" w:cs="Calibri"/>
                <w:sz w:val="22"/>
                <w:szCs w:val="22"/>
              </w:rPr>
              <w:t xml:space="preserve">Approaches to </w:t>
            </w:r>
            <w:r w:rsidR="4BD5D643" w:rsidRPr="18F40F06">
              <w:rPr>
                <w:rFonts w:ascii="Calibri" w:hAnsi="Calibri" w:cs="Calibri"/>
                <w:sz w:val="22"/>
                <w:szCs w:val="22"/>
              </w:rPr>
              <w:t xml:space="preserve">stage partner planning, </w:t>
            </w:r>
            <w:r w:rsidRPr="18F40F06">
              <w:rPr>
                <w:rFonts w:ascii="Calibri" w:hAnsi="Calibri" w:cs="Calibri"/>
                <w:sz w:val="22"/>
                <w:szCs w:val="22"/>
              </w:rPr>
              <w:t>moderation and sharing practice across expressive arts.</w:t>
            </w:r>
          </w:p>
        </w:tc>
      </w:tr>
    </w:tbl>
    <w:p w14:paraId="5A6F1241" w14:textId="70B5FAFA" w:rsidR="3AA8EFF6" w:rsidRDefault="3AA8EFF6" w:rsidP="3AA8EFF6">
      <w:pPr>
        <w:spacing w:after="0"/>
        <w:jc w:val="both"/>
        <w:rPr>
          <w:rFonts w:ascii="Calibri" w:eastAsia="Calibri" w:hAnsi="Calibri" w:cs="Calibri"/>
          <w:b/>
          <w:bCs/>
          <w:sz w:val="22"/>
          <w:szCs w:val="22"/>
        </w:rPr>
      </w:pPr>
    </w:p>
    <w:p w14:paraId="336735D2" w14:textId="77777777" w:rsidR="00810046" w:rsidRDefault="00810046" w:rsidP="3715BF37">
      <w:pPr>
        <w:spacing w:after="0"/>
        <w:jc w:val="both"/>
        <w:rPr>
          <w:rFonts w:ascii="Calibri" w:eastAsia="Calibri" w:hAnsi="Calibri" w:cs="Calibri"/>
          <w:b/>
          <w:bCs/>
          <w:sz w:val="28"/>
          <w:szCs w:val="28"/>
        </w:rPr>
      </w:pPr>
    </w:p>
    <w:p w14:paraId="05A28CD9" w14:textId="77777777" w:rsidR="0037716C" w:rsidRDefault="0037716C" w:rsidP="3715BF37">
      <w:pPr>
        <w:spacing w:after="0"/>
        <w:jc w:val="both"/>
        <w:rPr>
          <w:rFonts w:ascii="Calibri" w:eastAsia="Calibri" w:hAnsi="Calibri" w:cs="Calibri"/>
          <w:b/>
          <w:bCs/>
          <w:sz w:val="28"/>
          <w:szCs w:val="28"/>
        </w:rPr>
      </w:pPr>
    </w:p>
    <w:p w14:paraId="10C3E40A" w14:textId="77777777" w:rsidR="0037716C" w:rsidRDefault="0037716C" w:rsidP="3715BF37">
      <w:pPr>
        <w:spacing w:after="0"/>
        <w:jc w:val="both"/>
        <w:rPr>
          <w:rFonts w:ascii="Calibri" w:eastAsia="Calibri" w:hAnsi="Calibri" w:cs="Calibri"/>
          <w:b/>
          <w:bCs/>
          <w:sz w:val="28"/>
          <w:szCs w:val="28"/>
        </w:rPr>
      </w:pPr>
    </w:p>
    <w:p w14:paraId="73A50409" w14:textId="77777777" w:rsidR="0037716C" w:rsidRDefault="0037716C" w:rsidP="3715BF37">
      <w:pPr>
        <w:spacing w:after="0"/>
        <w:jc w:val="both"/>
        <w:rPr>
          <w:rFonts w:ascii="Calibri" w:eastAsia="Calibri" w:hAnsi="Calibri" w:cs="Calibri"/>
          <w:b/>
          <w:bCs/>
          <w:sz w:val="28"/>
          <w:szCs w:val="28"/>
        </w:rPr>
      </w:pPr>
    </w:p>
    <w:p w14:paraId="29CAF244" w14:textId="77777777" w:rsidR="0037716C" w:rsidRDefault="0037716C" w:rsidP="3715BF37">
      <w:pPr>
        <w:spacing w:after="0"/>
        <w:jc w:val="both"/>
        <w:rPr>
          <w:rFonts w:ascii="Calibri" w:eastAsia="Calibri" w:hAnsi="Calibri" w:cs="Calibri"/>
          <w:b/>
          <w:bCs/>
          <w:sz w:val="28"/>
          <w:szCs w:val="28"/>
        </w:rPr>
      </w:pPr>
    </w:p>
    <w:p w14:paraId="0CAB9BF6" w14:textId="77777777" w:rsidR="0037716C" w:rsidRDefault="0037716C" w:rsidP="3715BF37">
      <w:pPr>
        <w:spacing w:after="0"/>
        <w:jc w:val="both"/>
        <w:rPr>
          <w:rFonts w:ascii="Calibri" w:eastAsia="Calibri" w:hAnsi="Calibri" w:cs="Calibri"/>
          <w:b/>
          <w:bCs/>
          <w:sz w:val="28"/>
          <w:szCs w:val="28"/>
        </w:rPr>
      </w:pPr>
    </w:p>
    <w:p w14:paraId="22B6FC41" w14:textId="77777777" w:rsidR="0037716C" w:rsidRDefault="0037716C" w:rsidP="3715BF37">
      <w:pPr>
        <w:spacing w:after="0"/>
        <w:jc w:val="both"/>
        <w:rPr>
          <w:rFonts w:ascii="Calibri" w:eastAsia="Calibri" w:hAnsi="Calibri" w:cs="Calibri"/>
          <w:b/>
          <w:bCs/>
          <w:sz w:val="28"/>
          <w:szCs w:val="28"/>
        </w:rPr>
      </w:pPr>
    </w:p>
    <w:p w14:paraId="2850215A" w14:textId="77777777" w:rsidR="00810046" w:rsidRDefault="00810046" w:rsidP="3715BF37">
      <w:pPr>
        <w:spacing w:after="0"/>
        <w:jc w:val="both"/>
        <w:rPr>
          <w:rFonts w:ascii="Calibri" w:eastAsia="Calibri" w:hAnsi="Calibri" w:cs="Calibri"/>
          <w:b/>
          <w:bCs/>
          <w:sz w:val="28"/>
          <w:szCs w:val="28"/>
        </w:rPr>
      </w:pPr>
    </w:p>
    <w:p w14:paraId="3B9036B3" w14:textId="0C696BF1" w:rsidR="00E06A6A" w:rsidRDefault="00E06A6A" w:rsidP="73DE04BA">
      <w:pPr>
        <w:spacing w:after="0"/>
        <w:jc w:val="both"/>
        <w:rPr>
          <w:rFonts w:ascii="Calibri" w:eastAsia="Calibri" w:hAnsi="Calibri" w:cs="Calibri"/>
          <w:b/>
          <w:bCs/>
          <w:sz w:val="28"/>
          <w:szCs w:val="28"/>
        </w:rPr>
      </w:pPr>
    </w:p>
    <w:p w14:paraId="60CDC89D" w14:textId="77777777" w:rsidR="00E06A6A" w:rsidRDefault="00E06A6A" w:rsidP="3715BF37">
      <w:pPr>
        <w:spacing w:after="0"/>
        <w:jc w:val="both"/>
        <w:rPr>
          <w:rFonts w:ascii="Calibri" w:eastAsia="Calibri" w:hAnsi="Calibri" w:cs="Calibri"/>
          <w:b/>
          <w:bCs/>
          <w:sz w:val="28"/>
          <w:szCs w:val="28"/>
        </w:rPr>
      </w:pPr>
    </w:p>
    <w:p w14:paraId="315C12FA" w14:textId="5B5D2CFB" w:rsidR="026606D1" w:rsidRDefault="026606D1" w:rsidP="026606D1">
      <w:pPr>
        <w:spacing w:after="0"/>
        <w:jc w:val="both"/>
        <w:rPr>
          <w:rFonts w:ascii="Calibri" w:eastAsia="Calibri" w:hAnsi="Calibri" w:cs="Calibri"/>
          <w:b/>
          <w:bCs/>
          <w:sz w:val="28"/>
          <w:szCs w:val="28"/>
        </w:rPr>
      </w:pPr>
    </w:p>
    <w:p w14:paraId="48F35434" w14:textId="160E3F4F" w:rsidR="026606D1" w:rsidRDefault="026606D1" w:rsidP="026606D1">
      <w:pPr>
        <w:spacing w:after="0"/>
        <w:jc w:val="both"/>
        <w:rPr>
          <w:rFonts w:ascii="Calibri" w:eastAsia="Calibri" w:hAnsi="Calibri" w:cs="Calibri"/>
          <w:b/>
          <w:bCs/>
          <w:sz w:val="28"/>
          <w:szCs w:val="28"/>
        </w:rPr>
      </w:pPr>
    </w:p>
    <w:p w14:paraId="01832347" w14:textId="7A09D09B" w:rsidR="026606D1" w:rsidRDefault="026606D1" w:rsidP="026606D1">
      <w:pPr>
        <w:spacing w:after="0"/>
        <w:jc w:val="both"/>
        <w:rPr>
          <w:rFonts w:ascii="Calibri" w:eastAsia="Calibri" w:hAnsi="Calibri" w:cs="Calibri"/>
          <w:b/>
          <w:bCs/>
          <w:sz w:val="28"/>
          <w:szCs w:val="28"/>
        </w:rPr>
      </w:pPr>
    </w:p>
    <w:p w14:paraId="46ED14BD" w14:textId="6C6BE9CD" w:rsidR="026606D1" w:rsidRDefault="026606D1" w:rsidP="026606D1">
      <w:pPr>
        <w:spacing w:after="0"/>
        <w:jc w:val="both"/>
        <w:rPr>
          <w:rFonts w:ascii="Calibri" w:eastAsia="Calibri" w:hAnsi="Calibri" w:cs="Calibri"/>
          <w:b/>
          <w:bCs/>
          <w:sz w:val="28"/>
          <w:szCs w:val="28"/>
        </w:rPr>
      </w:pPr>
    </w:p>
    <w:p w14:paraId="4B29FF12" w14:textId="5861E806" w:rsidR="026606D1" w:rsidRDefault="026606D1" w:rsidP="026606D1">
      <w:pPr>
        <w:spacing w:after="0"/>
        <w:jc w:val="both"/>
        <w:rPr>
          <w:rFonts w:ascii="Calibri" w:eastAsia="Calibri" w:hAnsi="Calibri" w:cs="Calibri"/>
          <w:b/>
          <w:bCs/>
          <w:sz w:val="28"/>
          <w:szCs w:val="28"/>
        </w:rPr>
      </w:pPr>
    </w:p>
    <w:p w14:paraId="512C2D49" w14:textId="455B9502" w:rsidR="026606D1" w:rsidRDefault="026606D1" w:rsidP="026606D1">
      <w:pPr>
        <w:spacing w:after="0"/>
        <w:jc w:val="both"/>
        <w:rPr>
          <w:rFonts w:ascii="Calibri" w:eastAsia="Calibri" w:hAnsi="Calibri" w:cs="Calibri"/>
          <w:b/>
          <w:bCs/>
          <w:sz w:val="28"/>
          <w:szCs w:val="28"/>
        </w:rPr>
      </w:pPr>
    </w:p>
    <w:p w14:paraId="67C17C5C" w14:textId="77777777" w:rsidR="0037716C" w:rsidRDefault="0037716C" w:rsidP="3715BF37">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80"/>
      </w:tblGrid>
      <w:tr w:rsidR="0052661F" w14:paraId="4013A49C" w14:textId="77777777" w:rsidTr="026606D1">
        <w:trPr>
          <w:trHeight w:val="300"/>
        </w:trPr>
        <w:tc>
          <w:tcPr>
            <w:tcW w:w="10480" w:type="dxa"/>
            <w:tcBorders>
              <w:top w:val="single" w:sz="8" w:space="0" w:color="auto"/>
              <w:left w:val="single" w:sz="8" w:space="0" w:color="auto"/>
              <w:bottom w:val="single" w:sz="8" w:space="0" w:color="auto"/>
              <w:right w:val="single" w:sz="8" w:space="0" w:color="auto"/>
            </w:tcBorders>
            <w:shd w:val="clear" w:color="auto" w:fill="013E51"/>
          </w:tcPr>
          <w:p w14:paraId="1CA32072" w14:textId="77777777" w:rsidR="0052661F" w:rsidRDefault="0052661F" w:rsidP="003206F5">
            <w:pPr>
              <w:spacing w:after="0"/>
              <w:ind w:right="-90"/>
            </w:pPr>
          </w:p>
          <w:p w14:paraId="313B2986" w14:textId="6C7FF12B" w:rsidR="00C46782" w:rsidRPr="0037716C" w:rsidRDefault="00AE2FF3" w:rsidP="003206F5">
            <w:pPr>
              <w:spacing w:after="0"/>
              <w:ind w:right="-90"/>
              <w:jc w:val="center"/>
              <w:rPr>
                <w:rFonts w:ascii="Calibri" w:hAnsi="Calibri" w:cs="Calibri"/>
                <w:b/>
                <w:bCs/>
                <w:sz w:val="28"/>
                <w:szCs w:val="28"/>
              </w:rPr>
            </w:pPr>
            <w:r w:rsidRPr="0037716C">
              <w:rPr>
                <w:rFonts w:ascii="Calibri" w:eastAsia="Arial" w:hAnsi="Calibri" w:cs="Calibri"/>
                <w:b/>
                <w:bCs/>
                <w:color w:val="FFFFFF" w:themeColor="background1"/>
                <w:sz w:val="28"/>
                <w:szCs w:val="28"/>
              </w:rPr>
              <w:t>Improving Outcomes</w:t>
            </w:r>
          </w:p>
          <w:p w14:paraId="2BBB009F" w14:textId="77777777" w:rsidR="0052661F" w:rsidRDefault="0052661F" w:rsidP="003206F5">
            <w:pPr>
              <w:spacing w:after="0"/>
              <w:ind w:right="-90"/>
              <w:jc w:val="center"/>
            </w:pPr>
            <w:r w:rsidRPr="13C73004">
              <w:rPr>
                <w:rFonts w:ascii="Arial" w:eastAsia="Arial" w:hAnsi="Arial" w:cs="Arial"/>
                <w:b/>
                <w:bCs/>
                <w:color w:val="FFFFFF" w:themeColor="background1"/>
                <w:sz w:val="32"/>
                <w:szCs w:val="32"/>
              </w:rPr>
              <w:t xml:space="preserve"> </w:t>
            </w:r>
          </w:p>
        </w:tc>
      </w:tr>
      <w:tr w:rsidR="00077384" w14:paraId="221409C0" w14:textId="77777777" w:rsidTr="026606D1">
        <w:trPr>
          <w:trHeight w:val="1823"/>
        </w:trPr>
        <w:tc>
          <w:tcPr>
            <w:tcW w:w="10480" w:type="dxa"/>
            <w:tcBorders>
              <w:top w:val="single" w:sz="8" w:space="0" w:color="auto"/>
              <w:left w:val="single" w:sz="8" w:space="0" w:color="auto"/>
              <w:bottom w:val="single" w:sz="8" w:space="0" w:color="auto"/>
              <w:right w:val="single" w:sz="8" w:space="0" w:color="auto"/>
            </w:tcBorders>
          </w:tcPr>
          <w:p w14:paraId="27B2809F" w14:textId="3B4DBCE3" w:rsidR="79075356" w:rsidRDefault="79075356" w:rsidP="73DE04BA">
            <w:pPr>
              <w:spacing w:after="0" w:line="360" w:lineRule="auto"/>
              <w:rPr>
                <w:rFonts w:ascii="Calibri" w:eastAsia="Calibri" w:hAnsi="Calibri" w:cs="Calibri"/>
                <w:b/>
                <w:bCs/>
                <w:color w:val="000000" w:themeColor="text1"/>
                <w:sz w:val="22"/>
                <w:szCs w:val="22"/>
              </w:rPr>
            </w:pPr>
            <w:r w:rsidRPr="73DE04BA">
              <w:rPr>
                <w:rFonts w:ascii="Calibri" w:eastAsia="Calibri" w:hAnsi="Calibri" w:cs="Calibri"/>
                <w:b/>
                <w:bCs/>
                <w:color w:val="000000" w:themeColor="text1"/>
                <w:sz w:val="22"/>
                <w:szCs w:val="22"/>
              </w:rPr>
              <w:t>ATTAINMENT</w:t>
            </w:r>
          </w:p>
          <w:p w14:paraId="6186F9DF" w14:textId="1252E140" w:rsidR="1839E6B4" w:rsidRDefault="1839E6B4" w:rsidP="73DE04BA">
            <w:pPr>
              <w:spacing w:after="0" w:line="360" w:lineRule="auto"/>
              <w:rPr>
                <w:rFonts w:ascii="Calibri" w:eastAsia="Calibri" w:hAnsi="Calibri" w:cs="Calibri"/>
                <w:color w:val="000000" w:themeColor="text1"/>
                <w:sz w:val="22"/>
                <w:szCs w:val="22"/>
              </w:rPr>
            </w:pPr>
            <w:r w:rsidRPr="73DE04BA">
              <w:rPr>
                <w:rFonts w:ascii="Calibri" w:eastAsia="Calibri" w:hAnsi="Calibri" w:cs="Calibri"/>
                <w:color w:val="000000" w:themeColor="text1"/>
                <w:sz w:val="22"/>
                <w:szCs w:val="22"/>
              </w:rPr>
              <w:t>Attainment remains high across the school with all stretch targets exceeded.  Although there is a slight dip in writing attainment in P4 against last year’s attainment, th</w:t>
            </w:r>
            <w:r w:rsidR="4699FEAB" w:rsidRPr="73DE04BA">
              <w:rPr>
                <w:rFonts w:ascii="Calibri" w:eastAsia="Calibri" w:hAnsi="Calibri" w:cs="Calibri"/>
                <w:color w:val="000000" w:themeColor="text1"/>
                <w:sz w:val="22"/>
                <w:szCs w:val="22"/>
              </w:rPr>
              <w:t xml:space="preserve">ose not attaining have an identified ASN and have interventions in place.  All pupils with ASN not </w:t>
            </w:r>
            <w:proofErr w:type="gramStart"/>
            <w:r w:rsidR="4699FEAB" w:rsidRPr="73DE04BA">
              <w:rPr>
                <w:rFonts w:ascii="Calibri" w:eastAsia="Calibri" w:hAnsi="Calibri" w:cs="Calibri"/>
                <w:color w:val="000000" w:themeColor="text1"/>
                <w:sz w:val="22"/>
                <w:szCs w:val="22"/>
              </w:rPr>
              <w:t>attaining on</w:t>
            </w:r>
            <w:proofErr w:type="gramEnd"/>
            <w:r w:rsidR="4699FEAB" w:rsidRPr="73DE04BA">
              <w:rPr>
                <w:rFonts w:ascii="Calibri" w:eastAsia="Calibri" w:hAnsi="Calibri" w:cs="Calibri"/>
                <w:color w:val="000000" w:themeColor="text1"/>
                <w:sz w:val="22"/>
                <w:szCs w:val="22"/>
              </w:rPr>
              <w:t xml:space="preserve"> track have evidenced progress based on class assessments.  NSA data m</w:t>
            </w:r>
            <w:r w:rsidR="5241196F" w:rsidRPr="73DE04BA">
              <w:rPr>
                <w:rFonts w:ascii="Calibri" w:eastAsia="Calibri" w:hAnsi="Calibri" w:cs="Calibri"/>
                <w:color w:val="000000" w:themeColor="text1"/>
                <w:sz w:val="22"/>
                <w:szCs w:val="22"/>
              </w:rPr>
              <w:t xml:space="preserve">atches the declared </w:t>
            </w:r>
            <w:proofErr w:type="gramStart"/>
            <w:r w:rsidR="5241196F" w:rsidRPr="73DE04BA">
              <w:rPr>
                <w:rFonts w:ascii="Calibri" w:eastAsia="Calibri" w:hAnsi="Calibri" w:cs="Calibri"/>
                <w:color w:val="000000" w:themeColor="text1"/>
                <w:sz w:val="22"/>
                <w:szCs w:val="22"/>
              </w:rPr>
              <w:t>levels</w:t>
            </w:r>
            <w:proofErr w:type="gramEnd"/>
            <w:r w:rsidR="5241196F" w:rsidRPr="73DE04BA">
              <w:rPr>
                <w:rFonts w:ascii="Calibri" w:eastAsia="Calibri" w:hAnsi="Calibri" w:cs="Calibri"/>
                <w:color w:val="000000" w:themeColor="text1"/>
                <w:sz w:val="22"/>
                <w:szCs w:val="22"/>
              </w:rPr>
              <w:t xml:space="preserve"> and the use of Fife Writing Assessment Pack has increased staff confidence in declaration of levels and provided clear focus for learning progression.</w:t>
            </w:r>
            <w:r w:rsidR="45ED031E" w:rsidRPr="73DE04BA">
              <w:rPr>
                <w:rFonts w:ascii="Calibri" w:eastAsia="Calibri" w:hAnsi="Calibri" w:cs="Calibri"/>
                <w:color w:val="000000" w:themeColor="text1"/>
                <w:sz w:val="22"/>
                <w:szCs w:val="22"/>
              </w:rPr>
              <w:t xml:space="preserve">  Identified pupils off track for writing have been supported through Closing the Gap Principal Teacher and data </w:t>
            </w:r>
            <w:proofErr w:type="gramStart"/>
            <w:r w:rsidR="45ED031E" w:rsidRPr="73DE04BA">
              <w:rPr>
                <w:rFonts w:ascii="Calibri" w:eastAsia="Calibri" w:hAnsi="Calibri" w:cs="Calibri"/>
                <w:color w:val="000000" w:themeColor="text1"/>
                <w:sz w:val="22"/>
                <w:szCs w:val="22"/>
              </w:rPr>
              <w:t>evidences</w:t>
            </w:r>
            <w:proofErr w:type="gramEnd"/>
            <w:r w:rsidR="45ED031E" w:rsidRPr="73DE04BA">
              <w:rPr>
                <w:rFonts w:ascii="Calibri" w:eastAsia="Calibri" w:hAnsi="Calibri" w:cs="Calibri"/>
                <w:color w:val="000000" w:themeColor="text1"/>
                <w:sz w:val="22"/>
                <w:szCs w:val="22"/>
              </w:rPr>
              <w:t xml:space="preserve"> </w:t>
            </w:r>
            <w:r w:rsidR="6CD31AB3" w:rsidRPr="73DE04BA">
              <w:rPr>
                <w:rFonts w:ascii="Calibri" w:eastAsia="Calibri" w:hAnsi="Calibri" w:cs="Calibri"/>
                <w:color w:val="000000" w:themeColor="text1"/>
                <w:sz w:val="22"/>
                <w:szCs w:val="22"/>
              </w:rPr>
              <w:t>increased</w:t>
            </w:r>
            <w:r w:rsidR="45ED031E" w:rsidRPr="73DE04BA">
              <w:rPr>
                <w:rFonts w:ascii="Calibri" w:eastAsia="Calibri" w:hAnsi="Calibri" w:cs="Calibri"/>
                <w:color w:val="000000" w:themeColor="text1"/>
                <w:sz w:val="22"/>
                <w:szCs w:val="22"/>
              </w:rPr>
              <w:t xml:space="preserve"> attainment for </w:t>
            </w:r>
            <w:proofErr w:type="gramStart"/>
            <w:r w:rsidR="45ED031E" w:rsidRPr="73DE04BA">
              <w:rPr>
                <w:rFonts w:ascii="Calibri" w:eastAsia="Calibri" w:hAnsi="Calibri" w:cs="Calibri"/>
                <w:color w:val="000000" w:themeColor="text1"/>
                <w:sz w:val="22"/>
                <w:szCs w:val="22"/>
              </w:rPr>
              <w:t>the majo</w:t>
            </w:r>
            <w:r w:rsidR="36B71C3F" w:rsidRPr="73DE04BA">
              <w:rPr>
                <w:rFonts w:ascii="Calibri" w:eastAsia="Calibri" w:hAnsi="Calibri" w:cs="Calibri"/>
                <w:color w:val="000000" w:themeColor="text1"/>
                <w:sz w:val="22"/>
                <w:szCs w:val="22"/>
              </w:rPr>
              <w:t>rity of</w:t>
            </w:r>
            <w:proofErr w:type="gramEnd"/>
            <w:r w:rsidR="36B71C3F" w:rsidRPr="73DE04BA">
              <w:rPr>
                <w:rFonts w:ascii="Calibri" w:eastAsia="Calibri" w:hAnsi="Calibri" w:cs="Calibri"/>
                <w:color w:val="000000" w:themeColor="text1"/>
                <w:sz w:val="22"/>
                <w:szCs w:val="22"/>
              </w:rPr>
              <w:t xml:space="preserve"> this group.</w:t>
            </w:r>
          </w:p>
          <w:p w14:paraId="0805A8E5" w14:textId="6491EE99" w:rsidR="1C10AAD8" w:rsidRDefault="1C10AAD8" w:rsidP="73DE04BA">
            <w:pPr>
              <w:spacing w:after="0" w:line="360" w:lineRule="auto"/>
              <w:rPr>
                <w:rFonts w:ascii="Calibri" w:eastAsia="Calibri" w:hAnsi="Calibri" w:cs="Calibri"/>
                <w:color w:val="000000" w:themeColor="text1"/>
                <w:sz w:val="22"/>
                <w:szCs w:val="22"/>
              </w:rPr>
            </w:pPr>
            <w:r w:rsidRPr="73DE04BA">
              <w:rPr>
                <w:rFonts w:ascii="Calibri" w:eastAsia="Calibri" w:hAnsi="Calibri" w:cs="Calibri"/>
                <w:color w:val="000000" w:themeColor="text1"/>
                <w:sz w:val="22"/>
                <w:szCs w:val="22"/>
              </w:rPr>
              <w:t xml:space="preserve">PEF funding has been used partially to fund training for staff in Explicitly Teaching Writing which has impacted across the school with modelled teaching being supported by PEF funding for staff cover.  Funding from PEF has also supported interventions for pupil emotional wellbeing which has seen a decrease in non-engagement and unsettled </w:t>
            </w:r>
            <w:proofErr w:type="spellStart"/>
            <w:r w:rsidRPr="73DE04BA">
              <w:rPr>
                <w:rFonts w:ascii="Calibri" w:eastAsia="Calibri" w:hAnsi="Calibri" w:cs="Calibri"/>
                <w:color w:val="000000" w:themeColor="text1"/>
                <w:sz w:val="22"/>
                <w:szCs w:val="22"/>
              </w:rPr>
              <w:t>behaviours</w:t>
            </w:r>
            <w:proofErr w:type="spellEnd"/>
            <w:r w:rsidRPr="73DE04BA">
              <w:rPr>
                <w:rFonts w:ascii="Calibri" w:eastAsia="Calibri" w:hAnsi="Calibri" w:cs="Calibri"/>
                <w:color w:val="000000" w:themeColor="text1"/>
                <w:sz w:val="22"/>
                <w:szCs w:val="22"/>
              </w:rPr>
              <w:t xml:space="preserve"> in class, leading to improved learning environments across the school and increased on task </w:t>
            </w:r>
            <w:proofErr w:type="spellStart"/>
            <w:r w:rsidRPr="73DE04BA">
              <w:rPr>
                <w:rFonts w:ascii="Calibri" w:eastAsia="Calibri" w:hAnsi="Calibri" w:cs="Calibri"/>
                <w:color w:val="000000" w:themeColor="text1"/>
                <w:sz w:val="22"/>
                <w:szCs w:val="22"/>
              </w:rPr>
              <w:t>behaviours</w:t>
            </w:r>
            <w:proofErr w:type="spellEnd"/>
            <w:r w:rsidRPr="73DE04BA">
              <w:rPr>
                <w:rFonts w:ascii="Calibri" w:eastAsia="Calibri" w:hAnsi="Calibri" w:cs="Calibri"/>
                <w:color w:val="000000" w:themeColor="text1"/>
                <w:sz w:val="22"/>
                <w:szCs w:val="22"/>
              </w:rPr>
              <w:t xml:space="preserve">.  </w:t>
            </w:r>
          </w:p>
          <w:p w14:paraId="46150180" w14:textId="42F40144" w:rsidR="1C10AAD8" w:rsidRDefault="1C10AAD8" w:rsidP="73DE04BA">
            <w:pPr>
              <w:spacing w:beforeAutospacing="1" w:after="0" w:afterAutospacing="1" w:line="360" w:lineRule="auto"/>
              <w:rPr>
                <w:rFonts w:ascii="Calibri" w:eastAsia="Calibri" w:hAnsi="Calibri" w:cs="Calibri"/>
                <w:color w:val="000000" w:themeColor="text1"/>
                <w:sz w:val="22"/>
                <w:szCs w:val="22"/>
              </w:rPr>
            </w:pPr>
            <w:r w:rsidRPr="73DE04BA">
              <w:rPr>
                <w:rFonts w:ascii="Calibri" w:eastAsia="Calibri" w:hAnsi="Calibri" w:cs="Calibri"/>
                <w:color w:val="000000" w:themeColor="text1"/>
                <w:sz w:val="22"/>
                <w:szCs w:val="22"/>
              </w:rPr>
              <w:t xml:space="preserve">Attainment in Numeracy and </w:t>
            </w:r>
            <w:proofErr w:type="spellStart"/>
            <w:r w:rsidRPr="73DE04BA">
              <w:rPr>
                <w:rFonts w:ascii="Calibri" w:eastAsia="Calibri" w:hAnsi="Calibri" w:cs="Calibri"/>
                <w:color w:val="000000" w:themeColor="text1"/>
                <w:sz w:val="22"/>
                <w:szCs w:val="22"/>
              </w:rPr>
              <w:t>Maths</w:t>
            </w:r>
            <w:proofErr w:type="spellEnd"/>
            <w:r w:rsidRPr="73DE04BA">
              <w:rPr>
                <w:rFonts w:ascii="Calibri" w:eastAsia="Calibri" w:hAnsi="Calibri" w:cs="Calibri"/>
                <w:color w:val="000000" w:themeColor="text1"/>
                <w:sz w:val="22"/>
                <w:szCs w:val="22"/>
              </w:rPr>
              <w:t xml:space="preserve"> is </w:t>
            </w:r>
            <w:r w:rsidR="16A64736" w:rsidRPr="73DE04BA">
              <w:rPr>
                <w:rFonts w:ascii="Calibri" w:eastAsia="Calibri" w:hAnsi="Calibri" w:cs="Calibri"/>
                <w:color w:val="000000" w:themeColor="text1"/>
                <w:sz w:val="22"/>
                <w:szCs w:val="22"/>
              </w:rPr>
              <w:t>slightly lower but reflects the change in cohort numbers</w:t>
            </w:r>
            <w:r w:rsidR="3A128CD8" w:rsidRPr="73DE04BA">
              <w:rPr>
                <w:rFonts w:ascii="Calibri" w:eastAsia="Calibri" w:hAnsi="Calibri" w:cs="Calibri"/>
                <w:color w:val="000000" w:themeColor="text1"/>
                <w:sz w:val="22"/>
                <w:szCs w:val="22"/>
              </w:rPr>
              <w:t xml:space="preserve"> and the percentage not on track is very low and relates to ASN numbers</w:t>
            </w:r>
            <w:r w:rsidR="16A64736" w:rsidRPr="73DE04BA">
              <w:rPr>
                <w:rFonts w:ascii="Calibri" w:eastAsia="Calibri" w:hAnsi="Calibri" w:cs="Calibri"/>
                <w:color w:val="000000" w:themeColor="text1"/>
                <w:sz w:val="22"/>
                <w:szCs w:val="22"/>
              </w:rPr>
              <w:t xml:space="preserve">.  All pupils </w:t>
            </w:r>
            <w:proofErr w:type="gramStart"/>
            <w:r w:rsidR="16A64736" w:rsidRPr="73DE04BA">
              <w:rPr>
                <w:rFonts w:ascii="Calibri" w:eastAsia="Calibri" w:hAnsi="Calibri" w:cs="Calibri"/>
                <w:color w:val="000000" w:themeColor="text1"/>
                <w:sz w:val="22"/>
                <w:szCs w:val="22"/>
              </w:rPr>
              <w:t>not</w:t>
            </w:r>
            <w:proofErr w:type="gramEnd"/>
            <w:r w:rsidR="16A64736" w:rsidRPr="73DE04BA">
              <w:rPr>
                <w:rFonts w:ascii="Calibri" w:eastAsia="Calibri" w:hAnsi="Calibri" w:cs="Calibri"/>
                <w:color w:val="000000" w:themeColor="text1"/>
                <w:sz w:val="22"/>
                <w:szCs w:val="22"/>
              </w:rPr>
              <w:t xml:space="preserve"> on track have interventions in place.  Assessment data </w:t>
            </w:r>
            <w:proofErr w:type="gramStart"/>
            <w:r w:rsidR="16A64736" w:rsidRPr="73DE04BA">
              <w:rPr>
                <w:rFonts w:ascii="Calibri" w:eastAsia="Calibri" w:hAnsi="Calibri" w:cs="Calibri"/>
                <w:color w:val="000000" w:themeColor="text1"/>
                <w:sz w:val="22"/>
                <w:szCs w:val="22"/>
              </w:rPr>
              <w:t>evidences</w:t>
            </w:r>
            <w:proofErr w:type="gramEnd"/>
            <w:r w:rsidR="16A64736" w:rsidRPr="73DE04BA">
              <w:rPr>
                <w:rFonts w:ascii="Calibri" w:eastAsia="Calibri" w:hAnsi="Calibri" w:cs="Calibri"/>
                <w:color w:val="000000" w:themeColor="text1"/>
                <w:sz w:val="22"/>
                <w:szCs w:val="22"/>
              </w:rPr>
              <w:t xml:space="preserve"> that progress has been made by almost all pupils across the session and NSA/BASE data matches teacher declarations.</w:t>
            </w:r>
          </w:p>
          <w:p w14:paraId="4BCD67CD" w14:textId="20C1EB1E" w:rsidR="0037716C" w:rsidRPr="00F7530B" w:rsidRDefault="0037716C" w:rsidP="73DE04BA">
            <w:pPr>
              <w:pStyle w:val="ListParagraph"/>
              <w:spacing w:after="0" w:line="360" w:lineRule="auto"/>
              <w:jc w:val="right"/>
              <w:rPr>
                <w:rFonts w:ascii="Calibri" w:hAnsi="Calibri" w:cs="Calibri"/>
                <w:color w:val="FF0000"/>
                <w:sz w:val="22"/>
                <w:szCs w:val="22"/>
              </w:rPr>
            </w:pPr>
          </w:p>
        </w:tc>
      </w:tr>
      <w:tr w:rsidR="00077384" w14:paraId="4AE3AFE5" w14:textId="77777777" w:rsidTr="026606D1">
        <w:trPr>
          <w:trHeight w:val="1544"/>
        </w:trPr>
        <w:tc>
          <w:tcPr>
            <w:tcW w:w="10480" w:type="dxa"/>
            <w:tcBorders>
              <w:top w:val="single" w:sz="8" w:space="0" w:color="auto"/>
              <w:left w:val="single" w:sz="8" w:space="0" w:color="auto"/>
              <w:right w:val="single" w:sz="8" w:space="0" w:color="auto"/>
            </w:tcBorders>
          </w:tcPr>
          <w:p w14:paraId="1685298D" w14:textId="23174BD0" w:rsidR="1706A2EF" w:rsidRDefault="1706A2EF" w:rsidP="73DE04BA">
            <w:pPr>
              <w:rPr>
                <w:rFonts w:ascii="Calibri" w:hAnsi="Calibri" w:cs="Calibri"/>
                <w:b/>
                <w:bCs/>
                <w:sz w:val="22"/>
                <w:szCs w:val="22"/>
              </w:rPr>
            </w:pPr>
            <w:r w:rsidRPr="73DE04BA">
              <w:rPr>
                <w:rFonts w:ascii="Calibri" w:hAnsi="Calibri" w:cs="Calibri"/>
                <w:b/>
                <w:bCs/>
                <w:sz w:val="22"/>
                <w:szCs w:val="22"/>
              </w:rPr>
              <w:t>ACHIEVEMENT</w:t>
            </w:r>
          </w:p>
          <w:p w14:paraId="5DA5B438" w14:textId="1CED146F" w:rsidR="0037716C" w:rsidRPr="00F7530B" w:rsidRDefault="2C967860" w:rsidP="73DE04BA">
            <w:pPr>
              <w:spacing w:after="0"/>
              <w:rPr>
                <w:rFonts w:ascii="Calibri" w:hAnsi="Calibri" w:cs="Calibri"/>
                <w:sz w:val="22"/>
                <w:szCs w:val="22"/>
              </w:rPr>
            </w:pPr>
            <w:r w:rsidRPr="73DE04BA">
              <w:rPr>
                <w:rFonts w:ascii="Calibri" w:hAnsi="Calibri" w:cs="Calibri"/>
                <w:sz w:val="22"/>
                <w:szCs w:val="22"/>
              </w:rPr>
              <w:t>All pupils have been engaged in a variety of</w:t>
            </w:r>
            <w:r w:rsidR="40E854E1" w:rsidRPr="73DE04BA">
              <w:rPr>
                <w:rFonts w:ascii="Calibri" w:hAnsi="Calibri" w:cs="Calibri"/>
                <w:sz w:val="22"/>
                <w:szCs w:val="22"/>
              </w:rPr>
              <w:t xml:space="preserve"> wider</w:t>
            </w:r>
            <w:r w:rsidRPr="73DE04BA">
              <w:rPr>
                <w:rFonts w:ascii="Calibri" w:hAnsi="Calibri" w:cs="Calibri"/>
                <w:sz w:val="22"/>
                <w:szCs w:val="22"/>
              </w:rPr>
              <w:t xml:space="preserve"> experiences </w:t>
            </w:r>
            <w:r w:rsidR="5978BA8F" w:rsidRPr="73DE04BA">
              <w:rPr>
                <w:rFonts w:ascii="Calibri" w:hAnsi="Calibri" w:cs="Calibri"/>
                <w:sz w:val="22"/>
                <w:szCs w:val="22"/>
              </w:rPr>
              <w:t xml:space="preserve">at Strathkinness </w:t>
            </w:r>
            <w:r w:rsidR="2930CB92" w:rsidRPr="73DE04BA">
              <w:rPr>
                <w:rFonts w:ascii="Calibri" w:hAnsi="Calibri" w:cs="Calibri"/>
                <w:sz w:val="22"/>
                <w:szCs w:val="22"/>
              </w:rPr>
              <w:t>Primary</w:t>
            </w:r>
            <w:r w:rsidR="5978BA8F" w:rsidRPr="73DE04BA">
              <w:rPr>
                <w:rFonts w:ascii="Calibri" w:hAnsi="Calibri" w:cs="Calibri"/>
                <w:sz w:val="22"/>
                <w:szCs w:val="22"/>
              </w:rPr>
              <w:t xml:space="preserve"> this session </w:t>
            </w:r>
            <w:r w:rsidRPr="73DE04BA">
              <w:rPr>
                <w:rFonts w:ascii="Calibri" w:hAnsi="Calibri" w:cs="Calibri"/>
                <w:sz w:val="22"/>
                <w:szCs w:val="22"/>
              </w:rPr>
              <w:t xml:space="preserve">which </w:t>
            </w:r>
            <w:proofErr w:type="gramStart"/>
            <w:r w:rsidRPr="73DE04BA">
              <w:rPr>
                <w:rFonts w:ascii="Calibri" w:hAnsi="Calibri" w:cs="Calibri"/>
                <w:sz w:val="22"/>
                <w:szCs w:val="22"/>
              </w:rPr>
              <w:t>cover</w:t>
            </w:r>
            <w:proofErr w:type="gramEnd"/>
            <w:r w:rsidR="72AC735F" w:rsidRPr="73DE04BA">
              <w:rPr>
                <w:rFonts w:ascii="Calibri" w:hAnsi="Calibri" w:cs="Calibri"/>
                <w:sz w:val="22"/>
                <w:szCs w:val="22"/>
              </w:rPr>
              <w:t xml:space="preserve"> </w:t>
            </w:r>
            <w:r w:rsidRPr="73DE04BA">
              <w:rPr>
                <w:rFonts w:ascii="Calibri" w:hAnsi="Calibri" w:cs="Calibri"/>
                <w:sz w:val="22"/>
                <w:szCs w:val="22"/>
              </w:rPr>
              <w:t>the four contexts of learning</w:t>
            </w:r>
            <w:r w:rsidR="0657B157" w:rsidRPr="73DE04BA">
              <w:rPr>
                <w:rFonts w:ascii="Calibri" w:hAnsi="Calibri" w:cs="Calibri"/>
                <w:sz w:val="22"/>
                <w:szCs w:val="22"/>
              </w:rPr>
              <w:t xml:space="preserve"> and develop a range of skills linked to the four capacities</w:t>
            </w:r>
            <w:r w:rsidRPr="73DE04BA">
              <w:rPr>
                <w:rFonts w:ascii="Calibri" w:hAnsi="Calibri" w:cs="Calibri"/>
                <w:sz w:val="22"/>
                <w:szCs w:val="22"/>
              </w:rPr>
              <w:t xml:space="preserve">. </w:t>
            </w:r>
            <w:r w:rsidR="2C767216" w:rsidRPr="73DE04BA">
              <w:rPr>
                <w:rFonts w:ascii="Calibri" w:hAnsi="Calibri" w:cs="Calibri"/>
                <w:sz w:val="22"/>
                <w:szCs w:val="22"/>
              </w:rPr>
              <w:t>There were also opportunities through wider achievements to promote the school values of Responsibility, Respect, Kindness, Ambition and Equality.</w:t>
            </w:r>
            <w:r w:rsidRPr="73DE04BA">
              <w:rPr>
                <w:rFonts w:ascii="Calibri" w:hAnsi="Calibri" w:cs="Calibri"/>
                <w:sz w:val="22"/>
                <w:szCs w:val="22"/>
              </w:rPr>
              <w:t xml:space="preserve"> </w:t>
            </w:r>
            <w:r w:rsidR="74AC0D6B" w:rsidRPr="73DE04BA">
              <w:rPr>
                <w:rFonts w:ascii="Calibri" w:hAnsi="Calibri" w:cs="Calibri"/>
                <w:sz w:val="22"/>
                <w:szCs w:val="22"/>
              </w:rPr>
              <w:t xml:space="preserve">  Throughout these </w:t>
            </w:r>
            <w:r w:rsidR="424C43B0" w:rsidRPr="73DE04BA">
              <w:rPr>
                <w:rFonts w:ascii="Calibri" w:hAnsi="Calibri" w:cs="Calibri"/>
                <w:sz w:val="22"/>
                <w:szCs w:val="22"/>
              </w:rPr>
              <w:t>experiences</w:t>
            </w:r>
            <w:r w:rsidR="74AC0D6B" w:rsidRPr="73DE04BA">
              <w:rPr>
                <w:rFonts w:ascii="Calibri" w:hAnsi="Calibri" w:cs="Calibri"/>
                <w:sz w:val="22"/>
                <w:szCs w:val="22"/>
              </w:rPr>
              <w:t xml:space="preserve"> pupils have ha</w:t>
            </w:r>
            <w:r w:rsidR="1C63B74D" w:rsidRPr="73DE04BA">
              <w:rPr>
                <w:rFonts w:ascii="Calibri" w:hAnsi="Calibri" w:cs="Calibri"/>
                <w:sz w:val="22"/>
                <w:szCs w:val="22"/>
              </w:rPr>
              <w:t xml:space="preserve">d </w:t>
            </w:r>
            <w:r w:rsidR="74AC0D6B" w:rsidRPr="73DE04BA">
              <w:rPr>
                <w:rFonts w:ascii="Calibri" w:hAnsi="Calibri" w:cs="Calibri"/>
                <w:sz w:val="22"/>
                <w:szCs w:val="22"/>
              </w:rPr>
              <w:t xml:space="preserve">the </w:t>
            </w:r>
            <w:r w:rsidR="08A330F7" w:rsidRPr="73DE04BA">
              <w:rPr>
                <w:rFonts w:ascii="Calibri" w:hAnsi="Calibri" w:cs="Calibri"/>
                <w:sz w:val="22"/>
                <w:szCs w:val="22"/>
              </w:rPr>
              <w:t>opportunity</w:t>
            </w:r>
            <w:r w:rsidR="74AC0D6B" w:rsidRPr="73DE04BA">
              <w:rPr>
                <w:rFonts w:ascii="Calibri" w:hAnsi="Calibri" w:cs="Calibri"/>
                <w:sz w:val="22"/>
                <w:szCs w:val="22"/>
              </w:rPr>
              <w:t xml:space="preserve"> to devel</w:t>
            </w:r>
            <w:r w:rsidR="168B8059" w:rsidRPr="73DE04BA">
              <w:rPr>
                <w:rFonts w:ascii="Calibri" w:hAnsi="Calibri" w:cs="Calibri"/>
                <w:sz w:val="22"/>
                <w:szCs w:val="22"/>
              </w:rPr>
              <w:t>o</w:t>
            </w:r>
            <w:r w:rsidR="74AC0D6B" w:rsidRPr="73DE04BA">
              <w:rPr>
                <w:rFonts w:ascii="Calibri" w:hAnsi="Calibri" w:cs="Calibri"/>
                <w:sz w:val="22"/>
                <w:szCs w:val="22"/>
              </w:rPr>
              <w:t>p their DYW skills such as communication, leadership</w:t>
            </w:r>
            <w:r w:rsidR="4BC139DD" w:rsidRPr="73DE04BA">
              <w:rPr>
                <w:rFonts w:ascii="Calibri" w:hAnsi="Calibri" w:cs="Calibri"/>
                <w:sz w:val="22"/>
                <w:szCs w:val="22"/>
              </w:rPr>
              <w:t xml:space="preserve">, teamwork and </w:t>
            </w:r>
            <w:r w:rsidR="0A563FF7" w:rsidRPr="73DE04BA">
              <w:rPr>
                <w:rFonts w:ascii="Calibri" w:hAnsi="Calibri" w:cs="Calibri"/>
                <w:sz w:val="22"/>
                <w:szCs w:val="22"/>
              </w:rPr>
              <w:t>resilience</w:t>
            </w:r>
            <w:r w:rsidR="4BC139DD" w:rsidRPr="73DE04BA">
              <w:rPr>
                <w:rFonts w:ascii="Calibri" w:hAnsi="Calibri" w:cs="Calibri"/>
                <w:sz w:val="22"/>
                <w:szCs w:val="22"/>
              </w:rPr>
              <w:t xml:space="preserve">.  </w:t>
            </w:r>
            <w:r w:rsidR="0C612FF5" w:rsidRPr="73DE04BA">
              <w:rPr>
                <w:rFonts w:ascii="Calibri" w:hAnsi="Calibri" w:cs="Calibri"/>
                <w:sz w:val="22"/>
                <w:szCs w:val="22"/>
              </w:rPr>
              <w:t>Throughout</w:t>
            </w:r>
            <w:r w:rsidR="4BC139DD" w:rsidRPr="73DE04BA">
              <w:rPr>
                <w:rFonts w:ascii="Calibri" w:hAnsi="Calibri" w:cs="Calibri"/>
                <w:sz w:val="22"/>
                <w:szCs w:val="22"/>
              </w:rPr>
              <w:t xml:space="preserve"> the session these have been shared through new</w:t>
            </w:r>
            <w:r w:rsidR="1B88854A" w:rsidRPr="73DE04BA">
              <w:rPr>
                <w:rFonts w:ascii="Calibri" w:hAnsi="Calibri" w:cs="Calibri"/>
                <w:sz w:val="22"/>
                <w:szCs w:val="22"/>
              </w:rPr>
              <w:t>s</w:t>
            </w:r>
            <w:r w:rsidR="4BC139DD" w:rsidRPr="73DE04BA">
              <w:rPr>
                <w:rFonts w:ascii="Calibri" w:hAnsi="Calibri" w:cs="Calibri"/>
                <w:sz w:val="22"/>
                <w:szCs w:val="22"/>
              </w:rPr>
              <w:t xml:space="preserve">letters, Seesaw and </w:t>
            </w:r>
            <w:r w:rsidR="2832164C" w:rsidRPr="73DE04BA">
              <w:rPr>
                <w:rFonts w:ascii="Calibri" w:hAnsi="Calibri" w:cs="Calibri"/>
                <w:sz w:val="22"/>
                <w:szCs w:val="22"/>
              </w:rPr>
              <w:t xml:space="preserve">school displays </w:t>
            </w:r>
            <w:r w:rsidR="30F6FA0A" w:rsidRPr="73DE04BA">
              <w:rPr>
                <w:rFonts w:ascii="Calibri" w:hAnsi="Calibri" w:cs="Calibri"/>
                <w:sz w:val="22"/>
                <w:szCs w:val="22"/>
              </w:rPr>
              <w:t>as well being</w:t>
            </w:r>
            <w:r w:rsidR="4BC139DD" w:rsidRPr="73DE04BA">
              <w:rPr>
                <w:rFonts w:ascii="Calibri" w:hAnsi="Calibri" w:cs="Calibri"/>
                <w:sz w:val="22"/>
                <w:szCs w:val="22"/>
              </w:rPr>
              <w:t xml:space="preserve"> celebrated at whole school assemblies</w:t>
            </w:r>
            <w:r w:rsidR="0E342CE5" w:rsidRPr="73DE04BA">
              <w:rPr>
                <w:rFonts w:ascii="Calibri" w:hAnsi="Calibri" w:cs="Calibri"/>
                <w:sz w:val="22"/>
                <w:szCs w:val="22"/>
              </w:rPr>
              <w:t xml:space="preserve"> and school award ceremonies</w:t>
            </w:r>
            <w:r w:rsidR="4BC139DD" w:rsidRPr="73DE04BA">
              <w:rPr>
                <w:rFonts w:ascii="Calibri" w:hAnsi="Calibri" w:cs="Calibri"/>
                <w:sz w:val="22"/>
                <w:szCs w:val="22"/>
              </w:rPr>
              <w:t>.</w:t>
            </w:r>
          </w:p>
          <w:p w14:paraId="7FA393B9" w14:textId="28EB0BA7" w:rsidR="0037716C" w:rsidRPr="00F7530B" w:rsidRDefault="0D407DC8" w:rsidP="73DE04BA">
            <w:pPr>
              <w:spacing w:after="0"/>
              <w:rPr>
                <w:rFonts w:ascii="Calibri" w:hAnsi="Calibri" w:cs="Calibri"/>
                <w:sz w:val="22"/>
                <w:szCs w:val="22"/>
              </w:rPr>
            </w:pPr>
            <w:r w:rsidRPr="73DE04BA">
              <w:rPr>
                <w:rFonts w:ascii="Calibri" w:hAnsi="Calibri" w:cs="Calibri"/>
                <w:sz w:val="22"/>
                <w:szCs w:val="22"/>
              </w:rPr>
              <w:t xml:space="preserve">Below is a table which shows opportunities for personal achievement, aspects of </w:t>
            </w:r>
            <w:proofErr w:type="gramStart"/>
            <w:r w:rsidRPr="73DE04BA">
              <w:rPr>
                <w:rFonts w:ascii="Calibri" w:hAnsi="Calibri" w:cs="Calibri"/>
                <w:sz w:val="22"/>
                <w:szCs w:val="22"/>
              </w:rPr>
              <w:t>cross curricular</w:t>
            </w:r>
            <w:proofErr w:type="gramEnd"/>
            <w:r w:rsidRPr="73DE04BA">
              <w:rPr>
                <w:rFonts w:ascii="Calibri" w:hAnsi="Calibri" w:cs="Calibri"/>
                <w:sz w:val="22"/>
                <w:szCs w:val="22"/>
              </w:rPr>
              <w:t xml:space="preserve"> learning and events which support the ethos and life of the school as a community.</w:t>
            </w:r>
          </w:p>
          <w:p w14:paraId="69E32A89" w14:textId="7EA26BAB" w:rsidR="0037716C" w:rsidRPr="00F7530B" w:rsidRDefault="0037716C" w:rsidP="73DE04BA">
            <w:pPr>
              <w:spacing w:after="0"/>
              <w:rPr>
                <w:rFonts w:ascii="Calibri" w:hAnsi="Calibri" w:cs="Calibri"/>
                <w:b/>
                <w:bCs/>
                <w:lang w:val="en-GB"/>
              </w:rPr>
            </w:pPr>
          </w:p>
        </w:tc>
      </w:tr>
    </w:tbl>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565"/>
        <w:gridCol w:w="2565"/>
        <w:gridCol w:w="2565"/>
        <w:gridCol w:w="2775"/>
      </w:tblGrid>
      <w:tr w:rsidR="73DE04BA" w14:paraId="4754791C" w14:textId="77777777" w:rsidTr="73DE04BA">
        <w:trPr>
          <w:trHeight w:val="300"/>
        </w:trPr>
        <w:tc>
          <w:tcPr>
            <w:tcW w:w="2565" w:type="dxa"/>
            <w:tcBorders>
              <w:top w:val="single" w:sz="6" w:space="0" w:color="auto"/>
              <w:left w:val="single" w:sz="6" w:space="0" w:color="auto"/>
            </w:tcBorders>
            <w:tcMar>
              <w:left w:w="90" w:type="dxa"/>
              <w:right w:w="90" w:type="dxa"/>
            </w:tcMar>
          </w:tcPr>
          <w:p w14:paraId="1DB8B71C" w14:textId="6CD0D6DD" w:rsidR="73DE04BA" w:rsidRDefault="73DE04BA" w:rsidP="73DE04BA">
            <w:pPr>
              <w:rPr>
                <w:rFonts w:ascii="Calibri" w:eastAsia="Calibri" w:hAnsi="Calibri" w:cs="Calibri"/>
                <w:color w:val="000000" w:themeColor="text1"/>
              </w:rPr>
            </w:pPr>
            <w:r w:rsidRPr="73DE04BA">
              <w:rPr>
                <w:rFonts w:ascii="Calibri" w:eastAsia="Calibri" w:hAnsi="Calibri" w:cs="Calibri"/>
                <w:b/>
                <w:bCs/>
                <w:color w:val="000000" w:themeColor="text1"/>
              </w:rPr>
              <w:t>STRATHKINNESS</w:t>
            </w:r>
          </w:p>
        </w:tc>
        <w:tc>
          <w:tcPr>
            <w:tcW w:w="2565" w:type="dxa"/>
            <w:tcBorders>
              <w:top w:val="single" w:sz="6" w:space="0" w:color="auto"/>
            </w:tcBorders>
            <w:tcMar>
              <w:left w:w="90" w:type="dxa"/>
              <w:right w:w="90" w:type="dxa"/>
            </w:tcMar>
          </w:tcPr>
          <w:p w14:paraId="7FD59B4D" w14:textId="3513E34A" w:rsidR="73DE04BA" w:rsidRDefault="73DE04BA" w:rsidP="73DE04BA">
            <w:pPr>
              <w:rPr>
                <w:rFonts w:ascii="Calibri" w:eastAsia="Calibri" w:hAnsi="Calibri" w:cs="Calibri"/>
                <w:color w:val="000000" w:themeColor="text1"/>
              </w:rPr>
            </w:pPr>
            <w:r w:rsidRPr="73DE04BA">
              <w:rPr>
                <w:rFonts w:ascii="Calibri" w:eastAsia="Calibri" w:hAnsi="Calibri" w:cs="Calibri"/>
                <w:b/>
                <w:bCs/>
                <w:color w:val="000000" w:themeColor="text1"/>
              </w:rPr>
              <w:t>Innovation</w:t>
            </w:r>
          </w:p>
        </w:tc>
        <w:tc>
          <w:tcPr>
            <w:tcW w:w="2565" w:type="dxa"/>
            <w:tcBorders>
              <w:top w:val="single" w:sz="6" w:space="0" w:color="auto"/>
            </w:tcBorders>
            <w:tcMar>
              <w:left w:w="90" w:type="dxa"/>
              <w:right w:w="90" w:type="dxa"/>
            </w:tcMar>
          </w:tcPr>
          <w:p w14:paraId="70E044D6" w14:textId="5D745E55" w:rsidR="73DE04BA" w:rsidRDefault="73DE04BA" w:rsidP="73DE04BA">
            <w:pPr>
              <w:rPr>
                <w:rFonts w:ascii="Calibri" w:eastAsia="Calibri" w:hAnsi="Calibri" w:cs="Calibri"/>
                <w:color w:val="000000" w:themeColor="text1"/>
              </w:rPr>
            </w:pPr>
            <w:r w:rsidRPr="73DE04BA">
              <w:rPr>
                <w:rFonts w:ascii="Calibri" w:eastAsia="Calibri" w:hAnsi="Calibri" w:cs="Calibri"/>
                <w:b/>
                <w:bCs/>
                <w:color w:val="000000" w:themeColor="text1"/>
              </w:rPr>
              <w:t>Self- Management</w:t>
            </w:r>
          </w:p>
        </w:tc>
        <w:tc>
          <w:tcPr>
            <w:tcW w:w="2775" w:type="dxa"/>
            <w:tcBorders>
              <w:top w:val="single" w:sz="6" w:space="0" w:color="auto"/>
              <w:right w:val="single" w:sz="6" w:space="0" w:color="auto"/>
            </w:tcBorders>
            <w:tcMar>
              <w:left w:w="90" w:type="dxa"/>
              <w:right w:w="90" w:type="dxa"/>
            </w:tcMar>
          </w:tcPr>
          <w:p w14:paraId="57A446B7" w14:textId="3585AE24" w:rsidR="73DE04BA" w:rsidRDefault="73DE04BA" w:rsidP="73DE04BA">
            <w:pPr>
              <w:rPr>
                <w:rFonts w:ascii="Calibri" w:eastAsia="Calibri" w:hAnsi="Calibri" w:cs="Calibri"/>
                <w:color w:val="000000" w:themeColor="text1"/>
              </w:rPr>
            </w:pPr>
            <w:r w:rsidRPr="73DE04BA">
              <w:rPr>
                <w:rFonts w:ascii="Calibri" w:eastAsia="Calibri" w:hAnsi="Calibri" w:cs="Calibri"/>
                <w:b/>
                <w:bCs/>
                <w:color w:val="000000" w:themeColor="text1"/>
              </w:rPr>
              <w:t>Social Intelligence</w:t>
            </w:r>
          </w:p>
        </w:tc>
      </w:tr>
      <w:tr w:rsidR="73DE04BA" w14:paraId="4B30E2CC" w14:textId="77777777" w:rsidTr="73DE04BA">
        <w:trPr>
          <w:trHeight w:val="300"/>
        </w:trPr>
        <w:tc>
          <w:tcPr>
            <w:tcW w:w="2565" w:type="dxa"/>
            <w:tcBorders>
              <w:left w:val="single" w:sz="6" w:space="0" w:color="auto"/>
            </w:tcBorders>
            <w:tcMar>
              <w:left w:w="90" w:type="dxa"/>
              <w:right w:w="90" w:type="dxa"/>
            </w:tcMar>
          </w:tcPr>
          <w:p w14:paraId="7A186576" w14:textId="38FDC8D7" w:rsidR="73DE04BA" w:rsidRDefault="73DE04BA" w:rsidP="73DE04BA">
            <w:pPr>
              <w:rPr>
                <w:rFonts w:ascii="Calibri" w:eastAsia="Calibri" w:hAnsi="Calibri" w:cs="Calibri"/>
                <w:color w:val="000000" w:themeColor="text1"/>
              </w:rPr>
            </w:pPr>
            <w:r w:rsidRPr="73DE04BA">
              <w:rPr>
                <w:rFonts w:ascii="Calibri" w:eastAsia="Calibri" w:hAnsi="Calibri" w:cs="Calibri"/>
                <w:b/>
                <w:bCs/>
                <w:color w:val="000000" w:themeColor="text1"/>
              </w:rPr>
              <w:t>Effective Contributor</w:t>
            </w:r>
          </w:p>
        </w:tc>
        <w:tc>
          <w:tcPr>
            <w:tcW w:w="2565" w:type="dxa"/>
            <w:tcMar>
              <w:left w:w="90" w:type="dxa"/>
              <w:right w:w="90" w:type="dxa"/>
            </w:tcMar>
          </w:tcPr>
          <w:p w14:paraId="58F04784" w14:textId="4801C5CD" w:rsidR="73DE04BA" w:rsidRDefault="73DE04BA" w:rsidP="73DE04BA">
            <w:pPr>
              <w:rPr>
                <w:rFonts w:ascii="Calibri" w:eastAsia="Calibri" w:hAnsi="Calibri" w:cs="Calibri"/>
                <w:color w:val="000000" w:themeColor="text1"/>
              </w:rPr>
            </w:pPr>
            <w:r w:rsidRPr="73DE04BA">
              <w:rPr>
                <w:rFonts w:ascii="Calibri" w:eastAsia="Calibri" w:hAnsi="Calibri" w:cs="Calibri"/>
                <w:color w:val="000000" w:themeColor="text1"/>
              </w:rPr>
              <w:t>Gardening Club P3-7</w:t>
            </w:r>
          </w:p>
          <w:p w14:paraId="106F15DD" w14:textId="6749998D" w:rsidR="73DE04BA" w:rsidRDefault="73DE04BA" w:rsidP="73DE04BA">
            <w:pPr>
              <w:rPr>
                <w:rFonts w:ascii="Calibri" w:eastAsia="Calibri" w:hAnsi="Calibri" w:cs="Calibri"/>
                <w:color w:val="000000" w:themeColor="text1"/>
              </w:rPr>
            </w:pPr>
            <w:r w:rsidRPr="73DE04BA">
              <w:rPr>
                <w:rFonts w:ascii="Calibri" w:eastAsia="Calibri" w:hAnsi="Calibri" w:cs="Calibri"/>
                <w:color w:val="000000" w:themeColor="text1"/>
              </w:rPr>
              <w:t>Code Club P5-7</w:t>
            </w:r>
          </w:p>
        </w:tc>
        <w:tc>
          <w:tcPr>
            <w:tcW w:w="2565" w:type="dxa"/>
            <w:tcMar>
              <w:left w:w="90" w:type="dxa"/>
              <w:right w:w="90" w:type="dxa"/>
            </w:tcMar>
          </w:tcPr>
          <w:p w14:paraId="3A444E17" w14:textId="0E479D41" w:rsidR="73DE04BA" w:rsidRDefault="73DE04BA" w:rsidP="73DE04BA">
            <w:pPr>
              <w:rPr>
                <w:rFonts w:ascii="Calibri" w:eastAsia="Calibri" w:hAnsi="Calibri" w:cs="Calibri"/>
                <w:color w:val="000000" w:themeColor="text1"/>
              </w:rPr>
            </w:pPr>
            <w:r w:rsidRPr="73DE04BA">
              <w:rPr>
                <w:rFonts w:ascii="Calibri" w:eastAsia="Calibri" w:hAnsi="Calibri" w:cs="Calibri"/>
                <w:color w:val="000000" w:themeColor="text1"/>
              </w:rPr>
              <w:t>End of year concert (P1-7)</w:t>
            </w:r>
          </w:p>
        </w:tc>
        <w:tc>
          <w:tcPr>
            <w:tcW w:w="2775" w:type="dxa"/>
            <w:tcBorders>
              <w:right w:val="single" w:sz="6" w:space="0" w:color="auto"/>
            </w:tcBorders>
            <w:tcMar>
              <w:left w:w="90" w:type="dxa"/>
              <w:right w:w="90" w:type="dxa"/>
            </w:tcMar>
          </w:tcPr>
          <w:p w14:paraId="3938D48D" w14:textId="5360FA4E" w:rsidR="73DE04BA" w:rsidRDefault="73DE04BA" w:rsidP="73DE04BA">
            <w:pPr>
              <w:rPr>
                <w:rFonts w:ascii="Calibri" w:eastAsia="Calibri" w:hAnsi="Calibri" w:cs="Calibri"/>
                <w:color w:val="000000" w:themeColor="text1"/>
              </w:rPr>
            </w:pPr>
            <w:r w:rsidRPr="73DE04BA">
              <w:rPr>
                <w:rFonts w:ascii="Calibri" w:eastAsia="Calibri" w:hAnsi="Calibri" w:cs="Calibri"/>
                <w:color w:val="000000" w:themeColor="text1"/>
              </w:rPr>
              <w:t>Fife Fun in Athletics P4/5</w:t>
            </w:r>
          </w:p>
          <w:p w14:paraId="1FD50DFF" w14:textId="089440F0" w:rsidR="73DE04BA" w:rsidRDefault="73DE04BA" w:rsidP="73DE04BA">
            <w:pPr>
              <w:rPr>
                <w:rFonts w:ascii="Calibri" w:eastAsia="Calibri" w:hAnsi="Calibri" w:cs="Calibri"/>
                <w:color w:val="000000" w:themeColor="text1"/>
              </w:rPr>
            </w:pPr>
            <w:r w:rsidRPr="73DE04BA">
              <w:rPr>
                <w:rFonts w:ascii="Calibri" w:eastAsia="Calibri" w:hAnsi="Calibri" w:cs="Calibri"/>
                <w:color w:val="000000" w:themeColor="text1"/>
              </w:rPr>
              <w:t>Scottish country dancing (P1-7)</w:t>
            </w:r>
          </w:p>
          <w:p w14:paraId="2975421B" w14:textId="24CB480B" w:rsidR="73DE04BA" w:rsidRDefault="73DE04BA" w:rsidP="73DE04BA">
            <w:pPr>
              <w:rPr>
                <w:rFonts w:ascii="Calibri" w:eastAsia="Calibri" w:hAnsi="Calibri" w:cs="Calibri"/>
                <w:color w:val="000000" w:themeColor="text1"/>
              </w:rPr>
            </w:pPr>
            <w:r w:rsidRPr="73DE04BA">
              <w:rPr>
                <w:rFonts w:ascii="Calibri" w:eastAsia="Calibri" w:hAnsi="Calibri" w:cs="Calibri"/>
                <w:color w:val="000000" w:themeColor="text1"/>
              </w:rPr>
              <w:t>Enterprise P6/7</w:t>
            </w:r>
          </w:p>
          <w:p w14:paraId="0E6FE2CB" w14:textId="09D70796" w:rsidR="73DE04BA" w:rsidRDefault="73DE04BA" w:rsidP="73DE04BA">
            <w:pPr>
              <w:rPr>
                <w:rFonts w:ascii="Calibri" w:eastAsia="Calibri" w:hAnsi="Calibri" w:cs="Calibri"/>
                <w:color w:val="000000" w:themeColor="text1"/>
              </w:rPr>
            </w:pPr>
          </w:p>
        </w:tc>
      </w:tr>
      <w:tr w:rsidR="73DE04BA" w14:paraId="07614A16" w14:textId="77777777" w:rsidTr="73DE04BA">
        <w:trPr>
          <w:trHeight w:val="300"/>
        </w:trPr>
        <w:tc>
          <w:tcPr>
            <w:tcW w:w="2565" w:type="dxa"/>
            <w:tcBorders>
              <w:left w:val="single" w:sz="6" w:space="0" w:color="auto"/>
            </w:tcBorders>
            <w:tcMar>
              <w:left w:w="90" w:type="dxa"/>
              <w:right w:w="90" w:type="dxa"/>
            </w:tcMar>
          </w:tcPr>
          <w:p w14:paraId="0986935A" w14:textId="79E8CC8D" w:rsidR="73DE04BA" w:rsidRDefault="73DE04BA" w:rsidP="73DE04BA">
            <w:pPr>
              <w:rPr>
                <w:rFonts w:ascii="Calibri" w:eastAsia="Calibri" w:hAnsi="Calibri" w:cs="Calibri"/>
                <w:color w:val="000000" w:themeColor="text1"/>
              </w:rPr>
            </w:pPr>
            <w:r w:rsidRPr="73DE04BA">
              <w:rPr>
                <w:rFonts w:ascii="Calibri" w:eastAsia="Calibri" w:hAnsi="Calibri" w:cs="Calibri"/>
                <w:b/>
                <w:bCs/>
                <w:color w:val="000000" w:themeColor="text1"/>
              </w:rPr>
              <w:lastRenderedPageBreak/>
              <w:t>Confident Individual</w:t>
            </w:r>
          </w:p>
        </w:tc>
        <w:tc>
          <w:tcPr>
            <w:tcW w:w="2565" w:type="dxa"/>
            <w:tcMar>
              <w:left w:w="90" w:type="dxa"/>
              <w:right w:w="90" w:type="dxa"/>
            </w:tcMar>
          </w:tcPr>
          <w:p w14:paraId="4BA3B00A" w14:textId="79B72F15" w:rsidR="73DE04BA" w:rsidRDefault="73DE04BA" w:rsidP="73DE04BA">
            <w:pPr>
              <w:rPr>
                <w:rFonts w:ascii="Calibri" w:eastAsia="Calibri" w:hAnsi="Calibri" w:cs="Calibri"/>
                <w:color w:val="000000" w:themeColor="text1"/>
              </w:rPr>
            </w:pPr>
            <w:r w:rsidRPr="73DE04BA">
              <w:rPr>
                <w:rFonts w:ascii="Calibri" w:eastAsia="Calibri" w:hAnsi="Calibri" w:cs="Calibri"/>
                <w:color w:val="000000" w:themeColor="text1"/>
              </w:rPr>
              <w:t>Assembly – sharing updates (whole school)</w:t>
            </w:r>
          </w:p>
          <w:p w14:paraId="5D78594D" w14:textId="796B7CD1" w:rsidR="73DE04BA" w:rsidRDefault="73DE04BA" w:rsidP="73DE04BA">
            <w:pPr>
              <w:rPr>
                <w:rFonts w:ascii="Calibri" w:eastAsia="Calibri" w:hAnsi="Calibri" w:cs="Calibri"/>
                <w:color w:val="000000" w:themeColor="text1"/>
              </w:rPr>
            </w:pPr>
          </w:p>
        </w:tc>
        <w:tc>
          <w:tcPr>
            <w:tcW w:w="2565" w:type="dxa"/>
            <w:tcMar>
              <w:left w:w="90" w:type="dxa"/>
              <w:right w:w="90" w:type="dxa"/>
            </w:tcMar>
          </w:tcPr>
          <w:p w14:paraId="6DAB5B0B" w14:textId="6D1A0FC2" w:rsidR="73DE04BA" w:rsidRDefault="73DE04BA" w:rsidP="73DE04BA">
            <w:pPr>
              <w:rPr>
                <w:rFonts w:ascii="Calibri" w:eastAsia="Calibri" w:hAnsi="Calibri" w:cs="Calibri"/>
                <w:color w:val="000000" w:themeColor="text1"/>
              </w:rPr>
            </w:pPr>
            <w:r w:rsidRPr="73DE04BA">
              <w:rPr>
                <w:rFonts w:ascii="Calibri" w:eastAsia="Calibri" w:hAnsi="Calibri" w:cs="Calibri"/>
                <w:color w:val="000000" w:themeColor="text1"/>
              </w:rPr>
              <w:t>Football Tournament (P5-7. 12 Pupils)</w:t>
            </w:r>
          </w:p>
          <w:p w14:paraId="3AEB630C" w14:textId="2177A369" w:rsidR="73DE04BA" w:rsidRDefault="73DE04BA" w:rsidP="73DE04BA">
            <w:pPr>
              <w:rPr>
                <w:rFonts w:ascii="Calibri" w:eastAsia="Calibri" w:hAnsi="Calibri" w:cs="Calibri"/>
                <w:color w:val="000000" w:themeColor="text1"/>
              </w:rPr>
            </w:pPr>
            <w:r w:rsidRPr="73DE04BA">
              <w:rPr>
                <w:rFonts w:ascii="Calibri" w:eastAsia="Calibri" w:hAnsi="Calibri" w:cs="Calibri"/>
                <w:color w:val="000000" w:themeColor="text1"/>
              </w:rPr>
              <w:t>Basketball Tournament (P5-7. 10 Pupils)</w:t>
            </w:r>
          </w:p>
          <w:p w14:paraId="53E69E94" w14:textId="4D5906BC" w:rsidR="73DE04BA" w:rsidRDefault="73DE04BA" w:rsidP="73DE04BA">
            <w:pPr>
              <w:rPr>
                <w:rFonts w:ascii="Calibri" w:eastAsia="Calibri" w:hAnsi="Calibri" w:cs="Calibri"/>
                <w:color w:val="000000" w:themeColor="text1"/>
              </w:rPr>
            </w:pPr>
            <w:r w:rsidRPr="73DE04BA">
              <w:rPr>
                <w:rFonts w:ascii="Calibri" w:eastAsia="Calibri" w:hAnsi="Calibri" w:cs="Calibri"/>
                <w:color w:val="000000" w:themeColor="text1"/>
              </w:rPr>
              <w:t>Netball Tournament (P5-7. 10 pupils)</w:t>
            </w:r>
          </w:p>
          <w:p w14:paraId="0B689101" w14:textId="3AC176B7" w:rsidR="73DE04BA" w:rsidRDefault="73DE04BA" w:rsidP="73DE04BA">
            <w:pPr>
              <w:rPr>
                <w:rFonts w:ascii="Calibri" w:eastAsia="Calibri" w:hAnsi="Calibri" w:cs="Calibri"/>
                <w:color w:val="000000" w:themeColor="text1"/>
              </w:rPr>
            </w:pPr>
            <w:r w:rsidRPr="73DE04BA">
              <w:rPr>
                <w:rFonts w:ascii="Calibri" w:eastAsia="Calibri" w:hAnsi="Calibri" w:cs="Calibri"/>
                <w:color w:val="000000" w:themeColor="text1"/>
              </w:rPr>
              <w:t>Glee (P4-7)</w:t>
            </w:r>
          </w:p>
        </w:tc>
        <w:tc>
          <w:tcPr>
            <w:tcW w:w="2775" w:type="dxa"/>
            <w:tcBorders>
              <w:right w:val="single" w:sz="6" w:space="0" w:color="auto"/>
            </w:tcBorders>
            <w:tcMar>
              <w:left w:w="90" w:type="dxa"/>
              <w:right w:w="90" w:type="dxa"/>
            </w:tcMar>
          </w:tcPr>
          <w:p w14:paraId="2867F07C" w14:textId="3E30A33C" w:rsidR="73DE04BA" w:rsidRDefault="73DE04BA" w:rsidP="73DE04BA">
            <w:pPr>
              <w:rPr>
                <w:rFonts w:ascii="Calibri" w:eastAsia="Calibri" w:hAnsi="Calibri" w:cs="Calibri"/>
                <w:color w:val="000000" w:themeColor="text1"/>
              </w:rPr>
            </w:pPr>
            <w:r w:rsidRPr="73DE04BA">
              <w:rPr>
                <w:rFonts w:ascii="Calibri" w:eastAsia="Calibri" w:hAnsi="Calibri" w:cs="Calibri"/>
                <w:color w:val="000000" w:themeColor="text1"/>
              </w:rPr>
              <w:t>Football club P5-7</w:t>
            </w:r>
          </w:p>
          <w:p w14:paraId="4CB44451" w14:textId="4E6609BE" w:rsidR="73DE04BA" w:rsidRDefault="73DE04BA" w:rsidP="73DE04BA">
            <w:pPr>
              <w:rPr>
                <w:rFonts w:ascii="Calibri" w:eastAsia="Calibri" w:hAnsi="Calibri" w:cs="Calibri"/>
                <w:color w:val="000000" w:themeColor="text1"/>
              </w:rPr>
            </w:pPr>
            <w:r w:rsidRPr="73DE04BA">
              <w:rPr>
                <w:rFonts w:ascii="Calibri" w:eastAsia="Calibri" w:hAnsi="Calibri" w:cs="Calibri"/>
                <w:color w:val="000000" w:themeColor="text1"/>
              </w:rPr>
              <w:t>Netball club P5-7</w:t>
            </w:r>
          </w:p>
          <w:p w14:paraId="49C40C85" w14:textId="3AF23BA8" w:rsidR="73DE04BA" w:rsidRDefault="73DE04BA" w:rsidP="73DE04BA">
            <w:pPr>
              <w:rPr>
                <w:rFonts w:ascii="Calibri" w:eastAsia="Calibri" w:hAnsi="Calibri" w:cs="Calibri"/>
                <w:color w:val="000000" w:themeColor="text1"/>
              </w:rPr>
            </w:pPr>
            <w:r w:rsidRPr="73DE04BA">
              <w:rPr>
                <w:rFonts w:ascii="Calibri" w:eastAsia="Calibri" w:hAnsi="Calibri" w:cs="Calibri"/>
                <w:color w:val="000000" w:themeColor="text1"/>
              </w:rPr>
              <w:t>Basketball club P5-7</w:t>
            </w:r>
          </w:p>
          <w:p w14:paraId="63D5B5E6" w14:textId="078DD258" w:rsidR="73DE04BA" w:rsidRDefault="73DE04BA" w:rsidP="73DE04BA">
            <w:pPr>
              <w:rPr>
                <w:rFonts w:ascii="Calibri" w:eastAsia="Calibri" w:hAnsi="Calibri" w:cs="Calibri"/>
                <w:color w:val="000000" w:themeColor="text1"/>
              </w:rPr>
            </w:pPr>
            <w:r w:rsidRPr="73DE04BA">
              <w:rPr>
                <w:rFonts w:ascii="Calibri" w:eastAsia="Calibri" w:hAnsi="Calibri" w:cs="Calibri"/>
                <w:color w:val="000000" w:themeColor="text1"/>
              </w:rPr>
              <w:t>Residential P6/7</w:t>
            </w:r>
          </w:p>
        </w:tc>
      </w:tr>
      <w:tr w:rsidR="73DE04BA" w14:paraId="38C7C6E9" w14:textId="77777777" w:rsidTr="73DE04BA">
        <w:trPr>
          <w:trHeight w:val="300"/>
        </w:trPr>
        <w:tc>
          <w:tcPr>
            <w:tcW w:w="2565" w:type="dxa"/>
            <w:tcBorders>
              <w:left w:val="single" w:sz="6" w:space="0" w:color="auto"/>
            </w:tcBorders>
            <w:tcMar>
              <w:left w:w="90" w:type="dxa"/>
              <w:right w:w="90" w:type="dxa"/>
            </w:tcMar>
          </w:tcPr>
          <w:p w14:paraId="1228C486" w14:textId="6E9F4948" w:rsidR="73DE04BA" w:rsidRDefault="73DE04BA" w:rsidP="73DE04BA">
            <w:pPr>
              <w:rPr>
                <w:rFonts w:ascii="Calibri" w:eastAsia="Calibri" w:hAnsi="Calibri" w:cs="Calibri"/>
                <w:color w:val="000000" w:themeColor="text1"/>
              </w:rPr>
            </w:pPr>
            <w:r w:rsidRPr="73DE04BA">
              <w:rPr>
                <w:rFonts w:ascii="Calibri" w:eastAsia="Calibri" w:hAnsi="Calibri" w:cs="Calibri"/>
                <w:b/>
                <w:bCs/>
                <w:color w:val="000000" w:themeColor="text1"/>
              </w:rPr>
              <w:t>Successful Learner</w:t>
            </w:r>
          </w:p>
        </w:tc>
        <w:tc>
          <w:tcPr>
            <w:tcW w:w="2565" w:type="dxa"/>
            <w:tcMar>
              <w:left w:w="90" w:type="dxa"/>
              <w:right w:w="90" w:type="dxa"/>
            </w:tcMar>
          </w:tcPr>
          <w:p w14:paraId="04521FD0" w14:textId="7928081E" w:rsidR="73DE04BA" w:rsidRDefault="73DE04BA" w:rsidP="73DE04BA">
            <w:pPr>
              <w:rPr>
                <w:rFonts w:ascii="Calibri" w:eastAsia="Calibri" w:hAnsi="Calibri" w:cs="Calibri"/>
                <w:color w:val="000000" w:themeColor="text1"/>
              </w:rPr>
            </w:pPr>
            <w:r w:rsidRPr="73DE04BA">
              <w:rPr>
                <w:rFonts w:ascii="Calibri" w:eastAsia="Calibri" w:hAnsi="Calibri" w:cs="Calibri"/>
                <w:color w:val="000000" w:themeColor="text1"/>
              </w:rPr>
              <w:t>Rotary Quiz P7</w:t>
            </w:r>
          </w:p>
          <w:p w14:paraId="6B08CBB7" w14:textId="6D3077EB" w:rsidR="73DE04BA" w:rsidRDefault="73DE04BA" w:rsidP="73DE04BA">
            <w:pPr>
              <w:rPr>
                <w:rFonts w:ascii="Calibri" w:eastAsia="Calibri" w:hAnsi="Calibri" w:cs="Calibri"/>
                <w:color w:val="000000" w:themeColor="text1"/>
              </w:rPr>
            </w:pPr>
            <w:r w:rsidRPr="73DE04BA">
              <w:rPr>
                <w:rFonts w:ascii="Calibri" w:eastAsia="Calibri" w:hAnsi="Calibri" w:cs="Calibri"/>
                <w:color w:val="000000" w:themeColor="text1"/>
              </w:rPr>
              <w:t>Euro Quiz P6</w:t>
            </w:r>
          </w:p>
          <w:p w14:paraId="3A1FA4F1" w14:textId="5321771C" w:rsidR="73DE04BA" w:rsidRDefault="73DE04BA" w:rsidP="73DE04BA">
            <w:pPr>
              <w:rPr>
                <w:rFonts w:ascii="Calibri" w:eastAsia="Calibri" w:hAnsi="Calibri" w:cs="Calibri"/>
                <w:color w:val="000000" w:themeColor="text1"/>
              </w:rPr>
            </w:pPr>
            <w:proofErr w:type="spellStart"/>
            <w:r w:rsidRPr="73DE04BA">
              <w:rPr>
                <w:rFonts w:ascii="Calibri" w:eastAsia="Calibri" w:hAnsi="Calibri" w:cs="Calibri"/>
                <w:color w:val="000000" w:themeColor="text1"/>
              </w:rPr>
              <w:t>Blackwatch</w:t>
            </w:r>
            <w:proofErr w:type="spellEnd"/>
            <w:r w:rsidRPr="73DE04BA">
              <w:rPr>
                <w:rFonts w:ascii="Calibri" w:eastAsia="Calibri" w:hAnsi="Calibri" w:cs="Calibri"/>
                <w:color w:val="000000" w:themeColor="text1"/>
              </w:rPr>
              <w:t xml:space="preserve"> Museum P6/7</w:t>
            </w:r>
          </w:p>
          <w:p w14:paraId="52472B60" w14:textId="0676D81E" w:rsidR="73DE04BA" w:rsidRDefault="73DE04BA" w:rsidP="73DE04BA">
            <w:pPr>
              <w:rPr>
                <w:rFonts w:ascii="Calibri" w:eastAsia="Calibri" w:hAnsi="Calibri" w:cs="Calibri"/>
                <w:color w:val="000000" w:themeColor="text1"/>
              </w:rPr>
            </w:pPr>
            <w:r w:rsidRPr="73DE04BA">
              <w:rPr>
                <w:rFonts w:ascii="Calibri" w:eastAsia="Calibri" w:hAnsi="Calibri" w:cs="Calibri"/>
                <w:color w:val="000000" w:themeColor="text1"/>
              </w:rPr>
              <w:t>Swimming P4/5</w:t>
            </w:r>
          </w:p>
        </w:tc>
        <w:tc>
          <w:tcPr>
            <w:tcW w:w="2565" w:type="dxa"/>
            <w:tcMar>
              <w:left w:w="90" w:type="dxa"/>
              <w:right w:w="90" w:type="dxa"/>
            </w:tcMar>
          </w:tcPr>
          <w:p w14:paraId="1BAA3B01" w14:textId="62362D10" w:rsidR="73DE04BA" w:rsidRDefault="73DE04BA" w:rsidP="73DE04BA">
            <w:pPr>
              <w:rPr>
                <w:rFonts w:ascii="Calibri" w:eastAsia="Calibri" w:hAnsi="Calibri" w:cs="Calibri"/>
                <w:color w:val="000000" w:themeColor="text1"/>
              </w:rPr>
            </w:pPr>
            <w:r w:rsidRPr="73DE04BA">
              <w:rPr>
                <w:rFonts w:ascii="Calibri" w:eastAsia="Calibri" w:hAnsi="Calibri" w:cs="Calibri"/>
                <w:color w:val="000000" w:themeColor="text1"/>
              </w:rPr>
              <w:t>Scottish Poem recital</w:t>
            </w:r>
          </w:p>
          <w:p w14:paraId="55F0C8AB" w14:textId="7B2DEF7B" w:rsidR="73DE04BA" w:rsidRDefault="73DE04BA" w:rsidP="73DE04BA">
            <w:pPr>
              <w:rPr>
                <w:rFonts w:ascii="Calibri" w:eastAsia="Calibri" w:hAnsi="Calibri" w:cs="Calibri"/>
                <w:color w:val="000000" w:themeColor="text1"/>
              </w:rPr>
            </w:pPr>
            <w:r w:rsidRPr="73DE04BA">
              <w:rPr>
                <w:rFonts w:ascii="Calibri" w:eastAsia="Calibri" w:hAnsi="Calibri" w:cs="Calibri"/>
                <w:color w:val="000000" w:themeColor="text1"/>
              </w:rPr>
              <w:t xml:space="preserve">Violin </w:t>
            </w:r>
          </w:p>
        </w:tc>
        <w:tc>
          <w:tcPr>
            <w:tcW w:w="2775" w:type="dxa"/>
            <w:tcBorders>
              <w:right w:val="single" w:sz="6" w:space="0" w:color="auto"/>
            </w:tcBorders>
            <w:tcMar>
              <w:left w:w="90" w:type="dxa"/>
              <w:right w:w="90" w:type="dxa"/>
            </w:tcMar>
          </w:tcPr>
          <w:p w14:paraId="6E8D28D1" w14:textId="105189B7" w:rsidR="73DE04BA" w:rsidRDefault="73DE04BA" w:rsidP="73DE04BA">
            <w:pPr>
              <w:rPr>
                <w:rFonts w:ascii="Calibri" w:eastAsia="Calibri" w:hAnsi="Calibri" w:cs="Calibri"/>
                <w:color w:val="000000" w:themeColor="text1"/>
              </w:rPr>
            </w:pPr>
            <w:r w:rsidRPr="73DE04BA">
              <w:rPr>
                <w:rFonts w:ascii="Calibri" w:eastAsia="Calibri" w:hAnsi="Calibri" w:cs="Calibri"/>
                <w:color w:val="000000" w:themeColor="text1"/>
              </w:rPr>
              <w:t>Titanic Day (P4/5)</w:t>
            </w:r>
          </w:p>
          <w:p w14:paraId="7B3BEF8D" w14:textId="1DE866CE" w:rsidR="73DE04BA" w:rsidRDefault="73DE04BA" w:rsidP="73DE04BA">
            <w:pPr>
              <w:rPr>
                <w:rFonts w:ascii="Calibri" w:eastAsia="Calibri" w:hAnsi="Calibri" w:cs="Calibri"/>
                <w:color w:val="000000" w:themeColor="text1"/>
              </w:rPr>
            </w:pPr>
            <w:r w:rsidRPr="73DE04BA">
              <w:rPr>
                <w:rFonts w:ascii="Calibri" w:eastAsia="Calibri" w:hAnsi="Calibri" w:cs="Calibri"/>
                <w:color w:val="000000" w:themeColor="text1"/>
              </w:rPr>
              <w:t>Careers Week (whole school)</w:t>
            </w:r>
          </w:p>
        </w:tc>
      </w:tr>
      <w:tr w:rsidR="73DE04BA" w14:paraId="767F9C93" w14:textId="77777777" w:rsidTr="73DE04BA">
        <w:trPr>
          <w:trHeight w:val="300"/>
        </w:trPr>
        <w:tc>
          <w:tcPr>
            <w:tcW w:w="2565" w:type="dxa"/>
            <w:tcBorders>
              <w:left w:val="single" w:sz="6" w:space="0" w:color="auto"/>
              <w:bottom w:val="single" w:sz="6" w:space="0" w:color="auto"/>
            </w:tcBorders>
            <w:tcMar>
              <w:left w:w="90" w:type="dxa"/>
              <w:right w:w="90" w:type="dxa"/>
            </w:tcMar>
          </w:tcPr>
          <w:p w14:paraId="563EF29E" w14:textId="7BB9765F" w:rsidR="73DE04BA" w:rsidRDefault="73DE04BA" w:rsidP="73DE04BA">
            <w:pPr>
              <w:rPr>
                <w:rFonts w:ascii="Calibri" w:eastAsia="Calibri" w:hAnsi="Calibri" w:cs="Calibri"/>
                <w:color w:val="000000" w:themeColor="text1"/>
              </w:rPr>
            </w:pPr>
            <w:r w:rsidRPr="73DE04BA">
              <w:rPr>
                <w:rFonts w:ascii="Calibri" w:eastAsia="Calibri" w:hAnsi="Calibri" w:cs="Calibri"/>
                <w:b/>
                <w:bCs/>
                <w:color w:val="000000" w:themeColor="text1"/>
              </w:rPr>
              <w:t>Responsible Citizen</w:t>
            </w:r>
          </w:p>
        </w:tc>
        <w:tc>
          <w:tcPr>
            <w:tcW w:w="2565" w:type="dxa"/>
            <w:tcBorders>
              <w:bottom w:val="single" w:sz="6" w:space="0" w:color="auto"/>
            </w:tcBorders>
            <w:tcMar>
              <w:left w:w="90" w:type="dxa"/>
              <w:right w:w="90" w:type="dxa"/>
            </w:tcMar>
          </w:tcPr>
          <w:p w14:paraId="6C0CCD02" w14:textId="0FC73CF1" w:rsidR="73DE04BA" w:rsidRDefault="73DE04BA" w:rsidP="73DE04BA">
            <w:pPr>
              <w:rPr>
                <w:rFonts w:ascii="Calibri" w:eastAsia="Calibri" w:hAnsi="Calibri" w:cs="Calibri"/>
                <w:color w:val="000000" w:themeColor="text1"/>
              </w:rPr>
            </w:pPr>
            <w:r w:rsidRPr="73DE04BA">
              <w:rPr>
                <w:rFonts w:ascii="Calibri" w:eastAsia="Calibri" w:hAnsi="Calibri" w:cs="Calibri"/>
                <w:color w:val="000000" w:themeColor="text1"/>
              </w:rPr>
              <w:t>Playground Leadership Training P6/7</w:t>
            </w:r>
          </w:p>
          <w:p w14:paraId="01332B90" w14:textId="67DBF90F" w:rsidR="73DE04BA" w:rsidRDefault="73DE04BA" w:rsidP="73DE04BA">
            <w:pPr>
              <w:rPr>
                <w:rFonts w:ascii="Calibri" w:eastAsia="Calibri" w:hAnsi="Calibri" w:cs="Calibri"/>
                <w:color w:val="000000" w:themeColor="text1"/>
              </w:rPr>
            </w:pPr>
            <w:r w:rsidRPr="73DE04BA">
              <w:rPr>
                <w:rFonts w:ascii="Calibri" w:eastAsia="Calibri" w:hAnsi="Calibri" w:cs="Calibri"/>
                <w:color w:val="000000" w:themeColor="text1"/>
              </w:rPr>
              <w:t>Cool in School Ambassadors P6/7</w:t>
            </w:r>
          </w:p>
          <w:p w14:paraId="3562E513" w14:textId="5B16757B" w:rsidR="73DE04BA" w:rsidRDefault="73DE04BA" w:rsidP="73DE04BA">
            <w:pPr>
              <w:rPr>
                <w:rFonts w:ascii="Calibri" w:eastAsia="Calibri" w:hAnsi="Calibri" w:cs="Calibri"/>
                <w:color w:val="000000" w:themeColor="text1"/>
              </w:rPr>
            </w:pPr>
            <w:r w:rsidRPr="73DE04BA">
              <w:rPr>
                <w:rFonts w:ascii="Calibri" w:eastAsia="Calibri" w:hAnsi="Calibri" w:cs="Calibri"/>
                <w:color w:val="000000" w:themeColor="text1"/>
                <w:lang w:val="en-GB"/>
              </w:rPr>
              <w:t>Strathkinness Memorial P6/7</w:t>
            </w:r>
          </w:p>
        </w:tc>
        <w:tc>
          <w:tcPr>
            <w:tcW w:w="2565" w:type="dxa"/>
            <w:tcBorders>
              <w:bottom w:val="single" w:sz="6" w:space="0" w:color="auto"/>
            </w:tcBorders>
            <w:tcMar>
              <w:left w:w="90" w:type="dxa"/>
              <w:right w:w="90" w:type="dxa"/>
            </w:tcMar>
          </w:tcPr>
          <w:p w14:paraId="5BD0670C" w14:textId="6212D484" w:rsidR="73DE04BA" w:rsidRDefault="73DE04BA" w:rsidP="73DE04BA">
            <w:pPr>
              <w:rPr>
                <w:rFonts w:ascii="Calibri" w:eastAsia="Calibri" w:hAnsi="Calibri" w:cs="Calibri"/>
                <w:color w:val="000000" w:themeColor="text1"/>
              </w:rPr>
            </w:pPr>
            <w:proofErr w:type="spellStart"/>
            <w:r w:rsidRPr="73DE04BA">
              <w:rPr>
                <w:rFonts w:ascii="Calibri" w:eastAsia="Calibri" w:hAnsi="Calibri" w:cs="Calibri"/>
                <w:color w:val="000000" w:themeColor="text1"/>
                <w:lang w:val="en-GB"/>
              </w:rPr>
              <w:t>Balgove</w:t>
            </w:r>
            <w:proofErr w:type="spellEnd"/>
            <w:r w:rsidRPr="73DE04BA">
              <w:rPr>
                <w:rFonts w:ascii="Calibri" w:eastAsia="Calibri" w:hAnsi="Calibri" w:cs="Calibri"/>
                <w:color w:val="000000" w:themeColor="text1"/>
                <w:lang w:val="en-GB"/>
              </w:rPr>
              <w:t xml:space="preserve"> Visit RHET P6/7</w:t>
            </w:r>
          </w:p>
        </w:tc>
        <w:tc>
          <w:tcPr>
            <w:tcW w:w="2775" w:type="dxa"/>
            <w:tcBorders>
              <w:bottom w:val="single" w:sz="6" w:space="0" w:color="auto"/>
              <w:right w:val="single" w:sz="6" w:space="0" w:color="auto"/>
            </w:tcBorders>
            <w:tcMar>
              <w:left w:w="90" w:type="dxa"/>
              <w:right w:w="90" w:type="dxa"/>
            </w:tcMar>
          </w:tcPr>
          <w:p w14:paraId="5A58EE10" w14:textId="14EA7D2D" w:rsidR="73DE04BA" w:rsidRDefault="73DE04BA" w:rsidP="73DE04BA">
            <w:pPr>
              <w:rPr>
                <w:rFonts w:ascii="Calibri" w:eastAsia="Calibri" w:hAnsi="Calibri" w:cs="Calibri"/>
                <w:color w:val="000000" w:themeColor="text1"/>
              </w:rPr>
            </w:pPr>
            <w:r w:rsidRPr="73DE04BA">
              <w:rPr>
                <w:rFonts w:ascii="Calibri" w:eastAsia="Calibri" w:hAnsi="Calibri" w:cs="Calibri"/>
                <w:color w:val="000000" w:themeColor="text1"/>
              </w:rPr>
              <w:t>Travel Tracker- whole school</w:t>
            </w:r>
          </w:p>
          <w:p w14:paraId="4FB81668" w14:textId="44990745" w:rsidR="73DE04BA" w:rsidRDefault="73DE04BA" w:rsidP="73DE04BA">
            <w:pPr>
              <w:rPr>
                <w:rFonts w:ascii="Calibri" w:eastAsia="Calibri" w:hAnsi="Calibri" w:cs="Calibri"/>
                <w:color w:val="000000" w:themeColor="text1"/>
              </w:rPr>
            </w:pPr>
            <w:r w:rsidRPr="73DE04BA">
              <w:rPr>
                <w:rFonts w:ascii="Calibri" w:eastAsia="Calibri" w:hAnsi="Calibri" w:cs="Calibri"/>
                <w:color w:val="000000" w:themeColor="text1"/>
              </w:rPr>
              <w:t>Assembly – sharing updates (whole school)</w:t>
            </w:r>
          </w:p>
          <w:p w14:paraId="646D2FAC" w14:textId="1F8E7C53" w:rsidR="73DE04BA" w:rsidRDefault="73DE04BA" w:rsidP="73DE04BA">
            <w:pPr>
              <w:rPr>
                <w:rFonts w:ascii="Calibri" w:eastAsia="Calibri" w:hAnsi="Calibri" w:cs="Calibri"/>
                <w:color w:val="000000" w:themeColor="text1"/>
              </w:rPr>
            </w:pPr>
          </w:p>
        </w:tc>
      </w:tr>
    </w:tbl>
    <w:p w14:paraId="06FCE45E" w14:textId="58261356" w:rsidR="00F7530B" w:rsidRDefault="00F7530B" w:rsidP="00CE26EE">
      <w:pPr>
        <w:spacing w:after="0" w:line="278" w:lineRule="auto"/>
        <w:jc w:val="both"/>
        <w:rPr>
          <w:b/>
          <w:bCs/>
          <w:sz w:val="28"/>
          <w:szCs w:val="28"/>
        </w:rPr>
      </w:pPr>
    </w:p>
    <w:p w14:paraId="3AB59381" w14:textId="77777777" w:rsidR="00F7530B" w:rsidRDefault="00F7530B" w:rsidP="00CE26EE">
      <w:pPr>
        <w:spacing w:after="0" w:line="278" w:lineRule="auto"/>
        <w:jc w:val="both"/>
        <w:rPr>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43"/>
        <w:gridCol w:w="1417"/>
        <w:gridCol w:w="1418"/>
        <w:gridCol w:w="1417"/>
        <w:gridCol w:w="1985"/>
      </w:tblGrid>
      <w:tr w:rsidR="00077384" w:rsidRPr="00F7530B" w14:paraId="5FF8D87B" w14:textId="77777777" w:rsidTr="73DE04BA">
        <w:trPr>
          <w:trHeight w:val="300"/>
        </w:trPr>
        <w:tc>
          <w:tcPr>
            <w:tcW w:w="10480" w:type="dxa"/>
            <w:gridSpan w:val="5"/>
            <w:tcBorders>
              <w:top w:val="single" w:sz="8" w:space="0" w:color="auto"/>
              <w:left w:val="single" w:sz="8" w:space="0" w:color="auto"/>
              <w:bottom w:val="single" w:sz="8" w:space="0" w:color="auto"/>
              <w:right w:val="single" w:sz="8" w:space="0" w:color="auto"/>
            </w:tcBorders>
            <w:shd w:val="clear" w:color="auto" w:fill="A5C9EB" w:themeFill="text2" w:themeFillTint="40"/>
          </w:tcPr>
          <w:p w14:paraId="1CA0CD83" w14:textId="77777777" w:rsidR="00077384" w:rsidRPr="00F7530B" w:rsidRDefault="00077384" w:rsidP="00A06A47">
            <w:pPr>
              <w:spacing w:after="0"/>
              <w:jc w:val="center"/>
              <w:rPr>
                <w:rFonts w:ascii="Calibri" w:hAnsi="Calibri" w:cs="Calibri"/>
                <w:b/>
                <w:bCs/>
                <w:sz w:val="28"/>
                <w:szCs w:val="28"/>
              </w:rPr>
            </w:pPr>
            <w:r w:rsidRPr="00F7530B">
              <w:rPr>
                <w:rFonts w:ascii="Calibri" w:hAnsi="Calibri" w:cs="Calibri"/>
                <w:b/>
                <w:bCs/>
                <w:sz w:val="28"/>
                <w:szCs w:val="28"/>
              </w:rPr>
              <w:t>Evaluations (School)</w:t>
            </w:r>
          </w:p>
        </w:tc>
      </w:tr>
      <w:tr w:rsidR="00077384" w:rsidRPr="00F7530B" w14:paraId="03F3381E" w14:textId="77777777" w:rsidTr="73DE04BA">
        <w:trPr>
          <w:trHeight w:val="300"/>
        </w:trPr>
        <w:tc>
          <w:tcPr>
            <w:tcW w:w="4243" w:type="dxa"/>
            <w:tcBorders>
              <w:top w:val="single" w:sz="8" w:space="0" w:color="auto"/>
              <w:left w:val="single" w:sz="8" w:space="0" w:color="auto"/>
              <w:bottom w:val="single" w:sz="8" w:space="0" w:color="auto"/>
              <w:right w:val="single" w:sz="8" w:space="0" w:color="auto"/>
            </w:tcBorders>
          </w:tcPr>
          <w:p w14:paraId="6895C1DF" w14:textId="77777777" w:rsidR="00077384" w:rsidRPr="00F7530B" w:rsidRDefault="00077384" w:rsidP="00A06A47">
            <w:pPr>
              <w:spacing w:after="0"/>
              <w:jc w:val="center"/>
              <w:rPr>
                <w:rFonts w:ascii="Calibri" w:hAnsi="Calibri" w:cs="Calibri"/>
                <w:b/>
                <w:bCs/>
                <w:sz w:val="28"/>
                <w:szCs w:val="28"/>
              </w:rPr>
            </w:pPr>
          </w:p>
        </w:tc>
        <w:tc>
          <w:tcPr>
            <w:tcW w:w="1417" w:type="dxa"/>
            <w:tcBorders>
              <w:top w:val="single" w:sz="8" w:space="0" w:color="auto"/>
              <w:left w:val="single" w:sz="8" w:space="0" w:color="auto"/>
              <w:bottom w:val="single" w:sz="4" w:space="0" w:color="auto"/>
              <w:right w:val="single" w:sz="8" w:space="0" w:color="auto"/>
            </w:tcBorders>
          </w:tcPr>
          <w:p w14:paraId="543B6406" w14:textId="77777777" w:rsidR="00077384" w:rsidRPr="00F7530B" w:rsidRDefault="00077384" w:rsidP="00A06A47">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sz="8" w:space="0" w:color="auto"/>
              <w:left w:val="single" w:sz="8" w:space="0" w:color="auto"/>
              <w:bottom w:val="single" w:sz="4" w:space="0" w:color="auto"/>
              <w:right w:val="single" w:sz="8" w:space="0" w:color="auto"/>
            </w:tcBorders>
          </w:tcPr>
          <w:p w14:paraId="0579161F" w14:textId="77777777" w:rsidR="00077384" w:rsidRPr="00F7530B" w:rsidRDefault="00077384" w:rsidP="00A06A47">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tcBorders>
              <w:top w:val="single" w:sz="8" w:space="0" w:color="auto"/>
              <w:left w:val="single" w:sz="8" w:space="0" w:color="auto"/>
              <w:bottom w:val="single" w:sz="4" w:space="0" w:color="auto"/>
              <w:right w:val="single" w:sz="8" w:space="0" w:color="auto"/>
            </w:tcBorders>
          </w:tcPr>
          <w:p w14:paraId="115251DF" w14:textId="77777777" w:rsidR="00077384" w:rsidRPr="00F7530B" w:rsidRDefault="00077384" w:rsidP="00A06A47">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tcBorders>
              <w:top w:val="single" w:sz="8" w:space="0" w:color="auto"/>
              <w:left w:val="single" w:sz="8" w:space="0" w:color="auto"/>
              <w:bottom w:val="single" w:sz="4" w:space="0" w:color="auto"/>
              <w:right w:val="single" w:sz="8" w:space="0" w:color="auto"/>
            </w:tcBorders>
          </w:tcPr>
          <w:p w14:paraId="1E1B8ABE" w14:textId="77777777" w:rsidR="00077384" w:rsidRPr="00F7530B" w:rsidRDefault="00077384" w:rsidP="00A06A47">
            <w:pPr>
              <w:spacing w:after="0"/>
              <w:jc w:val="center"/>
              <w:rPr>
                <w:rFonts w:ascii="Calibri" w:hAnsi="Calibri" w:cs="Calibri"/>
                <w:b/>
                <w:bCs/>
              </w:rPr>
            </w:pPr>
            <w:r w:rsidRPr="00F7530B">
              <w:rPr>
                <w:rFonts w:ascii="Calibri" w:hAnsi="Calibri" w:cs="Calibri"/>
                <w:b/>
                <w:bCs/>
              </w:rPr>
              <w:t>Inspection Evaluations</w:t>
            </w:r>
          </w:p>
          <w:p w14:paraId="21A64D61" w14:textId="77777777" w:rsidR="00077384" w:rsidRPr="00F7530B" w:rsidRDefault="00077384" w:rsidP="00A06A47">
            <w:pPr>
              <w:spacing w:after="0"/>
              <w:jc w:val="center"/>
              <w:rPr>
                <w:rFonts w:ascii="Calibri" w:hAnsi="Calibri" w:cs="Calibri"/>
                <w:sz w:val="20"/>
                <w:szCs w:val="20"/>
              </w:rPr>
            </w:pPr>
            <w:r w:rsidRPr="00F7530B">
              <w:rPr>
                <w:rFonts w:ascii="Calibri" w:hAnsi="Calibri" w:cs="Calibri"/>
                <w:sz w:val="20"/>
                <w:szCs w:val="20"/>
              </w:rPr>
              <w:t>(since August 2024)</w:t>
            </w:r>
          </w:p>
        </w:tc>
      </w:tr>
      <w:tr w:rsidR="00077384" w:rsidRPr="00F7530B" w14:paraId="48E2FC0F" w14:textId="77777777" w:rsidTr="73DE04BA">
        <w:trPr>
          <w:trHeight w:val="300"/>
        </w:trPr>
        <w:tc>
          <w:tcPr>
            <w:tcW w:w="4243" w:type="dxa"/>
            <w:tcBorders>
              <w:top w:val="single" w:sz="8" w:space="0" w:color="auto"/>
              <w:left w:val="single" w:sz="8" w:space="0" w:color="auto"/>
              <w:bottom w:val="single" w:sz="8" w:space="0" w:color="auto"/>
              <w:right w:val="single" w:sz="4" w:space="0" w:color="auto"/>
            </w:tcBorders>
          </w:tcPr>
          <w:p w14:paraId="24BC7B04" w14:textId="77777777" w:rsidR="00077384" w:rsidRPr="00F7530B" w:rsidRDefault="00077384" w:rsidP="00A06A47">
            <w:pPr>
              <w:rPr>
                <w:rFonts w:ascii="Calibri" w:hAnsi="Calibri" w:cs="Calibri"/>
                <w:sz w:val="22"/>
                <w:szCs w:val="22"/>
              </w:rPr>
            </w:pPr>
            <w:r w:rsidRPr="00F7530B">
              <w:rPr>
                <w:rFonts w:ascii="Calibri" w:hAnsi="Calibri" w:cs="Calibri"/>
                <w:sz w:val="22"/>
                <w:szCs w:val="22"/>
              </w:rPr>
              <w:t>1.3 Leadership of Change</w:t>
            </w:r>
          </w:p>
        </w:tc>
        <w:tc>
          <w:tcPr>
            <w:tcW w:w="1417" w:type="dxa"/>
            <w:tcBorders>
              <w:top w:val="single" w:sz="4" w:space="0" w:color="auto"/>
              <w:left w:val="single" w:sz="4" w:space="0" w:color="auto"/>
              <w:bottom w:val="single" w:sz="4" w:space="0" w:color="auto"/>
              <w:right w:val="single" w:sz="8" w:space="0" w:color="auto"/>
            </w:tcBorders>
          </w:tcPr>
          <w:p w14:paraId="6DC8110E" w14:textId="446C25CC" w:rsidR="00077384" w:rsidRPr="00F7530B" w:rsidRDefault="54E1C265" w:rsidP="00A06A47">
            <w:pPr>
              <w:spacing w:after="0"/>
              <w:rPr>
                <w:rFonts w:ascii="Calibri" w:hAnsi="Calibri" w:cs="Calibri"/>
              </w:rPr>
            </w:pPr>
            <w:r w:rsidRPr="73DE04BA">
              <w:rPr>
                <w:rFonts w:ascii="Calibri" w:hAnsi="Calibri" w:cs="Calibri"/>
              </w:rPr>
              <w:t>Satisfactory</w:t>
            </w:r>
          </w:p>
        </w:tc>
        <w:tc>
          <w:tcPr>
            <w:tcW w:w="1418" w:type="dxa"/>
            <w:tcBorders>
              <w:top w:val="single" w:sz="4" w:space="0" w:color="auto"/>
              <w:left w:val="single" w:sz="8" w:space="0" w:color="auto"/>
              <w:bottom w:val="single" w:sz="4" w:space="0" w:color="auto"/>
              <w:right w:val="single" w:sz="8" w:space="0" w:color="auto"/>
            </w:tcBorders>
          </w:tcPr>
          <w:p w14:paraId="2F4346AA" w14:textId="5996931A" w:rsidR="00077384" w:rsidRPr="00F7530B" w:rsidRDefault="54E1C265" w:rsidP="00A06A47">
            <w:pPr>
              <w:spacing w:after="0"/>
              <w:rPr>
                <w:rFonts w:ascii="Calibri" w:hAnsi="Calibri" w:cs="Calibri"/>
              </w:rPr>
            </w:pPr>
            <w:r w:rsidRPr="73DE04BA">
              <w:rPr>
                <w:rFonts w:ascii="Calibri" w:hAnsi="Calibri" w:cs="Calibri"/>
              </w:rPr>
              <w:t>Good</w:t>
            </w:r>
          </w:p>
        </w:tc>
        <w:tc>
          <w:tcPr>
            <w:tcW w:w="1417" w:type="dxa"/>
            <w:tcBorders>
              <w:top w:val="single" w:sz="4" w:space="0" w:color="auto"/>
              <w:left w:val="single" w:sz="8" w:space="0" w:color="auto"/>
              <w:bottom w:val="single" w:sz="4" w:space="0" w:color="auto"/>
              <w:right w:val="single" w:sz="8" w:space="0" w:color="auto"/>
            </w:tcBorders>
          </w:tcPr>
          <w:p w14:paraId="42FAB5E8" w14:textId="2036FF5D" w:rsidR="00077384" w:rsidRPr="00F7530B" w:rsidRDefault="54E1C265" w:rsidP="00A06A47">
            <w:pPr>
              <w:spacing w:after="0"/>
              <w:rPr>
                <w:rFonts w:ascii="Calibri" w:hAnsi="Calibri" w:cs="Calibri"/>
              </w:rPr>
            </w:pPr>
            <w:r w:rsidRPr="73DE04BA">
              <w:rPr>
                <w:rFonts w:ascii="Calibri" w:hAnsi="Calibri" w:cs="Calibri"/>
              </w:rPr>
              <w:t>Good</w:t>
            </w:r>
          </w:p>
        </w:tc>
        <w:tc>
          <w:tcPr>
            <w:tcW w:w="1985" w:type="dxa"/>
            <w:tcBorders>
              <w:top w:val="single" w:sz="4" w:space="0" w:color="auto"/>
              <w:left w:val="single" w:sz="8" w:space="0" w:color="auto"/>
              <w:bottom w:val="single" w:sz="4" w:space="0" w:color="auto"/>
              <w:right w:val="single" w:sz="4" w:space="0" w:color="auto"/>
            </w:tcBorders>
          </w:tcPr>
          <w:p w14:paraId="2721706E" w14:textId="77777777" w:rsidR="00077384" w:rsidRPr="00F7530B" w:rsidRDefault="00077384" w:rsidP="00A06A47">
            <w:pPr>
              <w:spacing w:after="0"/>
              <w:rPr>
                <w:rFonts w:ascii="Calibri" w:hAnsi="Calibri" w:cs="Calibri"/>
              </w:rPr>
            </w:pPr>
          </w:p>
        </w:tc>
      </w:tr>
      <w:tr w:rsidR="00077384" w:rsidRPr="00F7530B" w14:paraId="1F64617A" w14:textId="77777777" w:rsidTr="73DE04BA">
        <w:trPr>
          <w:trHeight w:val="300"/>
        </w:trPr>
        <w:tc>
          <w:tcPr>
            <w:tcW w:w="4243" w:type="dxa"/>
            <w:tcBorders>
              <w:top w:val="single" w:sz="8" w:space="0" w:color="auto"/>
              <w:left w:val="single" w:sz="8" w:space="0" w:color="auto"/>
              <w:bottom w:val="single" w:sz="8" w:space="0" w:color="auto"/>
              <w:right w:val="single" w:sz="8" w:space="0" w:color="auto"/>
            </w:tcBorders>
          </w:tcPr>
          <w:p w14:paraId="46ECABF5" w14:textId="77777777" w:rsidR="00077384" w:rsidRPr="00F7530B" w:rsidRDefault="00077384" w:rsidP="00A06A47">
            <w:pPr>
              <w:rPr>
                <w:rFonts w:ascii="Calibri" w:hAnsi="Calibri" w:cs="Calibri"/>
                <w:sz w:val="22"/>
                <w:szCs w:val="22"/>
              </w:rPr>
            </w:pPr>
            <w:r w:rsidRPr="00F7530B">
              <w:rPr>
                <w:rFonts w:ascii="Calibri" w:hAnsi="Calibri" w:cs="Calibri"/>
                <w:sz w:val="22"/>
                <w:szCs w:val="22"/>
              </w:rPr>
              <w:t>2.3 Learning, teaching and assessment</w:t>
            </w:r>
          </w:p>
        </w:tc>
        <w:tc>
          <w:tcPr>
            <w:tcW w:w="1417" w:type="dxa"/>
            <w:tcBorders>
              <w:top w:val="single" w:sz="4" w:space="0" w:color="auto"/>
              <w:left w:val="single" w:sz="8" w:space="0" w:color="auto"/>
              <w:bottom w:val="single" w:sz="8" w:space="0" w:color="auto"/>
              <w:right w:val="single" w:sz="8" w:space="0" w:color="auto"/>
            </w:tcBorders>
          </w:tcPr>
          <w:p w14:paraId="008DAE0D" w14:textId="5C336152" w:rsidR="00077384" w:rsidRPr="00F7530B" w:rsidRDefault="676AF489" w:rsidP="00A06A47">
            <w:pPr>
              <w:spacing w:after="0"/>
              <w:rPr>
                <w:rFonts w:ascii="Calibri" w:hAnsi="Calibri" w:cs="Calibri"/>
              </w:rPr>
            </w:pPr>
            <w:r w:rsidRPr="73DE04BA">
              <w:rPr>
                <w:rFonts w:ascii="Calibri" w:hAnsi="Calibri" w:cs="Calibri"/>
              </w:rPr>
              <w:t>Good</w:t>
            </w:r>
          </w:p>
        </w:tc>
        <w:tc>
          <w:tcPr>
            <w:tcW w:w="1418" w:type="dxa"/>
            <w:tcBorders>
              <w:top w:val="single" w:sz="4" w:space="0" w:color="auto"/>
              <w:left w:val="single" w:sz="8" w:space="0" w:color="auto"/>
              <w:bottom w:val="single" w:sz="8" w:space="0" w:color="auto"/>
              <w:right w:val="single" w:sz="8" w:space="0" w:color="auto"/>
            </w:tcBorders>
          </w:tcPr>
          <w:p w14:paraId="565AC63E" w14:textId="2FA917B8" w:rsidR="00077384" w:rsidRPr="00F7530B" w:rsidRDefault="676AF489" w:rsidP="00A06A47">
            <w:pPr>
              <w:spacing w:after="0"/>
              <w:rPr>
                <w:rFonts w:ascii="Calibri" w:hAnsi="Calibri" w:cs="Calibri"/>
              </w:rPr>
            </w:pPr>
            <w:r w:rsidRPr="73DE04BA">
              <w:rPr>
                <w:rFonts w:ascii="Calibri" w:hAnsi="Calibri" w:cs="Calibri"/>
              </w:rPr>
              <w:t>Good</w:t>
            </w:r>
          </w:p>
        </w:tc>
        <w:tc>
          <w:tcPr>
            <w:tcW w:w="1417" w:type="dxa"/>
            <w:tcBorders>
              <w:top w:val="single" w:sz="4" w:space="0" w:color="auto"/>
              <w:left w:val="single" w:sz="8" w:space="0" w:color="auto"/>
              <w:bottom w:val="single" w:sz="8" w:space="0" w:color="auto"/>
              <w:right w:val="single" w:sz="8" w:space="0" w:color="auto"/>
            </w:tcBorders>
          </w:tcPr>
          <w:p w14:paraId="73742817" w14:textId="167841A8" w:rsidR="00077384" w:rsidRPr="00F7530B" w:rsidRDefault="676AF489" w:rsidP="00A06A47">
            <w:pPr>
              <w:spacing w:after="0"/>
              <w:rPr>
                <w:rFonts w:ascii="Calibri" w:hAnsi="Calibri" w:cs="Calibri"/>
              </w:rPr>
            </w:pPr>
            <w:r w:rsidRPr="73DE04BA">
              <w:rPr>
                <w:rFonts w:ascii="Calibri" w:hAnsi="Calibri" w:cs="Calibri"/>
              </w:rPr>
              <w:t>Good</w:t>
            </w:r>
          </w:p>
        </w:tc>
        <w:tc>
          <w:tcPr>
            <w:tcW w:w="1985" w:type="dxa"/>
            <w:tcBorders>
              <w:top w:val="single" w:sz="4" w:space="0" w:color="auto"/>
              <w:left w:val="single" w:sz="8" w:space="0" w:color="auto"/>
              <w:bottom w:val="single" w:sz="8" w:space="0" w:color="auto"/>
              <w:right w:val="single" w:sz="8" w:space="0" w:color="auto"/>
            </w:tcBorders>
          </w:tcPr>
          <w:p w14:paraId="4A32F16B" w14:textId="77777777" w:rsidR="00077384" w:rsidRPr="00F7530B" w:rsidRDefault="00077384" w:rsidP="00A06A47">
            <w:pPr>
              <w:spacing w:after="0"/>
              <w:rPr>
                <w:rFonts w:ascii="Calibri" w:hAnsi="Calibri" w:cs="Calibri"/>
              </w:rPr>
            </w:pPr>
          </w:p>
        </w:tc>
      </w:tr>
      <w:tr w:rsidR="00077384" w:rsidRPr="00F7530B" w14:paraId="0F8D33AD" w14:textId="77777777" w:rsidTr="73DE04BA">
        <w:trPr>
          <w:trHeight w:val="300"/>
        </w:trPr>
        <w:tc>
          <w:tcPr>
            <w:tcW w:w="4243" w:type="dxa"/>
            <w:tcBorders>
              <w:top w:val="single" w:sz="8" w:space="0" w:color="auto"/>
              <w:left w:val="single" w:sz="8" w:space="0" w:color="auto"/>
              <w:bottom w:val="single" w:sz="8" w:space="0" w:color="auto"/>
              <w:right w:val="single" w:sz="8" w:space="0" w:color="auto"/>
            </w:tcBorders>
          </w:tcPr>
          <w:p w14:paraId="68FC435C" w14:textId="77777777" w:rsidR="00077384" w:rsidRPr="00F7530B" w:rsidRDefault="00077384" w:rsidP="00A06A47">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tcBorders>
              <w:top w:val="nil"/>
              <w:left w:val="single" w:sz="8" w:space="0" w:color="auto"/>
              <w:bottom w:val="single" w:sz="8" w:space="0" w:color="auto"/>
              <w:right w:val="single" w:sz="8" w:space="0" w:color="auto"/>
            </w:tcBorders>
          </w:tcPr>
          <w:p w14:paraId="30B1098C" w14:textId="309348AA" w:rsidR="00077384" w:rsidRPr="00F7530B" w:rsidRDefault="4A413426" w:rsidP="00A06A47">
            <w:pPr>
              <w:spacing w:after="0"/>
              <w:rPr>
                <w:rFonts w:ascii="Calibri" w:hAnsi="Calibri" w:cs="Calibri"/>
              </w:rPr>
            </w:pPr>
            <w:r w:rsidRPr="73DE04BA">
              <w:rPr>
                <w:rFonts w:ascii="Calibri" w:hAnsi="Calibri" w:cs="Calibri"/>
              </w:rPr>
              <w:t>Good</w:t>
            </w:r>
          </w:p>
        </w:tc>
        <w:tc>
          <w:tcPr>
            <w:tcW w:w="1418" w:type="dxa"/>
            <w:tcBorders>
              <w:top w:val="nil"/>
              <w:left w:val="single" w:sz="8" w:space="0" w:color="auto"/>
              <w:bottom w:val="single" w:sz="8" w:space="0" w:color="auto"/>
              <w:right w:val="single" w:sz="8" w:space="0" w:color="auto"/>
            </w:tcBorders>
          </w:tcPr>
          <w:p w14:paraId="12C813A2" w14:textId="1F04D3C2" w:rsidR="00077384" w:rsidRPr="00F7530B" w:rsidRDefault="4A413426" w:rsidP="00A06A47">
            <w:pPr>
              <w:spacing w:after="0"/>
              <w:rPr>
                <w:rFonts w:ascii="Calibri" w:hAnsi="Calibri" w:cs="Calibri"/>
              </w:rPr>
            </w:pPr>
            <w:r w:rsidRPr="73DE04BA">
              <w:rPr>
                <w:rFonts w:ascii="Calibri" w:hAnsi="Calibri" w:cs="Calibri"/>
              </w:rPr>
              <w:t>Good</w:t>
            </w:r>
          </w:p>
        </w:tc>
        <w:tc>
          <w:tcPr>
            <w:tcW w:w="1417" w:type="dxa"/>
            <w:tcBorders>
              <w:top w:val="nil"/>
              <w:left w:val="single" w:sz="8" w:space="0" w:color="auto"/>
              <w:bottom w:val="single" w:sz="8" w:space="0" w:color="auto"/>
              <w:right w:val="single" w:sz="8" w:space="0" w:color="auto"/>
            </w:tcBorders>
          </w:tcPr>
          <w:p w14:paraId="20A5E42D" w14:textId="44B513BE" w:rsidR="00077384" w:rsidRPr="00F7530B" w:rsidRDefault="4A413426" w:rsidP="00A06A47">
            <w:pPr>
              <w:spacing w:after="0"/>
              <w:rPr>
                <w:rFonts w:ascii="Calibri" w:hAnsi="Calibri" w:cs="Calibri"/>
              </w:rPr>
            </w:pPr>
            <w:r w:rsidRPr="73DE04BA">
              <w:rPr>
                <w:rFonts w:ascii="Calibri" w:hAnsi="Calibri" w:cs="Calibri"/>
              </w:rPr>
              <w:t>Good</w:t>
            </w:r>
          </w:p>
        </w:tc>
        <w:tc>
          <w:tcPr>
            <w:tcW w:w="1985" w:type="dxa"/>
            <w:tcBorders>
              <w:top w:val="nil"/>
              <w:left w:val="single" w:sz="8" w:space="0" w:color="auto"/>
              <w:bottom w:val="single" w:sz="8" w:space="0" w:color="auto"/>
              <w:right w:val="single" w:sz="8" w:space="0" w:color="auto"/>
            </w:tcBorders>
          </w:tcPr>
          <w:p w14:paraId="172F6047" w14:textId="77777777" w:rsidR="00077384" w:rsidRPr="00F7530B" w:rsidRDefault="00077384" w:rsidP="00A06A47">
            <w:pPr>
              <w:spacing w:after="0"/>
              <w:rPr>
                <w:rFonts w:ascii="Calibri" w:hAnsi="Calibri" w:cs="Calibri"/>
              </w:rPr>
            </w:pPr>
          </w:p>
        </w:tc>
      </w:tr>
      <w:tr w:rsidR="00077384" w:rsidRPr="00F7530B" w14:paraId="0C7A7693" w14:textId="77777777" w:rsidTr="73DE04BA">
        <w:trPr>
          <w:trHeight w:val="300"/>
        </w:trPr>
        <w:tc>
          <w:tcPr>
            <w:tcW w:w="4243" w:type="dxa"/>
            <w:tcBorders>
              <w:top w:val="single" w:sz="8" w:space="0" w:color="auto"/>
              <w:left w:val="single" w:sz="8" w:space="0" w:color="auto"/>
              <w:bottom w:val="single" w:sz="4" w:space="0" w:color="auto"/>
              <w:right w:val="single" w:sz="8" w:space="0" w:color="auto"/>
            </w:tcBorders>
          </w:tcPr>
          <w:p w14:paraId="370429F2" w14:textId="77777777" w:rsidR="00077384" w:rsidRPr="00F7530B" w:rsidRDefault="00077384" w:rsidP="00A06A47">
            <w:pPr>
              <w:rPr>
                <w:rFonts w:ascii="Calibri" w:hAnsi="Calibri" w:cs="Calibri"/>
                <w:sz w:val="22"/>
                <w:szCs w:val="22"/>
              </w:rPr>
            </w:pPr>
            <w:r w:rsidRPr="00F7530B">
              <w:rPr>
                <w:rFonts w:ascii="Calibri" w:hAnsi="Calibri" w:cs="Calibri"/>
                <w:sz w:val="22"/>
                <w:szCs w:val="22"/>
              </w:rPr>
              <w:t>3.2 Raising attainment and achievement</w:t>
            </w:r>
          </w:p>
        </w:tc>
        <w:tc>
          <w:tcPr>
            <w:tcW w:w="1417" w:type="dxa"/>
            <w:tcBorders>
              <w:top w:val="nil"/>
              <w:left w:val="single" w:sz="8" w:space="0" w:color="auto"/>
              <w:bottom w:val="single" w:sz="4" w:space="0" w:color="auto"/>
              <w:right w:val="single" w:sz="8" w:space="0" w:color="auto"/>
            </w:tcBorders>
          </w:tcPr>
          <w:p w14:paraId="35CA084C" w14:textId="7D9F467A" w:rsidR="00077384" w:rsidRPr="00F7530B" w:rsidRDefault="7A352228" w:rsidP="00A06A47">
            <w:pPr>
              <w:spacing w:after="0"/>
              <w:rPr>
                <w:rFonts w:ascii="Calibri" w:hAnsi="Calibri" w:cs="Calibri"/>
              </w:rPr>
            </w:pPr>
            <w:r w:rsidRPr="73DE04BA">
              <w:rPr>
                <w:rFonts w:ascii="Calibri" w:hAnsi="Calibri" w:cs="Calibri"/>
              </w:rPr>
              <w:t>Good</w:t>
            </w:r>
          </w:p>
        </w:tc>
        <w:tc>
          <w:tcPr>
            <w:tcW w:w="1418" w:type="dxa"/>
            <w:tcBorders>
              <w:top w:val="nil"/>
              <w:left w:val="single" w:sz="8" w:space="0" w:color="auto"/>
              <w:bottom w:val="single" w:sz="4" w:space="0" w:color="auto"/>
              <w:right w:val="single" w:sz="8" w:space="0" w:color="auto"/>
            </w:tcBorders>
          </w:tcPr>
          <w:p w14:paraId="22AD2E38" w14:textId="3B6BA2EF" w:rsidR="00077384" w:rsidRPr="00F7530B" w:rsidRDefault="7A352228" w:rsidP="00A06A47">
            <w:pPr>
              <w:spacing w:after="0"/>
              <w:rPr>
                <w:rFonts w:ascii="Calibri" w:hAnsi="Calibri" w:cs="Calibri"/>
              </w:rPr>
            </w:pPr>
            <w:r w:rsidRPr="73DE04BA">
              <w:rPr>
                <w:rFonts w:ascii="Calibri" w:hAnsi="Calibri" w:cs="Calibri"/>
              </w:rPr>
              <w:t>Good</w:t>
            </w:r>
          </w:p>
        </w:tc>
        <w:tc>
          <w:tcPr>
            <w:tcW w:w="1417" w:type="dxa"/>
            <w:tcBorders>
              <w:top w:val="nil"/>
              <w:left w:val="single" w:sz="8" w:space="0" w:color="auto"/>
              <w:bottom w:val="single" w:sz="4" w:space="0" w:color="auto"/>
              <w:right w:val="single" w:sz="8" w:space="0" w:color="auto"/>
            </w:tcBorders>
          </w:tcPr>
          <w:p w14:paraId="68D2CF51" w14:textId="5311FC4C" w:rsidR="00077384" w:rsidRPr="00F7530B" w:rsidRDefault="7A352228" w:rsidP="00A06A47">
            <w:pPr>
              <w:spacing w:after="0"/>
              <w:rPr>
                <w:rFonts w:ascii="Calibri" w:hAnsi="Calibri" w:cs="Calibri"/>
              </w:rPr>
            </w:pPr>
            <w:r w:rsidRPr="73DE04BA">
              <w:rPr>
                <w:rFonts w:ascii="Calibri" w:hAnsi="Calibri" w:cs="Calibri"/>
              </w:rPr>
              <w:t>Good</w:t>
            </w:r>
          </w:p>
        </w:tc>
        <w:tc>
          <w:tcPr>
            <w:tcW w:w="1985" w:type="dxa"/>
            <w:tcBorders>
              <w:top w:val="nil"/>
              <w:left w:val="single" w:sz="8" w:space="0" w:color="auto"/>
              <w:bottom w:val="single" w:sz="4" w:space="0" w:color="auto"/>
              <w:right w:val="single" w:sz="8" w:space="0" w:color="auto"/>
            </w:tcBorders>
          </w:tcPr>
          <w:p w14:paraId="7A68405F" w14:textId="77777777" w:rsidR="00077384" w:rsidRPr="00F7530B" w:rsidRDefault="00077384" w:rsidP="00A06A47">
            <w:pPr>
              <w:spacing w:after="0"/>
              <w:rPr>
                <w:rFonts w:ascii="Calibri" w:hAnsi="Calibri" w:cs="Calibri"/>
              </w:rPr>
            </w:pPr>
          </w:p>
        </w:tc>
      </w:tr>
    </w:tbl>
    <w:p w14:paraId="1D82EA6D" w14:textId="7BCA85E7" w:rsidR="0009486B" w:rsidRPr="001F63F9" w:rsidRDefault="0009486B" w:rsidP="001F63F9">
      <w:pPr>
        <w:spacing w:line="257" w:lineRule="auto"/>
        <w:jc w:val="both"/>
      </w:pPr>
    </w:p>
    <w:p w14:paraId="10F9D27A" w14:textId="6D5B66B4" w:rsidR="0009486B" w:rsidRPr="0009486B" w:rsidRDefault="0009486B" w:rsidP="73DE04BA">
      <w:pPr>
        <w:rPr>
          <w:rFonts w:ascii="Arial" w:hAnsi="Arial"/>
        </w:rPr>
        <w:sectPr w:rsidR="0009486B" w:rsidRPr="0009486B" w:rsidSect="001F63F9">
          <w:pgSz w:w="11906" w:h="16838"/>
          <w:pgMar w:top="720" w:right="720" w:bottom="720" w:left="720" w:header="0" w:footer="567" w:gutter="0"/>
          <w:cols w:space="708"/>
          <w:titlePg/>
          <w:docGrid w:linePitch="360"/>
        </w:sectPr>
      </w:pPr>
    </w:p>
    <w:p w14:paraId="0E17812E" w14:textId="77777777" w:rsidR="003206F5" w:rsidRPr="00A24C90" w:rsidRDefault="003206F5" w:rsidP="003206F5">
      <w:pPr>
        <w:pStyle w:val="NormalWeb"/>
        <w:spacing w:before="0" w:beforeAutospacing="0" w:after="0" w:afterAutospacing="0" w:line="360" w:lineRule="auto"/>
        <w:rPr>
          <w:rFonts w:ascii="Calibri" w:hAnsi="Calibri" w:cs="Calibri"/>
          <w:b/>
          <w:i/>
          <w:color w:val="FF0000"/>
          <w:sz w:val="22"/>
          <w:szCs w:val="22"/>
        </w:rPr>
      </w:pPr>
    </w:p>
    <w:p w14:paraId="0998E724" w14:textId="59D0E639" w:rsidR="003206F5" w:rsidRPr="00A24C90" w:rsidRDefault="00752F78" w:rsidP="003206F5">
      <w:pPr>
        <w:pStyle w:val="NormalWeb"/>
        <w:spacing w:before="0" w:beforeAutospacing="0" w:after="0" w:afterAutospacing="0" w:line="360" w:lineRule="auto"/>
        <w:rPr>
          <w:rFonts w:ascii="Calibri" w:hAnsi="Calibri" w:cs="Calibri"/>
          <w:b/>
          <w:i/>
          <w:color w:val="000000" w:themeColor="text1"/>
          <w:sz w:val="22"/>
          <w:szCs w:val="22"/>
        </w:rPr>
      </w:pPr>
      <w:r w:rsidRPr="00A24C90">
        <w:rPr>
          <w:rFonts w:ascii="Calibri" w:hAnsi="Calibri" w:cs="Calibri"/>
          <w:b/>
          <w:i/>
          <w:color w:val="000000" w:themeColor="text1"/>
          <w:sz w:val="22"/>
          <w:szCs w:val="22"/>
        </w:rPr>
        <w:t>:</w:t>
      </w:r>
    </w:p>
    <w:p w14:paraId="76ACABC4" w14:textId="0934B86F" w:rsidR="5C52D165" w:rsidRPr="00A24C90" w:rsidRDefault="5C52D165" w:rsidP="3715BF37">
      <w:pPr>
        <w:spacing w:after="0" w:line="257" w:lineRule="auto"/>
        <w:jc w:val="both"/>
        <w:rPr>
          <w:rFonts w:ascii="Calibri" w:hAnsi="Calibri" w:cs="Calibri"/>
        </w:rPr>
      </w:pPr>
    </w:p>
    <w:sectPr w:rsidR="5C52D165" w:rsidRPr="00A24C90" w:rsidSect="004572A8">
      <w:headerReference w:type="default" r:id="rId9"/>
      <w:footerReference w:type="default" r:id="rId10"/>
      <w:pgSz w:w="12240" w:h="15840"/>
      <w:pgMar w:top="1440" w:right="1440" w:bottom="1440" w:left="270" w:header="720" w:footer="720" w:gutter="0"/>
      <w:pgBorders w:display="firstPage"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49482" w14:textId="77777777" w:rsidR="0011571E" w:rsidRDefault="0011571E">
      <w:pPr>
        <w:spacing w:after="0" w:line="240" w:lineRule="auto"/>
      </w:pPr>
      <w:r>
        <w:separator/>
      </w:r>
    </w:p>
  </w:endnote>
  <w:endnote w:type="continuationSeparator" w:id="0">
    <w:p w14:paraId="1C01020F" w14:textId="77777777" w:rsidR="0011571E" w:rsidRDefault="0011571E">
      <w:pPr>
        <w:spacing w:after="0" w:line="240" w:lineRule="auto"/>
      </w:pPr>
      <w:r>
        <w:continuationSeparator/>
      </w:r>
    </w:p>
  </w:endnote>
  <w:endnote w:type="continuationNotice" w:id="1">
    <w:p w14:paraId="626CBF25" w14:textId="77777777" w:rsidR="0011571E" w:rsidRDefault="001157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781911"/>
      <w:docPartObj>
        <w:docPartGallery w:val="Page Numbers (Bottom of Page)"/>
        <w:docPartUnique/>
      </w:docPartObj>
    </w:sdtPr>
    <w:sdtEndPr>
      <w:rPr>
        <w:noProof/>
      </w:rPr>
    </w:sdtEndPr>
    <w:sdtContent>
      <w:p w14:paraId="22769277" w14:textId="54FAD2CA" w:rsidR="00905F26" w:rsidRDefault="00905F26">
        <w:pPr>
          <w:pStyle w:val="Footer"/>
        </w:pPr>
        <w:r>
          <w:fldChar w:fldCharType="begin"/>
        </w:r>
        <w:r>
          <w:instrText xml:space="preserve"> PAGE   \* MERGEFORMAT </w:instrText>
        </w:r>
        <w:r>
          <w:fldChar w:fldCharType="separate"/>
        </w:r>
        <w:r>
          <w:rPr>
            <w:noProof/>
          </w:rPr>
          <w:t>2</w:t>
        </w:r>
        <w:r>
          <w:rPr>
            <w:noProof/>
          </w:rPr>
          <w:fldChar w:fldCharType="end"/>
        </w:r>
      </w:p>
    </w:sdtContent>
  </w:sdt>
  <w:p w14:paraId="787B2108" w14:textId="77777777" w:rsidR="00905F26" w:rsidRDefault="00905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153B" w14:textId="6B7871BD" w:rsidR="58D96FE8" w:rsidRDefault="58D96FE8" w:rsidP="58D96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2C607" w14:textId="77777777" w:rsidR="0011571E" w:rsidRDefault="0011571E">
      <w:pPr>
        <w:spacing w:after="0" w:line="240" w:lineRule="auto"/>
      </w:pPr>
      <w:r>
        <w:separator/>
      </w:r>
    </w:p>
  </w:footnote>
  <w:footnote w:type="continuationSeparator" w:id="0">
    <w:p w14:paraId="4F20E7BB" w14:textId="77777777" w:rsidR="0011571E" w:rsidRDefault="0011571E">
      <w:pPr>
        <w:spacing w:after="0" w:line="240" w:lineRule="auto"/>
      </w:pPr>
      <w:r>
        <w:continuationSeparator/>
      </w:r>
    </w:p>
  </w:footnote>
  <w:footnote w:type="continuationNotice" w:id="1">
    <w:p w14:paraId="4EA8FDA9" w14:textId="77777777" w:rsidR="0011571E" w:rsidRDefault="001157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8DF0" w14:textId="53B93B03" w:rsidR="58D96FE8" w:rsidRDefault="58D96FE8" w:rsidP="58D96FE8">
    <w:pPr>
      <w:pStyle w:val="Header"/>
    </w:pPr>
  </w:p>
</w:hdr>
</file>

<file path=word/intelligence2.xml><?xml version="1.0" encoding="utf-8"?>
<int2:intelligence xmlns:int2="http://schemas.microsoft.com/office/intelligence/2020/intelligence" xmlns:oel="http://schemas.microsoft.com/office/2019/extlst">
  <int2:observations>
    <int2:textHash int2:hashCode="sjY9llwW+D+zC9" int2:id="JSUONF7D">
      <int2:state int2:value="Rejected" int2:type="spell"/>
    </int2:textHash>
    <int2:textHash int2:hashCode="I/MwL/sHMT1A+o" int2:id="dT2Cu3bT">
      <int2:state int2:value="Rejected" int2:type="spell"/>
    </int2:textHash>
    <int2:textHash int2:hashCode="oeMSQyjeRM2P0o" int2:id="yI2S4YO6">
      <int2:state int2:value="Rejected" int2:type="spell"/>
    </int2:textHash>
    <int2:textHash int2:hashCode="d6vvkjI26POa0b" int2:id="4XgeSfd5">
      <int2:state int2:value="Rejected" int2:type="AugLoop_Text_Critique"/>
    </int2:textHash>
    <int2:textHash int2:hashCode="xQy+KnIliT8rxm" int2:id="dH5Jz6ph">
      <int2:state int2:value="Rejected" int2:type="AugLoop_Text_Critique"/>
    </int2:textHash>
    <int2:textHash int2:hashCode="/EewnMmHErfsTr" int2:id="vC5v1NlA">
      <int2:state int2:value="Rejected" int2:type="AugLoop_Text_Critique"/>
    </int2:textHash>
    <int2:textHash int2:hashCode="vBtXmNx8uDtGd/" int2:id="qV3RMmC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0FDC"/>
    <w:multiLevelType w:val="hybridMultilevel"/>
    <w:tmpl w:val="06C8A0C8"/>
    <w:lvl w:ilvl="0" w:tplc="B13CC66C">
      <w:start w:val="1"/>
      <w:numFmt w:val="bullet"/>
      <w:lvlText w:val=""/>
      <w:lvlJc w:val="left"/>
      <w:pPr>
        <w:ind w:left="720" w:hanging="360"/>
      </w:pPr>
      <w:rPr>
        <w:rFonts w:ascii="Wingdings" w:hAnsi="Wingdings" w:hint="default"/>
      </w:rPr>
    </w:lvl>
    <w:lvl w:ilvl="1" w:tplc="B372B7A8">
      <w:start w:val="1"/>
      <w:numFmt w:val="bullet"/>
      <w:lvlText w:val="o"/>
      <w:lvlJc w:val="left"/>
      <w:pPr>
        <w:ind w:left="1440" w:hanging="360"/>
      </w:pPr>
      <w:rPr>
        <w:rFonts w:ascii="Courier New" w:hAnsi="Courier New" w:hint="default"/>
      </w:rPr>
    </w:lvl>
    <w:lvl w:ilvl="2" w:tplc="3F6C905C">
      <w:start w:val="1"/>
      <w:numFmt w:val="bullet"/>
      <w:lvlText w:val=""/>
      <w:lvlJc w:val="left"/>
      <w:pPr>
        <w:ind w:left="2160" w:hanging="360"/>
      </w:pPr>
      <w:rPr>
        <w:rFonts w:ascii="Wingdings" w:hAnsi="Wingdings" w:hint="default"/>
      </w:rPr>
    </w:lvl>
    <w:lvl w:ilvl="3" w:tplc="9FEA4B96">
      <w:start w:val="1"/>
      <w:numFmt w:val="bullet"/>
      <w:lvlText w:val=""/>
      <w:lvlJc w:val="left"/>
      <w:pPr>
        <w:ind w:left="2880" w:hanging="360"/>
      </w:pPr>
      <w:rPr>
        <w:rFonts w:ascii="Symbol" w:hAnsi="Symbol" w:hint="default"/>
      </w:rPr>
    </w:lvl>
    <w:lvl w:ilvl="4" w:tplc="5142B508">
      <w:start w:val="1"/>
      <w:numFmt w:val="bullet"/>
      <w:lvlText w:val="o"/>
      <w:lvlJc w:val="left"/>
      <w:pPr>
        <w:ind w:left="3600" w:hanging="360"/>
      </w:pPr>
      <w:rPr>
        <w:rFonts w:ascii="Courier New" w:hAnsi="Courier New" w:hint="default"/>
      </w:rPr>
    </w:lvl>
    <w:lvl w:ilvl="5" w:tplc="8CB68552">
      <w:start w:val="1"/>
      <w:numFmt w:val="bullet"/>
      <w:lvlText w:val=""/>
      <w:lvlJc w:val="left"/>
      <w:pPr>
        <w:ind w:left="4320" w:hanging="360"/>
      </w:pPr>
      <w:rPr>
        <w:rFonts w:ascii="Wingdings" w:hAnsi="Wingdings" w:hint="default"/>
      </w:rPr>
    </w:lvl>
    <w:lvl w:ilvl="6" w:tplc="43D6F3B2">
      <w:start w:val="1"/>
      <w:numFmt w:val="bullet"/>
      <w:lvlText w:val=""/>
      <w:lvlJc w:val="left"/>
      <w:pPr>
        <w:ind w:left="5040" w:hanging="360"/>
      </w:pPr>
      <w:rPr>
        <w:rFonts w:ascii="Symbol" w:hAnsi="Symbol" w:hint="default"/>
      </w:rPr>
    </w:lvl>
    <w:lvl w:ilvl="7" w:tplc="773EFBAA">
      <w:start w:val="1"/>
      <w:numFmt w:val="bullet"/>
      <w:lvlText w:val="o"/>
      <w:lvlJc w:val="left"/>
      <w:pPr>
        <w:ind w:left="5760" w:hanging="360"/>
      </w:pPr>
      <w:rPr>
        <w:rFonts w:ascii="Courier New" w:hAnsi="Courier New" w:hint="default"/>
      </w:rPr>
    </w:lvl>
    <w:lvl w:ilvl="8" w:tplc="336CFDBE">
      <w:start w:val="1"/>
      <w:numFmt w:val="bullet"/>
      <w:lvlText w:val=""/>
      <w:lvlJc w:val="left"/>
      <w:pPr>
        <w:ind w:left="6480" w:hanging="360"/>
      </w:pPr>
      <w:rPr>
        <w:rFonts w:ascii="Wingdings" w:hAnsi="Wingdings" w:hint="default"/>
      </w:rPr>
    </w:lvl>
  </w:abstractNum>
  <w:abstractNum w:abstractNumId="1" w15:restartNumberingAfterBreak="0">
    <w:nsid w:val="02C13861"/>
    <w:multiLevelType w:val="hybridMultilevel"/>
    <w:tmpl w:val="967A5418"/>
    <w:lvl w:ilvl="0" w:tplc="A5C29016">
      <w:start w:val="1"/>
      <w:numFmt w:val="bullet"/>
      <w:lvlText w:val=""/>
      <w:lvlJc w:val="left"/>
      <w:pPr>
        <w:ind w:left="720" w:hanging="360"/>
      </w:pPr>
      <w:rPr>
        <w:rFonts w:ascii="Symbol" w:hAnsi="Symbol" w:hint="default"/>
      </w:rPr>
    </w:lvl>
    <w:lvl w:ilvl="1" w:tplc="02142F98">
      <w:start w:val="1"/>
      <w:numFmt w:val="bullet"/>
      <w:lvlText w:val="o"/>
      <w:lvlJc w:val="left"/>
      <w:pPr>
        <w:ind w:left="1440" w:hanging="360"/>
      </w:pPr>
      <w:rPr>
        <w:rFonts w:ascii="Courier New" w:hAnsi="Courier New" w:hint="default"/>
      </w:rPr>
    </w:lvl>
    <w:lvl w:ilvl="2" w:tplc="5B7C019E">
      <w:start w:val="1"/>
      <w:numFmt w:val="bullet"/>
      <w:lvlText w:val=""/>
      <w:lvlJc w:val="left"/>
      <w:pPr>
        <w:ind w:left="2160" w:hanging="360"/>
      </w:pPr>
      <w:rPr>
        <w:rFonts w:ascii="Wingdings" w:hAnsi="Wingdings" w:hint="default"/>
      </w:rPr>
    </w:lvl>
    <w:lvl w:ilvl="3" w:tplc="6E10D8A4">
      <w:start w:val="1"/>
      <w:numFmt w:val="bullet"/>
      <w:lvlText w:val=""/>
      <w:lvlJc w:val="left"/>
      <w:pPr>
        <w:ind w:left="2880" w:hanging="360"/>
      </w:pPr>
      <w:rPr>
        <w:rFonts w:ascii="Symbol" w:hAnsi="Symbol" w:hint="default"/>
      </w:rPr>
    </w:lvl>
    <w:lvl w:ilvl="4" w:tplc="B1440266">
      <w:start w:val="1"/>
      <w:numFmt w:val="bullet"/>
      <w:lvlText w:val="o"/>
      <w:lvlJc w:val="left"/>
      <w:pPr>
        <w:ind w:left="3600" w:hanging="360"/>
      </w:pPr>
      <w:rPr>
        <w:rFonts w:ascii="Courier New" w:hAnsi="Courier New" w:hint="default"/>
      </w:rPr>
    </w:lvl>
    <w:lvl w:ilvl="5" w:tplc="5BFC4748">
      <w:start w:val="1"/>
      <w:numFmt w:val="bullet"/>
      <w:lvlText w:val=""/>
      <w:lvlJc w:val="left"/>
      <w:pPr>
        <w:ind w:left="4320" w:hanging="360"/>
      </w:pPr>
      <w:rPr>
        <w:rFonts w:ascii="Wingdings" w:hAnsi="Wingdings" w:hint="default"/>
      </w:rPr>
    </w:lvl>
    <w:lvl w:ilvl="6" w:tplc="0BD65266">
      <w:start w:val="1"/>
      <w:numFmt w:val="bullet"/>
      <w:lvlText w:val=""/>
      <w:lvlJc w:val="left"/>
      <w:pPr>
        <w:ind w:left="5040" w:hanging="360"/>
      </w:pPr>
      <w:rPr>
        <w:rFonts w:ascii="Symbol" w:hAnsi="Symbol" w:hint="default"/>
      </w:rPr>
    </w:lvl>
    <w:lvl w:ilvl="7" w:tplc="6CAEDBEE">
      <w:start w:val="1"/>
      <w:numFmt w:val="bullet"/>
      <w:lvlText w:val="o"/>
      <w:lvlJc w:val="left"/>
      <w:pPr>
        <w:ind w:left="5760" w:hanging="360"/>
      </w:pPr>
      <w:rPr>
        <w:rFonts w:ascii="Courier New" w:hAnsi="Courier New" w:hint="default"/>
      </w:rPr>
    </w:lvl>
    <w:lvl w:ilvl="8" w:tplc="BC5C9EF8">
      <w:start w:val="1"/>
      <w:numFmt w:val="bullet"/>
      <w:lvlText w:val=""/>
      <w:lvlJc w:val="left"/>
      <w:pPr>
        <w:ind w:left="6480" w:hanging="360"/>
      </w:pPr>
      <w:rPr>
        <w:rFonts w:ascii="Wingdings" w:hAnsi="Wingdings" w:hint="default"/>
      </w:rPr>
    </w:lvl>
  </w:abstractNum>
  <w:abstractNum w:abstractNumId="2" w15:restartNumberingAfterBreak="0">
    <w:nsid w:val="033823E1"/>
    <w:multiLevelType w:val="hybridMultilevel"/>
    <w:tmpl w:val="6A76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316E4"/>
    <w:multiLevelType w:val="hybridMultilevel"/>
    <w:tmpl w:val="B7502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82F0B"/>
    <w:multiLevelType w:val="hybridMultilevel"/>
    <w:tmpl w:val="85546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4413ED"/>
    <w:multiLevelType w:val="hybridMultilevel"/>
    <w:tmpl w:val="0576F4E8"/>
    <w:lvl w:ilvl="0" w:tplc="164831D6">
      <w:start w:val="1"/>
      <w:numFmt w:val="bullet"/>
      <w:lvlText w:val="·"/>
      <w:lvlJc w:val="left"/>
      <w:pPr>
        <w:ind w:left="720" w:hanging="360"/>
      </w:pPr>
      <w:rPr>
        <w:rFonts w:ascii="Symbol" w:hAnsi="Symbol" w:hint="default"/>
      </w:rPr>
    </w:lvl>
    <w:lvl w:ilvl="1" w:tplc="704EF8F4">
      <w:start w:val="1"/>
      <w:numFmt w:val="bullet"/>
      <w:lvlText w:val="o"/>
      <w:lvlJc w:val="left"/>
      <w:pPr>
        <w:ind w:left="1440" w:hanging="360"/>
      </w:pPr>
      <w:rPr>
        <w:rFonts w:ascii="Courier New" w:hAnsi="Courier New" w:hint="default"/>
      </w:rPr>
    </w:lvl>
    <w:lvl w:ilvl="2" w:tplc="553AF9C4">
      <w:start w:val="1"/>
      <w:numFmt w:val="bullet"/>
      <w:lvlText w:val=""/>
      <w:lvlJc w:val="left"/>
      <w:pPr>
        <w:ind w:left="2160" w:hanging="360"/>
      </w:pPr>
      <w:rPr>
        <w:rFonts w:ascii="Wingdings" w:hAnsi="Wingdings" w:hint="default"/>
      </w:rPr>
    </w:lvl>
    <w:lvl w:ilvl="3" w:tplc="64A800F0">
      <w:start w:val="1"/>
      <w:numFmt w:val="bullet"/>
      <w:lvlText w:val=""/>
      <w:lvlJc w:val="left"/>
      <w:pPr>
        <w:ind w:left="2880" w:hanging="360"/>
      </w:pPr>
      <w:rPr>
        <w:rFonts w:ascii="Symbol" w:hAnsi="Symbol" w:hint="default"/>
      </w:rPr>
    </w:lvl>
    <w:lvl w:ilvl="4" w:tplc="4F389052">
      <w:start w:val="1"/>
      <w:numFmt w:val="bullet"/>
      <w:lvlText w:val="o"/>
      <w:lvlJc w:val="left"/>
      <w:pPr>
        <w:ind w:left="3600" w:hanging="360"/>
      </w:pPr>
      <w:rPr>
        <w:rFonts w:ascii="Courier New" w:hAnsi="Courier New" w:hint="default"/>
      </w:rPr>
    </w:lvl>
    <w:lvl w:ilvl="5" w:tplc="2EB2AC56">
      <w:start w:val="1"/>
      <w:numFmt w:val="bullet"/>
      <w:lvlText w:val=""/>
      <w:lvlJc w:val="left"/>
      <w:pPr>
        <w:ind w:left="4320" w:hanging="360"/>
      </w:pPr>
      <w:rPr>
        <w:rFonts w:ascii="Wingdings" w:hAnsi="Wingdings" w:hint="default"/>
      </w:rPr>
    </w:lvl>
    <w:lvl w:ilvl="6" w:tplc="0144D284">
      <w:start w:val="1"/>
      <w:numFmt w:val="bullet"/>
      <w:lvlText w:val=""/>
      <w:lvlJc w:val="left"/>
      <w:pPr>
        <w:ind w:left="5040" w:hanging="360"/>
      </w:pPr>
      <w:rPr>
        <w:rFonts w:ascii="Symbol" w:hAnsi="Symbol" w:hint="default"/>
      </w:rPr>
    </w:lvl>
    <w:lvl w:ilvl="7" w:tplc="9EF0DEC8">
      <w:start w:val="1"/>
      <w:numFmt w:val="bullet"/>
      <w:lvlText w:val="o"/>
      <w:lvlJc w:val="left"/>
      <w:pPr>
        <w:ind w:left="5760" w:hanging="360"/>
      </w:pPr>
      <w:rPr>
        <w:rFonts w:ascii="Courier New" w:hAnsi="Courier New" w:hint="default"/>
      </w:rPr>
    </w:lvl>
    <w:lvl w:ilvl="8" w:tplc="5486F0FC">
      <w:start w:val="1"/>
      <w:numFmt w:val="bullet"/>
      <w:lvlText w:val=""/>
      <w:lvlJc w:val="left"/>
      <w:pPr>
        <w:ind w:left="6480" w:hanging="360"/>
      </w:pPr>
      <w:rPr>
        <w:rFonts w:ascii="Wingdings" w:hAnsi="Wingdings" w:hint="default"/>
      </w:rPr>
    </w:lvl>
  </w:abstractNum>
  <w:abstractNum w:abstractNumId="6" w15:restartNumberingAfterBreak="0">
    <w:nsid w:val="12596B12"/>
    <w:multiLevelType w:val="hybridMultilevel"/>
    <w:tmpl w:val="CF881B64"/>
    <w:lvl w:ilvl="0" w:tplc="48B0E6B8">
      <w:start w:val="1"/>
      <w:numFmt w:val="bullet"/>
      <w:lvlText w:val=""/>
      <w:lvlJc w:val="left"/>
      <w:pPr>
        <w:ind w:left="720" w:hanging="360"/>
      </w:pPr>
      <w:rPr>
        <w:rFonts w:ascii="Wingdings" w:hAnsi="Wingdings" w:hint="default"/>
      </w:rPr>
    </w:lvl>
    <w:lvl w:ilvl="1" w:tplc="B852D798">
      <w:start w:val="1"/>
      <w:numFmt w:val="bullet"/>
      <w:lvlText w:val="o"/>
      <w:lvlJc w:val="left"/>
      <w:pPr>
        <w:ind w:left="1440" w:hanging="360"/>
      </w:pPr>
      <w:rPr>
        <w:rFonts w:ascii="Courier New" w:hAnsi="Courier New" w:hint="default"/>
      </w:rPr>
    </w:lvl>
    <w:lvl w:ilvl="2" w:tplc="69A421A0">
      <w:start w:val="1"/>
      <w:numFmt w:val="bullet"/>
      <w:lvlText w:val=""/>
      <w:lvlJc w:val="left"/>
      <w:pPr>
        <w:ind w:left="2160" w:hanging="360"/>
      </w:pPr>
      <w:rPr>
        <w:rFonts w:ascii="Wingdings" w:hAnsi="Wingdings" w:hint="default"/>
      </w:rPr>
    </w:lvl>
    <w:lvl w:ilvl="3" w:tplc="3D1E076C">
      <w:start w:val="1"/>
      <w:numFmt w:val="bullet"/>
      <w:lvlText w:val=""/>
      <w:lvlJc w:val="left"/>
      <w:pPr>
        <w:ind w:left="2880" w:hanging="360"/>
      </w:pPr>
      <w:rPr>
        <w:rFonts w:ascii="Symbol" w:hAnsi="Symbol" w:hint="default"/>
      </w:rPr>
    </w:lvl>
    <w:lvl w:ilvl="4" w:tplc="FA6CA368">
      <w:start w:val="1"/>
      <w:numFmt w:val="bullet"/>
      <w:lvlText w:val="o"/>
      <w:lvlJc w:val="left"/>
      <w:pPr>
        <w:ind w:left="3600" w:hanging="360"/>
      </w:pPr>
      <w:rPr>
        <w:rFonts w:ascii="Courier New" w:hAnsi="Courier New" w:hint="default"/>
      </w:rPr>
    </w:lvl>
    <w:lvl w:ilvl="5" w:tplc="4002ECA0">
      <w:start w:val="1"/>
      <w:numFmt w:val="bullet"/>
      <w:lvlText w:val=""/>
      <w:lvlJc w:val="left"/>
      <w:pPr>
        <w:ind w:left="4320" w:hanging="360"/>
      </w:pPr>
      <w:rPr>
        <w:rFonts w:ascii="Wingdings" w:hAnsi="Wingdings" w:hint="default"/>
      </w:rPr>
    </w:lvl>
    <w:lvl w:ilvl="6" w:tplc="37CE59CA">
      <w:start w:val="1"/>
      <w:numFmt w:val="bullet"/>
      <w:lvlText w:val=""/>
      <w:lvlJc w:val="left"/>
      <w:pPr>
        <w:ind w:left="5040" w:hanging="360"/>
      </w:pPr>
      <w:rPr>
        <w:rFonts w:ascii="Symbol" w:hAnsi="Symbol" w:hint="default"/>
      </w:rPr>
    </w:lvl>
    <w:lvl w:ilvl="7" w:tplc="174C3C86">
      <w:start w:val="1"/>
      <w:numFmt w:val="bullet"/>
      <w:lvlText w:val="o"/>
      <w:lvlJc w:val="left"/>
      <w:pPr>
        <w:ind w:left="5760" w:hanging="360"/>
      </w:pPr>
      <w:rPr>
        <w:rFonts w:ascii="Courier New" w:hAnsi="Courier New" w:hint="default"/>
      </w:rPr>
    </w:lvl>
    <w:lvl w:ilvl="8" w:tplc="5FB8A21A">
      <w:start w:val="1"/>
      <w:numFmt w:val="bullet"/>
      <w:lvlText w:val=""/>
      <w:lvlJc w:val="left"/>
      <w:pPr>
        <w:ind w:left="6480" w:hanging="360"/>
      </w:pPr>
      <w:rPr>
        <w:rFonts w:ascii="Wingdings" w:hAnsi="Wingdings" w:hint="default"/>
      </w:rPr>
    </w:lvl>
  </w:abstractNum>
  <w:abstractNum w:abstractNumId="7" w15:restartNumberingAfterBreak="0">
    <w:nsid w:val="12682351"/>
    <w:multiLevelType w:val="hybridMultilevel"/>
    <w:tmpl w:val="7312F51C"/>
    <w:lvl w:ilvl="0" w:tplc="C552905C">
      <w:start w:val="1"/>
      <w:numFmt w:val="bullet"/>
      <w:lvlText w:val=""/>
      <w:lvlJc w:val="left"/>
      <w:pPr>
        <w:ind w:left="720" w:hanging="360"/>
      </w:pPr>
      <w:rPr>
        <w:rFonts w:ascii="Symbol" w:hAnsi="Symbol" w:hint="default"/>
      </w:rPr>
    </w:lvl>
    <w:lvl w:ilvl="1" w:tplc="84C6022C">
      <w:start w:val="1"/>
      <w:numFmt w:val="bullet"/>
      <w:lvlText w:val="o"/>
      <w:lvlJc w:val="left"/>
      <w:pPr>
        <w:ind w:left="1440" w:hanging="360"/>
      </w:pPr>
      <w:rPr>
        <w:rFonts w:ascii="Courier New" w:hAnsi="Courier New" w:hint="default"/>
      </w:rPr>
    </w:lvl>
    <w:lvl w:ilvl="2" w:tplc="A3C2E86C">
      <w:start w:val="1"/>
      <w:numFmt w:val="bullet"/>
      <w:lvlText w:val=""/>
      <w:lvlJc w:val="left"/>
      <w:pPr>
        <w:ind w:left="2160" w:hanging="360"/>
      </w:pPr>
      <w:rPr>
        <w:rFonts w:ascii="Wingdings" w:hAnsi="Wingdings" w:hint="default"/>
      </w:rPr>
    </w:lvl>
    <w:lvl w:ilvl="3" w:tplc="2C369250">
      <w:start w:val="1"/>
      <w:numFmt w:val="bullet"/>
      <w:lvlText w:val=""/>
      <w:lvlJc w:val="left"/>
      <w:pPr>
        <w:ind w:left="2880" w:hanging="360"/>
      </w:pPr>
      <w:rPr>
        <w:rFonts w:ascii="Symbol" w:hAnsi="Symbol" w:hint="default"/>
      </w:rPr>
    </w:lvl>
    <w:lvl w:ilvl="4" w:tplc="A220469A">
      <w:start w:val="1"/>
      <w:numFmt w:val="bullet"/>
      <w:lvlText w:val="o"/>
      <w:lvlJc w:val="left"/>
      <w:pPr>
        <w:ind w:left="3600" w:hanging="360"/>
      </w:pPr>
      <w:rPr>
        <w:rFonts w:ascii="Courier New" w:hAnsi="Courier New" w:hint="default"/>
      </w:rPr>
    </w:lvl>
    <w:lvl w:ilvl="5" w:tplc="F51E1F56">
      <w:start w:val="1"/>
      <w:numFmt w:val="bullet"/>
      <w:lvlText w:val=""/>
      <w:lvlJc w:val="left"/>
      <w:pPr>
        <w:ind w:left="4320" w:hanging="360"/>
      </w:pPr>
      <w:rPr>
        <w:rFonts w:ascii="Wingdings" w:hAnsi="Wingdings" w:hint="default"/>
      </w:rPr>
    </w:lvl>
    <w:lvl w:ilvl="6" w:tplc="83B05D9E">
      <w:start w:val="1"/>
      <w:numFmt w:val="bullet"/>
      <w:lvlText w:val=""/>
      <w:lvlJc w:val="left"/>
      <w:pPr>
        <w:ind w:left="5040" w:hanging="360"/>
      </w:pPr>
      <w:rPr>
        <w:rFonts w:ascii="Symbol" w:hAnsi="Symbol" w:hint="default"/>
      </w:rPr>
    </w:lvl>
    <w:lvl w:ilvl="7" w:tplc="CBC4B7B0">
      <w:start w:val="1"/>
      <w:numFmt w:val="bullet"/>
      <w:lvlText w:val="o"/>
      <w:lvlJc w:val="left"/>
      <w:pPr>
        <w:ind w:left="5760" w:hanging="360"/>
      </w:pPr>
      <w:rPr>
        <w:rFonts w:ascii="Courier New" w:hAnsi="Courier New" w:hint="default"/>
      </w:rPr>
    </w:lvl>
    <w:lvl w:ilvl="8" w:tplc="92FC37AE">
      <w:start w:val="1"/>
      <w:numFmt w:val="bullet"/>
      <w:lvlText w:val=""/>
      <w:lvlJc w:val="left"/>
      <w:pPr>
        <w:ind w:left="6480" w:hanging="360"/>
      </w:pPr>
      <w:rPr>
        <w:rFonts w:ascii="Wingdings" w:hAnsi="Wingdings" w:hint="default"/>
      </w:rPr>
    </w:lvl>
  </w:abstractNum>
  <w:abstractNum w:abstractNumId="8" w15:restartNumberingAfterBreak="0">
    <w:nsid w:val="16992DC4"/>
    <w:multiLevelType w:val="hybridMultilevel"/>
    <w:tmpl w:val="EA5E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F28536"/>
    <w:multiLevelType w:val="hybridMultilevel"/>
    <w:tmpl w:val="6AAE29CA"/>
    <w:lvl w:ilvl="0" w:tplc="AFC46AE4">
      <w:start w:val="1"/>
      <w:numFmt w:val="bullet"/>
      <w:lvlText w:val=""/>
      <w:lvlJc w:val="left"/>
      <w:pPr>
        <w:ind w:left="720" w:hanging="360"/>
      </w:pPr>
      <w:rPr>
        <w:rFonts w:ascii="Symbol" w:hAnsi="Symbol" w:hint="default"/>
      </w:rPr>
    </w:lvl>
    <w:lvl w:ilvl="1" w:tplc="2354BD9E">
      <w:start w:val="1"/>
      <w:numFmt w:val="bullet"/>
      <w:lvlText w:val="o"/>
      <w:lvlJc w:val="left"/>
      <w:pPr>
        <w:ind w:left="1440" w:hanging="360"/>
      </w:pPr>
      <w:rPr>
        <w:rFonts w:ascii="Courier New" w:hAnsi="Courier New" w:hint="default"/>
      </w:rPr>
    </w:lvl>
    <w:lvl w:ilvl="2" w:tplc="CA26B820">
      <w:start w:val="1"/>
      <w:numFmt w:val="bullet"/>
      <w:lvlText w:val=""/>
      <w:lvlJc w:val="left"/>
      <w:pPr>
        <w:ind w:left="2160" w:hanging="360"/>
      </w:pPr>
      <w:rPr>
        <w:rFonts w:ascii="Wingdings" w:hAnsi="Wingdings" w:hint="default"/>
      </w:rPr>
    </w:lvl>
    <w:lvl w:ilvl="3" w:tplc="21063946">
      <w:start w:val="1"/>
      <w:numFmt w:val="bullet"/>
      <w:lvlText w:val=""/>
      <w:lvlJc w:val="left"/>
      <w:pPr>
        <w:ind w:left="2880" w:hanging="360"/>
      </w:pPr>
      <w:rPr>
        <w:rFonts w:ascii="Symbol" w:hAnsi="Symbol" w:hint="default"/>
      </w:rPr>
    </w:lvl>
    <w:lvl w:ilvl="4" w:tplc="A894A332">
      <w:start w:val="1"/>
      <w:numFmt w:val="bullet"/>
      <w:lvlText w:val="o"/>
      <w:lvlJc w:val="left"/>
      <w:pPr>
        <w:ind w:left="3600" w:hanging="360"/>
      </w:pPr>
      <w:rPr>
        <w:rFonts w:ascii="Courier New" w:hAnsi="Courier New" w:hint="default"/>
      </w:rPr>
    </w:lvl>
    <w:lvl w:ilvl="5" w:tplc="27601198">
      <w:start w:val="1"/>
      <w:numFmt w:val="bullet"/>
      <w:lvlText w:val=""/>
      <w:lvlJc w:val="left"/>
      <w:pPr>
        <w:ind w:left="4320" w:hanging="360"/>
      </w:pPr>
      <w:rPr>
        <w:rFonts w:ascii="Wingdings" w:hAnsi="Wingdings" w:hint="default"/>
      </w:rPr>
    </w:lvl>
    <w:lvl w:ilvl="6" w:tplc="71F432B6">
      <w:start w:val="1"/>
      <w:numFmt w:val="bullet"/>
      <w:lvlText w:val=""/>
      <w:lvlJc w:val="left"/>
      <w:pPr>
        <w:ind w:left="5040" w:hanging="360"/>
      </w:pPr>
      <w:rPr>
        <w:rFonts w:ascii="Symbol" w:hAnsi="Symbol" w:hint="default"/>
      </w:rPr>
    </w:lvl>
    <w:lvl w:ilvl="7" w:tplc="C8C4A7AC">
      <w:start w:val="1"/>
      <w:numFmt w:val="bullet"/>
      <w:lvlText w:val="o"/>
      <w:lvlJc w:val="left"/>
      <w:pPr>
        <w:ind w:left="5760" w:hanging="360"/>
      </w:pPr>
      <w:rPr>
        <w:rFonts w:ascii="Courier New" w:hAnsi="Courier New" w:hint="default"/>
      </w:rPr>
    </w:lvl>
    <w:lvl w:ilvl="8" w:tplc="0700EA8A">
      <w:start w:val="1"/>
      <w:numFmt w:val="bullet"/>
      <w:lvlText w:val=""/>
      <w:lvlJc w:val="left"/>
      <w:pPr>
        <w:ind w:left="6480" w:hanging="360"/>
      </w:pPr>
      <w:rPr>
        <w:rFonts w:ascii="Wingdings" w:hAnsi="Wingdings" w:hint="default"/>
      </w:rPr>
    </w:lvl>
  </w:abstractNum>
  <w:abstractNum w:abstractNumId="10" w15:restartNumberingAfterBreak="0">
    <w:nsid w:val="171E04C7"/>
    <w:multiLevelType w:val="hybridMultilevel"/>
    <w:tmpl w:val="E70EC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DB7EC4"/>
    <w:multiLevelType w:val="hybridMultilevel"/>
    <w:tmpl w:val="DC8EBD52"/>
    <w:lvl w:ilvl="0" w:tplc="A2E484D8">
      <w:start w:val="1"/>
      <w:numFmt w:val="bullet"/>
      <w:lvlText w:val=""/>
      <w:lvlJc w:val="left"/>
      <w:pPr>
        <w:ind w:left="720" w:hanging="360"/>
      </w:pPr>
      <w:rPr>
        <w:rFonts w:ascii="Symbol" w:hAnsi="Symbol" w:hint="default"/>
      </w:rPr>
    </w:lvl>
    <w:lvl w:ilvl="1" w:tplc="C67E622C">
      <w:start w:val="1"/>
      <w:numFmt w:val="bullet"/>
      <w:lvlText w:val="o"/>
      <w:lvlJc w:val="left"/>
      <w:pPr>
        <w:ind w:left="1440" w:hanging="360"/>
      </w:pPr>
      <w:rPr>
        <w:rFonts w:ascii="Courier New" w:hAnsi="Courier New" w:hint="default"/>
      </w:rPr>
    </w:lvl>
    <w:lvl w:ilvl="2" w:tplc="B874D1C2">
      <w:start w:val="1"/>
      <w:numFmt w:val="bullet"/>
      <w:lvlText w:val=""/>
      <w:lvlJc w:val="left"/>
      <w:pPr>
        <w:ind w:left="2160" w:hanging="360"/>
      </w:pPr>
      <w:rPr>
        <w:rFonts w:ascii="Wingdings" w:hAnsi="Wingdings" w:hint="default"/>
      </w:rPr>
    </w:lvl>
    <w:lvl w:ilvl="3" w:tplc="B0BA5998">
      <w:start w:val="1"/>
      <w:numFmt w:val="bullet"/>
      <w:lvlText w:val=""/>
      <w:lvlJc w:val="left"/>
      <w:pPr>
        <w:ind w:left="2880" w:hanging="360"/>
      </w:pPr>
      <w:rPr>
        <w:rFonts w:ascii="Symbol" w:hAnsi="Symbol" w:hint="default"/>
      </w:rPr>
    </w:lvl>
    <w:lvl w:ilvl="4" w:tplc="A78889CC">
      <w:start w:val="1"/>
      <w:numFmt w:val="bullet"/>
      <w:lvlText w:val="o"/>
      <w:lvlJc w:val="left"/>
      <w:pPr>
        <w:ind w:left="3600" w:hanging="360"/>
      </w:pPr>
      <w:rPr>
        <w:rFonts w:ascii="Courier New" w:hAnsi="Courier New" w:hint="default"/>
      </w:rPr>
    </w:lvl>
    <w:lvl w:ilvl="5" w:tplc="B9907500">
      <w:start w:val="1"/>
      <w:numFmt w:val="bullet"/>
      <w:lvlText w:val=""/>
      <w:lvlJc w:val="left"/>
      <w:pPr>
        <w:ind w:left="4320" w:hanging="360"/>
      </w:pPr>
      <w:rPr>
        <w:rFonts w:ascii="Wingdings" w:hAnsi="Wingdings" w:hint="default"/>
      </w:rPr>
    </w:lvl>
    <w:lvl w:ilvl="6" w:tplc="1666C152">
      <w:start w:val="1"/>
      <w:numFmt w:val="bullet"/>
      <w:lvlText w:val=""/>
      <w:lvlJc w:val="left"/>
      <w:pPr>
        <w:ind w:left="5040" w:hanging="360"/>
      </w:pPr>
      <w:rPr>
        <w:rFonts w:ascii="Symbol" w:hAnsi="Symbol" w:hint="default"/>
      </w:rPr>
    </w:lvl>
    <w:lvl w:ilvl="7" w:tplc="E10E50DE">
      <w:start w:val="1"/>
      <w:numFmt w:val="bullet"/>
      <w:lvlText w:val="o"/>
      <w:lvlJc w:val="left"/>
      <w:pPr>
        <w:ind w:left="5760" w:hanging="360"/>
      </w:pPr>
      <w:rPr>
        <w:rFonts w:ascii="Courier New" w:hAnsi="Courier New" w:hint="default"/>
      </w:rPr>
    </w:lvl>
    <w:lvl w:ilvl="8" w:tplc="D820EE82">
      <w:start w:val="1"/>
      <w:numFmt w:val="bullet"/>
      <w:lvlText w:val=""/>
      <w:lvlJc w:val="left"/>
      <w:pPr>
        <w:ind w:left="6480" w:hanging="360"/>
      </w:pPr>
      <w:rPr>
        <w:rFonts w:ascii="Wingdings" w:hAnsi="Wingdings" w:hint="default"/>
      </w:rPr>
    </w:lvl>
  </w:abstractNum>
  <w:abstractNum w:abstractNumId="12" w15:restartNumberingAfterBreak="0">
    <w:nsid w:val="1C294580"/>
    <w:multiLevelType w:val="hybridMultilevel"/>
    <w:tmpl w:val="6068D308"/>
    <w:lvl w:ilvl="0" w:tplc="865019DA">
      <w:start w:val="1"/>
      <w:numFmt w:val="bullet"/>
      <w:lvlText w:val="·"/>
      <w:lvlJc w:val="left"/>
      <w:pPr>
        <w:ind w:left="720" w:hanging="360"/>
      </w:pPr>
      <w:rPr>
        <w:rFonts w:ascii="Symbol" w:hAnsi="Symbol" w:hint="default"/>
      </w:rPr>
    </w:lvl>
    <w:lvl w:ilvl="1" w:tplc="405EBC28">
      <w:start w:val="1"/>
      <w:numFmt w:val="bullet"/>
      <w:lvlText w:val="o"/>
      <w:lvlJc w:val="left"/>
      <w:pPr>
        <w:ind w:left="1440" w:hanging="360"/>
      </w:pPr>
      <w:rPr>
        <w:rFonts w:ascii="Courier New" w:hAnsi="Courier New" w:hint="default"/>
      </w:rPr>
    </w:lvl>
    <w:lvl w:ilvl="2" w:tplc="F39668A4">
      <w:start w:val="1"/>
      <w:numFmt w:val="bullet"/>
      <w:lvlText w:val=""/>
      <w:lvlJc w:val="left"/>
      <w:pPr>
        <w:ind w:left="2160" w:hanging="360"/>
      </w:pPr>
      <w:rPr>
        <w:rFonts w:ascii="Wingdings" w:hAnsi="Wingdings" w:hint="default"/>
      </w:rPr>
    </w:lvl>
    <w:lvl w:ilvl="3" w:tplc="C3843BD6">
      <w:start w:val="1"/>
      <w:numFmt w:val="bullet"/>
      <w:lvlText w:val=""/>
      <w:lvlJc w:val="left"/>
      <w:pPr>
        <w:ind w:left="2880" w:hanging="360"/>
      </w:pPr>
      <w:rPr>
        <w:rFonts w:ascii="Symbol" w:hAnsi="Symbol" w:hint="default"/>
      </w:rPr>
    </w:lvl>
    <w:lvl w:ilvl="4" w:tplc="EABE1AAE">
      <w:start w:val="1"/>
      <w:numFmt w:val="bullet"/>
      <w:lvlText w:val="o"/>
      <w:lvlJc w:val="left"/>
      <w:pPr>
        <w:ind w:left="3600" w:hanging="360"/>
      </w:pPr>
      <w:rPr>
        <w:rFonts w:ascii="Courier New" w:hAnsi="Courier New" w:hint="default"/>
      </w:rPr>
    </w:lvl>
    <w:lvl w:ilvl="5" w:tplc="F11EA9EC">
      <w:start w:val="1"/>
      <w:numFmt w:val="bullet"/>
      <w:lvlText w:val=""/>
      <w:lvlJc w:val="left"/>
      <w:pPr>
        <w:ind w:left="4320" w:hanging="360"/>
      </w:pPr>
      <w:rPr>
        <w:rFonts w:ascii="Wingdings" w:hAnsi="Wingdings" w:hint="default"/>
      </w:rPr>
    </w:lvl>
    <w:lvl w:ilvl="6" w:tplc="600ACD82">
      <w:start w:val="1"/>
      <w:numFmt w:val="bullet"/>
      <w:lvlText w:val=""/>
      <w:lvlJc w:val="left"/>
      <w:pPr>
        <w:ind w:left="5040" w:hanging="360"/>
      </w:pPr>
      <w:rPr>
        <w:rFonts w:ascii="Symbol" w:hAnsi="Symbol" w:hint="default"/>
      </w:rPr>
    </w:lvl>
    <w:lvl w:ilvl="7" w:tplc="9A54253E">
      <w:start w:val="1"/>
      <w:numFmt w:val="bullet"/>
      <w:lvlText w:val="o"/>
      <w:lvlJc w:val="left"/>
      <w:pPr>
        <w:ind w:left="5760" w:hanging="360"/>
      </w:pPr>
      <w:rPr>
        <w:rFonts w:ascii="Courier New" w:hAnsi="Courier New" w:hint="default"/>
      </w:rPr>
    </w:lvl>
    <w:lvl w:ilvl="8" w:tplc="2634FF5C">
      <w:start w:val="1"/>
      <w:numFmt w:val="bullet"/>
      <w:lvlText w:val=""/>
      <w:lvlJc w:val="left"/>
      <w:pPr>
        <w:ind w:left="6480" w:hanging="360"/>
      </w:pPr>
      <w:rPr>
        <w:rFonts w:ascii="Wingdings" w:hAnsi="Wingdings" w:hint="default"/>
      </w:rPr>
    </w:lvl>
  </w:abstractNum>
  <w:abstractNum w:abstractNumId="13" w15:restartNumberingAfterBreak="0">
    <w:nsid w:val="1CF2401B"/>
    <w:multiLevelType w:val="hybridMultilevel"/>
    <w:tmpl w:val="04DE307E"/>
    <w:lvl w:ilvl="0" w:tplc="B96040F2">
      <w:start w:val="1"/>
      <w:numFmt w:val="bullet"/>
      <w:lvlText w:val=""/>
      <w:lvlJc w:val="left"/>
      <w:pPr>
        <w:ind w:left="720" w:hanging="360"/>
      </w:pPr>
      <w:rPr>
        <w:rFonts w:ascii="Symbol" w:hAnsi="Symbol" w:hint="default"/>
      </w:rPr>
    </w:lvl>
    <w:lvl w:ilvl="1" w:tplc="0D420280">
      <w:start w:val="1"/>
      <w:numFmt w:val="bullet"/>
      <w:lvlText w:val="o"/>
      <w:lvlJc w:val="left"/>
      <w:pPr>
        <w:ind w:left="1440" w:hanging="360"/>
      </w:pPr>
      <w:rPr>
        <w:rFonts w:ascii="Courier New" w:hAnsi="Courier New" w:hint="default"/>
      </w:rPr>
    </w:lvl>
    <w:lvl w:ilvl="2" w:tplc="5D32B9BA">
      <w:start w:val="1"/>
      <w:numFmt w:val="bullet"/>
      <w:lvlText w:val=""/>
      <w:lvlJc w:val="left"/>
      <w:pPr>
        <w:ind w:left="2160" w:hanging="360"/>
      </w:pPr>
      <w:rPr>
        <w:rFonts w:ascii="Wingdings" w:hAnsi="Wingdings" w:hint="default"/>
      </w:rPr>
    </w:lvl>
    <w:lvl w:ilvl="3" w:tplc="9D625D82">
      <w:start w:val="1"/>
      <w:numFmt w:val="bullet"/>
      <w:lvlText w:val=""/>
      <w:lvlJc w:val="left"/>
      <w:pPr>
        <w:ind w:left="2880" w:hanging="360"/>
      </w:pPr>
      <w:rPr>
        <w:rFonts w:ascii="Symbol" w:hAnsi="Symbol" w:hint="default"/>
      </w:rPr>
    </w:lvl>
    <w:lvl w:ilvl="4" w:tplc="A6162D10">
      <w:start w:val="1"/>
      <w:numFmt w:val="bullet"/>
      <w:lvlText w:val="o"/>
      <w:lvlJc w:val="left"/>
      <w:pPr>
        <w:ind w:left="3600" w:hanging="360"/>
      </w:pPr>
      <w:rPr>
        <w:rFonts w:ascii="Courier New" w:hAnsi="Courier New" w:hint="default"/>
      </w:rPr>
    </w:lvl>
    <w:lvl w:ilvl="5" w:tplc="2C46079E">
      <w:start w:val="1"/>
      <w:numFmt w:val="bullet"/>
      <w:lvlText w:val=""/>
      <w:lvlJc w:val="left"/>
      <w:pPr>
        <w:ind w:left="4320" w:hanging="360"/>
      </w:pPr>
      <w:rPr>
        <w:rFonts w:ascii="Wingdings" w:hAnsi="Wingdings" w:hint="default"/>
      </w:rPr>
    </w:lvl>
    <w:lvl w:ilvl="6" w:tplc="9334B9B0">
      <w:start w:val="1"/>
      <w:numFmt w:val="bullet"/>
      <w:lvlText w:val=""/>
      <w:lvlJc w:val="left"/>
      <w:pPr>
        <w:ind w:left="5040" w:hanging="360"/>
      </w:pPr>
      <w:rPr>
        <w:rFonts w:ascii="Symbol" w:hAnsi="Symbol" w:hint="default"/>
      </w:rPr>
    </w:lvl>
    <w:lvl w:ilvl="7" w:tplc="1B840254">
      <w:start w:val="1"/>
      <w:numFmt w:val="bullet"/>
      <w:lvlText w:val="o"/>
      <w:lvlJc w:val="left"/>
      <w:pPr>
        <w:ind w:left="5760" w:hanging="360"/>
      </w:pPr>
      <w:rPr>
        <w:rFonts w:ascii="Courier New" w:hAnsi="Courier New" w:hint="default"/>
      </w:rPr>
    </w:lvl>
    <w:lvl w:ilvl="8" w:tplc="BB4A9B2C">
      <w:start w:val="1"/>
      <w:numFmt w:val="bullet"/>
      <w:lvlText w:val=""/>
      <w:lvlJc w:val="left"/>
      <w:pPr>
        <w:ind w:left="6480" w:hanging="360"/>
      </w:pPr>
      <w:rPr>
        <w:rFonts w:ascii="Wingdings" w:hAnsi="Wingdings" w:hint="default"/>
      </w:rPr>
    </w:lvl>
  </w:abstractNum>
  <w:abstractNum w:abstractNumId="14" w15:restartNumberingAfterBreak="0">
    <w:nsid w:val="247A1682"/>
    <w:multiLevelType w:val="hybridMultilevel"/>
    <w:tmpl w:val="57AC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04D84"/>
    <w:multiLevelType w:val="hybridMultilevel"/>
    <w:tmpl w:val="FA5C5668"/>
    <w:lvl w:ilvl="0" w:tplc="93BAE8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50ECA6"/>
    <w:multiLevelType w:val="hybridMultilevel"/>
    <w:tmpl w:val="23F4CA98"/>
    <w:lvl w:ilvl="0" w:tplc="9F68D9B0">
      <w:start w:val="1"/>
      <w:numFmt w:val="bullet"/>
      <w:lvlText w:val="-"/>
      <w:lvlJc w:val="left"/>
      <w:pPr>
        <w:ind w:left="720" w:hanging="360"/>
      </w:pPr>
      <w:rPr>
        <w:rFonts w:ascii="Aptos" w:hAnsi="Aptos" w:hint="default"/>
      </w:rPr>
    </w:lvl>
    <w:lvl w:ilvl="1" w:tplc="D6AC26DC">
      <w:start w:val="1"/>
      <w:numFmt w:val="bullet"/>
      <w:lvlText w:val="o"/>
      <w:lvlJc w:val="left"/>
      <w:pPr>
        <w:ind w:left="1440" w:hanging="360"/>
      </w:pPr>
      <w:rPr>
        <w:rFonts w:ascii="Courier New" w:hAnsi="Courier New" w:hint="default"/>
      </w:rPr>
    </w:lvl>
    <w:lvl w:ilvl="2" w:tplc="404C13E0">
      <w:start w:val="1"/>
      <w:numFmt w:val="bullet"/>
      <w:lvlText w:val=""/>
      <w:lvlJc w:val="left"/>
      <w:pPr>
        <w:ind w:left="2160" w:hanging="360"/>
      </w:pPr>
      <w:rPr>
        <w:rFonts w:ascii="Wingdings" w:hAnsi="Wingdings" w:hint="default"/>
      </w:rPr>
    </w:lvl>
    <w:lvl w:ilvl="3" w:tplc="DB12C07A">
      <w:start w:val="1"/>
      <w:numFmt w:val="bullet"/>
      <w:lvlText w:val=""/>
      <w:lvlJc w:val="left"/>
      <w:pPr>
        <w:ind w:left="2880" w:hanging="360"/>
      </w:pPr>
      <w:rPr>
        <w:rFonts w:ascii="Symbol" w:hAnsi="Symbol" w:hint="default"/>
      </w:rPr>
    </w:lvl>
    <w:lvl w:ilvl="4" w:tplc="B0F639BE">
      <w:start w:val="1"/>
      <w:numFmt w:val="bullet"/>
      <w:lvlText w:val="o"/>
      <w:lvlJc w:val="left"/>
      <w:pPr>
        <w:ind w:left="3600" w:hanging="360"/>
      </w:pPr>
      <w:rPr>
        <w:rFonts w:ascii="Courier New" w:hAnsi="Courier New" w:hint="default"/>
      </w:rPr>
    </w:lvl>
    <w:lvl w:ilvl="5" w:tplc="90348B0C">
      <w:start w:val="1"/>
      <w:numFmt w:val="bullet"/>
      <w:lvlText w:val=""/>
      <w:lvlJc w:val="left"/>
      <w:pPr>
        <w:ind w:left="4320" w:hanging="360"/>
      </w:pPr>
      <w:rPr>
        <w:rFonts w:ascii="Wingdings" w:hAnsi="Wingdings" w:hint="default"/>
      </w:rPr>
    </w:lvl>
    <w:lvl w:ilvl="6" w:tplc="CD804978">
      <w:start w:val="1"/>
      <w:numFmt w:val="bullet"/>
      <w:lvlText w:val=""/>
      <w:lvlJc w:val="left"/>
      <w:pPr>
        <w:ind w:left="5040" w:hanging="360"/>
      </w:pPr>
      <w:rPr>
        <w:rFonts w:ascii="Symbol" w:hAnsi="Symbol" w:hint="default"/>
      </w:rPr>
    </w:lvl>
    <w:lvl w:ilvl="7" w:tplc="E2B82A4E">
      <w:start w:val="1"/>
      <w:numFmt w:val="bullet"/>
      <w:lvlText w:val="o"/>
      <w:lvlJc w:val="left"/>
      <w:pPr>
        <w:ind w:left="5760" w:hanging="360"/>
      </w:pPr>
      <w:rPr>
        <w:rFonts w:ascii="Courier New" w:hAnsi="Courier New" w:hint="default"/>
      </w:rPr>
    </w:lvl>
    <w:lvl w:ilvl="8" w:tplc="3D74FC9A">
      <w:start w:val="1"/>
      <w:numFmt w:val="bullet"/>
      <w:lvlText w:val=""/>
      <w:lvlJc w:val="left"/>
      <w:pPr>
        <w:ind w:left="6480" w:hanging="360"/>
      </w:pPr>
      <w:rPr>
        <w:rFonts w:ascii="Wingdings" w:hAnsi="Wingdings" w:hint="default"/>
      </w:rPr>
    </w:lvl>
  </w:abstractNum>
  <w:abstractNum w:abstractNumId="17" w15:restartNumberingAfterBreak="0">
    <w:nsid w:val="2695B0AA"/>
    <w:multiLevelType w:val="hybridMultilevel"/>
    <w:tmpl w:val="2AC40372"/>
    <w:lvl w:ilvl="0" w:tplc="81A6468E">
      <w:start w:val="1"/>
      <w:numFmt w:val="bullet"/>
      <w:lvlText w:val=""/>
      <w:lvlJc w:val="left"/>
      <w:pPr>
        <w:ind w:left="720" w:hanging="360"/>
      </w:pPr>
      <w:rPr>
        <w:rFonts w:ascii="Symbol" w:hAnsi="Symbol" w:hint="default"/>
      </w:rPr>
    </w:lvl>
    <w:lvl w:ilvl="1" w:tplc="18D637F0">
      <w:start w:val="1"/>
      <w:numFmt w:val="bullet"/>
      <w:lvlText w:val="o"/>
      <w:lvlJc w:val="left"/>
      <w:pPr>
        <w:ind w:left="1440" w:hanging="360"/>
      </w:pPr>
      <w:rPr>
        <w:rFonts w:ascii="Courier New" w:hAnsi="Courier New" w:hint="default"/>
      </w:rPr>
    </w:lvl>
    <w:lvl w:ilvl="2" w:tplc="8444C600">
      <w:start w:val="1"/>
      <w:numFmt w:val="bullet"/>
      <w:lvlText w:val=""/>
      <w:lvlJc w:val="left"/>
      <w:pPr>
        <w:ind w:left="2160" w:hanging="360"/>
      </w:pPr>
      <w:rPr>
        <w:rFonts w:ascii="Wingdings" w:hAnsi="Wingdings" w:hint="default"/>
      </w:rPr>
    </w:lvl>
    <w:lvl w:ilvl="3" w:tplc="7EE4954C">
      <w:start w:val="1"/>
      <w:numFmt w:val="bullet"/>
      <w:lvlText w:val=""/>
      <w:lvlJc w:val="left"/>
      <w:pPr>
        <w:ind w:left="2880" w:hanging="360"/>
      </w:pPr>
      <w:rPr>
        <w:rFonts w:ascii="Symbol" w:hAnsi="Symbol" w:hint="default"/>
      </w:rPr>
    </w:lvl>
    <w:lvl w:ilvl="4" w:tplc="17CE8D4E">
      <w:start w:val="1"/>
      <w:numFmt w:val="bullet"/>
      <w:lvlText w:val="o"/>
      <w:lvlJc w:val="left"/>
      <w:pPr>
        <w:ind w:left="3600" w:hanging="360"/>
      </w:pPr>
      <w:rPr>
        <w:rFonts w:ascii="Courier New" w:hAnsi="Courier New" w:hint="default"/>
      </w:rPr>
    </w:lvl>
    <w:lvl w:ilvl="5" w:tplc="4EC44DA2">
      <w:start w:val="1"/>
      <w:numFmt w:val="bullet"/>
      <w:lvlText w:val=""/>
      <w:lvlJc w:val="left"/>
      <w:pPr>
        <w:ind w:left="4320" w:hanging="360"/>
      </w:pPr>
      <w:rPr>
        <w:rFonts w:ascii="Wingdings" w:hAnsi="Wingdings" w:hint="default"/>
      </w:rPr>
    </w:lvl>
    <w:lvl w:ilvl="6" w:tplc="AB5C943A">
      <w:start w:val="1"/>
      <w:numFmt w:val="bullet"/>
      <w:lvlText w:val=""/>
      <w:lvlJc w:val="left"/>
      <w:pPr>
        <w:ind w:left="5040" w:hanging="360"/>
      </w:pPr>
      <w:rPr>
        <w:rFonts w:ascii="Symbol" w:hAnsi="Symbol" w:hint="default"/>
      </w:rPr>
    </w:lvl>
    <w:lvl w:ilvl="7" w:tplc="0628AD18">
      <w:start w:val="1"/>
      <w:numFmt w:val="bullet"/>
      <w:lvlText w:val="o"/>
      <w:lvlJc w:val="left"/>
      <w:pPr>
        <w:ind w:left="5760" w:hanging="360"/>
      </w:pPr>
      <w:rPr>
        <w:rFonts w:ascii="Courier New" w:hAnsi="Courier New" w:hint="default"/>
      </w:rPr>
    </w:lvl>
    <w:lvl w:ilvl="8" w:tplc="EAA8E38C">
      <w:start w:val="1"/>
      <w:numFmt w:val="bullet"/>
      <w:lvlText w:val=""/>
      <w:lvlJc w:val="left"/>
      <w:pPr>
        <w:ind w:left="6480" w:hanging="360"/>
      </w:pPr>
      <w:rPr>
        <w:rFonts w:ascii="Wingdings" w:hAnsi="Wingdings" w:hint="default"/>
      </w:rPr>
    </w:lvl>
  </w:abstractNum>
  <w:abstractNum w:abstractNumId="18" w15:restartNumberingAfterBreak="0">
    <w:nsid w:val="3234CA17"/>
    <w:multiLevelType w:val="hybridMultilevel"/>
    <w:tmpl w:val="246A4DCC"/>
    <w:lvl w:ilvl="0" w:tplc="0D02628A">
      <w:start w:val="1"/>
      <w:numFmt w:val="bullet"/>
      <w:lvlText w:val=""/>
      <w:lvlJc w:val="left"/>
      <w:pPr>
        <w:ind w:left="720" w:hanging="360"/>
      </w:pPr>
      <w:rPr>
        <w:rFonts w:ascii="Symbol" w:hAnsi="Symbol" w:hint="default"/>
      </w:rPr>
    </w:lvl>
    <w:lvl w:ilvl="1" w:tplc="C2280718">
      <w:start w:val="1"/>
      <w:numFmt w:val="bullet"/>
      <w:lvlText w:val="o"/>
      <w:lvlJc w:val="left"/>
      <w:pPr>
        <w:ind w:left="1440" w:hanging="360"/>
      </w:pPr>
      <w:rPr>
        <w:rFonts w:ascii="Courier New" w:hAnsi="Courier New" w:hint="default"/>
      </w:rPr>
    </w:lvl>
    <w:lvl w:ilvl="2" w:tplc="7256BC36">
      <w:start w:val="1"/>
      <w:numFmt w:val="bullet"/>
      <w:lvlText w:val=""/>
      <w:lvlJc w:val="left"/>
      <w:pPr>
        <w:ind w:left="2160" w:hanging="360"/>
      </w:pPr>
      <w:rPr>
        <w:rFonts w:ascii="Wingdings" w:hAnsi="Wingdings" w:hint="default"/>
      </w:rPr>
    </w:lvl>
    <w:lvl w:ilvl="3" w:tplc="05E8F45C">
      <w:start w:val="1"/>
      <w:numFmt w:val="bullet"/>
      <w:lvlText w:val=""/>
      <w:lvlJc w:val="left"/>
      <w:pPr>
        <w:ind w:left="2880" w:hanging="360"/>
      </w:pPr>
      <w:rPr>
        <w:rFonts w:ascii="Symbol" w:hAnsi="Symbol" w:hint="default"/>
      </w:rPr>
    </w:lvl>
    <w:lvl w:ilvl="4" w:tplc="F8823AEA">
      <w:start w:val="1"/>
      <w:numFmt w:val="bullet"/>
      <w:lvlText w:val="o"/>
      <w:lvlJc w:val="left"/>
      <w:pPr>
        <w:ind w:left="3600" w:hanging="360"/>
      </w:pPr>
      <w:rPr>
        <w:rFonts w:ascii="Courier New" w:hAnsi="Courier New" w:hint="default"/>
      </w:rPr>
    </w:lvl>
    <w:lvl w:ilvl="5" w:tplc="8108B6B6">
      <w:start w:val="1"/>
      <w:numFmt w:val="bullet"/>
      <w:lvlText w:val=""/>
      <w:lvlJc w:val="left"/>
      <w:pPr>
        <w:ind w:left="4320" w:hanging="360"/>
      </w:pPr>
      <w:rPr>
        <w:rFonts w:ascii="Wingdings" w:hAnsi="Wingdings" w:hint="default"/>
      </w:rPr>
    </w:lvl>
    <w:lvl w:ilvl="6" w:tplc="D318D5B4">
      <w:start w:val="1"/>
      <w:numFmt w:val="bullet"/>
      <w:lvlText w:val=""/>
      <w:lvlJc w:val="left"/>
      <w:pPr>
        <w:ind w:left="5040" w:hanging="360"/>
      </w:pPr>
      <w:rPr>
        <w:rFonts w:ascii="Symbol" w:hAnsi="Symbol" w:hint="default"/>
      </w:rPr>
    </w:lvl>
    <w:lvl w:ilvl="7" w:tplc="007E5760">
      <w:start w:val="1"/>
      <w:numFmt w:val="bullet"/>
      <w:lvlText w:val="o"/>
      <w:lvlJc w:val="left"/>
      <w:pPr>
        <w:ind w:left="5760" w:hanging="360"/>
      </w:pPr>
      <w:rPr>
        <w:rFonts w:ascii="Courier New" w:hAnsi="Courier New" w:hint="default"/>
      </w:rPr>
    </w:lvl>
    <w:lvl w:ilvl="8" w:tplc="98EAC828">
      <w:start w:val="1"/>
      <w:numFmt w:val="bullet"/>
      <w:lvlText w:val=""/>
      <w:lvlJc w:val="left"/>
      <w:pPr>
        <w:ind w:left="6480" w:hanging="360"/>
      </w:pPr>
      <w:rPr>
        <w:rFonts w:ascii="Wingdings" w:hAnsi="Wingdings" w:hint="default"/>
      </w:rPr>
    </w:lvl>
  </w:abstractNum>
  <w:abstractNum w:abstractNumId="19" w15:restartNumberingAfterBreak="0">
    <w:nsid w:val="3581C1B1"/>
    <w:multiLevelType w:val="hybridMultilevel"/>
    <w:tmpl w:val="F22AD920"/>
    <w:lvl w:ilvl="0" w:tplc="8A462C74">
      <w:start w:val="1"/>
      <w:numFmt w:val="bullet"/>
      <w:lvlText w:val="·"/>
      <w:lvlJc w:val="left"/>
      <w:pPr>
        <w:ind w:left="3960" w:hanging="360"/>
      </w:pPr>
      <w:rPr>
        <w:rFonts w:ascii="Symbol" w:hAnsi="Symbol" w:hint="default"/>
      </w:rPr>
    </w:lvl>
    <w:lvl w:ilvl="1" w:tplc="C0865CB2">
      <w:start w:val="1"/>
      <w:numFmt w:val="bullet"/>
      <w:lvlText w:val="o"/>
      <w:lvlJc w:val="left"/>
      <w:pPr>
        <w:ind w:left="4680" w:hanging="360"/>
      </w:pPr>
      <w:rPr>
        <w:rFonts w:ascii="Courier New" w:hAnsi="Courier New" w:hint="default"/>
      </w:rPr>
    </w:lvl>
    <w:lvl w:ilvl="2" w:tplc="8E56E8A2">
      <w:start w:val="1"/>
      <w:numFmt w:val="bullet"/>
      <w:lvlText w:val=""/>
      <w:lvlJc w:val="left"/>
      <w:pPr>
        <w:ind w:left="5400" w:hanging="360"/>
      </w:pPr>
      <w:rPr>
        <w:rFonts w:ascii="Wingdings" w:hAnsi="Wingdings" w:hint="default"/>
      </w:rPr>
    </w:lvl>
    <w:lvl w:ilvl="3" w:tplc="438CA7E6">
      <w:start w:val="1"/>
      <w:numFmt w:val="bullet"/>
      <w:lvlText w:val=""/>
      <w:lvlJc w:val="left"/>
      <w:pPr>
        <w:ind w:left="6120" w:hanging="360"/>
      </w:pPr>
      <w:rPr>
        <w:rFonts w:ascii="Symbol" w:hAnsi="Symbol" w:hint="default"/>
      </w:rPr>
    </w:lvl>
    <w:lvl w:ilvl="4" w:tplc="C17C5276">
      <w:start w:val="1"/>
      <w:numFmt w:val="bullet"/>
      <w:lvlText w:val="o"/>
      <w:lvlJc w:val="left"/>
      <w:pPr>
        <w:ind w:left="6840" w:hanging="360"/>
      </w:pPr>
      <w:rPr>
        <w:rFonts w:ascii="Courier New" w:hAnsi="Courier New" w:hint="default"/>
      </w:rPr>
    </w:lvl>
    <w:lvl w:ilvl="5" w:tplc="D0CE0566">
      <w:start w:val="1"/>
      <w:numFmt w:val="bullet"/>
      <w:lvlText w:val=""/>
      <w:lvlJc w:val="left"/>
      <w:pPr>
        <w:ind w:left="7560" w:hanging="360"/>
      </w:pPr>
      <w:rPr>
        <w:rFonts w:ascii="Wingdings" w:hAnsi="Wingdings" w:hint="default"/>
      </w:rPr>
    </w:lvl>
    <w:lvl w:ilvl="6" w:tplc="78FAAAFA">
      <w:start w:val="1"/>
      <w:numFmt w:val="bullet"/>
      <w:lvlText w:val=""/>
      <w:lvlJc w:val="left"/>
      <w:pPr>
        <w:ind w:left="8280" w:hanging="360"/>
      </w:pPr>
      <w:rPr>
        <w:rFonts w:ascii="Symbol" w:hAnsi="Symbol" w:hint="default"/>
      </w:rPr>
    </w:lvl>
    <w:lvl w:ilvl="7" w:tplc="C492B2A4">
      <w:start w:val="1"/>
      <w:numFmt w:val="bullet"/>
      <w:lvlText w:val="o"/>
      <w:lvlJc w:val="left"/>
      <w:pPr>
        <w:ind w:left="9000" w:hanging="360"/>
      </w:pPr>
      <w:rPr>
        <w:rFonts w:ascii="Courier New" w:hAnsi="Courier New" w:hint="default"/>
      </w:rPr>
    </w:lvl>
    <w:lvl w:ilvl="8" w:tplc="A9362972">
      <w:start w:val="1"/>
      <w:numFmt w:val="bullet"/>
      <w:lvlText w:val=""/>
      <w:lvlJc w:val="left"/>
      <w:pPr>
        <w:ind w:left="9720" w:hanging="360"/>
      </w:pPr>
      <w:rPr>
        <w:rFonts w:ascii="Wingdings" w:hAnsi="Wingdings" w:hint="default"/>
      </w:rPr>
    </w:lvl>
  </w:abstractNum>
  <w:abstractNum w:abstractNumId="20" w15:restartNumberingAfterBreak="0">
    <w:nsid w:val="36A28B20"/>
    <w:multiLevelType w:val="hybridMultilevel"/>
    <w:tmpl w:val="52C2445E"/>
    <w:lvl w:ilvl="0" w:tplc="201045D0">
      <w:start w:val="1"/>
      <w:numFmt w:val="bullet"/>
      <w:lvlText w:val="·"/>
      <w:lvlJc w:val="left"/>
      <w:pPr>
        <w:ind w:left="720" w:hanging="360"/>
      </w:pPr>
      <w:rPr>
        <w:rFonts w:ascii="Symbol" w:hAnsi="Symbol" w:hint="default"/>
      </w:rPr>
    </w:lvl>
    <w:lvl w:ilvl="1" w:tplc="AD228464">
      <w:start w:val="1"/>
      <w:numFmt w:val="bullet"/>
      <w:lvlText w:val="o"/>
      <w:lvlJc w:val="left"/>
      <w:pPr>
        <w:ind w:left="1440" w:hanging="360"/>
      </w:pPr>
      <w:rPr>
        <w:rFonts w:ascii="Courier New" w:hAnsi="Courier New" w:hint="default"/>
      </w:rPr>
    </w:lvl>
    <w:lvl w:ilvl="2" w:tplc="507C12E2">
      <w:start w:val="1"/>
      <w:numFmt w:val="bullet"/>
      <w:lvlText w:val=""/>
      <w:lvlJc w:val="left"/>
      <w:pPr>
        <w:ind w:left="2160" w:hanging="360"/>
      </w:pPr>
      <w:rPr>
        <w:rFonts w:ascii="Wingdings" w:hAnsi="Wingdings" w:hint="default"/>
      </w:rPr>
    </w:lvl>
    <w:lvl w:ilvl="3" w:tplc="C0D2AE54">
      <w:start w:val="1"/>
      <w:numFmt w:val="bullet"/>
      <w:lvlText w:val=""/>
      <w:lvlJc w:val="left"/>
      <w:pPr>
        <w:ind w:left="2880" w:hanging="360"/>
      </w:pPr>
      <w:rPr>
        <w:rFonts w:ascii="Symbol" w:hAnsi="Symbol" w:hint="default"/>
      </w:rPr>
    </w:lvl>
    <w:lvl w:ilvl="4" w:tplc="5BEE40BA">
      <w:start w:val="1"/>
      <w:numFmt w:val="bullet"/>
      <w:lvlText w:val="o"/>
      <w:lvlJc w:val="left"/>
      <w:pPr>
        <w:ind w:left="3600" w:hanging="360"/>
      </w:pPr>
      <w:rPr>
        <w:rFonts w:ascii="Courier New" w:hAnsi="Courier New" w:hint="default"/>
      </w:rPr>
    </w:lvl>
    <w:lvl w:ilvl="5" w:tplc="959C2F62">
      <w:start w:val="1"/>
      <w:numFmt w:val="bullet"/>
      <w:lvlText w:val=""/>
      <w:lvlJc w:val="left"/>
      <w:pPr>
        <w:ind w:left="4320" w:hanging="360"/>
      </w:pPr>
      <w:rPr>
        <w:rFonts w:ascii="Wingdings" w:hAnsi="Wingdings" w:hint="default"/>
      </w:rPr>
    </w:lvl>
    <w:lvl w:ilvl="6" w:tplc="325A1C4C">
      <w:start w:val="1"/>
      <w:numFmt w:val="bullet"/>
      <w:lvlText w:val=""/>
      <w:lvlJc w:val="left"/>
      <w:pPr>
        <w:ind w:left="5040" w:hanging="360"/>
      </w:pPr>
      <w:rPr>
        <w:rFonts w:ascii="Symbol" w:hAnsi="Symbol" w:hint="default"/>
      </w:rPr>
    </w:lvl>
    <w:lvl w:ilvl="7" w:tplc="D44635C0">
      <w:start w:val="1"/>
      <w:numFmt w:val="bullet"/>
      <w:lvlText w:val="o"/>
      <w:lvlJc w:val="left"/>
      <w:pPr>
        <w:ind w:left="5760" w:hanging="360"/>
      </w:pPr>
      <w:rPr>
        <w:rFonts w:ascii="Courier New" w:hAnsi="Courier New" w:hint="default"/>
      </w:rPr>
    </w:lvl>
    <w:lvl w:ilvl="8" w:tplc="5B041864">
      <w:start w:val="1"/>
      <w:numFmt w:val="bullet"/>
      <w:lvlText w:val=""/>
      <w:lvlJc w:val="left"/>
      <w:pPr>
        <w:ind w:left="6480" w:hanging="360"/>
      </w:pPr>
      <w:rPr>
        <w:rFonts w:ascii="Wingdings" w:hAnsi="Wingdings" w:hint="default"/>
      </w:rPr>
    </w:lvl>
  </w:abstractNum>
  <w:abstractNum w:abstractNumId="21" w15:restartNumberingAfterBreak="0">
    <w:nsid w:val="38039687"/>
    <w:multiLevelType w:val="hybridMultilevel"/>
    <w:tmpl w:val="68EE0186"/>
    <w:lvl w:ilvl="0" w:tplc="F2E038DE">
      <w:start w:val="1"/>
      <w:numFmt w:val="bullet"/>
      <w:lvlText w:val=""/>
      <w:lvlJc w:val="left"/>
      <w:pPr>
        <w:ind w:left="720" w:hanging="360"/>
      </w:pPr>
      <w:rPr>
        <w:rFonts w:ascii="Symbol" w:hAnsi="Symbol" w:hint="default"/>
      </w:rPr>
    </w:lvl>
    <w:lvl w:ilvl="1" w:tplc="068C84DE">
      <w:start w:val="1"/>
      <w:numFmt w:val="bullet"/>
      <w:lvlText w:val="o"/>
      <w:lvlJc w:val="left"/>
      <w:pPr>
        <w:ind w:left="1440" w:hanging="360"/>
      </w:pPr>
      <w:rPr>
        <w:rFonts w:ascii="Courier New" w:hAnsi="Courier New" w:hint="default"/>
      </w:rPr>
    </w:lvl>
    <w:lvl w:ilvl="2" w:tplc="C7D26900">
      <w:start w:val="1"/>
      <w:numFmt w:val="bullet"/>
      <w:lvlText w:val=""/>
      <w:lvlJc w:val="left"/>
      <w:pPr>
        <w:ind w:left="2160" w:hanging="360"/>
      </w:pPr>
      <w:rPr>
        <w:rFonts w:ascii="Wingdings" w:hAnsi="Wingdings" w:hint="default"/>
      </w:rPr>
    </w:lvl>
    <w:lvl w:ilvl="3" w:tplc="8A9E3D1A">
      <w:start w:val="1"/>
      <w:numFmt w:val="bullet"/>
      <w:lvlText w:val=""/>
      <w:lvlJc w:val="left"/>
      <w:pPr>
        <w:ind w:left="2880" w:hanging="360"/>
      </w:pPr>
      <w:rPr>
        <w:rFonts w:ascii="Symbol" w:hAnsi="Symbol" w:hint="default"/>
      </w:rPr>
    </w:lvl>
    <w:lvl w:ilvl="4" w:tplc="A32C5798">
      <w:start w:val="1"/>
      <w:numFmt w:val="bullet"/>
      <w:lvlText w:val="o"/>
      <w:lvlJc w:val="left"/>
      <w:pPr>
        <w:ind w:left="3600" w:hanging="360"/>
      </w:pPr>
      <w:rPr>
        <w:rFonts w:ascii="Courier New" w:hAnsi="Courier New" w:hint="default"/>
      </w:rPr>
    </w:lvl>
    <w:lvl w:ilvl="5" w:tplc="C860B784">
      <w:start w:val="1"/>
      <w:numFmt w:val="bullet"/>
      <w:lvlText w:val=""/>
      <w:lvlJc w:val="left"/>
      <w:pPr>
        <w:ind w:left="4320" w:hanging="360"/>
      </w:pPr>
      <w:rPr>
        <w:rFonts w:ascii="Wingdings" w:hAnsi="Wingdings" w:hint="default"/>
      </w:rPr>
    </w:lvl>
    <w:lvl w:ilvl="6" w:tplc="D6F4CF6E">
      <w:start w:val="1"/>
      <w:numFmt w:val="bullet"/>
      <w:lvlText w:val=""/>
      <w:lvlJc w:val="left"/>
      <w:pPr>
        <w:ind w:left="5040" w:hanging="360"/>
      </w:pPr>
      <w:rPr>
        <w:rFonts w:ascii="Symbol" w:hAnsi="Symbol" w:hint="default"/>
      </w:rPr>
    </w:lvl>
    <w:lvl w:ilvl="7" w:tplc="23F83866">
      <w:start w:val="1"/>
      <w:numFmt w:val="bullet"/>
      <w:lvlText w:val="o"/>
      <w:lvlJc w:val="left"/>
      <w:pPr>
        <w:ind w:left="5760" w:hanging="360"/>
      </w:pPr>
      <w:rPr>
        <w:rFonts w:ascii="Courier New" w:hAnsi="Courier New" w:hint="default"/>
      </w:rPr>
    </w:lvl>
    <w:lvl w:ilvl="8" w:tplc="F5F67954">
      <w:start w:val="1"/>
      <w:numFmt w:val="bullet"/>
      <w:lvlText w:val=""/>
      <w:lvlJc w:val="left"/>
      <w:pPr>
        <w:ind w:left="6480" w:hanging="360"/>
      </w:pPr>
      <w:rPr>
        <w:rFonts w:ascii="Wingdings" w:hAnsi="Wingdings" w:hint="default"/>
      </w:rPr>
    </w:lvl>
  </w:abstractNum>
  <w:abstractNum w:abstractNumId="22" w15:restartNumberingAfterBreak="0">
    <w:nsid w:val="39C09A26"/>
    <w:multiLevelType w:val="hybridMultilevel"/>
    <w:tmpl w:val="2390A5FE"/>
    <w:lvl w:ilvl="0" w:tplc="79366ABE">
      <w:start w:val="1"/>
      <w:numFmt w:val="bullet"/>
      <w:lvlText w:val="·"/>
      <w:lvlJc w:val="left"/>
      <w:pPr>
        <w:ind w:left="720" w:hanging="360"/>
      </w:pPr>
      <w:rPr>
        <w:rFonts w:ascii="Symbol" w:hAnsi="Symbol" w:hint="default"/>
      </w:rPr>
    </w:lvl>
    <w:lvl w:ilvl="1" w:tplc="743EF764">
      <w:start w:val="1"/>
      <w:numFmt w:val="bullet"/>
      <w:lvlText w:val="o"/>
      <w:lvlJc w:val="left"/>
      <w:pPr>
        <w:ind w:left="1440" w:hanging="360"/>
      </w:pPr>
      <w:rPr>
        <w:rFonts w:ascii="Courier New" w:hAnsi="Courier New" w:hint="default"/>
      </w:rPr>
    </w:lvl>
    <w:lvl w:ilvl="2" w:tplc="683061F0">
      <w:start w:val="1"/>
      <w:numFmt w:val="bullet"/>
      <w:lvlText w:val=""/>
      <w:lvlJc w:val="left"/>
      <w:pPr>
        <w:ind w:left="2160" w:hanging="360"/>
      </w:pPr>
      <w:rPr>
        <w:rFonts w:ascii="Wingdings" w:hAnsi="Wingdings" w:hint="default"/>
      </w:rPr>
    </w:lvl>
    <w:lvl w:ilvl="3" w:tplc="93BC0598">
      <w:start w:val="1"/>
      <w:numFmt w:val="bullet"/>
      <w:lvlText w:val=""/>
      <w:lvlJc w:val="left"/>
      <w:pPr>
        <w:ind w:left="2880" w:hanging="360"/>
      </w:pPr>
      <w:rPr>
        <w:rFonts w:ascii="Symbol" w:hAnsi="Symbol" w:hint="default"/>
      </w:rPr>
    </w:lvl>
    <w:lvl w:ilvl="4" w:tplc="19646498">
      <w:start w:val="1"/>
      <w:numFmt w:val="bullet"/>
      <w:lvlText w:val="o"/>
      <w:lvlJc w:val="left"/>
      <w:pPr>
        <w:ind w:left="3600" w:hanging="360"/>
      </w:pPr>
      <w:rPr>
        <w:rFonts w:ascii="Courier New" w:hAnsi="Courier New" w:hint="default"/>
      </w:rPr>
    </w:lvl>
    <w:lvl w:ilvl="5" w:tplc="8A4C1DF0">
      <w:start w:val="1"/>
      <w:numFmt w:val="bullet"/>
      <w:lvlText w:val=""/>
      <w:lvlJc w:val="left"/>
      <w:pPr>
        <w:ind w:left="4320" w:hanging="360"/>
      </w:pPr>
      <w:rPr>
        <w:rFonts w:ascii="Wingdings" w:hAnsi="Wingdings" w:hint="default"/>
      </w:rPr>
    </w:lvl>
    <w:lvl w:ilvl="6" w:tplc="E514D45A">
      <w:start w:val="1"/>
      <w:numFmt w:val="bullet"/>
      <w:lvlText w:val=""/>
      <w:lvlJc w:val="left"/>
      <w:pPr>
        <w:ind w:left="5040" w:hanging="360"/>
      </w:pPr>
      <w:rPr>
        <w:rFonts w:ascii="Symbol" w:hAnsi="Symbol" w:hint="default"/>
      </w:rPr>
    </w:lvl>
    <w:lvl w:ilvl="7" w:tplc="3F2CE954">
      <w:start w:val="1"/>
      <w:numFmt w:val="bullet"/>
      <w:lvlText w:val="o"/>
      <w:lvlJc w:val="left"/>
      <w:pPr>
        <w:ind w:left="5760" w:hanging="360"/>
      </w:pPr>
      <w:rPr>
        <w:rFonts w:ascii="Courier New" w:hAnsi="Courier New" w:hint="default"/>
      </w:rPr>
    </w:lvl>
    <w:lvl w:ilvl="8" w:tplc="EE26BD80">
      <w:start w:val="1"/>
      <w:numFmt w:val="bullet"/>
      <w:lvlText w:val=""/>
      <w:lvlJc w:val="left"/>
      <w:pPr>
        <w:ind w:left="6480" w:hanging="360"/>
      </w:pPr>
      <w:rPr>
        <w:rFonts w:ascii="Wingdings" w:hAnsi="Wingdings" w:hint="default"/>
      </w:rPr>
    </w:lvl>
  </w:abstractNum>
  <w:abstractNum w:abstractNumId="23" w15:restartNumberingAfterBreak="0">
    <w:nsid w:val="3AFED176"/>
    <w:multiLevelType w:val="hybridMultilevel"/>
    <w:tmpl w:val="D0085F30"/>
    <w:lvl w:ilvl="0" w:tplc="20DAAF30">
      <w:start w:val="1"/>
      <w:numFmt w:val="bullet"/>
      <w:lvlText w:val="·"/>
      <w:lvlJc w:val="left"/>
      <w:pPr>
        <w:ind w:left="720" w:hanging="360"/>
      </w:pPr>
      <w:rPr>
        <w:rFonts w:ascii="Symbol" w:hAnsi="Symbol" w:hint="default"/>
      </w:rPr>
    </w:lvl>
    <w:lvl w:ilvl="1" w:tplc="7436A1FE">
      <w:start w:val="1"/>
      <w:numFmt w:val="bullet"/>
      <w:lvlText w:val="o"/>
      <w:lvlJc w:val="left"/>
      <w:pPr>
        <w:ind w:left="1440" w:hanging="360"/>
      </w:pPr>
      <w:rPr>
        <w:rFonts w:ascii="Courier New" w:hAnsi="Courier New" w:hint="default"/>
      </w:rPr>
    </w:lvl>
    <w:lvl w:ilvl="2" w:tplc="FCF856FE">
      <w:start w:val="1"/>
      <w:numFmt w:val="bullet"/>
      <w:lvlText w:val=""/>
      <w:lvlJc w:val="left"/>
      <w:pPr>
        <w:ind w:left="2160" w:hanging="360"/>
      </w:pPr>
      <w:rPr>
        <w:rFonts w:ascii="Wingdings" w:hAnsi="Wingdings" w:hint="default"/>
      </w:rPr>
    </w:lvl>
    <w:lvl w:ilvl="3" w:tplc="C194FDEE">
      <w:start w:val="1"/>
      <w:numFmt w:val="bullet"/>
      <w:lvlText w:val=""/>
      <w:lvlJc w:val="left"/>
      <w:pPr>
        <w:ind w:left="2880" w:hanging="360"/>
      </w:pPr>
      <w:rPr>
        <w:rFonts w:ascii="Symbol" w:hAnsi="Symbol" w:hint="default"/>
      </w:rPr>
    </w:lvl>
    <w:lvl w:ilvl="4" w:tplc="447831A4">
      <w:start w:val="1"/>
      <w:numFmt w:val="bullet"/>
      <w:lvlText w:val="o"/>
      <w:lvlJc w:val="left"/>
      <w:pPr>
        <w:ind w:left="3600" w:hanging="360"/>
      </w:pPr>
      <w:rPr>
        <w:rFonts w:ascii="Courier New" w:hAnsi="Courier New" w:hint="default"/>
      </w:rPr>
    </w:lvl>
    <w:lvl w:ilvl="5" w:tplc="C098F858">
      <w:start w:val="1"/>
      <w:numFmt w:val="bullet"/>
      <w:lvlText w:val=""/>
      <w:lvlJc w:val="left"/>
      <w:pPr>
        <w:ind w:left="4320" w:hanging="360"/>
      </w:pPr>
      <w:rPr>
        <w:rFonts w:ascii="Wingdings" w:hAnsi="Wingdings" w:hint="default"/>
      </w:rPr>
    </w:lvl>
    <w:lvl w:ilvl="6" w:tplc="ECEE0DAC">
      <w:start w:val="1"/>
      <w:numFmt w:val="bullet"/>
      <w:lvlText w:val=""/>
      <w:lvlJc w:val="left"/>
      <w:pPr>
        <w:ind w:left="5040" w:hanging="360"/>
      </w:pPr>
      <w:rPr>
        <w:rFonts w:ascii="Symbol" w:hAnsi="Symbol" w:hint="default"/>
      </w:rPr>
    </w:lvl>
    <w:lvl w:ilvl="7" w:tplc="BAF034DA">
      <w:start w:val="1"/>
      <w:numFmt w:val="bullet"/>
      <w:lvlText w:val="o"/>
      <w:lvlJc w:val="left"/>
      <w:pPr>
        <w:ind w:left="5760" w:hanging="360"/>
      </w:pPr>
      <w:rPr>
        <w:rFonts w:ascii="Courier New" w:hAnsi="Courier New" w:hint="default"/>
      </w:rPr>
    </w:lvl>
    <w:lvl w:ilvl="8" w:tplc="1E6461C6">
      <w:start w:val="1"/>
      <w:numFmt w:val="bullet"/>
      <w:lvlText w:val=""/>
      <w:lvlJc w:val="left"/>
      <w:pPr>
        <w:ind w:left="6480" w:hanging="360"/>
      </w:pPr>
      <w:rPr>
        <w:rFonts w:ascii="Wingdings" w:hAnsi="Wingdings" w:hint="default"/>
      </w:rPr>
    </w:lvl>
  </w:abstractNum>
  <w:abstractNum w:abstractNumId="24" w15:restartNumberingAfterBreak="0">
    <w:nsid w:val="403FC06F"/>
    <w:multiLevelType w:val="hybridMultilevel"/>
    <w:tmpl w:val="E2AA516A"/>
    <w:lvl w:ilvl="0" w:tplc="93BAE8FC">
      <w:start w:val="1"/>
      <w:numFmt w:val="bullet"/>
      <w:lvlText w:val=""/>
      <w:lvlJc w:val="left"/>
      <w:pPr>
        <w:ind w:left="1080" w:hanging="360"/>
      </w:pPr>
      <w:rPr>
        <w:rFonts w:ascii="Symbol" w:hAnsi="Symbol" w:hint="default"/>
      </w:rPr>
    </w:lvl>
    <w:lvl w:ilvl="1" w:tplc="CFDE1E18">
      <w:start w:val="1"/>
      <w:numFmt w:val="bullet"/>
      <w:lvlText w:val="o"/>
      <w:lvlJc w:val="left"/>
      <w:pPr>
        <w:ind w:left="1800" w:hanging="360"/>
      </w:pPr>
      <w:rPr>
        <w:rFonts w:ascii="Courier New" w:hAnsi="Courier New" w:hint="default"/>
      </w:rPr>
    </w:lvl>
    <w:lvl w:ilvl="2" w:tplc="FD122BC6">
      <w:start w:val="1"/>
      <w:numFmt w:val="bullet"/>
      <w:lvlText w:val=""/>
      <w:lvlJc w:val="left"/>
      <w:pPr>
        <w:ind w:left="2520" w:hanging="360"/>
      </w:pPr>
      <w:rPr>
        <w:rFonts w:ascii="Wingdings" w:hAnsi="Wingdings" w:hint="default"/>
      </w:rPr>
    </w:lvl>
    <w:lvl w:ilvl="3" w:tplc="90CC744E">
      <w:start w:val="1"/>
      <w:numFmt w:val="bullet"/>
      <w:lvlText w:val=""/>
      <w:lvlJc w:val="left"/>
      <w:pPr>
        <w:ind w:left="3240" w:hanging="360"/>
      </w:pPr>
      <w:rPr>
        <w:rFonts w:ascii="Symbol" w:hAnsi="Symbol" w:hint="default"/>
      </w:rPr>
    </w:lvl>
    <w:lvl w:ilvl="4" w:tplc="42A2D24E">
      <w:start w:val="1"/>
      <w:numFmt w:val="bullet"/>
      <w:lvlText w:val="o"/>
      <w:lvlJc w:val="left"/>
      <w:pPr>
        <w:ind w:left="3960" w:hanging="360"/>
      </w:pPr>
      <w:rPr>
        <w:rFonts w:ascii="Courier New" w:hAnsi="Courier New" w:hint="default"/>
      </w:rPr>
    </w:lvl>
    <w:lvl w:ilvl="5" w:tplc="A17A2BE2">
      <w:start w:val="1"/>
      <w:numFmt w:val="bullet"/>
      <w:lvlText w:val=""/>
      <w:lvlJc w:val="left"/>
      <w:pPr>
        <w:ind w:left="4680" w:hanging="360"/>
      </w:pPr>
      <w:rPr>
        <w:rFonts w:ascii="Wingdings" w:hAnsi="Wingdings" w:hint="default"/>
      </w:rPr>
    </w:lvl>
    <w:lvl w:ilvl="6" w:tplc="F4224CD8">
      <w:start w:val="1"/>
      <w:numFmt w:val="bullet"/>
      <w:lvlText w:val=""/>
      <w:lvlJc w:val="left"/>
      <w:pPr>
        <w:ind w:left="5400" w:hanging="360"/>
      </w:pPr>
      <w:rPr>
        <w:rFonts w:ascii="Symbol" w:hAnsi="Symbol" w:hint="default"/>
      </w:rPr>
    </w:lvl>
    <w:lvl w:ilvl="7" w:tplc="4A12E93E">
      <w:start w:val="1"/>
      <w:numFmt w:val="bullet"/>
      <w:lvlText w:val="o"/>
      <w:lvlJc w:val="left"/>
      <w:pPr>
        <w:ind w:left="6120" w:hanging="360"/>
      </w:pPr>
      <w:rPr>
        <w:rFonts w:ascii="Courier New" w:hAnsi="Courier New" w:hint="default"/>
      </w:rPr>
    </w:lvl>
    <w:lvl w:ilvl="8" w:tplc="877C3ADC">
      <w:start w:val="1"/>
      <w:numFmt w:val="bullet"/>
      <w:lvlText w:val=""/>
      <w:lvlJc w:val="left"/>
      <w:pPr>
        <w:ind w:left="6840" w:hanging="360"/>
      </w:pPr>
      <w:rPr>
        <w:rFonts w:ascii="Wingdings" w:hAnsi="Wingdings" w:hint="default"/>
      </w:rPr>
    </w:lvl>
  </w:abstractNum>
  <w:abstractNum w:abstractNumId="25" w15:restartNumberingAfterBreak="0">
    <w:nsid w:val="430262B0"/>
    <w:multiLevelType w:val="multilevel"/>
    <w:tmpl w:val="6A86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57FD88"/>
    <w:multiLevelType w:val="hybridMultilevel"/>
    <w:tmpl w:val="7014299A"/>
    <w:lvl w:ilvl="0" w:tplc="817CEE5C">
      <w:start w:val="1"/>
      <w:numFmt w:val="bullet"/>
      <w:lvlText w:val="·"/>
      <w:lvlJc w:val="left"/>
      <w:pPr>
        <w:ind w:left="720" w:hanging="360"/>
      </w:pPr>
      <w:rPr>
        <w:rFonts w:ascii="Symbol" w:hAnsi="Symbol" w:hint="default"/>
      </w:rPr>
    </w:lvl>
    <w:lvl w:ilvl="1" w:tplc="BED8F620">
      <w:start w:val="1"/>
      <w:numFmt w:val="bullet"/>
      <w:lvlText w:val="o"/>
      <w:lvlJc w:val="left"/>
      <w:pPr>
        <w:ind w:left="1440" w:hanging="360"/>
      </w:pPr>
      <w:rPr>
        <w:rFonts w:ascii="Courier New" w:hAnsi="Courier New" w:hint="default"/>
      </w:rPr>
    </w:lvl>
    <w:lvl w:ilvl="2" w:tplc="CFE4128C">
      <w:start w:val="1"/>
      <w:numFmt w:val="bullet"/>
      <w:lvlText w:val=""/>
      <w:lvlJc w:val="left"/>
      <w:pPr>
        <w:ind w:left="2160" w:hanging="360"/>
      </w:pPr>
      <w:rPr>
        <w:rFonts w:ascii="Wingdings" w:hAnsi="Wingdings" w:hint="default"/>
      </w:rPr>
    </w:lvl>
    <w:lvl w:ilvl="3" w:tplc="F670AEC6">
      <w:start w:val="1"/>
      <w:numFmt w:val="bullet"/>
      <w:lvlText w:val=""/>
      <w:lvlJc w:val="left"/>
      <w:pPr>
        <w:ind w:left="2880" w:hanging="360"/>
      </w:pPr>
      <w:rPr>
        <w:rFonts w:ascii="Symbol" w:hAnsi="Symbol" w:hint="default"/>
      </w:rPr>
    </w:lvl>
    <w:lvl w:ilvl="4" w:tplc="82C09EC2">
      <w:start w:val="1"/>
      <w:numFmt w:val="bullet"/>
      <w:lvlText w:val="o"/>
      <w:lvlJc w:val="left"/>
      <w:pPr>
        <w:ind w:left="3600" w:hanging="360"/>
      </w:pPr>
      <w:rPr>
        <w:rFonts w:ascii="Courier New" w:hAnsi="Courier New" w:hint="default"/>
      </w:rPr>
    </w:lvl>
    <w:lvl w:ilvl="5" w:tplc="1A82419E">
      <w:start w:val="1"/>
      <w:numFmt w:val="bullet"/>
      <w:lvlText w:val=""/>
      <w:lvlJc w:val="left"/>
      <w:pPr>
        <w:ind w:left="4320" w:hanging="360"/>
      </w:pPr>
      <w:rPr>
        <w:rFonts w:ascii="Wingdings" w:hAnsi="Wingdings" w:hint="default"/>
      </w:rPr>
    </w:lvl>
    <w:lvl w:ilvl="6" w:tplc="97FC2356">
      <w:start w:val="1"/>
      <w:numFmt w:val="bullet"/>
      <w:lvlText w:val=""/>
      <w:lvlJc w:val="left"/>
      <w:pPr>
        <w:ind w:left="5040" w:hanging="360"/>
      </w:pPr>
      <w:rPr>
        <w:rFonts w:ascii="Symbol" w:hAnsi="Symbol" w:hint="default"/>
      </w:rPr>
    </w:lvl>
    <w:lvl w:ilvl="7" w:tplc="E39440EC">
      <w:start w:val="1"/>
      <w:numFmt w:val="bullet"/>
      <w:lvlText w:val="o"/>
      <w:lvlJc w:val="left"/>
      <w:pPr>
        <w:ind w:left="5760" w:hanging="360"/>
      </w:pPr>
      <w:rPr>
        <w:rFonts w:ascii="Courier New" w:hAnsi="Courier New" w:hint="default"/>
      </w:rPr>
    </w:lvl>
    <w:lvl w:ilvl="8" w:tplc="F3CA297E">
      <w:start w:val="1"/>
      <w:numFmt w:val="bullet"/>
      <w:lvlText w:val=""/>
      <w:lvlJc w:val="left"/>
      <w:pPr>
        <w:ind w:left="6480" w:hanging="360"/>
      </w:pPr>
      <w:rPr>
        <w:rFonts w:ascii="Wingdings" w:hAnsi="Wingdings" w:hint="default"/>
      </w:rPr>
    </w:lvl>
  </w:abstractNum>
  <w:abstractNum w:abstractNumId="27" w15:restartNumberingAfterBreak="0">
    <w:nsid w:val="471119FD"/>
    <w:multiLevelType w:val="hybridMultilevel"/>
    <w:tmpl w:val="72F22A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4BAF44FC"/>
    <w:multiLevelType w:val="hybridMultilevel"/>
    <w:tmpl w:val="93A82684"/>
    <w:lvl w:ilvl="0" w:tplc="1B282EE2">
      <w:start w:val="1"/>
      <w:numFmt w:val="decimal"/>
      <w:lvlText w:val="%1."/>
      <w:lvlJc w:val="left"/>
      <w:pPr>
        <w:ind w:left="720" w:hanging="360"/>
      </w:pPr>
      <w:rPr>
        <w:rFonts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160D42"/>
    <w:multiLevelType w:val="hybridMultilevel"/>
    <w:tmpl w:val="7710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2B1B9C"/>
    <w:multiLevelType w:val="hybridMultilevel"/>
    <w:tmpl w:val="E1B21D5A"/>
    <w:lvl w:ilvl="0" w:tplc="692890B6">
      <w:start w:val="1"/>
      <w:numFmt w:val="bullet"/>
      <w:lvlText w:val=""/>
      <w:lvlJc w:val="left"/>
      <w:pPr>
        <w:ind w:left="720" w:hanging="360"/>
      </w:pPr>
      <w:rPr>
        <w:rFonts w:ascii="Symbol" w:hAnsi="Symbol" w:hint="default"/>
      </w:rPr>
    </w:lvl>
    <w:lvl w:ilvl="1" w:tplc="2BBAF3C0">
      <w:start w:val="1"/>
      <w:numFmt w:val="bullet"/>
      <w:lvlText w:val="o"/>
      <w:lvlJc w:val="left"/>
      <w:pPr>
        <w:ind w:left="1440" w:hanging="360"/>
      </w:pPr>
      <w:rPr>
        <w:rFonts w:ascii="Courier New" w:hAnsi="Courier New" w:hint="default"/>
      </w:rPr>
    </w:lvl>
    <w:lvl w:ilvl="2" w:tplc="C1823DC0">
      <w:start w:val="1"/>
      <w:numFmt w:val="bullet"/>
      <w:lvlText w:val=""/>
      <w:lvlJc w:val="left"/>
      <w:pPr>
        <w:ind w:left="2160" w:hanging="360"/>
      </w:pPr>
      <w:rPr>
        <w:rFonts w:ascii="Wingdings" w:hAnsi="Wingdings" w:hint="default"/>
      </w:rPr>
    </w:lvl>
    <w:lvl w:ilvl="3" w:tplc="5FF6EDC2">
      <w:start w:val="1"/>
      <w:numFmt w:val="bullet"/>
      <w:lvlText w:val=""/>
      <w:lvlJc w:val="left"/>
      <w:pPr>
        <w:ind w:left="2880" w:hanging="360"/>
      </w:pPr>
      <w:rPr>
        <w:rFonts w:ascii="Symbol" w:hAnsi="Symbol" w:hint="default"/>
      </w:rPr>
    </w:lvl>
    <w:lvl w:ilvl="4" w:tplc="CC7C537C">
      <w:start w:val="1"/>
      <w:numFmt w:val="bullet"/>
      <w:lvlText w:val="o"/>
      <w:lvlJc w:val="left"/>
      <w:pPr>
        <w:ind w:left="3600" w:hanging="360"/>
      </w:pPr>
      <w:rPr>
        <w:rFonts w:ascii="Courier New" w:hAnsi="Courier New" w:hint="default"/>
      </w:rPr>
    </w:lvl>
    <w:lvl w:ilvl="5" w:tplc="413ACD92">
      <w:start w:val="1"/>
      <w:numFmt w:val="bullet"/>
      <w:lvlText w:val=""/>
      <w:lvlJc w:val="left"/>
      <w:pPr>
        <w:ind w:left="4320" w:hanging="360"/>
      </w:pPr>
      <w:rPr>
        <w:rFonts w:ascii="Wingdings" w:hAnsi="Wingdings" w:hint="default"/>
      </w:rPr>
    </w:lvl>
    <w:lvl w:ilvl="6" w:tplc="07FA59C2">
      <w:start w:val="1"/>
      <w:numFmt w:val="bullet"/>
      <w:lvlText w:val=""/>
      <w:lvlJc w:val="left"/>
      <w:pPr>
        <w:ind w:left="5040" w:hanging="360"/>
      </w:pPr>
      <w:rPr>
        <w:rFonts w:ascii="Symbol" w:hAnsi="Symbol" w:hint="default"/>
      </w:rPr>
    </w:lvl>
    <w:lvl w:ilvl="7" w:tplc="D2162400">
      <w:start w:val="1"/>
      <w:numFmt w:val="bullet"/>
      <w:lvlText w:val="o"/>
      <w:lvlJc w:val="left"/>
      <w:pPr>
        <w:ind w:left="5760" w:hanging="360"/>
      </w:pPr>
      <w:rPr>
        <w:rFonts w:ascii="Courier New" w:hAnsi="Courier New" w:hint="default"/>
      </w:rPr>
    </w:lvl>
    <w:lvl w:ilvl="8" w:tplc="8AFC68AA">
      <w:start w:val="1"/>
      <w:numFmt w:val="bullet"/>
      <w:lvlText w:val=""/>
      <w:lvlJc w:val="left"/>
      <w:pPr>
        <w:ind w:left="6480" w:hanging="360"/>
      </w:pPr>
      <w:rPr>
        <w:rFonts w:ascii="Wingdings" w:hAnsi="Wingdings" w:hint="default"/>
      </w:rPr>
    </w:lvl>
  </w:abstractNum>
  <w:abstractNum w:abstractNumId="31" w15:restartNumberingAfterBreak="0">
    <w:nsid w:val="4E87B3D1"/>
    <w:multiLevelType w:val="hybridMultilevel"/>
    <w:tmpl w:val="027004B8"/>
    <w:lvl w:ilvl="0" w:tplc="430C81E4">
      <w:start w:val="1"/>
      <w:numFmt w:val="bullet"/>
      <w:lvlText w:val=""/>
      <w:lvlJc w:val="left"/>
      <w:pPr>
        <w:ind w:left="720" w:hanging="360"/>
      </w:pPr>
      <w:rPr>
        <w:rFonts w:ascii="Symbol" w:hAnsi="Symbol" w:hint="default"/>
      </w:rPr>
    </w:lvl>
    <w:lvl w:ilvl="1" w:tplc="A718D568">
      <w:start w:val="1"/>
      <w:numFmt w:val="bullet"/>
      <w:lvlText w:val="o"/>
      <w:lvlJc w:val="left"/>
      <w:pPr>
        <w:ind w:left="1440" w:hanging="360"/>
      </w:pPr>
      <w:rPr>
        <w:rFonts w:ascii="Courier New" w:hAnsi="Courier New" w:hint="default"/>
      </w:rPr>
    </w:lvl>
    <w:lvl w:ilvl="2" w:tplc="B288AC00">
      <w:start w:val="1"/>
      <w:numFmt w:val="bullet"/>
      <w:lvlText w:val=""/>
      <w:lvlJc w:val="left"/>
      <w:pPr>
        <w:ind w:left="2160" w:hanging="360"/>
      </w:pPr>
      <w:rPr>
        <w:rFonts w:ascii="Wingdings" w:hAnsi="Wingdings" w:hint="default"/>
      </w:rPr>
    </w:lvl>
    <w:lvl w:ilvl="3" w:tplc="1AD833CA">
      <w:start w:val="1"/>
      <w:numFmt w:val="bullet"/>
      <w:lvlText w:val=""/>
      <w:lvlJc w:val="left"/>
      <w:pPr>
        <w:ind w:left="2880" w:hanging="360"/>
      </w:pPr>
      <w:rPr>
        <w:rFonts w:ascii="Symbol" w:hAnsi="Symbol" w:hint="default"/>
      </w:rPr>
    </w:lvl>
    <w:lvl w:ilvl="4" w:tplc="36605E12">
      <w:start w:val="1"/>
      <w:numFmt w:val="bullet"/>
      <w:lvlText w:val="o"/>
      <w:lvlJc w:val="left"/>
      <w:pPr>
        <w:ind w:left="3600" w:hanging="360"/>
      </w:pPr>
      <w:rPr>
        <w:rFonts w:ascii="Courier New" w:hAnsi="Courier New" w:hint="default"/>
      </w:rPr>
    </w:lvl>
    <w:lvl w:ilvl="5" w:tplc="5568FAC4">
      <w:start w:val="1"/>
      <w:numFmt w:val="bullet"/>
      <w:lvlText w:val=""/>
      <w:lvlJc w:val="left"/>
      <w:pPr>
        <w:ind w:left="4320" w:hanging="360"/>
      </w:pPr>
      <w:rPr>
        <w:rFonts w:ascii="Wingdings" w:hAnsi="Wingdings" w:hint="default"/>
      </w:rPr>
    </w:lvl>
    <w:lvl w:ilvl="6" w:tplc="F104DE66">
      <w:start w:val="1"/>
      <w:numFmt w:val="bullet"/>
      <w:lvlText w:val=""/>
      <w:lvlJc w:val="left"/>
      <w:pPr>
        <w:ind w:left="5040" w:hanging="360"/>
      </w:pPr>
      <w:rPr>
        <w:rFonts w:ascii="Symbol" w:hAnsi="Symbol" w:hint="default"/>
      </w:rPr>
    </w:lvl>
    <w:lvl w:ilvl="7" w:tplc="8AA0C83C">
      <w:start w:val="1"/>
      <w:numFmt w:val="bullet"/>
      <w:lvlText w:val="o"/>
      <w:lvlJc w:val="left"/>
      <w:pPr>
        <w:ind w:left="5760" w:hanging="360"/>
      </w:pPr>
      <w:rPr>
        <w:rFonts w:ascii="Courier New" w:hAnsi="Courier New" w:hint="default"/>
      </w:rPr>
    </w:lvl>
    <w:lvl w:ilvl="8" w:tplc="4D88E884">
      <w:start w:val="1"/>
      <w:numFmt w:val="bullet"/>
      <w:lvlText w:val=""/>
      <w:lvlJc w:val="left"/>
      <w:pPr>
        <w:ind w:left="6480" w:hanging="360"/>
      </w:pPr>
      <w:rPr>
        <w:rFonts w:ascii="Wingdings" w:hAnsi="Wingdings" w:hint="default"/>
      </w:rPr>
    </w:lvl>
  </w:abstractNum>
  <w:abstractNum w:abstractNumId="32" w15:restartNumberingAfterBreak="0">
    <w:nsid w:val="4EDDDDEE"/>
    <w:multiLevelType w:val="hybridMultilevel"/>
    <w:tmpl w:val="8EB64C06"/>
    <w:lvl w:ilvl="0" w:tplc="044AD534">
      <w:start w:val="1"/>
      <w:numFmt w:val="bullet"/>
      <w:lvlText w:val=""/>
      <w:lvlJc w:val="left"/>
      <w:pPr>
        <w:ind w:left="1080" w:hanging="360"/>
      </w:pPr>
      <w:rPr>
        <w:rFonts w:ascii="Symbol" w:hAnsi="Symbol" w:hint="default"/>
      </w:rPr>
    </w:lvl>
    <w:lvl w:ilvl="1" w:tplc="DAC69BCE">
      <w:start w:val="1"/>
      <w:numFmt w:val="bullet"/>
      <w:lvlText w:val="o"/>
      <w:lvlJc w:val="left"/>
      <w:pPr>
        <w:ind w:left="1800" w:hanging="360"/>
      </w:pPr>
      <w:rPr>
        <w:rFonts w:ascii="Courier New" w:hAnsi="Courier New" w:hint="default"/>
      </w:rPr>
    </w:lvl>
    <w:lvl w:ilvl="2" w:tplc="BB100DC8">
      <w:start w:val="1"/>
      <w:numFmt w:val="bullet"/>
      <w:lvlText w:val=""/>
      <w:lvlJc w:val="left"/>
      <w:pPr>
        <w:ind w:left="2520" w:hanging="360"/>
      </w:pPr>
      <w:rPr>
        <w:rFonts w:ascii="Wingdings" w:hAnsi="Wingdings" w:hint="default"/>
      </w:rPr>
    </w:lvl>
    <w:lvl w:ilvl="3" w:tplc="0414CC22">
      <w:start w:val="1"/>
      <w:numFmt w:val="bullet"/>
      <w:lvlText w:val=""/>
      <w:lvlJc w:val="left"/>
      <w:pPr>
        <w:ind w:left="3240" w:hanging="360"/>
      </w:pPr>
      <w:rPr>
        <w:rFonts w:ascii="Symbol" w:hAnsi="Symbol" w:hint="default"/>
      </w:rPr>
    </w:lvl>
    <w:lvl w:ilvl="4" w:tplc="AB7C2B08">
      <w:start w:val="1"/>
      <w:numFmt w:val="bullet"/>
      <w:lvlText w:val="o"/>
      <w:lvlJc w:val="left"/>
      <w:pPr>
        <w:ind w:left="3960" w:hanging="360"/>
      </w:pPr>
      <w:rPr>
        <w:rFonts w:ascii="Courier New" w:hAnsi="Courier New" w:hint="default"/>
      </w:rPr>
    </w:lvl>
    <w:lvl w:ilvl="5" w:tplc="32D225C4">
      <w:start w:val="1"/>
      <w:numFmt w:val="bullet"/>
      <w:lvlText w:val=""/>
      <w:lvlJc w:val="left"/>
      <w:pPr>
        <w:ind w:left="4680" w:hanging="360"/>
      </w:pPr>
      <w:rPr>
        <w:rFonts w:ascii="Wingdings" w:hAnsi="Wingdings" w:hint="default"/>
      </w:rPr>
    </w:lvl>
    <w:lvl w:ilvl="6" w:tplc="4322CACC">
      <w:start w:val="1"/>
      <w:numFmt w:val="bullet"/>
      <w:lvlText w:val=""/>
      <w:lvlJc w:val="left"/>
      <w:pPr>
        <w:ind w:left="5400" w:hanging="360"/>
      </w:pPr>
      <w:rPr>
        <w:rFonts w:ascii="Symbol" w:hAnsi="Symbol" w:hint="default"/>
      </w:rPr>
    </w:lvl>
    <w:lvl w:ilvl="7" w:tplc="8DCC69EC">
      <w:start w:val="1"/>
      <w:numFmt w:val="bullet"/>
      <w:lvlText w:val="o"/>
      <w:lvlJc w:val="left"/>
      <w:pPr>
        <w:ind w:left="6120" w:hanging="360"/>
      </w:pPr>
      <w:rPr>
        <w:rFonts w:ascii="Courier New" w:hAnsi="Courier New" w:hint="default"/>
      </w:rPr>
    </w:lvl>
    <w:lvl w:ilvl="8" w:tplc="FB92C09A">
      <w:start w:val="1"/>
      <w:numFmt w:val="bullet"/>
      <w:lvlText w:val=""/>
      <w:lvlJc w:val="left"/>
      <w:pPr>
        <w:ind w:left="6840" w:hanging="360"/>
      </w:pPr>
      <w:rPr>
        <w:rFonts w:ascii="Wingdings" w:hAnsi="Wingdings" w:hint="default"/>
      </w:rPr>
    </w:lvl>
  </w:abstractNum>
  <w:abstractNum w:abstractNumId="33" w15:restartNumberingAfterBreak="0">
    <w:nsid w:val="549ABBFB"/>
    <w:multiLevelType w:val="hybridMultilevel"/>
    <w:tmpl w:val="837480E0"/>
    <w:lvl w:ilvl="0" w:tplc="A6F8078A">
      <w:start w:val="1"/>
      <w:numFmt w:val="bullet"/>
      <w:lvlText w:val=""/>
      <w:lvlJc w:val="left"/>
      <w:pPr>
        <w:ind w:left="720" w:hanging="360"/>
      </w:pPr>
      <w:rPr>
        <w:rFonts w:ascii="Symbol" w:hAnsi="Symbol" w:hint="default"/>
      </w:rPr>
    </w:lvl>
    <w:lvl w:ilvl="1" w:tplc="9688452E">
      <w:start w:val="1"/>
      <w:numFmt w:val="bullet"/>
      <w:lvlText w:val="o"/>
      <w:lvlJc w:val="left"/>
      <w:pPr>
        <w:ind w:left="1440" w:hanging="360"/>
      </w:pPr>
      <w:rPr>
        <w:rFonts w:ascii="Courier New" w:hAnsi="Courier New" w:hint="default"/>
      </w:rPr>
    </w:lvl>
    <w:lvl w:ilvl="2" w:tplc="4198F83E">
      <w:start w:val="1"/>
      <w:numFmt w:val="bullet"/>
      <w:lvlText w:val=""/>
      <w:lvlJc w:val="left"/>
      <w:pPr>
        <w:ind w:left="2160" w:hanging="360"/>
      </w:pPr>
      <w:rPr>
        <w:rFonts w:ascii="Wingdings" w:hAnsi="Wingdings" w:hint="default"/>
      </w:rPr>
    </w:lvl>
    <w:lvl w:ilvl="3" w:tplc="19204B00">
      <w:start w:val="1"/>
      <w:numFmt w:val="bullet"/>
      <w:lvlText w:val=""/>
      <w:lvlJc w:val="left"/>
      <w:pPr>
        <w:ind w:left="2880" w:hanging="360"/>
      </w:pPr>
      <w:rPr>
        <w:rFonts w:ascii="Symbol" w:hAnsi="Symbol" w:hint="default"/>
      </w:rPr>
    </w:lvl>
    <w:lvl w:ilvl="4" w:tplc="D63C5518">
      <w:start w:val="1"/>
      <w:numFmt w:val="bullet"/>
      <w:lvlText w:val="o"/>
      <w:lvlJc w:val="left"/>
      <w:pPr>
        <w:ind w:left="3600" w:hanging="360"/>
      </w:pPr>
      <w:rPr>
        <w:rFonts w:ascii="Courier New" w:hAnsi="Courier New" w:hint="default"/>
      </w:rPr>
    </w:lvl>
    <w:lvl w:ilvl="5" w:tplc="0C62807A">
      <w:start w:val="1"/>
      <w:numFmt w:val="bullet"/>
      <w:lvlText w:val=""/>
      <w:lvlJc w:val="left"/>
      <w:pPr>
        <w:ind w:left="4320" w:hanging="360"/>
      </w:pPr>
      <w:rPr>
        <w:rFonts w:ascii="Wingdings" w:hAnsi="Wingdings" w:hint="default"/>
      </w:rPr>
    </w:lvl>
    <w:lvl w:ilvl="6" w:tplc="669C0656">
      <w:start w:val="1"/>
      <w:numFmt w:val="bullet"/>
      <w:lvlText w:val=""/>
      <w:lvlJc w:val="left"/>
      <w:pPr>
        <w:ind w:left="5040" w:hanging="360"/>
      </w:pPr>
      <w:rPr>
        <w:rFonts w:ascii="Symbol" w:hAnsi="Symbol" w:hint="default"/>
      </w:rPr>
    </w:lvl>
    <w:lvl w:ilvl="7" w:tplc="4AC49864">
      <w:start w:val="1"/>
      <w:numFmt w:val="bullet"/>
      <w:lvlText w:val="o"/>
      <w:lvlJc w:val="left"/>
      <w:pPr>
        <w:ind w:left="5760" w:hanging="360"/>
      </w:pPr>
      <w:rPr>
        <w:rFonts w:ascii="Courier New" w:hAnsi="Courier New" w:hint="default"/>
      </w:rPr>
    </w:lvl>
    <w:lvl w:ilvl="8" w:tplc="C1509F6A">
      <w:start w:val="1"/>
      <w:numFmt w:val="bullet"/>
      <w:lvlText w:val=""/>
      <w:lvlJc w:val="left"/>
      <w:pPr>
        <w:ind w:left="6480" w:hanging="360"/>
      </w:pPr>
      <w:rPr>
        <w:rFonts w:ascii="Wingdings" w:hAnsi="Wingdings" w:hint="default"/>
      </w:rPr>
    </w:lvl>
  </w:abstractNum>
  <w:abstractNum w:abstractNumId="34" w15:restartNumberingAfterBreak="0">
    <w:nsid w:val="5617D21B"/>
    <w:multiLevelType w:val="hybridMultilevel"/>
    <w:tmpl w:val="86725F8C"/>
    <w:lvl w:ilvl="0" w:tplc="073ABE2E">
      <w:start w:val="1"/>
      <w:numFmt w:val="bullet"/>
      <w:lvlText w:val=""/>
      <w:lvlJc w:val="left"/>
      <w:pPr>
        <w:ind w:left="720" w:hanging="360"/>
      </w:pPr>
      <w:rPr>
        <w:rFonts w:ascii="Symbol" w:hAnsi="Symbol" w:hint="default"/>
      </w:rPr>
    </w:lvl>
    <w:lvl w:ilvl="1" w:tplc="9D149370">
      <w:start w:val="1"/>
      <w:numFmt w:val="bullet"/>
      <w:lvlText w:val="o"/>
      <w:lvlJc w:val="left"/>
      <w:pPr>
        <w:ind w:left="1440" w:hanging="360"/>
      </w:pPr>
      <w:rPr>
        <w:rFonts w:ascii="Courier New" w:hAnsi="Courier New" w:hint="default"/>
      </w:rPr>
    </w:lvl>
    <w:lvl w:ilvl="2" w:tplc="BD701D04">
      <w:start w:val="1"/>
      <w:numFmt w:val="bullet"/>
      <w:lvlText w:val=""/>
      <w:lvlJc w:val="left"/>
      <w:pPr>
        <w:ind w:left="2160" w:hanging="360"/>
      </w:pPr>
      <w:rPr>
        <w:rFonts w:ascii="Wingdings" w:hAnsi="Wingdings" w:hint="default"/>
      </w:rPr>
    </w:lvl>
    <w:lvl w:ilvl="3" w:tplc="9E4EBE48">
      <w:start w:val="1"/>
      <w:numFmt w:val="bullet"/>
      <w:lvlText w:val=""/>
      <w:lvlJc w:val="left"/>
      <w:pPr>
        <w:ind w:left="2880" w:hanging="360"/>
      </w:pPr>
      <w:rPr>
        <w:rFonts w:ascii="Symbol" w:hAnsi="Symbol" w:hint="default"/>
      </w:rPr>
    </w:lvl>
    <w:lvl w:ilvl="4" w:tplc="5242068E">
      <w:start w:val="1"/>
      <w:numFmt w:val="bullet"/>
      <w:lvlText w:val="o"/>
      <w:lvlJc w:val="left"/>
      <w:pPr>
        <w:ind w:left="3600" w:hanging="360"/>
      </w:pPr>
      <w:rPr>
        <w:rFonts w:ascii="Courier New" w:hAnsi="Courier New" w:hint="default"/>
      </w:rPr>
    </w:lvl>
    <w:lvl w:ilvl="5" w:tplc="E3ACC310">
      <w:start w:val="1"/>
      <w:numFmt w:val="bullet"/>
      <w:lvlText w:val=""/>
      <w:lvlJc w:val="left"/>
      <w:pPr>
        <w:ind w:left="4320" w:hanging="360"/>
      </w:pPr>
      <w:rPr>
        <w:rFonts w:ascii="Wingdings" w:hAnsi="Wingdings" w:hint="default"/>
      </w:rPr>
    </w:lvl>
    <w:lvl w:ilvl="6" w:tplc="E37CD19A">
      <w:start w:val="1"/>
      <w:numFmt w:val="bullet"/>
      <w:lvlText w:val=""/>
      <w:lvlJc w:val="left"/>
      <w:pPr>
        <w:ind w:left="5040" w:hanging="360"/>
      </w:pPr>
      <w:rPr>
        <w:rFonts w:ascii="Symbol" w:hAnsi="Symbol" w:hint="default"/>
      </w:rPr>
    </w:lvl>
    <w:lvl w:ilvl="7" w:tplc="853CE50E">
      <w:start w:val="1"/>
      <w:numFmt w:val="bullet"/>
      <w:lvlText w:val="o"/>
      <w:lvlJc w:val="left"/>
      <w:pPr>
        <w:ind w:left="5760" w:hanging="360"/>
      </w:pPr>
      <w:rPr>
        <w:rFonts w:ascii="Courier New" w:hAnsi="Courier New" w:hint="default"/>
      </w:rPr>
    </w:lvl>
    <w:lvl w:ilvl="8" w:tplc="01BAAE00">
      <w:start w:val="1"/>
      <w:numFmt w:val="bullet"/>
      <w:lvlText w:val=""/>
      <w:lvlJc w:val="left"/>
      <w:pPr>
        <w:ind w:left="6480" w:hanging="360"/>
      </w:pPr>
      <w:rPr>
        <w:rFonts w:ascii="Wingdings" w:hAnsi="Wingdings" w:hint="default"/>
      </w:rPr>
    </w:lvl>
  </w:abstractNum>
  <w:abstractNum w:abstractNumId="35" w15:restartNumberingAfterBreak="0">
    <w:nsid w:val="5840B0F6"/>
    <w:multiLevelType w:val="hybridMultilevel"/>
    <w:tmpl w:val="74C056D6"/>
    <w:lvl w:ilvl="0" w:tplc="B4F6BA6C">
      <w:start w:val="1"/>
      <w:numFmt w:val="bullet"/>
      <w:lvlText w:val="·"/>
      <w:lvlJc w:val="left"/>
      <w:pPr>
        <w:ind w:left="720" w:hanging="360"/>
      </w:pPr>
      <w:rPr>
        <w:rFonts w:ascii="Symbol" w:hAnsi="Symbol" w:hint="default"/>
      </w:rPr>
    </w:lvl>
    <w:lvl w:ilvl="1" w:tplc="744CEF56">
      <w:start w:val="1"/>
      <w:numFmt w:val="bullet"/>
      <w:lvlText w:val="o"/>
      <w:lvlJc w:val="left"/>
      <w:pPr>
        <w:ind w:left="1440" w:hanging="360"/>
      </w:pPr>
      <w:rPr>
        <w:rFonts w:ascii="Courier New" w:hAnsi="Courier New" w:hint="default"/>
      </w:rPr>
    </w:lvl>
    <w:lvl w:ilvl="2" w:tplc="35544CD0">
      <w:start w:val="1"/>
      <w:numFmt w:val="bullet"/>
      <w:lvlText w:val=""/>
      <w:lvlJc w:val="left"/>
      <w:pPr>
        <w:ind w:left="2160" w:hanging="360"/>
      </w:pPr>
      <w:rPr>
        <w:rFonts w:ascii="Wingdings" w:hAnsi="Wingdings" w:hint="default"/>
      </w:rPr>
    </w:lvl>
    <w:lvl w:ilvl="3" w:tplc="1FAC546E">
      <w:start w:val="1"/>
      <w:numFmt w:val="bullet"/>
      <w:lvlText w:val=""/>
      <w:lvlJc w:val="left"/>
      <w:pPr>
        <w:ind w:left="2880" w:hanging="360"/>
      </w:pPr>
      <w:rPr>
        <w:rFonts w:ascii="Symbol" w:hAnsi="Symbol" w:hint="default"/>
      </w:rPr>
    </w:lvl>
    <w:lvl w:ilvl="4" w:tplc="5D4A3E40">
      <w:start w:val="1"/>
      <w:numFmt w:val="bullet"/>
      <w:lvlText w:val="o"/>
      <w:lvlJc w:val="left"/>
      <w:pPr>
        <w:ind w:left="3600" w:hanging="360"/>
      </w:pPr>
      <w:rPr>
        <w:rFonts w:ascii="Courier New" w:hAnsi="Courier New" w:hint="default"/>
      </w:rPr>
    </w:lvl>
    <w:lvl w:ilvl="5" w:tplc="954AAF2A">
      <w:start w:val="1"/>
      <w:numFmt w:val="bullet"/>
      <w:lvlText w:val=""/>
      <w:lvlJc w:val="left"/>
      <w:pPr>
        <w:ind w:left="4320" w:hanging="360"/>
      </w:pPr>
      <w:rPr>
        <w:rFonts w:ascii="Wingdings" w:hAnsi="Wingdings" w:hint="default"/>
      </w:rPr>
    </w:lvl>
    <w:lvl w:ilvl="6" w:tplc="57301FBC">
      <w:start w:val="1"/>
      <w:numFmt w:val="bullet"/>
      <w:lvlText w:val=""/>
      <w:lvlJc w:val="left"/>
      <w:pPr>
        <w:ind w:left="5040" w:hanging="360"/>
      </w:pPr>
      <w:rPr>
        <w:rFonts w:ascii="Symbol" w:hAnsi="Symbol" w:hint="default"/>
      </w:rPr>
    </w:lvl>
    <w:lvl w:ilvl="7" w:tplc="D892FBDA">
      <w:start w:val="1"/>
      <w:numFmt w:val="bullet"/>
      <w:lvlText w:val="o"/>
      <w:lvlJc w:val="left"/>
      <w:pPr>
        <w:ind w:left="5760" w:hanging="360"/>
      </w:pPr>
      <w:rPr>
        <w:rFonts w:ascii="Courier New" w:hAnsi="Courier New" w:hint="default"/>
      </w:rPr>
    </w:lvl>
    <w:lvl w:ilvl="8" w:tplc="8520C692">
      <w:start w:val="1"/>
      <w:numFmt w:val="bullet"/>
      <w:lvlText w:val=""/>
      <w:lvlJc w:val="left"/>
      <w:pPr>
        <w:ind w:left="6480" w:hanging="360"/>
      </w:pPr>
      <w:rPr>
        <w:rFonts w:ascii="Wingdings" w:hAnsi="Wingdings" w:hint="default"/>
      </w:rPr>
    </w:lvl>
  </w:abstractNum>
  <w:abstractNum w:abstractNumId="36" w15:restartNumberingAfterBreak="0">
    <w:nsid w:val="60EC2244"/>
    <w:multiLevelType w:val="hybridMultilevel"/>
    <w:tmpl w:val="2C3E9F84"/>
    <w:lvl w:ilvl="0" w:tplc="2BFA91EC">
      <w:start w:val="1"/>
      <w:numFmt w:val="bullet"/>
      <w:lvlText w:val="·"/>
      <w:lvlJc w:val="left"/>
      <w:pPr>
        <w:ind w:left="720" w:hanging="360"/>
      </w:pPr>
      <w:rPr>
        <w:rFonts w:ascii="Symbol" w:hAnsi="Symbol" w:hint="default"/>
      </w:rPr>
    </w:lvl>
    <w:lvl w:ilvl="1" w:tplc="75DC0F12">
      <w:start w:val="1"/>
      <w:numFmt w:val="bullet"/>
      <w:lvlText w:val="o"/>
      <w:lvlJc w:val="left"/>
      <w:pPr>
        <w:ind w:left="1440" w:hanging="360"/>
      </w:pPr>
      <w:rPr>
        <w:rFonts w:ascii="Courier New" w:hAnsi="Courier New" w:hint="default"/>
      </w:rPr>
    </w:lvl>
    <w:lvl w:ilvl="2" w:tplc="81C4B4F2">
      <w:start w:val="1"/>
      <w:numFmt w:val="bullet"/>
      <w:lvlText w:val=""/>
      <w:lvlJc w:val="left"/>
      <w:pPr>
        <w:ind w:left="2160" w:hanging="360"/>
      </w:pPr>
      <w:rPr>
        <w:rFonts w:ascii="Wingdings" w:hAnsi="Wingdings" w:hint="default"/>
      </w:rPr>
    </w:lvl>
    <w:lvl w:ilvl="3" w:tplc="480096C2">
      <w:start w:val="1"/>
      <w:numFmt w:val="bullet"/>
      <w:lvlText w:val=""/>
      <w:lvlJc w:val="left"/>
      <w:pPr>
        <w:ind w:left="2880" w:hanging="360"/>
      </w:pPr>
      <w:rPr>
        <w:rFonts w:ascii="Symbol" w:hAnsi="Symbol" w:hint="default"/>
      </w:rPr>
    </w:lvl>
    <w:lvl w:ilvl="4" w:tplc="2EFA7D7C">
      <w:start w:val="1"/>
      <w:numFmt w:val="bullet"/>
      <w:lvlText w:val="o"/>
      <w:lvlJc w:val="left"/>
      <w:pPr>
        <w:ind w:left="3600" w:hanging="360"/>
      </w:pPr>
      <w:rPr>
        <w:rFonts w:ascii="Courier New" w:hAnsi="Courier New" w:hint="default"/>
      </w:rPr>
    </w:lvl>
    <w:lvl w:ilvl="5" w:tplc="8D8234A2">
      <w:start w:val="1"/>
      <w:numFmt w:val="bullet"/>
      <w:lvlText w:val=""/>
      <w:lvlJc w:val="left"/>
      <w:pPr>
        <w:ind w:left="4320" w:hanging="360"/>
      </w:pPr>
      <w:rPr>
        <w:rFonts w:ascii="Wingdings" w:hAnsi="Wingdings" w:hint="default"/>
      </w:rPr>
    </w:lvl>
    <w:lvl w:ilvl="6" w:tplc="7E40BAA6">
      <w:start w:val="1"/>
      <w:numFmt w:val="bullet"/>
      <w:lvlText w:val=""/>
      <w:lvlJc w:val="left"/>
      <w:pPr>
        <w:ind w:left="5040" w:hanging="360"/>
      </w:pPr>
      <w:rPr>
        <w:rFonts w:ascii="Symbol" w:hAnsi="Symbol" w:hint="default"/>
      </w:rPr>
    </w:lvl>
    <w:lvl w:ilvl="7" w:tplc="119CFC84">
      <w:start w:val="1"/>
      <w:numFmt w:val="bullet"/>
      <w:lvlText w:val="o"/>
      <w:lvlJc w:val="left"/>
      <w:pPr>
        <w:ind w:left="5760" w:hanging="360"/>
      </w:pPr>
      <w:rPr>
        <w:rFonts w:ascii="Courier New" w:hAnsi="Courier New" w:hint="default"/>
      </w:rPr>
    </w:lvl>
    <w:lvl w:ilvl="8" w:tplc="204C52F4">
      <w:start w:val="1"/>
      <w:numFmt w:val="bullet"/>
      <w:lvlText w:val=""/>
      <w:lvlJc w:val="left"/>
      <w:pPr>
        <w:ind w:left="6480" w:hanging="360"/>
      </w:pPr>
      <w:rPr>
        <w:rFonts w:ascii="Wingdings" w:hAnsi="Wingdings" w:hint="default"/>
      </w:rPr>
    </w:lvl>
  </w:abstractNum>
  <w:abstractNum w:abstractNumId="37" w15:restartNumberingAfterBreak="0">
    <w:nsid w:val="630B5DB7"/>
    <w:multiLevelType w:val="hybridMultilevel"/>
    <w:tmpl w:val="018CA4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65BF236"/>
    <w:multiLevelType w:val="hybridMultilevel"/>
    <w:tmpl w:val="3F9008B4"/>
    <w:lvl w:ilvl="0" w:tplc="4572A54C">
      <w:start w:val="1"/>
      <w:numFmt w:val="bullet"/>
      <w:lvlText w:val=""/>
      <w:lvlJc w:val="left"/>
      <w:pPr>
        <w:ind w:left="720" w:hanging="360"/>
      </w:pPr>
      <w:rPr>
        <w:rFonts w:ascii="Symbol" w:hAnsi="Symbol" w:hint="default"/>
      </w:rPr>
    </w:lvl>
    <w:lvl w:ilvl="1" w:tplc="F7BA29E6">
      <w:start w:val="1"/>
      <w:numFmt w:val="bullet"/>
      <w:lvlText w:val="o"/>
      <w:lvlJc w:val="left"/>
      <w:pPr>
        <w:ind w:left="1440" w:hanging="360"/>
      </w:pPr>
      <w:rPr>
        <w:rFonts w:ascii="Courier New" w:hAnsi="Courier New" w:hint="default"/>
      </w:rPr>
    </w:lvl>
    <w:lvl w:ilvl="2" w:tplc="BE264778">
      <w:start w:val="1"/>
      <w:numFmt w:val="bullet"/>
      <w:lvlText w:val=""/>
      <w:lvlJc w:val="left"/>
      <w:pPr>
        <w:ind w:left="2160" w:hanging="360"/>
      </w:pPr>
      <w:rPr>
        <w:rFonts w:ascii="Wingdings" w:hAnsi="Wingdings" w:hint="default"/>
      </w:rPr>
    </w:lvl>
    <w:lvl w:ilvl="3" w:tplc="480A15F0">
      <w:start w:val="1"/>
      <w:numFmt w:val="bullet"/>
      <w:lvlText w:val=""/>
      <w:lvlJc w:val="left"/>
      <w:pPr>
        <w:ind w:left="2880" w:hanging="360"/>
      </w:pPr>
      <w:rPr>
        <w:rFonts w:ascii="Symbol" w:hAnsi="Symbol" w:hint="default"/>
      </w:rPr>
    </w:lvl>
    <w:lvl w:ilvl="4" w:tplc="FC4A30A6">
      <w:start w:val="1"/>
      <w:numFmt w:val="bullet"/>
      <w:lvlText w:val="o"/>
      <w:lvlJc w:val="left"/>
      <w:pPr>
        <w:ind w:left="3600" w:hanging="360"/>
      </w:pPr>
      <w:rPr>
        <w:rFonts w:ascii="Courier New" w:hAnsi="Courier New" w:hint="default"/>
      </w:rPr>
    </w:lvl>
    <w:lvl w:ilvl="5" w:tplc="AB4060A8">
      <w:start w:val="1"/>
      <w:numFmt w:val="bullet"/>
      <w:lvlText w:val=""/>
      <w:lvlJc w:val="left"/>
      <w:pPr>
        <w:ind w:left="4320" w:hanging="360"/>
      </w:pPr>
      <w:rPr>
        <w:rFonts w:ascii="Wingdings" w:hAnsi="Wingdings" w:hint="default"/>
      </w:rPr>
    </w:lvl>
    <w:lvl w:ilvl="6" w:tplc="9F620A28">
      <w:start w:val="1"/>
      <w:numFmt w:val="bullet"/>
      <w:lvlText w:val=""/>
      <w:lvlJc w:val="left"/>
      <w:pPr>
        <w:ind w:left="5040" w:hanging="360"/>
      </w:pPr>
      <w:rPr>
        <w:rFonts w:ascii="Symbol" w:hAnsi="Symbol" w:hint="default"/>
      </w:rPr>
    </w:lvl>
    <w:lvl w:ilvl="7" w:tplc="0608D8AC">
      <w:start w:val="1"/>
      <w:numFmt w:val="bullet"/>
      <w:lvlText w:val="o"/>
      <w:lvlJc w:val="left"/>
      <w:pPr>
        <w:ind w:left="5760" w:hanging="360"/>
      </w:pPr>
      <w:rPr>
        <w:rFonts w:ascii="Courier New" w:hAnsi="Courier New" w:hint="default"/>
      </w:rPr>
    </w:lvl>
    <w:lvl w:ilvl="8" w:tplc="C2FE0BD2">
      <w:start w:val="1"/>
      <w:numFmt w:val="bullet"/>
      <w:lvlText w:val=""/>
      <w:lvlJc w:val="left"/>
      <w:pPr>
        <w:ind w:left="6480" w:hanging="360"/>
      </w:pPr>
      <w:rPr>
        <w:rFonts w:ascii="Wingdings" w:hAnsi="Wingdings" w:hint="default"/>
      </w:rPr>
    </w:lvl>
  </w:abstractNum>
  <w:abstractNum w:abstractNumId="39" w15:restartNumberingAfterBreak="0">
    <w:nsid w:val="6915789C"/>
    <w:multiLevelType w:val="hybridMultilevel"/>
    <w:tmpl w:val="BB9CCD34"/>
    <w:lvl w:ilvl="0" w:tplc="E0ACB504">
      <w:start w:val="1"/>
      <w:numFmt w:val="bullet"/>
      <w:lvlText w:val=""/>
      <w:lvlJc w:val="left"/>
      <w:pPr>
        <w:ind w:left="1080" w:hanging="360"/>
      </w:pPr>
      <w:rPr>
        <w:rFonts w:ascii="Symbol" w:hAnsi="Symbol" w:hint="default"/>
      </w:rPr>
    </w:lvl>
    <w:lvl w:ilvl="1" w:tplc="0C9C251C">
      <w:start w:val="1"/>
      <w:numFmt w:val="bullet"/>
      <w:lvlText w:val="o"/>
      <w:lvlJc w:val="left"/>
      <w:pPr>
        <w:ind w:left="1800" w:hanging="360"/>
      </w:pPr>
      <w:rPr>
        <w:rFonts w:ascii="Courier New" w:hAnsi="Courier New" w:hint="default"/>
      </w:rPr>
    </w:lvl>
    <w:lvl w:ilvl="2" w:tplc="1E62F95E">
      <w:start w:val="1"/>
      <w:numFmt w:val="bullet"/>
      <w:lvlText w:val=""/>
      <w:lvlJc w:val="left"/>
      <w:pPr>
        <w:ind w:left="2520" w:hanging="360"/>
      </w:pPr>
      <w:rPr>
        <w:rFonts w:ascii="Wingdings" w:hAnsi="Wingdings" w:hint="default"/>
      </w:rPr>
    </w:lvl>
    <w:lvl w:ilvl="3" w:tplc="423452C8">
      <w:start w:val="1"/>
      <w:numFmt w:val="bullet"/>
      <w:lvlText w:val=""/>
      <w:lvlJc w:val="left"/>
      <w:pPr>
        <w:ind w:left="3240" w:hanging="360"/>
      </w:pPr>
      <w:rPr>
        <w:rFonts w:ascii="Symbol" w:hAnsi="Symbol" w:hint="default"/>
      </w:rPr>
    </w:lvl>
    <w:lvl w:ilvl="4" w:tplc="1458CF1C">
      <w:start w:val="1"/>
      <w:numFmt w:val="bullet"/>
      <w:lvlText w:val="o"/>
      <w:lvlJc w:val="left"/>
      <w:pPr>
        <w:ind w:left="3960" w:hanging="360"/>
      </w:pPr>
      <w:rPr>
        <w:rFonts w:ascii="Courier New" w:hAnsi="Courier New" w:hint="default"/>
      </w:rPr>
    </w:lvl>
    <w:lvl w:ilvl="5" w:tplc="07D6F76C">
      <w:start w:val="1"/>
      <w:numFmt w:val="bullet"/>
      <w:lvlText w:val=""/>
      <w:lvlJc w:val="left"/>
      <w:pPr>
        <w:ind w:left="4680" w:hanging="360"/>
      </w:pPr>
      <w:rPr>
        <w:rFonts w:ascii="Wingdings" w:hAnsi="Wingdings" w:hint="default"/>
      </w:rPr>
    </w:lvl>
    <w:lvl w:ilvl="6" w:tplc="7F00C272">
      <w:start w:val="1"/>
      <w:numFmt w:val="bullet"/>
      <w:lvlText w:val=""/>
      <w:lvlJc w:val="left"/>
      <w:pPr>
        <w:ind w:left="5400" w:hanging="360"/>
      </w:pPr>
      <w:rPr>
        <w:rFonts w:ascii="Symbol" w:hAnsi="Symbol" w:hint="default"/>
      </w:rPr>
    </w:lvl>
    <w:lvl w:ilvl="7" w:tplc="10F6EABC">
      <w:start w:val="1"/>
      <w:numFmt w:val="bullet"/>
      <w:lvlText w:val="o"/>
      <w:lvlJc w:val="left"/>
      <w:pPr>
        <w:ind w:left="6120" w:hanging="360"/>
      </w:pPr>
      <w:rPr>
        <w:rFonts w:ascii="Courier New" w:hAnsi="Courier New" w:hint="default"/>
      </w:rPr>
    </w:lvl>
    <w:lvl w:ilvl="8" w:tplc="E2047858">
      <w:start w:val="1"/>
      <w:numFmt w:val="bullet"/>
      <w:lvlText w:val=""/>
      <w:lvlJc w:val="left"/>
      <w:pPr>
        <w:ind w:left="6840" w:hanging="360"/>
      </w:pPr>
      <w:rPr>
        <w:rFonts w:ascii="Wingdings" w:hAnsi="Wingdings" w:hint="default"/>
      </w:rPr>
    </w:lvl>
  </w:abstractNum>
  <w:abstractNum w:abstractNumId="40" w15:restartNumberingAfterBreak="0">
    <w:nsid w:val="6B772BC2"/>
    <w:multiLevelType w:val="hybridMultilevel"/>
    <w:tmpl w:val="DF06A898"/>
    <w:lvl w:ilvl="0" w:tplc="7188F7C0">
      <w:start w:val="1"/>
      <w:numFmt w:val="bullet"/>
      <w:lvlText w:val="·"/>
      <w:lvlJc w:val="left"/>
      <w:pPr>
        <w:ind w:left="720" w:hanging="360"/>
      </w:pPr>
      <w:rPr>
        <w:rFonts w:ascii="Symbol" w:hAnsi="Symbol" w:hint="default"/>
      </w:rPr>
    </w:lvl>
    <w:lvl w:ilvl="1" w:tplc="28523DFE">
      <w:start w:val="1"/>
      <w:numFmt w:val="bullet"/>
      <w:lvlText w:val="o"/>
      <w:lvlJc w:val="left"/>
      <w:pPr>
        <w:ind w:left="1440" w:hanging="360"/>
      </w:pPr>
      <w:rPr>
        <w:rFonts w:ascii="Courier New" w:hAnsi="Courier New" w:hint="default"/>
      </w:rPr>
    </w:lvl>
    <w:lvl w:ilvl="2" w:tplc="85A0E862">
      <w:start w:val="1"/>
      <w:numFmt w:val="bullet"/>
      <w:lvlText w:val=""/>
      <w:lvlJc w:val="left"/>
      <w:pPr>
        <w:ind w:left="2160" w:hanging="360"/>
      </w:pPr>
      <w:rPr>
        <w:rFonts w:ascii="Wingdings" w:hAnsi="Wingdings" w:hint="default"/>
      </w:rPr>
    </w:lvl>
    <w:lvl w:ilvl="3" w:tplc="7CEAB5F8">
      <w:start w:val="1"/>
      <w:numFmt w:val="bullet"/>
      <w:lvlText w:val=""/>
      <w:lvlJc w:val="left"/>
      <w:pPr>
        <w:ind w:left="2880" w:hanging="360"/>
      </w:pPr>
      <w:rPr>
        <w:rFonts w:ascii="Symbol" w:hAnsi="Symbol" w:hint="default"/>
      </w:rPr>
    </w:lvl>
    <w:lvl w:ilvl="4" w:tplc="9F9EF510">
      <w:start w:val="1"/>
      <w:numFmt w:val="bullet"/>
      <w:lvlText w:val="o"/>
      <w:lvlJc w:val="left"/>
      <w:pPr>
        <w:ind w:left="3600" w:hanging="360"/>
      </w:pPr>
      <w:rPr>
        <w:rFonts w:ascii="Courier New" w:hAnsi="Courier New" w:hint="default"/>
      </w:rPr>
    </w:lvl>
    <w:lvl w:ilvl="5" w:tplc="096A75A2">
      <w:start w:val="1"/>
      <w:numFmt w:val="bullet"/>
      <w:lvlText w:val=""/>
      <w:lvlJc w:val="left"/>
      <w:pPr>
        <w:ind w:left="4320" w:hanging="360"/>
      </w:pPr>
      <w:rPr>
        <w:rFonts w:ascii="Wingdings" w:hAnsi="Wingdings" w:hint="default"/>
      </w:rPr>
    </w:lvl>
    <w:lvl w:ilvl="6" w:tplc="3D343D82">
      <w:start w:val="1"/>
      <w:numFmt w:val="bullet"/>
      <w:lvlText w:val=""/>
      <w:lvlJc w:val="left"/>
      <w:pPr>
        <w:ind w:left="5040" w:hanging="360"/>
      </w:pPr>
      <w:rPr>
        <w:rFonts w:ascii="Symbol" w:hAnsi="Symbol" w:hint="default"/>
      </w:rPr>
    </w:lvl>
    <w:lvl w:ilvl="7" w:tplc="0B7CDB14">
      <w:start w:val="1"/>
      <w:numFmt w:val="bullet"/>
      <w:lvlText w:val="o"/>
      <w:lvlJc w:val="left"/>
      <w:pPr>
        <w:ind w:left="5760" w:hanging="360"/>
      </w:pPr>
      <w:rPr>
        <w:rFonts w:ascii="Courier New" w:hAnsi="Courier New" w:hint="default"/>
      </w:rPr>
    </w:lvl>
    <w:lvl w:ilvl="8" w:tplc="1C2ACC80">
      <w:start w:val="1"/>
      <w:numFmt w:val="bullet"/>
      <w:lvlText w:val=""/>
      <w:lvlJc w:val="left"/>
      <w:pPr>
        <w:ind w:left="6480" w:hanging="360"/>
      </w:pPr>
      <w:rPr>
        <w:rFonts w:ascii="Wingdings" w:hAnsi="Wingdings" w:hint="default"/>
      </w:rPr>
    </w:lvl>
  </w:abstractNum>
  <w:abstractNum w:abstractNumId="41" w15:restartNumberingAfterBreak="0">
    <w:nsid w:val="717606A4"/>
    <w:multiLevelType w:val="hybridMultilevel"/>
    <w:tmpl w:val="C9380A6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755AB190"/>
    <w:multiLevelType w:val="hybridMultilevel"/>
    <w:tmpl w:val="75DE222E"/>
    <w:lvl w:ilvl="0" w:tplc="A5FADE0A">
      <w:start w:val="1"/>
      <w:numFmt w:val="bullet"/>
      <w:lvlText w:val=""/>
      <w:lvlJc w:val="left"/>
      <w:pPr>
        <w:ind w:left="720" w:hanging="360"/>
      </w:pPr>
      <w:rPr>
        <w:rFonts w:ascii="Symbol" w:hAnsi="Symbol" w:hint="default"/>
      </w:rPr>
    </w:lvl>
    <w:lvl w:ilvl="1" w:tplc="D702DEBC">
      <w:start w:val="1"/>
      <w:numFmt w:val="bullet"/>
      <w:lvlText w:val="o"/>
      <w:lvlJc w:val="left"/>
      <w:pPr>
        <w:ind w:left="1440" w:hanging="360"/>
      </w:pPr>
      <w:rPr>
        <w:rFonts w:ascii="Courier New" w:hAnsi="Courier New" w:hint="default"/>
      </w:rPr>
    </w:lvl>
    <w:lvl w:ilvl="2" w:tplc="7F1E415C">
      <w:start w:val="1"/>
      <w:numFmt w:val="bullet"/>
      <w:lvlText w:val=""/>
      <w:lvlJc w:val="left"/>
      <w:pPr>
        <w:ind w:left="2160" w:hanging="360"/>
      </w:pPr>
      <w:rPr>
        <w:rFonts w:ascii="Wingdings" w:hAnsi="Wingdings" w:hint="default"/>
      </w:rPr>
    </w:lvl>
    <w:lvl w:ilvl="3" w:tplc="C4463016">
      <w:start w:val="1"/>
      <w:numFmt w:val="bullet"/>
      <w:lvlText w:val=""/>
      <w:lvlJc w:val="left"/>
      <w:pPr>
        <w:ind w:left="2880" w:hanging="360"/>
      </w:pPr>
      <w:rPr>
        <w:rFonts w:ascii="Symbol" w:hAnsi="Symbol" w:hint="default"/>
      </w:rPr>
    </w:lvl>
    <w:lvl w:ilvl="4" w:tplc="2AFA2996">
      <w:start w:val="1"/>
      <w:numFmt w:val="bullet"/>
      <w:lvlText w:val="o"/>
      <w:lvlJc w:val="left"/>
      <w:pPr>
        <w:ind w:left="3600" w:hanging="360"/>
      </w:pPr>
      <w:rPr>
        <w:rFonts w:ascii="Courier New" w:hAnsi="Courier New" w:hint="default"/>
      </w:rPr>
    </w:lvl>
    <w:lvl w:ilvl="5" w:tplc="CB006178">
      <w:start w:val="1"/>
      <w:numFmt w:val="bullet"/>
      <w:lvlText w:val=""/>
      <w:lvlJc w:val="left"/>
      <w:pPr>
        <w:ind w:left="4320" w:hanging="360"/>
      </w:pPr>
      <w:rPr>
        <w:rFonts w:ascii="Wingdings" w:hAnsi="Wingdings" w:hint="default"/>
      </w:rPr>
    </w:lvl>
    <w:lvl w:ilvl="6" w:tplc="8D14B346">
      <w:start w:val="1"/>
      <w:numFmt w:val="bullet"/>
      <w:lvlText w:val=""/>
      <w:lvlJc w:val="left"/>
      <w:pPr>
        <w:ind w:left="5040" w:hanging="360"/>
      </w:pPr>
      <w:rPr>
        <w:rFonts w:ascii="Symbol" w:hAnsi="Symbol" w:hint="default"/>
      </w:rPr>
    </w:lvl>
    <w:lvl w:ilvl="7" w:tplc="30D25208">
      <w:start w:val="1"/>
      <w:numFmt w:val="bullet"/>
      <w:lvlText w:val="o"/>
      <w:lvlJc w:val="left"/>
      <w:pPr>
        <w:ind w:left="5760" w:hanging="360"/>
      </w:pPr>
      <w:rPr>
        <w:rFonts w:ascii="Courier New" w:hAnsi="Courier New" w:hint="default"/>
      </w:rPr>
    </w:lvl>
    <w:lvl w:ilvl="8" w:tplc="6EECE4D0">
      <w:start w:val="1"/>
      <w:numFmt w:val="bullet"/>
      <w:lvlText w:val=""/>
      <w:lvlJc w:val="left"/>
      <w:pPr>
        <w:ind w:left="6480" w:hanging="360"/>
      </w:pPr>
      <w:rPr>
        <w:rFonts w:ascii="Wingdings" w:hAnsi="Wingdings" w:hint="default"/>
      </w:rPr>
    </w:lvl>
  </w:abstractNum>
  <w:abstractNum w:abstractNumId="43" w15:restartNumberingAfterBreak="0">
    <w:nsid w:val="7B9960A8"/>
    <w:multiLevelType w:val="hybridMultilevel"/>
    <w:tmpl w:val="643E1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DFB041"/>
    <w:multiLevelType w:val="hybridMultilevel"/>
    <w:tmpl w:val="70E09FE6"/>
    <w:lvl w:ilvl="0" w:tplc="652A765C">
      <w:start w:val="1"/>
      <w:numFmt w:val="bullet"/>
      <w:lvlText w:val="·"/>
      <w:lvlJc w:val="left"/>
      <w:pPr>
        <w:ind w:left="1800" w:hanging="360"/>
      </w:pPr>
      <w:rPr>
        <w:rFonts w:ascii="Symbol" w:hAnsi="Symbol" w:hint="default"/>
      </w:rPr>
    </w:lvl>
    <w:lvl w:ilvl="1" w:tplc="2174E39A">
      <w:start w:val="1"/>
      <w:numFmt w:val="bullet"/>
      <w:lvlText w:val="o"/>
      <w:lvlJc w:val="left"/>
      <w:pPr>
        <w:ind w:left="2520" w:hanging="360"/>
      </w:pPr>
      <w:rPr>
        <w:rFonts w:ascii="Courier New" w:hAnsi="Courier New" w:hint="default"/>
      </w:rPr>
    </w:lvl>
    <w:lvl w:ilvl="2" w:tplc="099ADB94">
      <w:start w:val="1"/>
      <w:numFmt w:val="bullet"/>
      <w:lvlText w:val=""/>
      <w:lvlJc w:val="left"/>
      <w:pPr>
        <w:ind w:left="3240" w:hanging="360"/>
      </w:pPr>
      <w:rPr>
        <w:rFonts w:ascii="Wingdings" w:hAnsi="Wingdings" w:hint="default"/>
      </w:rPr>
    </w:lvl>
    <w:lvl w:ilvl="3" w:tplc="3B92B640">
      <w:start w:val="1"/>
      <w:numFmt w:val="bullet"/>
      <w:lvlText w:val=""/>
      <w:lvlJc w:val="left"/>
      <w:pPr>
        <w:ind w:left="3960" w:hanging="360"/>
      </w:pPr>
      <w:rPr>
        <w:rFonts w:ascii="Symbol" w:hAnsi="Symbol" w:hint="default"/>
      </w:rPr>
    </w:lvl>
    <w:lvl w:ilvl="4" w:tplc="61C6806E">
      <w:start w:val="1"/>
      <w:numFmt w:val="bullet"/>
      <w:lvlText w:val="o"/>
      <w:lvlJc w:val="left"/>
      <w:pPr>
        <w:ind w:left="4680" w:hanging="360"/>
      </w:pPr>
      <w:rPr>
        <w:rFonts w:ascii="Courier New" w:hAnsi="Courier New" w:hint="default"/>
      </w:rPr>
    </w:lvl>
    <w:lvl w:ilvl="5" w:tplc="9E36FC50">
      <w:start w:val="1"/>
      <w:numFmt w:val="bullet"/>
      <w:lvlText w:val=""/>
      <w:lvlJc w:val="left"/>
      <w:pPr>
        <w:ind w:left="5400" w:hanging="360"/>
      </w:pPr>
      <w:rPr>
        <w:rFonts w:ascii="Wingdings" w:hAnsi="Wingdings" w:hint="default"/>
      </w:rPr>
    </w:lvl>
    <w:lvl w:ilvl="6" w:tplc="2AB0113C">
      <w:start w:val="1"/>
      <w:numFmt w:val="bullet"/>
      <w:lvlText w:val=""/>
      <w:lvlJc w:val="left"/>
      <w:pPr>
        <w:ind w:left="6120" w:hanging="360"/>
      </w:pPr>
      <w:rPr>
        <w:rFonts w:ascii="Symbol" w:hAnsi="Symbol" w:hint="default"/>
      </w:rPr>
    </w:lvl>
    <w:lvl w:ilvl="7" w:tplc="8D42815A">
      <w:start w:val="1"/>
      <w:numFmt w:val="bullet"/>
      <w:lvlText w:val="o"/>
      <w:lvlJc w:val="left"/>
      <w:pPr>
        <w:ind w:left="6840" w:hanging="360"/>
      </w:pPr>
      <w:rPr>
        <w:rFonts w:ascii="Courier New" w:hAnsi="Courier New" w:hint="default"/>
      </w:rPr>
    </w:lvl>
    <w:lvl w:ilvl="8" w:tplc="DC289970">
      <w:start w:val="1"/>
      <w:numFmt w:val="bullet"/>
      <w:lvlText w:val=""/>
      <w:lvlJc w:val="left"/>
      <w:pPr>
        <w:ind w:left="7560" w:hanging="360"/>
      </w:pPr>
      <w:rPr>
        <w:rFonts w:ascii="Wingdings" w:hAnsi="Wingdings" w:hint="default"/>
      </w:rPr>
    </w:lvl>
  </w:abstractNum>
  <w:abstractNum w:abstractNumId="45" w15:restartNumberingAfterBreak="0">
    <w:nsid w:val="7C227787"/>
    <w:multiLevelType w:val="hybridMultilevel"/>
    <w:tmpl w:val="9F783E7E"/>
    <w:lvl w:ilvl="0" w:tplc="D18EE8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931D28"/>
    <w:multiLevelType w:val="hybridMultilevel"/>
    <w:tmpl w:val="21701C54"/>
    <w:lvl w:ilvl="0" w:tplc="F2E0FAA2">
      <w:start w:val="1"/>
      <w:numFmt w:val="bullet"/>
      <w:lvlText w:val="·"/>
      <w:lvlJc w:val="left"/>
      <w:pPr>
        <w:ind w:left="1800" w:hanging="360"/>
      </w:pPr>
      <w:rPr>
        <w:rFonts w:ascii="Symbol" w:hAnsi="Symbol" w:hint="default"/>
      </w:rPr>
    </w:lvl>
    <w:lvl w:ilvl="1" w:tplc="DF96315C">
      <w:start w:val="1"/>
      <w:numFmt w:val="bullet"/>
      <w:lvlText w:val="o"/>
      <w:lvlJc w:val="left"/>
      <w:pPr>
        <w:ind w:left="2520" w:hanging="360"/>
      </w:pPr>
      <w:rPr>
        <w:rFonts w:ascii="Courier New" w:hAnsi="Courier New" w:hint="default"/>
      </w:rPr>
    </w:lvl>
    <w:lvl w:ilvl="2" w:tplc="EDB6F87A">
      <w:start w:val="1"/>
      <w:numFmt w:val="bullet"/>
      <w:lvlText w:val=""/>
      <w:lvlJc w:val="left"/>
      <w:pPr>
        <w:ind w:left="3240" w:hanging="360"/>
      </w:pPr>
      <w:rPr>
        <w:rFonts w:ascii="Wingdings" w:hAnsi="Wingdings" w:hint="default"/>
      </w:rPr>
    </w:lvl>
    <w:lvl w:ilvl="3" w:tplc="FE209ECC">
      <w:start w:val="1"/>
      <w:numFmt w:val="bullet"/>
      <w:lvlText w:val=""/>
      <w:lvlJc w:val="left"/>
      <w:pPr>
        <w:ind w:left="3960" w:hanging="360"/>
      </w:pPr>
      <w:rPr>
        <w:rFonts w:ascii="Symbol" w:hAnsi="Symbol" w:hint="default"/>
      </w:rPr>
    </w:lvl>
    <w:lvl w:ilvl="4" w:tplc="915E529A">
      <w:start w:val="1"/>
      <w:numFmt w:val="bullet"/>
      <w:lvlText w:val="o"/>
      <w:lvlJc w:val="left"/>
      <w:pPr>
        <w:ind w:left="4680" w:hanging="360"/>
      </w:pPr>
      <w:rPr>
        <w:rFonts w:ascii="Courier New" w:hAnsi="Courier New" w:hint="default"/>
      </w:rPr>
    </w:lvl>
    <w:lvl w:ilvl="5" w:tplc="4F225D86">
      <w:start w:val="1"/>
      <w:numFmt w:val="bullet"/>
      <w:lvlText w:val=""/>
      <w:lvlJc w:val="left"/>
      <w:pPr>
        <w:ind w:left="5400" w:hanging="360"/>
      </w:pPr>
      <w:rPr>
        <w:rFonts w:ascii="Wingdings" w:hAnsi="Wingdings" w:hint="default"/>
      </w:rPr>
    </w:lvl>
    <w:lvl w:ilvl="6" w:tplc="6754716E">
      <w:start w:val="1"/>
      <w:numFmt w:val="bullet"/>
      <w:lvlText w:val=""/>
      <w:lvlJc w:val="left"/>
      <w:pPr>
        <w:ind w:left="6120" w:hanging="360"/>
      </w:pPr>
      <w:rPr>
        <w:rFonts w:ascii="Symbol" w:hAnsi="Symbol" w:hint="default"/>
      </w:rPr>
    </w:lvl>
    <w:lvl w:ilvl="7" w:tplc="E6D4D422">
      <w:start w:val="1"/>
      <w:numFmt w:val="bullet"/>
      <w:lvlText w:val="o"/>
      <w:lvlJc w:val="left"/>
      <w:pPr>
        <w:ind w:left="6840" w:hanging="360"/>
      </w:pPr>
      <w:rPr>
        <w:rFonts w:ascii="Courier New" w:hAnsi="Courier New" w:hint="default"/>
      </w:rPr>
    </w:lvl>
    <w:lvl w:ilvl="8" w:tplc="BAB68BAE">
      <w:start w:val="1"/>
      <w:numFmt w:val="bullet"/>
      <w:lvlText w:val=""/>
      <w:lvlJc w:val="left"/>
      <w:pPr>
        <w:ind w:left="7560" w:hanging="360"/>
      </w:pPr>
      <w:rPr>
        <w:rFonts w:ascii="Wingdings" w:hAnsi="Wingdings" w:hint="default"/>
      </w:rPr>
    </w:lvl>
  </w:abstractNum>
  <w:abstractNum w:abstractNumId="47" w15:restartNumberingAfterBreak="0">
    <w:nsid w:val="7C993C4B"/>
    <w:multiLevelType w:val="hybridMultilevel"/>
    <w:tmpl w:val="2F8C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E5D977"/>
    <w:multiLevelType w:val="hybridMultilevel"/>
    <w:tmpl w:val="4C220A4A"/>
    <w:lvl w:ilvl="0" w:tplc="2D4881F4">
      <w:start w:val="1"/>
      <w:numFmt w:val="bullet"/>
      <w:lvlText w:val=""/>
      <w:lvlJc w:val="left"/>
      <w:pPr>
        <w:ind w:left="720" w:hanging="360"/>
      </w:pPr>
      <w:rPr>
        <w:rFonts w:ascii="Symbol" w:hAnsi="Symbol" w:hint="default"/>
      </w:rPr>
    </w:lvl>
    <w:lvl w:ilvl="1" w:tplc="EF5A0864">
      <w:start w:val="1"/>
      <w:numFmt w:val="bullet"/>
      <w:lvlText w:val="o"/>
      <w:lvlJc w:val="left"/>
      <w:pPr>
        <w:ind w:left="1440" w:hanging="360"/>
      </w:pPr>
      <w:rPr>
        <w:rFonts w:ascii="Courier New" w:hAnsi="Courier New" w:hint="default"/>
      </w:rPr>
    </w:lvl>
    <w:lvl w:ilvl="2" w:tplc="49CA51CE">
      <w:start w:val="1"/>
      <w:numFmt w:val="bullet"/>
      <w:lvlText w:val=""/>
      <w:lvlJc w:val="left"/>
      <w:pPr>
        <w:ind w:left="2160" w:hanging="360"/>
      </w:pPr>
      <w:rPr>
        <w:rFonts w:ascii="Wingdings" w:hAnsi="Wingdings" w:hint="default"/>
      </w:rPr>
    </w:lvl>
    <w:lvl w:ilvl="3" w:tplc="AC1E8980">
      <w:start w:val="1"/>
      <w:numFmt w:val="bullet"/>
      <w:lvlText w:val=""/>
      <w:lvlJc w:val="left"/>
      <w:pPr>
        <w:ind w:left="2880" w:hanging="360"/>
      </w:pPr>
      <w:rPr>
        <w:rFonts w:ascii="Symbol" w:hAnsi="Symbol" w:hint="default"/>
      </w:rPr>
    </w:lvl>
    <w:lvl w:ilvl="4" w:tplc="9A9E2B76">
      <w:start w:val="1"/>
      <w:numFmt w:val="bullet"/>
      <w:lvlText w:val="o"/>
      <w:lvlJc w:val="left"/>
      <w:pPr>
        <w:ind w:left="3600" w:hanging="360"/>
      </w:pPr>
      <w:rPr>
        <w:rFonts w:ascii="Courier New" w:hAnsi="Courier New" w:hint="default"/>
      </w:rPr>
    </w:lvl>
    <w:lvl w:ilvl="5" w:tplc="B832E748">
      <w:start w:val="1"/>
      <w:numFmt w:val="bullet"/>
      <w:lvlText w:val=""/>
      <w:lvlJc w:val="left"/>
      <w:pPr>
        <w:ind w:left="4320" w:hanging="360"/>
      </w:pPr>
      <w:rPr>
        <w:rFonts w:ascii="Wingdings" w:hAnsi="Wingdings" w:hint="default"/>
      </w:rPr>
    </w:lvl>
    <w:lvl w:ilvl="6" w:tplc="4DF66660">
      <w:start w:val="1"/>
      <w:numFmt w:val="bullet"/>
      <w:lvlText w:val=""/>
      <w:lvlJc w:val="left"/>
      <w:pPr>
        <w:ind w:left="5040" w:hanging="360"/>
      </w:pPr>
      <w:rPr>
        <w:rFonts w:ascii="Symbol" w:hAnsi="Symbol" w:hint="default"/>
      </w:rPr>
    </w:lvl>
    <w:lvl w:ilvl="7" w:tplc="FC92FDE8">
      <w:start w:val="1"/>
      <w:numFmt w:val="bullet"/>
      <w:lvlText w:val="o"/>
      <w:lvlJc w:val="left"/>
      <w:pPr>
        <w:ind w:left="5760" w:hanging="360"/>
      </w:pPr>
      <w:rPr>
        <w:rFonts w:ascii="Courier New" w:hAnsi="Courier New" w:hint="default"/>
      </w:rPr>
    </w:lvl>
    <w:lvl w:ilvl="8" w:tplc="51F45B08">
      <w:start w:val="1"/>
      <w:numFmt w:val="bullet"/>
      <w:lvlText w:val=""/>
      <w:lvlJc w:val="left"/>
      <w:pPr>
        <w:ind w:left="6480" w:hanging="360"/>
      </w:pPr>
      <w:rPr>
        <w:rFonts w:ascii="Wingdings" w:hAnsi="Wingdings" w:hint="default"/>
      </w:rPr>
    </w:lvl>
  </w:abstractNum>
  <w:num w:numId="1" w16cid:durableId="206381320">
    <w:abstractNumId w:val="0"/>
  </w:num>
  <w:num w:numId="2" w16cid:durableId="1210217614">
    <w:abstractNumId w:val="33"/>
  </w:num>
  <w:num w:numId="3" w16cid:durableId="1322546071">
    <w:abstractNumId w:val="13"/>
  </w:num>
  <w:num w:numId="4" w16cid:durableId="467631492">
    <w:abstractNumId w:val="31"/>
  </w:num>
  <w:num w:numId="5" w16cid:durableId="1454715841">
    <w:abstractNumId w:val="18"/>
  </w:num>
  <w:num w:numId="6" w16cid:durableId="807288330">
    <w:abstractNumId w:val="30"/>
  </w:num>
  <w:num w:numId="7" w16cid:durableId="1922181977">
    <w:abstractNumId w:val="17"/>
  </w:num>
  <w:num w:numId="8" w16cid:durableId="1194490778">
    <w:abstractNumId w:val="21"/>
  </w:num>
  <w:num w:numId="9" w16cid:durableId="1455323955">
    <w:abstractNumId w:val="7"/>
  </w:num>
  <w:num w:numId="10" w16cid:durableId="1136021576">
    <w:abstractNumId w:val="38"/>
  </w:num>
  <w:num w:numId="11" w16cid:durableId="528880013">
    <w:abstractNumId w:val="32"/>
  </w:num>
  <w:num w:numId="12" w16cid:durableId="1206529297">
    <w:abstractNumId w:val="39"/>
  </w:num>
  <w:num w:numId="13" w16cid:durableId="1897736090">
    <w:abstractNumId w:val="11"/>
  </w:num>
  <w:num w:numId="14" w16cid:durableId="137695903">
    <w:abstractNumId w:val="6"/>
  </w:num>
  <w:num w:numId="15" w16cid:durableId="558826480">
    <w:abstractNumId w:val="42"/>
  </w:num>
  <w:num w:numId="16" w16cid:durableId="94979501">
    <w:abstractNumId w:val="34"/>
  </w:num>
  <w:num w:numId="17" w16cid:durableId="953708851">
    <w:abstractNumId w:val="22"/>
  </w:num>
  <w:num w:numId="18" w16cid:durableId="1103957556">
    <w:abstractNumId w:val="5"/>
  </w:num>
  <w:num w:numId="19" w16cid:durableId="499856252">
    <w:abstractNumId w:val="12"/>
  </w:num>
  <w:num w:numId="20" w16cid:durableId="1943415120">
    <w:abstractNumId w:val="20"/>
  </w:num>
  <w:num w:numId="21" w16cid:durableId="94909110">
    <w:abstractNumId w:val="26"/>
  </w:num>
  <w:num w:numId="22" w16cid:durableId="265045718">
    <w:abstractNumId w:val="35"/>
  </w:num>
  <w:num w:numId="23" w16cid:durableId="541787666">
    <w:abstractNumId w:val="40"/>
  </w:num>
  <w:num w:numId="24" w16cid:durableId="991250699">
    <w:abstractNumId w:val="36"/>
  </w:num>
  <w:num w:numId="25" w16cid:durableId="1590843103">
    <w:abstractNumId w:val="16"/>
  </w:num>
  <w:num w:numId="26" w16cid:durableId="1914119492">
    <w:abstractNumId w:val="1"/>
  </w:num>
  <w:num w:numId="27" w16cid:durableId="1495101972">
    <w:abstractNumId w:val="9"/>
  </w:num>
  <w:num w:numId="28" w16cid:durableId="322201911">
    <w:abstractNumId w:val="48"/>
  </w:num>
  <w:num w:numId="29" w16cid:durableId="1388525774">
    <w:abstractNumId w:val="23"/>
  </w:num>
  <w:num w:numId="30" w16cid:durableId="1984656024">
    <w:abstractNumId w:val="46"/>
  </w:num>
  <w:num w:numId="31" w16cid:durableId="831026670">
    <w:abstractNumId w:val="44"/>
  </w:num>
  <w:num w:numId="32" w16cid:durableId="1151949932">
    <w:abstractNumId w:val="19"/>
  </w:num>
  <w:num w:numId="33" w16cid:durableId="1629974648">
    <w:abstractNumId w:val="28"/>
  </w:num>
  <w:num w:numId="34" w16cid:durableId="1875851720">
    <w:abstractNumId w:val="37"/>
  </w:num>
  <w:num w:numId="35" w16cid:durableId="56901545">
    <w:abstractNumId w:val="41"/>
  </w:num>
  <w:num w:numId="36" w16cid:durableId="398407611">
    <w:abstractNumId w:val="27"/>
  </w:num>
  <w:num w:numId="37" w16cid:durableId="801536953">
    <w:abstractNumId w:val="24"/>
  </w:num>
  <w:num w:numId="38" w16cid:durableId="936908149">
    <w:abstractNumId w:val="45"/>
  </w:num>
  <w:num w:numId="39" w16cid:durableId="1073821650">
    <w:abstractNumId w:val="15"/>
  </w:num>
  <w:num w:numId="40" w16cid:durableId="767121474">
    <w:abstractNumId w:val="10"/>
  </w:num>
  <w:num w:numId="41" w16cid:durableId="994332749">
    <w:abstractNumId w:val="2"/>
  </w:num>
  <w:num w:numId="42" w16cid:durableId="1001663043">
    <w:abstractNumId w:val="4"/>
  </w:num>
  <w:num w:numId="43" w16cid:durableId="544220646">
    <w:abstractNumId w:val="8"/>
  </w:num>
  <w:num w:numId="44" w16cid:durableId="1555309661">
    <w:abstractNumId w:val="29"/>
  </w:num>
  <w:num w:numId="45" w16cid:durableId="130945794">
    <w:abstractNumId w:val="25"/>
  </w:num>
  <w:num w:numId="46" w16cid:durableId="1609435996">
    <w:abstractNumId w:val="43"/>
  </w:num>
  <w:num w:numId="47" w16cid:durableId="1167286012">
    <w:abstractNumId w:val="14"/>
  </w:num>
  <w:num w:numId="48" w16cid:durableId="1175607691">
    <w:abstractNumId w:val="47"/>
  </w:num>
  <w:num w:numId="49" w16cid:durableId="1642224012">
    <w:abstractNumId w:val="3"/>
  </w:num>
  <w:num w:numId="50" w16cid:durableId="932972695">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4878AF"/>
    <w:rsid w:val="00003F5F"/>
    <w:rsid w:val="00007A84"/>
    <w:rsid w:val="00007ACB"/>
    <w:rsid w:val="0001027D"/>
    <w:rsid w:val="00021A07"/>
    <w:rsid w:val="00024FFA"/>
    <w:rsid w:val="00027411"/>
    <w:rsid w:val="00037FB1"/>
    <w:rsid w:val="00040BD0"/>
    <w:rsid w:val="000412F9"/>
    <w:rsid w:val="00042E29"/>
    <w:rsid w:val="00046AC5"/>
    <w:rsid w:val="0005058C"/>
    <w:rsid w:val="0005150F"/>
    <w:rsid w:val="00055F9A"/>
    <w:rsid w:val="0005F091"/>
    <w:rsid w:val="0005F0BC"/>
    <w:rsid w:val="00060198"/>
    <w:rsid w:val="00060317"/>
    <w:rsid w:val="000604FE"/>
    <w:rsid w:val="00063863"/>
    <w:rsid w:val="0006449B"/>
    <w:rsid w:val="00077384"/>
    <w:rsid w:val="000821F5"/>
    <w:rsid w:val="000824A4"/>
    <w:rsid w:val="00092101"/>
    <w:rsid w:val="0009486B"/>
    <w:rsid w:val="00094B13"/>
    <w:rsid w:val="00097084"/>
    <w:rsid w:val="000A3A94"/>
    <w:rsid w:val="000B620D"/>
    <w:rsid w:val="000C12F0"/>
    <w:rsid w:val="000C2055"/>
    <w:rsid w:val="000D096E"/>
    <w:rsid w:val="000D1EDD"/>
    <w:rsid w:val="000F1543"/>
    <w:rsid w:val="000F6D96"/>
    <w:rsid w:val="00100451"/>
    <w:rsid w:val="0011571E"/>
    <w:rsid w:val="001210E7"/>
    <w:rsid w:val="00126049"/>
    <w:rsid w:val="00130ED0"/>
    <w:rsid w:val="0013F7DB"/>
    <w:rsid w:val="001414DC"/>
    <w:rsid w:val="00146441"/>
    <w:rsid w:val="0014754F"/>
    <w:rsid w:val="00166891"/>
    <w:rsid w:val="001748C3"/>
    <w:rsid w:val="0018042A"/>
    <w:rsid w:val="0018646D"/>
    <w:rsid w:val="0019033D"/>
    <w:rsid w:val="001A460B"/>
    <w:rsid w:val="001B110A"/>
    <w:rsid w:val="001B3D57"/>
    <w:rsid w:val="001C5521"/>
    <w:rsid w:val="001C5F64"/>
    <w:rsid w:val="001C6D61"/>
    <w:rsid w:val="001D0F66"/>
    <w:rsid w:val="001D1F9D"/>
    <w:rsid w:val="001D4EFA"/>
    <w:rsid w:val="001D742D"/>
    <w:rsid w:val="001E35BF"/>
    <w:rsid w:val="001EDED7"/>
    <w:rsid w:val="001F2779"/>
    <w:rsid w:val="001F2E49"/>
    <w:rsid w:val="001F63F9"/>
    <w:rsid w:val="001F6FF8"/>
    <w:rsid w:val="00224D74"/>
    <w:rsid w:val="00226F60"/>
    <w:rsid w:val="0023234D"/>
    <w:rsid w:val="00234521"/>
    <w:rsid w:val="00250A66"/>
    <w:rsid w:val="002514B9"/>
    <w:rsid w:val="00265E24"/>
    <w:rsid w:val="0027139E"/>
    <w:rsid w:val="00274178"/>
    <w:rsid w:val="0027614D"/>
    <w:rsid w:val="00285E31"/>
    <w:rsid w:val="00291486"/>
    <w:rsid w:val="00292D4B"/>
    <w:rsid w:val="0029E10C"/>
    <w:rsid w:val="002B1337"/>
    <w:rsid w:val="002C4CE8"/>
    <w:rsid w:val="002D2161"/>
    <w:rsid w:val="002D6885"/>
    <w:rsid w:val="002E06B9"/>
    <w:rsid w:val="002E2DD4"/>
    <w:rsid w:val="002F6CBC"/>
    <w:rsid w:val="002F6F03"/>
    <w:rsid w:val="0030181B"/>
    <w:rsid w:val="00301913"/>
    <w:rsid w:val="00303AB5"/>
    <w:rsid w:val="00310EFF"/>
    <w:rsid w:val="003116E4"/>
    <w:rsid w:val="003206F5"/>
    <w:rsid w:val="003367B9"/>
    <w:rsid w:val="00344DDF"/>
    <w:rsid w:val="00362527"/>
    <w:rsid w:val="003637DE"/>
    <w:rsid w:val="00366793"/>
    <w:rsid w:val="0037330C"/>
    <w:rsid w:val="0037716C"/>
    <w:rsid w:val="003819D8"/>
    <w:rsid w:val="00382DD7"/>
    <w:rsid w:val="00390419"/>
    <w:rsid w:val="00397F3C"/>
    <w:rsid w:val="003A3E6B"/>
    <w:rsid w:val="003A5087"/>
    <w:rsid w:val="003B09FD"/>
    <w:rsid w:val="003B45CB"/>
    <w:rsid w:val="003B4A57"/>
    <w:rsid w:val="003B4E65"/>
    <w:rsid w:val="003B7B02"/>
    <w:rsid w:val="003C4146"/>
    <w:rsid w:val="003C7074"/>
    <w:rsid w:val="003C72BC"/>
    <w:rsid w:val="003C7F62"/>
    <w:rsid w:val="003D521E"/>
    <w:rsid w:val="003E2A8B"/>
    <w:rsid w:val="003E4CB1"/>
    <w:rsid w:val="003F09D0"/>
    <w:rsid w:val="003F1830"/>
    <w:rsid w:val="003F2BC9"/>
    <w:rsid w:val="00416472"/>
    <w:rsid w:val="00424E0D"/>
    <w:rsid w:val="0043116B"/>
    <w:rsid w:val="0043797F"/>
    <w:rsid w:val="00438932"/>
    <w:rsid w:val="0044067A"/>
    <w:rsid w:val="004572A8"/>
    <w:rsid w:val="004637AA"/>
    <w:rsid w:val="00470DEE"/>
    <w:rsid w:val="00475184"/>
    <w:rsid w:val="00475DDC"/>
    <w:rsid w:val="00497538"/>
    <w:rsid w:val="004A2944"/>
    <w:rsid w:val="004A643A"/>
    <w:rsid w:val="004A7BD2"/>
    <w:rsid w:val="004B24B0"/>
    <w:rsid w:val="004C6DE5"/>
    <w:rsid w:val="004C7D06"/>
    <w:rsid w:val="004D1B10"/>
    <w:rsid w:val="004D2673"/>
    <w:rsid w:val="004E0B63"/>
    <w:rsid w:val="004E291F"/>
    <w:rsid w:val="004E4128"/>
    <w:rsid w:val="004F156D"/>
    <w:rsid w:val="004F6508"/>
    <w:rsid w:val="00512C48"/>
    <w:rsid w:val="00513BCD"/>
    <w:rsid w:val="005256FB"/>
    <w:rsid w:val="0052661F"/>
    <w:rsid w:val="00527709"/>
    <w:rsid w:val="005308EB"/>
    <w:rsid w:val="00542EF3"/>
    <w:rsid w:val="00551154"/>
    <w:rsid w:val="005549B0"/>
    <w:rsid w:val="005650C1"/>
    <w:rsid w:val="00571D8F"/>
    <w:rsid w:val="00571EDE"/>
    <w:rsid w:val="00574089"/>
    <w:rsid w:val="0057B5E4"/>
    <w:rsid w:val="00582D44"/>
    <w:rsid w:val="00590659"/>
    <w:rsid w:val="005A5F10"/>
    <w:rsid w:val="005C0F17"/>
    <w:rsid w:val="005C328F"/>
    <w:rsid w:val="005D3AF2"/>
    <w:rsid w:val="005E73BE"/>
    <w:rsid w:val="006018C2"/>
    <w:rsid w:val="006134AC"/>
    <w:rsid w:val="00622E4F"/>
    <w:rsid w:val="00623A57"/>
    <w:rsid w:val="006373E8"/>
    <w:rsid w:val="006400C3"/>
    <w:rsid w:val="00640F8F"/>
    <w:rsid w:val="00641EDF"/>
    <w:rsid w:val="00642371"/>
    <w:rsid w:val="0065000F"/>
    <w:rsid w:val="00654AA3"/>
    <w:rsid w:val="00661FA2"/>
    <w:rsid w:val="0068124E"/>
    <w:rsid w:val="00684C67"/>
    <w:rsid w:val="0069114B"/>
    <w:rsid w:val="00692B34"/>
    <w:rsid w:val="006A49CE"/>
    <w:rsid w:val="006A766D"/>
    <w:rsid w:val="006B0367"/>
    <w:rsid w:val="006B288D"/>
    <w:rsid w:val="006D0F46"/>
    <w:rsid w:val="006D12CD"/>
    <w:rsid w:val="006D1741"/>
    <w:rsid w:val="006D3172"/>
    <w:rsid w:val="006F6BB7"/>
    <w:rsid w:val="00704FCE"/>
    <w:rsid w:val="00711D12"/>
    <w:rsid w:val="00712085"/>
    <w:rsid w:val="00716B30"/>
    <w:rsid w:val="00723791"/>
    <w:rsid w:val="00724512"/>
    <w:rsid w:val="0073026F"/>
    <w:rsid w:val="00734CC0"/>
    <w:rsid w:val="007361E2"/>
    <w:rsid w:val="00743637"/>
    <w:rsid w:val="007453ED"/>
    <w:rsid w:val="0074EFD8"/>
    <w:rsid w:val="00752F78"/>
    <w:rsid w:val="007563A7"/>
    <w:rsid w:val="00764528"/>
    <w:rsid w:val="00764942"/>
    <w:rsid w:val="007724AD"/>
    <w:rsid w:val="00781347"/>
    <w:rsid w:val="00782442"/>
    <w:rsid w:val="00786086"/>
    <w:rsid w:val="0079001D"/>
    <w:rsid w:val="007946AF"/>
    <w:rsid w:val="007A0C68"/>
    <w:rsid w:val="007A15AB"/>
    <w:rsid w:val="007A206F"/>
    <w:rsid w:val="007A7909"/>
    <w:rsid w:val="007B0C2E"/>
    <w:rsid w:val="007B2607"/>
    <w:rsid w:val="007C48C8"/>
    <w:rsid w:val="007C75B0"/>
    <w:rsid w:val="007D078B"/>
    <w:rsid w:val="007D49D5"/>
    <w:rsid w:val="007E01C0"/>
    <w:rsid w:val="007E2817"/>
    <w:rsid w:val="007F357B"/>
    <w:rsid w:val="007F56DD"/>
    <w:rsid w:val="00801308"/>
    <w:rsid w:val="00810046"/>
    <w:rsid w:val="00814522"/>
    <w:rsid w:val="0081C37C"/>
    <w:rsid w:val="008412E8"/>
    <w:rsid w:val="008442CE"/>
    <w:rsid w:val="00846E5D"/>
    <w:rsid w:val="008476BC"/>
    <w:rsid w:val="00854625"/>
    <w:rsid w:val="00871A69"/>
    <w:rsid w:val="008733D8"/>
    <w:rsid w:val="00884023"/>
    <w:rsid w:val="00891083"/>
    <w:rsid w:val="008919CD"/>
    <w:rsid w:val="0089338C"/>
    <w:rsid w:val="00895361"/>
    <w:rsid w:val="008A04A4"/>
    <w:rsid w:val="008B491E"/>
    <w:rsid w:val="008C4430"/>
    <w:rsid w:val="008D240B"/>
    <w:rsid w:val="008E0337"/>
    <w:rsid w:val="008E763A"/>
    <w:rsid w:val="008F3848"/>
    <w:rsid w:val="00901394"/>
    <w:rsid w:val="00905E08"/>
    <w:rsid w:val="00905F26"/>
    <w:rsid w:val="0090775B"/>
    <w:rsid w:val="009160F8"/>
    <w:rsid w:val="009246E4"/>
    <w:rsid w:val="00934DAF"/>
    <w:rsid w:val="00936A41"/>
    <w:rsid w:val="00961712"/>
    <w:rsid w:val="009650EC"/>
    <w:rsid w:val="009672DC"/>
    <w:rsid w:val="00967CB6"/>
    <w:rsid w:val="00970C0B"/>
    <w:rsid w:val="00973CE6"/>
    <w:rsid w:val="009811EF"/>
    <w:rsid w:val="00994E63"/>
    <w:rsid w:val="00995455"/>
    <w:rsid w:val="00995D5E"/>
    <w:rsid w:val="009A3109"/>
    <w:rsid w:val="009A4248"/>
    <w:rsid w:val="009A7CA7"/>
    <w:rsid w:val="009B50B3"/>
    <w:rsid w:val="009B525F"/>
    <w:rsid w:val="009C24EC"/>
    <w:rsid w:val="009C47D5"/>
    <w:rsid w:val="009D3750"/>
    <w:rsid w:val="009D38B9"/>
    <w:rsid w:val="009D57F1"/>
    <w:rsid w:val="009D7E16"/>
    <w:rsid w:val="009F6A52"/>
    <w:rsid w:val="00A014FF"/>
    <w:rsid w:val="00A0557A"/>
    <w:rsid w:val="00A05C6B"/>
    <w:rsid w:val="00A17971"/>
    <w:rsid w:val="00A20C58"/>
    <w:rsid w:val="00A22B29"/>
    <w:rsid w:val="00A22FB4"/>
    <w:rsid w:val="00A249B2"/>
    <w:rsid w:val="00A24C90"/>
    <w:rsid w:val="00A4008C"/>
    <w:rsid w:val="00A51254"/>
    <w:rsid w:val="00A51E48"/>
    <w:rsid w:val="00A53CDB"/>
    <w:rsid w:val="00A55C7E"/>
    <w:rsid w:val="00A56660"/>
    <w:rsid w:val="00A577B6"/>
    <w:rsid w:val="00A61074"/>
    <w:rsid w:val="00A64A3A"/>
    <w:rsid w:val="00A64FCF"/>
    <w:rsid w:val="00A9ECE9"/>
    <w:rsid w:val="00AA157A"/>
    <w:rsid w:val="00AA226F"/>
    <w:rsid w:val="00AB13CF"/>
    <w:rsid w:val="00AB5528"/>
    <w:rsid w:val="00AC28B5"/>
    <w:rsid w:val="00AD49B9"/>
    <w:rsid w:val="00AE2FF3"/>
    <w:rsid w:val="00AE3D71"/>
    <w:rsid w:val="00AF63C4"/>
    <w:rsid w:val="00B01717"/>
    <w:rsid w:val="00B0501D"/>
    <w:rsid w:val="00B07211"/>
    <w:rsid w:val="00B077F2"/>
    <w:rsid w:val="00B14CBE"/>
    <w:rsid w:val="00B15CF8"/>
    <w:rsid w:val="00B264BF"/>
    <w:rsid w:val="00B272C0"/>
    <w:rsid w:val="00B3167B"/>
    <w:rsid w:val="00B33F1D"/>
    <w:rsid w:val="00B53529"/>
    <w:rsid w:val="00B6297B"/>
    <w:rsid w:val="00B714D9"/>
    <w:rsid w:val="00B724C8"/>
    <w:rsid w:val="00B838C0"/>
    <w:rsid w:val="00B9344B"/>
    <w:rsid w:val="00B9657D"/>
    <w:rsid w:val="00BA75A9"/>
    <w:rsid w:val="00BB4E9D"/>
    <w:rsid w:val="00BB611E"/>
    <w:rsid w:val="00BC2C32"/>
    <w:rsid w:val="00BC43FD"/>
    <w:rsid w:val="00BD2BF4"/>
    <w:rsid w:val="00BD4F5A"/>
    <w:rsid w:val="00BF05B3"/>
    <w:rsid w:val="00C0184C"/>
    <w:rsid w:val="00C07730"/>
    <w:rsid w:val="00C137FE"/>
    <w:rsid w:val="00C202E6"/>
    <w:rsid w:val="00C22C49"/>
    <w:rsid w:val="00C23102"/>
    <w:rsid w:val="00C26A4B"/>
    <w:rsid w:val="00C33A4F"/>
    <w:rsid w:val="00C3757E"/>
    <w:rsid w:val="00C37B6C"/>
    <w:rsid w:val="00C46782"/>
    <w:rsid w:val="00C53226"/>
    <w:rsid w:val="00C55BD0"/>
    <w:rsid w:val="00C65019"/>
    <w:rsid w:val="00C65542"/>
    <w:rsid w:val="00C71C3A"/>
    <w:rsid w:val="00C72117"/>
    <w:rsid w:val="00C80464"/>
    <w:rsid w:val="00C80BAD"/>
    <w:rsid w:val="00C85A06"/>
    <w:rsid w:val="00C85D28"/>
    <w:rsid w:val="00C8B3F5"/>
    <w:rsid w:val="00CB17DE"/>
    <w:rsid w:val="00CB1911"/>
    <w:rsid w:val="00CB1D9D"/>
    <w:rsid w:val="00CC0CA3"/>
    <w:rsid w:val="00CC0DAF"/>
    <w:rsid w:val="00CC385C"/>
    <w:rsid w:val="00CD22DA"/>
    <w:rsid w:val="00CE1A37"/>
    <w:rsid w:val="00CE2628"/>
    <w:rsid w:val="00CE26EE"/>
    <w:rsid w:val="00D02FAC"/>
    <w:rsid w:val="00D100DB"/>
    <w:rsid w:val="00D12D67"/>
    <w:rsid w:val="00D12DB2"/>
    <w:rsid w:val="00D16BA1"/>
    <w:rsid w:val="00D23A9F"/>
    <w:rsid w:val="00D37DBF"/>
    <w:rsid w:val="00D43D3D"/>
    <w:rsid w:val="00D479C2"/>
    <w:rsid w:val="00D51FAB"/>
    <w:rsid w:val="00D536B4"/>
    <w:rsid w:val="00D60852"/>
    <w:rsid w:val="00D61A4E"/>
    <w:rsid w:val="00D63C60"/>
    <w:rsid w:val="00D72915"/>
    <w:rsid w:val="00D7375F"/>
    <w:rsid w:val="00D7525E"/>
    <w:rsid w:val="00D8186E"/>
    <w:rsid w:val="00D83265"/>
    <w:rsid w:val="00D848D8"/>
    <w:rsid w:val="00D85E3E"/>
    <w:rsid w:val="00D90A93"/>
    <w:rsid w:val="00D94E70"/>
    <w:rsid w:val="00D9643B"/>
    <w:rsid w:val="00DB19FE"/>
    <w:rsid w:val="00DB2335"/>
    <w:rsid w:val="00DB64FC"/>
    <w:rsid w:val="00DC11AA"/>
    <w:rsid w:val="00DC2176"/>
    <w:rsid w:val="00DC253D"/>
    <w:rsid w:val="00DD3761"/>
    <w:rsid w:val="00DDA7C5"/>
    <w:rsid w:val="00DE6880"/>
    <w:rsid w:val="00E01C25"/>
    <w:rsid w:val="00E06A6A"/>
    <w:rsid w:val="00E11239"/>
    <w:rsid w:val="00E3193A"/>
    <w:rsid w:val="00E4034D"/>
    <w:rsid w:val="00E404EB"/>
    <w:rsid w:val="00E539B9"/>
    <w:rsid w:val="00E5451A"/>
    <w:rsid w:val="00E54DAE"/>
    <w:rsid w:val="00E61FA9"/>
    <w:rsid w:val="00E71172"/>
    <w:rsid w:val="00E777EC"/>
    <w:rsid w:val="00E9129B"/>
    <w:rsid w:val="00E937B7"/>
    <w:rsid w:val="00EB1D3B"/>
    <w:rsid w:val="00EB1FD5"/>
    <w:rsid w:val="00EB3B71"/>
    <w:rsid w:val="00EB641B"/>
    <w:rsid w:val="00EC31D5"/>
    <w:rsid w:val="00EC435D"/>
    <w:rsid w:val="00EC5232"/>
    <w:rsid w:val="00ED2067"/>
    <w:rsid w:val="00ED4751"/>
    <w:rsid w:val="00ED782D"/>
    <w:rsid w:val="00EDB864"/>
    <w:rsid w:val="00EE218C"/>
    <w:rsid w:val="00EE42EF"/>
    <w:rsid w:val="00EE7970"/>
    <w:rsid w:val="00F0052F"/>
    <w:rsid w:val="00F032A1"/>
    <w:rsid w:val="00F034D4"/>
    <w:rsid w:val="00F03C77"/>
    <w:rsid w:val="00F10AB1"/>
    <w:rsid w:val="00F130DC"/>
    <w:rsid w:val="00F16BE1"/>
    <w:rsid w:val="00F2097D"/>
    <w:rsid w:val="00F20D73"/>
    <w:rsid w:val="00F2643C"/>
    <w:rsid w:val="00F539E1"/>
    <w:rsid w:val="00F72FA9"/>
    <w:rsid w:val="00F7530B"/>
    <w:rsid w:val="00F916DE"/>
    <w:rsid w:val="00F92386"/>
    <w:rsid w:val="00FB29A5"/>
    <w:rsid w:val="00FB48E0"/>
    <w:rsid w:val="00FC110E"/>
    <w:rsid w:val="00FC54CD"/>
    <w:rsid w:val="00FC5582"/>
    <w:rsid w:val="00FD1B2D"/>
    <w:rsid w:val="00FE2348"/>
    <w:rsid w:val="00FEBE1F"/>
    <w:rsid w:val="00FF6F5C"/>
    <w:rsid w:val="0100727C"/>
    <w:rsid w:val="011DBB58"/>
    <w:rsid w:val="0122F22F"/>
    <w:rsid w:val="0136BBA8"/>
    <w:rsid w:val="014179D1"/>
    <w:rsid w:val="0161DE22"/>
    <w:rsid w:val="018B8829"/>
    <w:rsid w:val="01919A7C"/>
    <w:rsid w:val="01A2C289"/>
    <w:rsid w:val="01AAB846"/>
    <w:rsid w:val="01AB3F69"/>
    <w:rsid w:val="01ABAA89"/>
    <w:rsid w:val="01BB3A47"/>
    <w:rsid w:val="01C1AD52"/>
    <w:rsid w:val="01C7BA94"/>
    <w:rsid w:val="021498D0"/>
    <w:rsid w:val="021A2C09"/>
    <w:rsid w:val="023C6B89"/>
    <w:rsid w:val="023F14A7"/>
    <w:rsid w:val="024AB43E"/>
    <w:rsid w:val="02547C46"/>
    <w:rsid w:val="026606D1"/>
    <w:rsid w:val="0277AF1A"/>
    <w:rsid w:val="02792E07"/>
    <w:rsid w:val="02869A0C"/>
    <w:rsid w:val="02975E32"/>
    <w:rsid w:val="02BA1775"/>
    <w:rsid w:val="02CB138D"/>
    <w:rsid w:val="02CD9AFD"/>
    <w:rsid w:val="02E41E73"/>
    <w:rsid w:val="02E58117"/>
    <w:rsid w:val="02E88EAB"/>
    <w:rsid w:val="02EB61AD"/>
    <w:rsid w:val="02F006F0"/>
    <w:rsid w:val="0303C1CD"/>
    <w:rsid w:val="030FE87E"/>
    <w:rsid w:val="031D89E0"/>
    <w:rsid w:val="031DC9D2"/>
    <w:rsid w:val="031E01B6"/>
    <w:rsid w:val="031FFFD3"/>
    <w:rsid w:val="03205B3F"/>
    <w:rsid w:val="03311941"/>
    <w:rsid w:val="0331BECA"/>
    <w:rsid w:val="0367FC1E"/>
    <w:rsid w:val="03760CDA"/>
    <w:rsid w:val="0380280A"/>
    <w:rsid w:val="039BE325"/>
    <w:rsid w:val="039C6703"/>
    <w:rsid w:val="039DED4F"/>
    <w:rsid w:val="03B0A1E4"/>
    <w:rsid w:val="03B29727"/>
    <w:rsid w:val="03C284A5"/>
    <w:rsid w:val="03D61051"/>
    <w:rsid w:val="03D77DF3"/>
    <w:rsid w:val="03EC7CC4"/>
    <w:rsid w:val="03F4033D"/>
    <w:rsid w:val="03F525A7"/>
    <w:rsid w:val="040D514E"/>
    <w:rsid w:val="04269C2B"/>
    <w:rsid w:val="042FC2B5"/>
    <w:rsid w:val="0435C042"/>
    <w:rsid w:val="0441B6E2"/>
    <w:rsid w:val="0448C4F2"/>
    <w:rsid w:val="04510B76"/>
    <w:rsid w:val="04535611"/>
    <w:rsid w:val="045D0420"/>
    <w:rsid w:val="04707CC0"/>
    <w:rsid w:val="047858B3"/>
    <w:rsid w:val="047C4041"/>
    <w:rsid w:val="0482A9D4"/>
    <w:rsid w:val="04A10531"/>
    <w:rsid w:val="04A3314A"/>
    <w:rsid w:val="04A6CE63"/>
    <w:rsid w:val="04AB6801"/>
    <w:rsid w:val="04B13FE6"/>
    <w:rsid w:val="04B74D79"/>
    <w:rsid w:val="04BC222B"/>
    <w:rsid w:val="04C989E7"/>
    <w:rsid w:val="04D7708B"/>
    <w:rsid w:val="04DBF87D"/>
    <w:rsid w:val="04E9117C"/>
    <w:rsid w:val="04F2E65D"/>
    <w:rsid w:val="04F4A890"/>
    <w:rsid w:val="04F6DF90"/>
    <w:rsid w:val="050E2839"/>
    <w:rsid w:val="0514EE4D"/>
    <w:rsid w:val="0515FC7A"/>
    <w:rsid w:val="051CEFF9"/>
    <w:rsid w:val="052DE7C7"/>
    <w:rsid w:val="054F1C85"/>
    <w:rsid w:val="0561CA12"/>
    <w:rsid w:val="057B73BC"/>
    <w:rsid w:val="0585BCBC"/>
    <w:rsid w:val="05964D5A"/>
    <w:rsid w:val="05A246CC"/>
    <w:rsid w:val="05A3F461"/>
    <w:rsid w:val="05A80568"/>
    <w:rsid w:val="05A98A09"/>
    <w:rsid w:val="05B317C8"/>
    <w:rsid w:val="05BB956E"/>
    <w:rsid w:val="05C8E3FF"/>
    <w:rsid w:val="05CC94A7"/>
    <w:rsid w:val="05D17143"/>
    <w:rsid w:val="060BDC50"/>
    <w:rsid w:val="06195ECF"/>
    <w:rsid w:val="0619DF2C"/>
    <w:rsid w:val="062174D4"/>
    <w:rsid w:val="06276884"/>
    <w:rsid w:val="063C79CC"/>
    <w:rsid w:val="0651C89F"/>
    <w:rsid w:val="0657B157"/>
    <w:rsid w:val="06592213"/>
    <w:rsid w:val="065A71D7"/>
    <w:rsid w:val="06612C06"/>
    <w:rsid w:val="06629AC5"/>
    <w:rsid w:val="066725E8"/>
    <w:rsid w:val="0676097B"/>
    <w:rsid w:val="069665AA"/>
    <w:rsid w:val="06A4CB3D"/>
    <w:rsid w:val="06B168A0"/>
    <w:rsid w:val="06B610E2"/>
    <w:rsid w:val="06D81C26"/>
    <w:rsid w:val="06DD2C07"/>
    <w:rsid w:val="06DF5283"/>
    <w:rsid w:val="06DFBD90"/>
    <w:rsid w:val="06F5CA8F"/>
    <w:rsid w:val="06F60946"/>
    <w:rsid w:val="06F8FCA0"/>
    <w:rsid w:val="06FCF069"/>
    <w:rsid w:val="07465C30"/>
    <w:rsid w:val="074D018C"/>
    <w:rsid w:val="074E9FB0"/>
    <w:rsid w:val="07689CC1"/>
    <w:rsid w:val="076F9611"/>
    <w:rsid w:val="07710F2E"/>
    <w:rsid w:val="07763312"/>
    <w:rsid w:val="07799063"/>
    <w:rsid w:val="077FCF6A"/>
    <w:rsid w:val="07A671EE"/>
    <w:rsid w:val="07BC422E"/>
    <w:rsid w:val="07C29D3D"/>
    <w:rsid w:val="07CA72F7"/>
    <w:rsid w:val="07E99268"/>
    <w:rsid w:val="07F6623F"/>
    <w:rsid w:val="07FBFD14"/>
    <w:rsid w:val="0813ED77"/>
    <w:rsid w:val="08223A43"/>
    <w:rsid w:val="083AE351"/>
    <w:rsid w:val="083DCA21"/>
    <w:rsid w:val="084878AF"/>
    <w:rsid w:val="08587E2F"/>
    <w:rsid w:val="08740EFE"/>
    <w:rsid w:val="08785CCC"/>
    <w:rsid w:val="087B4951"/>
    <w:rsid w:val="087EADDC"/>
    <w:rsid w:val="088F5F4E"/>
    <w:rsid w:val="089686F6"/>
    <w:rsid w:val="089EA6F0"/>
    <w:rsid w:val="08A0737F"/>
    <w:rsid w:val="08A330F7"/>
    <w:rsid w:val="08DE7BAB"/>
    <w:rsid w:val="08E89EAA"/>
    <w:rsid w:val="08FC2869"/>
    <w:rsid w:val="0904B20B"/>
    <w:rsid w:val="0912DE77"/>
    <w:rsid w:val="09254E62"/>
    <w:rsid w:val="092A6710"/>
    <w:rsid w:val="0939FAF0"/>
    <w:rsid w:val="094097AD"/>
    <w:rsid w:val="0941DF15"/>
    <w:rsid w:val="0945232C"/>
    <w:rsid w:val="0950820D"/>
    <w:rsid w:val="09522D94"/>
    <w:rsid w:val="0954482B"/>
    <w:rsid w:val="0960D986"/>
    <w:rsid w:val="096B10B7"/>
    <w:rsid w:val="09754B69"/>
    <w:rsid w:val="09859027"/>
    <w:rsid w:val="098E549B"/>
    <w:rsid w:val="09A46FDB"/>
    <w:rsid w:val="09A71278"/>
    <w:rsid w:val="09A9711E"/>
    <w:rsid w:val="09C3D2B8"/>
    <w:rsid w:val="09E06B93"/>
    <w:rsid w:val="09F5AA6C"/>
    <w:rsid w:val="09FE3730"/>
    <w:rsid w:val="0A0C9ED6"/>
    <w:rsid w:val="0A1C4FFC"/>
    <w:rsid w:val="0A307BEE"/>
    <w:rsid w:val="0A409586"/>
    <w:rsid w:val="0A40D8C9"/>
    <w:rsid w:val="0A49C525"/>
    <w:rsid w:val="0A4E00EE"/>
    <w:rsid w:val="0A533B72"/>
    <w:rsid w:val="0A563FF7"/>
    <w:rsid w:val="0A82E455"/>
    <w:rsid w:val="0A8D7AAC"/>
    <w:rsid w:val="0A97B4BD"/>
    <w:rsid w:val="0A9C8D76"/>
    <w:rsid w:val="0A9E98AC"/>
    <w:rsid w:val="0AB26339"/>
    <w:rsid w:val="0AD573B4"/>
    <w:rsid w:val="0AE869C0"/>
    <w:rsid w:val="0AF9BEFF"/>
    <w:rsid w:val="0AFF70ED"/>
    <w:rsid w:val="0B021D93"/>
    <w:rsid w:val="0B061E87"/>
    <w:rsid w:val="0B0A3343"/>
    <w:rsid w:val="0B0ECE2C"/>
    <w:rsid w:val="0B20173C"/>
    <w:rsid w:val="0B2DDBCF"/>
    <w:rsid w:val="0B58BCF4"/>
    <w:rsid w:val="0B5CEFDB"/>
    <w:rsid w:val="0B62AB77"/>
    <w:rsid w:val="0B7C0E4D"/>
    <w:rsid w:val="0B949D23"/>
    <w:rsid w:val="0B965316"/>
    <w:rsid w:val="0B9C4EAF"/>
    <w:rsid w:val="0BA3FE8F"/>
    <w:rsid w:val="0BB45318"/>
    <w:rsid w:val="0BB80990"/>
    <w:rsid w:val="0BBD359F"/>
    <w:rsid w:val="0BC42A5C"/>
    <w:rsid w:val="0BCBEBF7"/>
    <w:rsid w:val="0BCD4778"/>
    <w:rsid w:val="0BD1190E"/>
    <w:rsid w:val="0BE64C8F"/>
    <w:rsid w:val="0BE8A81D"/>
    <w:rsid w:val="0BF40A1D"/>
    <w:rsid w:val="0BFD243D"/>
    <w:rsid w:val="0C0BC1F6"/>
    <w:rsid w:val="0C0E3FCF"/>
    <w:rsid w:val="0C169C44"/>
    <w:rsid w:val="0C1D8333"/>
    <w:rsid w:val="0C352240"/>
    <w:rsid w:val="0C527136"/>
    <w:rsid w:val="0C612FF5"/>
    <w:rsid w:val="0C695CCE"/>
    <w:rsid w:val="0C6F9A92"/>
    <w:rsid w:val="0C86CB0B"/>
    <w:rsid w:val="0C8A18B0"/>
    <w:rsid w:val="0C8B6509"/>
    <w:rsid w:val="0C999EBC"/>
    <w:rsid w:val="0C9DA7A5"/>
    <w:rsid w:val="0CA54678"/>
    <w:rsid w:val="0CC4CEDE"/>
    <w:rsid w:val="0CC9E078"/>
    <w:rsid w:val="0CECC965"/>
    <w:rsid w:val="0CF8A442"/>
    <w:rsid w:val="0D04EFA6"/>
    <w:rsid w:val="0D0904E6"/>
    <w:rsid w:val="0D156DBA"/>
    <w:rsid w:val="0D1C05CE"/>
    <w:rsid w:val="0D232C6F"/>
    <w:rsid w:val="0D2BD1A3"/>
    <w:rsid w:val="0D309209"/>
    <w:rsid w:val="0D3513C5"/>
    <w:rsid w:val="0D3686FE"/>
    <w:rsid w:val="0D3E0D0E"/>
    <w:rsid w:val="0D3F7E8B"/>
    <w:rsid w:val="0D407DC8"/>
    <w:rsid w:val="0D53D64F"/>
    <w:rsid w:val="0D620AE3"/>
    <w:rsid w:val="0D62FE15"/>
    <w:rsid w:val="0D701607"/>
    <w:rsid w:val="0D731BA6"/>
    <w:rsid w:val="0D738952"/>
    <w:rsid w:val="0D8CBB9F"/>
    <w:rsid w:val="0D8F9D39"/>
    <w:rsid w:val="0D920505"/>
    <w:rsid w:val="0D9412AB"/>
    <w:rsid w:val="0D9C6CDD"/>
    <w:rsid w:val="0DB4EDF3"/>
    <w:rsid w:val="0DBBD6CC"/>
    <w:rsid w:val="0DDB1DFD"/>
    <w:rsid w:val="0DDDB9AC"/>
    <w:rsid w:val="0DE2EA27"/>
    <w:rsid w:val="0DEBA173"/>
    <w:rsid w:val="0DFDEBED"/>
    <w:rsid w:val="0E01D283"/>
    <w:rsid w:val="0E0898A4"/>
    <w:rsid w:val="0E0B19BE"/>
    <w:rsid w:val="0E16BB39"/>
    <w:rsid w:val="0E16EC74"/>
    <w:rsid w:val="0E247417"/>
    <w:rsid w:val="0E24FF4B"/>
    <w:rsid w:val="0E342CE5"/>
    <w:rsid w:val="0E3E960F"/>
    <w:rsid w:val="0E3F5F8D"/>
    <w:rsid w:val="0E48A693"/>
    <w:rsid w:val="0E5C53CB"/>
    <w:rsid w:val="0E6667A7"/>
    <w:rsid w:val="0E67F1E0"/>
    <w:rsid w:val="0E902FDE"/>
    <w:rsid w:val="0EA66318"/>
    <w:rsid w:val="0EC99DCF"/>
    <w:rsid w:val="0F049637"/>
    <w:rsid w:val="0F125E4F"/>
    <w:rsid w:val="0F351623"/>
    <w:rsid w:val="0F5267F9"/>
    <w:rsid w:val="0F5A9100"/>
    <w:rsid w:val="0F5FC25A"/>
    <w:rsid w:val="0F6E2C38"/>
    <w:rsid w:val="0F961281"/>
    <w:rsid w:val="0FA20BC1"/>
    <w:rsid w:val="0FAACF96"/>
    <w:rsid w:val="0FBA98CB"/>
    <w:rsid w:val="0FBC5745"/>
    <w:rsid w:val="0FC04932"/>
    <w:rsid w:val="0FC18F3D"/>
    <w:rsid w:val="0FD53FE9"/>
    <w:rsid w:val="0FDB2386"/>
    <w:rsid w:val="0FDCA1CC"/>
    <w:rsid w:val="0FEA4970"/>
    <w:rsid w:val="10069B8A"/>
    <w:rsid w:val="10190858"/>
    <w:rsid w:val="101FD916"/>
    <w:rsid w:val="1025A995"/>
    <w:rsid w:val="1030CF63"/>
    <w:rsid w:val="1031E67B"/>
    <w:rsid w:val="1038024A"/>
    <w:rsid w:val="1084371E"/>
    <w:rsid w:val="10853870"/>
    <w:rsid w:val="108E3044"/>
    <w:rsid w:val="10984178"/>
    <w:rsid w:val="109CB3D6"/>
    <w:rsid w:val="10A16CC6"/>
    <w:rsid w:val="10AFAEDC"/>
    <w:rsid w:val="10B8FE2D"/>
    <w:rsid w:val="10BA39D3"/>
    <w:rsid w:val="10BCF69A"/>
    <w:rsid w:val="10E4E7D9"/>
    <w:rsid w:val="10EE2C4F"/>
    <w:rsid w:val="10F05554"/>
    <w:rsid w:val="10F4BEF0"/>
    <w:rsid w:val="113268C8"/>
    <w:rsid w:val="1133872C"/>
    <w:rsid w:val="1139FC12"/>
    <w:rsid w:val="113CD2CE"/>
    <w:rsid w:val="114A43EF"/>
    <w:rsid w:val="11904D59"/>
    <w:rsid w:val="11B50FE6"/>
    <w:rsid w:val="11EE5AA2"/>
    <w:rsid w:val="11F6C903"/>
    <w:rsid w:val="12028FC4"/>
    <w:rsid w:val="123389CE"/>
    <w:rsid w:val="12344132"/>
    <w:rsid w:val="1242E7D0"/>
    <w:rsid w:val="12623D41"/>
    <w:rsid w:val="1271DAB2"/>
    <w:rsid w:val="127D9F88"/>
    <w:rsid w:val="128CA80B"/>
    <w:rsid w:val="1292F23A"/>
    <w:rsid w:val="1299355A"/>
    <w:rsid w:val="129A5826"/>
    <w:rsid w:val="129B1EA0"/>
    <w:rsid w:val="12A62CF3"/>
    <w:rsid w:val="12D54028"/>
    <w:rsid w:val="12D81B2B"/>
    <w:rsid w:val="12DFE4AD"/>
    <w:rsid w:val="12E9F59B"/>
    <w:rsid w:val="13215227"/>
    <w:rsid w:val="132CD169"/>
    <w:rsid w:val="13364F53"/>
    <w:rsid w:val="13556BEC"/>
    <w:rsid w:val="136A1F23"/>
    <w:rsid w:val="136EE363"/>
    <w:rsid w:val="137BEE67"/>
    <w:rsid w:val="137F71D7"/>
    <w:rsid w:val="137FFC4B"/>
    <w:rsid w:val="138855ED"/>
    <w:rsid w:val="1388A4C1"/>
    <w:rsid w:val="138961DF"/>
    <w:rsid w:val="13A09024"/>
    <w:rsid w:val="13A37B2A"/>
    <w:rsid w:val="13AF019D"/>
    <w:rsid w:val="13BD26FF"/>
    <w:rsid w:val="13C73004"/>
    <w:rsid w:val="13C784FB"/>
    <w:rsid w:val="13E514CA"/>
    <w:rsid w:val="1407D50B"/>
    <w:rsid w:val="1430A786"/>
    <w:rsid w:val="143C169D"/>
    <w:rsid w:val="1440EF9B"/>
    <w:rsid w:val="144900D2"/>
    <w:rsid w:val="144E97C0"/>
    <w:rsid w:val="146DD474"/>
    <w:rsid w:val="148324AA"/>
    <w:rsid w:val="149D576F"/>
    <w:rsid w:val="14A29E15"/>
    <w:rsid w:val="14AC7628"/>
    <w:rsid w:val="14B7ED4C"/>
    <w:rsid w:val="14C53DE9"/>
    <w:rsid w:val="14C7F97D"/>
    <w:rsid w:val="14CBB9D7"/>
    <w:rsid w:val="14CD9A29"/>
    <w:rsid w:val="14D6C5E5"/>
    <w:rsid w:val="14D86B60"/>
    <w:rsid w:val="14DA6D23"/>
    <w:rsid w:val="14EEF28A"/>
    <w:rsid w:val="15042893"/>
    <w:rsid w:val="15251631"/>
    <w:rsid w:val="15283AA9"/>
    <w:rsid w:val="152B5CE9"/>
    <w:rsid w:val="15387C87"/>
    <w:rsid w:val="153CF5AD"/>
    <w:rsid w:val="154C5CD6"/>
    <w:rsid w:val="154CFFE0"/>
    <w:rsid w:val="155C6B46"/>
    <w:rsid w:val="156572DC"/>
    <w:rsid w:val="15704788"/>
    <w:rsid w:val="157FE173"/>
    <w:rsid w:val="1588F539"/>
    <w:rsid w:val="158968AE"/>
    <w:rsid w:val="159AC402"/>
    <w:rsid w:val="15A51FCE"/>
    <w:rsid w:val="15B75728"/>
    <w:rsid w:val="15C483F1"/>
    <w:rsid w:val="15C7E44A"/>
    <w:rsid w:val="15DC3F30"/>
    <w:rsid w:val="15E13E19"/>
    <w:rsid w:val="15E1F62F"/>
    <w:rsid w:val="15E7EB03"/>
    <w:rsid w:val="15F93347"/>
    <w:rsid w:val="15FE6DDE"/>
    <w:rsid w:val="15FE856C"/>
    <w:rsid w:val="161867E9"/>
    <w:rsid w:val="16192AC8"/>
    <w:rsid w:val="161EC270"/>
    <w:rsid w:val="162C02E0"/>
    <w:rsid w:val="16416B9F"/>
    <w:rsid w:val="164F2738"/>
    <w:rsid w:val="165B546B"/>
    <w:rsid w:val="1662DCCF"/>
    <w:rsid w:val="166D3BBD"/>
    <w:rsid w:val="167C74D9"/>
    <w:rsid w:val="167EEA36"/>
    <w:rsid w:val="168263D4"/>
    <w:rsid w:val="16840D0B"/>
    <w:rsid w:val="1686DB19"/>
    <w:rsid w:val="1687FB6A"/>
    <w:rsid w:val="168B8059"/>
    <w:rsid w:val="169921F2"/>
    <w:rsid w:val="169E8AB6"/>
    <w:rsid w:val="16A64736"/>
    <w:rsid w:val="16ADAC22"/>
    <w:rsid w:val="16AE5A38"/>
    <w:rsid w:val="16B797F3"/>
    <w:rsid w:val="16C19C72"/>
    <w:rsid w:val="16C96862"/>
    <w:rsid w:val="16D3B6ED"/>
    <w:rsid w:val="16D6FB11"/>
    <w:rsid w:val="16E13427"/>
    <w:rsid w:val="16E2F946"/>
    <w:rsid w:val="16E9F556"/>
    <w:rsid w:val="16EE3F7E"/>
    <w:rsid w:val="16F05671"/>
    <w:rsid w:val="16F6A20B"/>
    <w:rsid w:val="1706A2EF"/>
    <w:rsid w:val="171654D9"/>
    <w:rsid w:val="1717DDA8"/>
    <w:rsid w:val="1725CBF7"/>
    <w:rsid w:val="17290940"/>
    <w:rsid w:val="1739E24D"/>
    <w:rsid w:val="173E56CB"/>
    <w:rsid w:val="17415122"/>
    <w:rsid w:val="1744AFF7"/>
    <w:rsid w:val="177091C4"/>
    <w:rsid w:val="1771CE2E"/>
    <w:rsid w:val="17824584"/>
    <w:rsid w:val="178642A7"/>
    <w:rsid w:val="178DF966"/>
    <w:rsid w:val="17982EA3"/>
    <w:rsid w:val="17B68490"/>
    <w:rsid w:val="17B8600A"/>
    <w:rsid w:val="17C7EBCB"/>
    <w:rsid w:val="17CA4998"/>
    <w:rsid w:val="17D36B00"/>
    <w:rsid w:val="17EE77B3"/>
    <w:rsid w:val="17FED862"/>
    <w:rsid w:val="1805E2BF"/>
    <w:rsid w:val="1824994C"/>
    <w:rsid w:val="1829168E"/>
    <w:rsid w:val="1839E6B4"/>
    <w:rsid w:val="183D1AB3"/>
    <w:rsid w:val="184A9DB1"/>
    <w:rsid w:val="186C789C"/>
    <w:rsid w:val="18738F10"/>
    <w:rsid w:val="1888D0EC"/>
    <w:rsid w:val="188C2E99"/>
    <w:rsid w:val="189D28F5"/>
    <w:rsid w:val="18A1836F"/>
    <w:rsid w:val="18A6DD58"/>
    <w:rsid w:val="18BB1D91"/>
    <w:rsid w:val="18BB2A9E"/>
    <w:rsid w:val="18CB1AB4"/>
    <w:rsid w:val="18D43277"/>
    <w:rsid w:val="18D77222"/>
    <w:rsid w:val="18F40F06"/>
    <w:rsid w:val="190B3249"/>
    <w:rsid w:val="192808AE"/>
    <w:rsid w:val="192CAAF7"/>
    <w:rsid w:val="19447300"/>
    <w:rsid w:val="1953D80A"/>
    <w:rsid w:val="195962F3"/>
    <w:rsid w:val="195AFCAE"/>
    <w:rsid w:val="196BF293"/>
    <w:rsid w:val="197B2B6D"/>
    <w:rsid w:val="19824267"/>
    <w:rsid w:val="1982633A"/>
    <w:rsid w:val="19BA709B"/>
    <w:rsid w:val="1A095868"/>
    <w:rsid w:val="1A16E1F6"/>
    <w:rsid w:val="1A40EB9D"/>
    <w:rsid w:val="1A45CCD3"/>
    <w:rsid w:val="1A471F1F"/>
    <w:rsid w:val="1A4D25FB"/>
    <w:rsid w:val="1A5D9D0F"/>
    <w:rsid w:val="1A7EBB63"/>
    <w:rsid w:val="1A80D399"/>
    <w:rsid w:val="1A82AC70"/>
    <w:rsid w:val="1A9CF75E"/>
    <w:rsid w:val="1A9E45F2"/>
    <w:rsid w:val="1AA75587"/>
    <w:rsid w:val="1AB2F2C2"/>
    <w:rsid w:val="1ABDEADC"/>
    <w:rsid w:val="1AD65E81"/>
    <w:rsid w:val="1AFC9EEA"/>
    <w:rsid w:val="1B0B2D9E"/>
    <w:rsid w:val="1B143232"/>
    <w:rsid w:val="1B28067F"/>
    <w:rsid w:val="1B31AA18"/>
    <w:rsid w:val="1B36F944"/>
    <w:rsid w:val="1B4835C1"/>
    <w:rsid w:val="1B4E250E"/>
    <w:rsid w:val="1B55305C"/>
    <w:rsid w:val="1B5749A6"/>
    <w:rsid w:val="1B693FA0"/>
    <w:rsid w:val="1B6FD326"/>
    <w:rsid w:val="1B88854A"/>
    <w:rsid w:val="1B9A0E56"/>
    <w:rsid w:val="1BA33B0F"/>
    <w:rsid w:val="1BB3D653"/>
    <w:rsid w:val="1BD84BB6"/>
    <w:rsid w:val="1BE9EF0B"/>
    <w:rsid w:val="1C073F79"/>
    <w:rsid w:val="1C10AAD8"/>
    <w:rsid w:val="1C226964"/>
    <w:rsid w:val="1C2556DA"/>
    <w:rsid w:val="1C2A7D6F"/>
    <w:rsid w:val="1C53D82B"/>
    <w:rsid w:val="1C54E4FE"/>
    <w:rsid w:val="1C62387A"/>
    <w:rsid w:val="1C63B74D"/>
    <w:rsid w:val="1C649B1A"/>
    <w:rsid w:val="1C67B36B"/>
    <w:rsid w:val="1C72FBAD"/>
    <w:rsid w:val="1C7B3DAB"/>
    <w:rsid w:val="1C835034"/>
    <w:rsid w:val="1C991058"/>
    <w:rsid w:val="1C9CFF33"/>
    <w:rsid w:val="1CA67762"/>
    <w:rsid w:val="1CB289D4"/>
    <w:rsid w:val="1CB7014F"/>
    <w:rsid w:val="1CE7BBD2"/>
    <w:rsid w:val="1D01B12A"/>
    <w:rsid w:val="1D045D87"/>
    <w:rsid w:val="1D04808A"/>
    <w:rsid w:val="1D067ACB"/>
    <w:rsid w:val="1D08936D"/>
    <w:rsid w:val="1D0C4CBC"/>
    <w:rsid w:val="1D0CA568"/>
    <w:rsid w:val="1D13264C"/>
    <w:rsid w:val="1D30E234"/>
    <w:rsid w:val="1D3D6793"/>
    <w:rsid w:val="1D3D7D13"/>
    <w:rsid w:val="1D489963"/>
    <w:rsid w:val="1D532F5A"/>
    <w:rsid w:val="1D59B44F"/>
    <w:rsid w:val="1D5C5CA1"/>
    <w:rsid w:val="1D690ABE"/>
    <w:rsid w:val="1D6AD5E9"/>
    <w:rsid w:val="1D6EDDA1"/>
    <w:rsid w:val="1D8A1CC0"/>
    <w:rsid w:val="1D9063FF"/>
    <w:rsid w:val="1D9C597E"/>
    <w:rsid w:val="1DB543F7"/>
    <w:rsid w:val="1DCDBCB8"/>
    <w:rsid w:val="1DD2F6BD"/>
    <w:rsid w:val="1DD5A614"/>
    <w:rsid w:val="1DDA638D"/>
    <w:rsid w:val="1DE654C5"/>
    <w:rsid w:val="1DE9C4A2"/>
    <w:rsid w:val="1DEACCE9"/>
    <w:rsid w:val="1DF19066"/>
    <w:rsid w:val="1E12979A"/>
    <w:rsid w:val="1E215860"/>
    <w:rsid w:val="1E51860D"/>
    <w:rsid w:val="1E615BC2"/>
    <w:rsid w:val="1E63202A"/>
    <w:rsid w:val="1E6B8FF0"/>
    <w:rsid w:val="1E6C2F10"/>
    <w:rsid w:val="1E799B1A"/>
    <w:rsid w:val="1E81EA98"/>
    <w:rsid w:val="1E824965"/>
    <w:rsid w:val="1E913B69"/>
    <w:rsid w:val="1EC1CDBC"/>
    <w:rsid w:val="1EC589DF"/>
    <w:rsid w:val="1ECF0ABD"/>
    <w:rsid w:val="1ED007EA"/>
    <w:rsid w:val="1F129EC3"/>
    <w:rsid w:val="1F232232"/>
    <w:rsid w:val="1F2472E6"/>
    <w:rsid w:val="1F4CBAB4"/>
    <w:rsid w:val="1F51BAE2"/>
    <w:rsid w:val="1F564635"/>
    <w:rsid w:val="1F58C305"/>
    <w:rsid w:val="1F69F23E"/>
    <w:rsid w:val="1F8DE5CC"/>
    <w:rsid w:val="1F93DD87"/>
    <w:rsid w:val="1F970395"/>
    <w:rsid w:val="1F973226"/>
    <w:rsid w:val="1FA36061"/>
    <w:rsid w:val="1FC27F43"/>
    <w:rsid w:val="1FC6721D"/>
    <w:rsid w:val="20132C88"/>
    <w:rsid w:val="202506F3"/>
    <w:rsid w:val="2030D157"/>
    <w:rsid w:val="20336A5B"/>
    <w:rsid w:val="2034D04F"/>
    <w:rsid w:val="2036B8B5"/>
    <w:rsid w:val="205B950D"/>
    <w:rsid w:val="205C74BD"/>
    <w:rsid w:val="20614C8C"/>
    <w:rsid w:val="208E42A4"/>
    <w:rsid w:val="20D8E8A1"/>
    <w:rsid w:val="20F93FFD"/>
    <w:rsid w:val="2104F193"/>
    <w:rsid w:val="21108D96"/>
    <w:rsid w:val="2118CBD3"/>
    <w:rsid w:val="21410247"/>
    <w:rsid w:val="2156021C"/>
    <w:rsid w:val="216716B2"/>
    <w:rsid w:val="218B6F60"/>
    <w:rsid w:val="2191A837"/>
    <w:rsid w:val="219CADC1"/>
    <w:rsid w:val="219D134A"/>
    <w:rsid w:val="21A99D2A"/>
    <w:rsid w:val="21B6A146"/>
    <w:rsid w:val="21B7DD25"/>
    <w:rsid w:val="21CB7193"/>
    <w:rsid w:val="21D4B8EE"/>
    <w:rsid w:val="21D78B6C"/>
    <w:rsid w:val="21E3C650"/>
    <w:rsid w:val="21F4A70A"/>
    <w:rsid w:val="220A1A18"/>
    <w:rsid w:val="220CC415"/>
    <w:rsid w:val="2213E2E0"/>
    <w:rsid w:val="222348E7"/>
    <w:rsid w:val="222CF7A0"/>
    <w:rsid w:val="2246853F"/>
    <w:rsid w:val="224B251E"/>
    <w:rsid w:val="224C2495"/>
    <w:rsid w:val="224C3124"/>
    <w:rsid w:val="225C2C71"/>
    <w:rsid w:val="225CF2B7"/>
    <w:rsid w:val="226400D0"/>
    <w:rsid w:val="22708C3B"/>
    <w:rsid w:val="22BD19BB"/>
    <w:rsid w:val="22C1B0B0"/>
    <w:rsid w:val="22D1E2FE"/>
    <w:rsid w:val="22D9DDA1"/>
    <w:rsid w:val="22F1FF86"/>
    <w:rsid w:val="22F4997F"/>
    <w:rsid w:val="22F4F1EC"/>
    <w:rsid w:val="22F9485B"/>
    <w:rsid w:val="22FC0535"/>
    <w:rsid w:val="22FF02E7"/>
    <w:rsid w:val="2314D666"/>
    <w:rsid w:val="2319CD2E"/>
    <w:rsid w:val="231EF11C"/>
    <w:rsid w:val="231FB84B"/>
    <w:rsid w:val="2332523C"/>
    <w:rsid w:val="2359B406"/>
    <w:rsid w:val="235EC26A"/>
    <w:rsid w:val="236595E3"/>
    <w:rsid w:val="23799DE2"/>
    <w:rsid w:val="238687E8"/>
    <w:rsid w:val="238B70A5"/>
    <w:rsid w:val="2391E7D4"/>
    <w:rsid w:val="239A08DB"/>
    <w:rsid w:val="239B11F4"/>
    <w:rsid w:val="239D42DB"/>
    <w:rsid w:val="239D8CC3"/>
    <w:rsid w:val="23AC76E9"/>
    <w:rsid w:val="23BE3E62"/>
    <w:rsid w:val="23CD3146"/>
    <w:rsid w:val="23CEFB00"/>
    <w:rsid w:val="23FABB45"/>
    <w:rsid w:val="23FEB566"/>
    <w:rsid w:val="240964FE"/>
    <w:rsid w:val="241FD4F9"/>
    <w:rsid w:val="242AA239"/>
    <w:rsid w:val="24424792"/>
    <w:rsid w:val="24492F99"/>
    <w:rsid w:val="24653710"/>
    <w:rsid w:val="24720C84"/>
    <w:rsid w:val="247FDF9F"/>
    <w:rsid w:val="249C5BD6"/>
    <w:rsid w:val="24A44263"/>
    <w:rsid w:val="24B18422"/>
    <w:rsid w:val="24B5A8C7"/>
    <w:rsid w:val="24BD41E5"/>
    <w:rsid w:val="24C21734"/>
    <w:rsid w:val="24CD8CCA"/>
    <w:rsid w:val="24D03CBE"/>
    <w:rsid w:val="24D5372C"/>
    <w:rsid w:val="24D68125"/>
    <w:rsid w:val="24DA65DA"/>
    <w:rsid w:val="24EEC103"/>
    <w:rsid w:val="2500032A"/>
    <w:rsid w:val="2501982B"/>
    <w:rsid w:val="2503CAED"/>
    <w:rsid w:val="250C971A"/>
    <w:rsid w:val="250D7683"/>
    <w:rsid w:val="25480E63"/>
    <w:rsid w:val="25531502"/>
    <w:rsid w:val="25596588"/>
    <w:rsid w:val="255B8341"/>
    <w:rsid w:val="257076C0"/>
    <w:rsid w:val="258A3BFA"/>
    <w:rsid w:val="259CC8B9"/>
    <w:rsid w:val="25B9A20F"/>
    <w:rsid w:val="25C54B18"/>
    <w:rsid w:val="25D47381"/>
    <w:rsid w:val="25D5E183"/>
    <w:rsid w:val="25EC52E4"/>
    <w:rsid w:val="25F200EB"/>
    <w:rsid w:val="260F2EE9"/>
    <w:rsid w:val="261D715A"/>
    <w:rsid w:val="26202DFA"/>
    <w:rsid w:val="2621C9E3"/>
    <w:rsid w:val="26274D77"/>
    <w:rsid w:val="262C93E2"/>
    <w:rsid w:val="26364A64"/>
    <w:rsid w:val="2647E15C"/>
    <w:rsid w:val="265ED315"/>
    <w:rsid w:val="2669C162"/>
    <w:rsid w:val="267CBE8D"/>
    <w:rsid w:val="268231F3"/>
    <w:rsid w:val="26A68154"/>
    <w:rsid w:val="26AA421D"/>
    <w:rsid w:val="26AC1557"/>
    <w:rsid w:val="26AD78B9"/>
    <w:rsid w:val="26ADDD7C"/>
    <w:rsid w:val="26B8E27F"/>
    <w:rsid w:val="26C1A730"/>
    <w:rsid w:val="26CA8E26"/>
    <w:rsid w:val="26CE134A"/>
    <w:rsid w:val="26D6BA89"/>
    <w:rsid w:val="26E6CC57"/>
    <w:rsid w:val="26F5605B"/>
    <w:rsid w:val="26F76FE7"/>
    <w:rsid w:val="26FA6AAE"/>
    <w:rsid w:val="26FD72EC"/>
    <w:rsid w:val="27146F9A"/>
    <w:rsid w:val="272A9296"/>
    <w:rsid w:val="2731F783"/>
    <w:rsid w:val="275E8D35"/>
    <w:rsid w:val="2761BD01"/>
    <w:rsid w:val="27642D42"/>
    <w:rsid w:val="276E3428"/>
    <w:rsid w:val="27707962"/>
    <w:rsid w:val="277283D8"/>
    <w:rsid w:val="277E620E"/>
    <w:rsid w:val="278CA8FA"/>
    <w:rsid w:val="27939063"/>
    <w:rsid w:val="27961EA5"/>
    <w:rsid w:val="27AFCB1F"/>
    <w:rsid w:val="27B3BD8D"/>
    <w:rsid w:val="27C5DB82"/>
    <w:rsid w:val="27D5ED32"/>
    <w:rsid w:val="27ECFE70"/>
    <w:rsid w:val="27F90DA4"/>
    <w:rsid w:val="27F9E367"/>
    <w:rsid w:val="28018D10"/>
    <w:rsid w:val="2804DCEE"/>
    <w:rsid w:val="280D7ECA"/>
    <w:rsid w:val="28206ADD"/>
    <w:rsid w:val="2832164C"/>
    <w:rsid w:val="2859142A"/>
    <w:rsid w:val="286F3E0D"/>
    <w:rsid w:val="28713E56"/>
    <w:rsid w:val="287A47D0"/>
    <w:rsid w:val="289736EA"/>
    <w:rsid w:val="2898DF4D"/>
    <w:rsid w:val="28A02E51"/>
    <w:rsid w:val="28A2B41F"/>
    <w:rsid w:val="28A57805"/>
    <w:rsid w:val="28B646A0"/>
    <w:rsid w:val="28BE4952"/>
    <w:rsid w:val="28C865DC"/>
    <w:rsid w:val="28E10709"/>
    <w:rsid w:val="28E210F5"/>
    <w:rsid w:val="28E37EF9"/>
    <w:rsid w:val="28F9E9D6"/>
    <w:rsid w:val="2906B4F5"/>
    <w:rsid w:val="2909FA29"/>
    <w:rsid w:val="2930CB92"/>
    <w:rsid w:val="293B463C"/>
    <w:rsid w:val="293C8E0C"/>
    <w:rsid w:val="293EBE32"/>
    <w:rsid w:val="293F5A3D"/>
    <w:rsid w:val="294ED859"/>
    <w:rsid w:val="296A6C38"/>
    <w:rsid w:val="29703125"/>
    <w:rsid w:val="2988EC50"/>
    <w:rsid w:val="2989F5F8"/>
    <w:rsid w:val="299ADED1"/>
    <w:rsid w:val="299DA365"/>
    <w:rsid w:val="299E23F0"/>
    <w:rsid w:val="29ADB90D"/>
    <w:rsid w:val="29B98716"/>
    <w:rsid w:val="29BDFAC3"/>
    <w:rsid w:val="29E3C1E5"/>
    <w:rsid w:val="29F27493"/>
    <w:rsid w:val="2A06F92A"/>
    <w:rsid w:val="2A193AD8"/>
    <w:rsid w:val="2A26E94A"/>
    <w:rsid w:val="2A2F5522"/>
    <w:rsid w:val="2A34841C"/>
    <w:rsid w:val="2A555D93"/>
    <w:rsid w:val="2A5817CD"/>
    <w:rsid w:val="2A633A6D"/>
    <w:rsid w:val="2A69AC2A"/>
    <w:rsid w:val="2A6B03E8"/>
    <w:rsid w:val="2A6D541A"/>
    <w:rsid w:val="2A7154A7"/>
    <w:rsid w:val="2A72EC1A"/>
    <w:rsid w:val="2A8063B0"/>
    <w:rsid w:val="2A83766D"/>
    <w:rsid w:val="2A927EBE"/>
    <w:rsid w:val="2AA60460"/>
    <w:rsid w:val="2ACCBB37"/>
    <w:rsid w:val="2ACF66DB"/>
    <w:rsid w:val="2AD4FA55"/>
    <w:rsid w:val="2AEA2DCD"/>
    <w:rsid w:val="2AF4CAD5"/>
    <w:rsid w:val="2B032AB3"/>
    <w:rsid w:val="2B0CB22E"/>
    <w:rsid w:val="2B13F628"/>
    <w:rsid w:val="2B1E2E68"/>
    <w:rsid w:val="2B37C8B8"/>
    <w:rsid w:val="2B44A871"/>
    <w:rsid w:val="2B58A1FE"/>
    <w:rsid w:val="2B75250A"/>
    <w:rsid w:val="2B7BD65C"/>
    <w:rsid w:val="2B804436"/>
    <w:rsid w:val="2B8EC0B8"/>
    <w:rsid w:val="2B9D4AD3"/>
    <w:rsid w:val="2BA46ED4"/>
    <w:rsid w:val="2BA9585C"/>
    <w:rsid w:val="2BAA8F3D"/>
    <w:rsid w:val="2BAAEACF"/>
    <w:rsid w:val="2BAED7C4"/>
    <w:rsid w:val="2BBBDDD1"/>
    <w:rsid w:val="2BCB4915"/>
    <w:rsid w:val="2BD387A7"/>
    <w:rsid w:val="2BED114A"/>
    <w:rsid w:val="2BF90018"/>
    <w:rsid w:val="2BFC3EBF"/>
    <w:rsid w:val="2C082671"/>
    <w:rsid w:val="2C251812"/>
    <w:rsid w:val="2C32D8EE"/>
    <w:rsid w:val="2C3BE536"/>
    <w:rsid w:val="2C443037"/>
    <w:rsid w:val="2C578C98"/>
    <w:rsid w:val="2C63F058"/>
    <w:rsid w:val="2C731EE6"/>
    <w:rsid w:val="2C767216"/>
    <w:rsid w:val="2C8BB4AC"/>
    <w:rsid w:val="2C937154"/>
    <w:rsid w:val="2C957E2B"/>
    <w:rsid w:val="2C967860"/>
    <w:rsid w:val="2C9B8878"/>
    <w:rsid w:val="2CA026F0"/>
    <w:rsid w:val="2CA1D7B7"/>
    <w:rsid w:val="2CA6A292"/>
    <w:rsid w:val="2CB63E2B"/>
    <w:rsid w:val="2CC7BDB9"/>
    <w:rsid w:val="2CCAAAFF"/>
    <w:rsid w:val="2CCC391E"/>
    <w:rsid w:val="2CCEE442"/>
    <w:rsid w:val="2CD45B11"/>
    <w:rsid w:val="2CD4A839"/>
    <w:rsid w:val="2CED4CB2"/>
    <w:rsid w:val="2D00B738"/>
    <w:rsid w:val="2D090797"/>
    <w:rsid w:val="2D10F62D"/>
    <w:rsid w:val="2D13CC86"/>
    <w:rsid w:val="2D25FBF8"/>
    <w:rsid w:val="2D2BB5CB"/>
    <w:rsid w:val="2D303F9D"/>
    <w:rsid w:val="2D40D3B5"/>
    <w:rsid w:val="2D4101A8"/>
    <w:rsid w:val="2D41903D"/>
    <w:rsid w:val="2D5655A1"/>
    <w:rsid w:val="2D59161D"/>
    <w:rsid w:val="2D5B2CB1"/>
    <w:rsid w:val="2D68EF57"/>
    <w:rsid w:val="2D7C11C7"/>
    <w:rsid w:val="2D801FF9"/>
    <w:rsid w:val="2D8BDB3E"/>
    <w:rsid w:val="2D976779"/>
    <w:rsid w:val="2D97A0DD"/>
    <w:rsid w:val="2D99B5E9"/>
    <w:rsid w:val="2DA484E8"/>
    <w:rsid w:val="2DBD5285"/>
    <w:rsid w:val="2DC49BB3"/>
    <w:rsid w:val="2DD53959"/>
    <w:rsid w:val="2DDA038E"/>
    <w:rsid w:val="2DE3896B"/>
    <w:rsid w:val="2E0DE854"/>
    <w:rsid w:val="2E1A9831"/>
    <w:rsid w:val="2E1DC25A"/>
    <w:rsid w:val="2E2E784F"/>
    <w:rsid w:val="2E3B196A"/>
    <w:rsid w:val="2E45BF0B"/>
    <w:rsid w:val="2E4C26EA"/>
    <w:rsid w:val="2E64D5BD"/>
    <w:rsid w:val="2E6928BD"/>
    <w:rsid w:val="2E73D657"/>
    <w:rsid w:val="2E752A96"/>
    <w:rsid w:val="2E80400B"/>
    <w:rsid w:val="2EA6FB51"/>
    <w:rsid w:val="2EA9AEA6"/>
    <w:rsid w:val="2EB7E397"/>
    <w:rsid w:val="2EC8DE63"/>
    <w:rsid w:val="2ED80C63"/>
    <w:rsid w:val="2ED9C800"/>
    <w:rsid w:val="2EDBDF81"/>
    <w:rsid w:val="2EE05AC2"/>
    <w:rsid w:val="2EE525B1"/>
    <w:rsid w:val="2EED847A"/>
    <w:rsid w:val="2EF3E393"/>
    <w:rsid w:val="2EFCAF96"/>
    <w:rsid w:val="2EFE2AAE"/>
    <w:rsid w:val="2F13AD99"/>
    <w:rsid w:val="2F2810F0"/>
    <w:rsid w:val="2F34B266"/>
    <w:rsid w:val="2F34E604"/>
    <w:rsid w:val="2F3C9FCD"/>
    <w:rsid w:val="2F4422E9"/>
    <w:rsid w:val="2F73FFAE"/>
    <w:rsid w:val="2F7B98E0"/>
    <w:rsid w:val="2F953AF1"/>
    <w:rsid w:val="2F9CF02B"/>
    <w:rsid w:val="2FAAFE94"/>
    <w:rsid w:val="2FC2CEC0"/>
    <w:rsid w:val="2FC7FEFF"/>
    <w:rsid w:val="2FCCB3AE"/>
    <w:rsid w:val="2FD5478F"/>
    <w:rsid w:val="2FE089EC"/>
    <w:rsid w:val="2FEF2C1F"/>
    <w:rsid w:val="2FEF2C77"/>
    <w:rsid w:val="2FFC89D2"/>
    <w:rsid w:val="2FFEF7F8"/>
    <w:rsid w:val="301373F7"/>
    <w:rsid w:val="30180484"/>
    <w:rsid w:val="3045F619"/>
    <w:rsid w:val="30510387"/>
    <w:rsid w:val="3054AA23"/>
    <w:rsid w:val="3065F47B"/>
    <w:rsid w:val="3084F44C"/>
    <w:rsid w:val="30862125"/>
    <w:rsid w:val="3096B146"/>
    <w:rsid w:val="309D8B7C"/>
    <w:rsid w:val="30A463EC"/>
    <w:rsid w:val="30B1CEC6"/>
    <w:rsid w:val="30B726C6"/>
    <w:rsid w:val="30D6AF72"/>
    <w:rsid w:val="30EA2F0F"/>
    <w:rsid w:val="30F15270"/>
    <w:rsid w:val="30F6FA0A"/>
    <w:rsid w:val="315A506B"/>
    <w:rsid w:val="31618477"/>
    <w:rsid w:val="3177EC3A"/>
    <w:rsid w:val="3190D1FE"/>
    <w:rsid w:val="31A9991D"/>
    <w:rsid w:val="31AA176C"/>
    <w:rsid w:val="31AB4FA5"/>
    <w:rsid w:val="31D55CA4"/>
    <w:rsid w:val="31D67262"/>
    <w:rsid w:val="31F7418E"/>
    <w:rsid w:val="32107432"/>
    <w:rsid w:val="32153F57"/>
    <w:rsid w:val="323F47BC"/>
    <w:rsid w:val="32439D31"/>
    <w:rsid w:val="324A8295"/>
    <w:rsid w:val="32507BCA"/>
    <w:rsid w:val="326AFED3"/>
    <w:rsid w:val="32729C0E"/>
    <w:rsid w:val="327E1B4B"/>
    <w:rsid w:val="328506CB"/>
    <w:rsid w:val="32A1CFAA"/>
    <w:rsid w:val="32A2FEB9"/>
    <w:rsid w:val="32A77546"/>
    <w:rsid w:val="32A79574"/>
    <w:rsid w:val="32B87E5E"/>
    <w:rsid w:val="32B88A5C"/>
    <w:rsid w:val="32C63271"/>
    <w:rsid w:val="32D8D72A"/>
    <w:rsid w:val="32E5CD85"/>
    <w:rsid w:val="32E819A9"/>
    <w:rsid w:val="33018224"/>
    <w:rsid w:val="332FD982"/>
    <w:rsid w:val="333CAB75"/>
    <w:rsid w:val="3353411A"/>
    <w:rsid w:val="33536EB6"/>
    <w:rsid w:val="335CA327"/>
    <w:rsid w:val="33651946"/>
    <w:rsid w:val="336FFB3D"/>
    <w:rsid w:val="33741041"/>
    <w:rsid w:val="33917EB3"/>
    <w:rsid w:val="339A49F1"/>
    <w:rsid w:val="33B2ACE5"/>
    <w:rsid w:val="33BBFD06"/>
    <w:rsid w:val="33BC2C25"/>
    <w:rsid w:val="33BFD186"/>
    <w:rsid w:val="33C834A9"/>
    <w:rsid w:val="33D29399"/>
    <w:rsid w:val="33DA505A"/>
    <w:rsid w:val="33DE9772"/>
    <w:rsid w:val="33E695D9"/>
    <w:rsid w:val="33E7FB03"/>
    <w:rsid w:val="33EBE80E"/>
    <w:rsid w:val="33EC0630"/>
    <w:rsid w:val="33FD0DDA"/>
    <w:rsid w:val="340853F8"/>
    <w:rsid w:val="3413723C"/>
    <w:rsid w:val="342348B1"/>
    <w:rsid w:val="342AFDCE"/>
    <w:rsid w:val="342F7F42"/>
    <w:rsid w:val="34459BA8"/>
    <w:rsid w:val="3452C158"/>
    <w:rsid w:val="3453951F"/>
    <w:rsid w:val="345F93D6"/>
    <w:rsid w:val="34678D48"/>
    <w:rsid w:val="346BE057"/>
    <w:rsid w:val="347E5338"/>
    <w:rsid w:val="348D0D76"/>
    <w:rsid w:val="34998AB7"/>
    <w:rsid w:val="34A0C4D6"/>
    <w:rsid w:val="34B0CCCD"/>
    <w:rsid w:val="34B5E10B"/>
    <w:rsid w:val="34B6A2E8"/>
    <w:rsid w:val="34C2FE94"/>
    <w:rsid w:val="34D6A808"/>
    <w:rsid w:val="34EA1928"/>
    <w:rsid w:val="3540FF89"/>
    <w:rsid w:val="3566791F"/>
    <w:rsid w:val="3588AD1B"/>
    <w:rsid w:val="35929868"/>
    <w:rsid w:val="35A8DFD4"/>
    <w:rsid w:val="35AA955A"/>
    <w:rsid w:val="35B59743"/>
    <w:rsid w:val="35B75DBD"/>
    <w:rsid w:val="35CE511E"/>
    <w:rsid w:val="35D6A25A"/>
    <w:rsid w:val="35EBBB3B"/>
    <w:rsid w:val="35EEC6CA"/>
    <w:rsid w:val="35EFEB61"/>
    <w:rsid w:val="35F927D7"/>
    <w:rsid w:val="36009D12"/>
    <w:rsid w:val="3614FC8E"/>
    <w:rsid w:val="361B2E11"/>
    <w:rsid w:val="3623374B"/>
    <w:rsid w:val="363353B1"/>
    <w:rsid w:val="363647A6"/>
    <w:rsid w:val="3638CC76"/>
    <w:rsid w:val="36433D2D"/>
    <w:rsid w:val="36441660"/>
    <w:rsid w:val="36471521"/>
    <w:rsid w:val="365195C8"/>
    <w:rsid w:val="3654E776"/>
    <w:rsid w:val="36561899"/>
    <w:rsid w:val="36580B07"/>
    <w:rsid w:val="367460D2"/>
    <w:rsid w:val="3686F7B6"/>
    <w:rsid w:val="368B8B7D"/>
    <w:rsid w:val="36B54FC1"/>
    <w:rsid w:val="36B71C3F"/>
    <w:rsid w:val="36BCD130"/>
    <w:rsid w:val="36C68CEC"/>
    <w:rsid w:val="36C6C991"/>
    <w:rsid w:val="36D8BE5D"/>
    <w:rsid w:val="36DF6EAC"/>
    <w:rsid w:val="36EC1CAA"/>
    <w:rsid w:val="36F776FB"/>
    <w:rsid w:val="36FA7F9C"/>
    <w:rsid w:val="36FCDBD0"/>
    <w:rsid w:val="36FD972F"/>
    <w:rsid w:val="3705412F"/>
    <w:rsid w:val="370B4BFD"/>
    <w:rsid w:val="37104074"/>
    <w:rsid w:val="37116F03"/>
    <w:rsid w:val="371193CB"/>
    <w:rsid w:val="37129DD6"/>
    <w:rsid w:val="3715BF37"/>
    <w:rsid w:val="3724DC7F"/>
    <w:rsid w:val="3724EC87"/>
    <w:rsid w:val="372C4E9E"/>
    <w:rsid w:val="373E1ECF"/>
    <w:rsid w:val="373F28CF"/>
    <w:rsid w:val="37404AAC"/>
    <w:rsid w:val="374787C1"/>
    <w:rsid w:val="375BAA68"/>
    <w:rsid w:val="3770A830"/>
    <w:rsid w:val="3781E187"/>
    <w:rsid w:val="378996FD"/>
    <w:rsid w:val="3790FFD7"/>
    <w:rsid w:val="3791D004"/>
    <w:rsid w:val="379301B8"/>
    <w:rsid w:val="379867EE"/>
    <w:rsid w:val="37C00318"/>
    <w:rsid w:val="37C34FBC"/>
    <w:rsid w:val="37E16104"/>
    <w:rsid w:val="37F0082B"/>
    <w:rsid w:val="37F647AD"/>
    <w:rsid w:val="37FFAE84"/>
    <w:rsid w:val="3822449D"/>
    <w:rsid w:val="38362FAD"/>
    <w:rsid w:val="38458AB5"/>
    <w:rsid w:val="3848E8F2"/>
    <w:rsid w:val="3852F964"/>
    <w:rsid w:val="38626564"/>
    <w:rsid w:val="386BD3B5"/>
    <w:rsid w:val="38702B16"/>
    <w:rsid w:val="3883E000"/>
    <w:rsid w:val="389BBF2C"/>
    <w:rsid w:val="389C3BDF"/>
    <w:rsid w:val="38B18AAE"/>
    <w:rsid w:val="38B349BE"/>
    <w:rsid w:val="38B5C240"/>
    <w:rsid w:val="38CB925E"/>
    <w:rsid w:val="38E6F265"/>
    <w:rsid w:val="38EFAAE4"/>
    <w:rsid w:val="38F30038"/>
    <w:rsid w:val="3912A0EF"/>
    <w:rsid w:val="391A3538"/>
    <w:rsid w:val="391C3A22"/>
    <w:rsid w:val="392AB4FE"/>
    <w:rsid w:val="39329EC6"/>
    <w:rsid w:val="397D78C8"/>
    <w:rsid w:val="397FA112"/>
    <w:rsid w:val="399E3274"/>
    <w:rsid w:val="39A101E6"/>
    <w:rsid w:val="39A9345A"/>
    <w:rsid w:val="39D4B69F"/>
    <w:rsid w:val="39D70577"/>
    <w:rsid w:val="39EDC486"/>
    <w:rsid w:val="39EF65A1"/>
    <w:rsid w:val="3A03418E"/>
    <w:rsid w:val="3A0CFF1C"/>
    <w:rsid w:val="3A121E4D"/>
    <w:rsid w:val="3A128CD8"/>
    <w:rsid w:val="3A4C9774"/>
    <w:rsid w:val="3A660CD5"/>
    <w:rsid w:val="3A884715"/>
    <w:rsid w:val="3A8E280A"/>
    <w:rsid w:val="3A921C73"/>
    <w:rsid w:val="3AA83800"/>
    <w:rsid w:val="3AA8EFF6"/>
    <w:rsid w:val="3ABEF00F"/>
    <w:rsid w:val="3AD9FAD7"/>
    <w:rsid w:val="3B12E157"/>
    <w:rsid w:val="3B1C9520"/>
    <w:rsid w:val="3B877D35"/>
    <w:rsid w:val="3B90549A"/>
    <w:rsid w:val="3B95EBC5"/>
    <w:rsid w:val="3B995121"/>
    <w:rsid w:val="3B9EE161"/>
    <w:rsid w:val="3BA228D7"/>
    <w:rsid w:val="3BAA9F4B"/>
    <w:rsid w:val="3BBF3757"/>
    <w:rsid w:val="3BBF6A2C"/>
    <w:rsid w:val="3BD1647D"/>
    <w:rsid w:val="3BDCB224"/>
    <w:rsid w:val="3C2581F3"/>
    <w:rsid w:val="3C2A6F9E"/>
    <w:rsid w:val="3C2AC7F0"/>
    <w:rsid w:val="3C351E83"/>
    <w:rsid w:val="3C3EE56E"/>
    <w:rsid w:val="3C4D837F"/>
    <w:rsid w:val="3C6A84FE"/>
    <w:rsid w:val="3C6C5DAF"/>
    <w:rsid w:val="3C724E92"/>
    <w:rsid w:val="3C7E144E"/>
    <w:rsid w:val="3C8388DF"/>
    <w:rsid w:val="3C8D0581"/>
    <w:rsid w:val="3C8FD02E"/>
    <w:rsid w:val="3C91F149"/>
    <w:rsid w:val="3C93A3E5"/>
    <w:rsid w:val="3C94F39D"/>
    <w:rsid w:val="3C98C6F1"/>
    <w:rsid w:val="3CB0D7B9"/>
    <w:rsid w:val="3CC41F24"/>
    <w:rsid w:val="3CC47EA5"/>
    <w:rsid w:val="3CCA08C8"/>
    <w:rsid w:val="3CEC646F"/>
    <w:rsid w:val="3CED3F4E"/>
    <w:rsid w:val="3CF66DC4"/>
    <w:rsid w:val="3CF80801"/>
    <w:rsid w:val="3CFAB4FE"/>
    <w:rsid w:val="3D00E8BC"/>
    <w:rsid w:val="3D013966"/>
    <w:rsid w:val="3D06A909"/>
    <w:rsid w:val="3D0C1B4E"/>
    <w:rsid w:val="3D0CF256"/>
    <w:rsid w:val="3D14CA49"/>
    <w:rsid w:val="3D154DE1"/>
    <w:rsid w:val="3D2C7FEB"/>
    <w:rsid w:val="3D41B167"/>
    <w:rsid w:val="3D5B4C52"/>
    <w:rsid w:val="3D610490"/>
    <w:rsid w:val="3D882811"/>
    <w:rsid w:val="3D909296"/>
    <w:rsid w:val="3DA99647"/>
    <w:rsid w:val="3DAC6292"/>
    <w:rsid w:val="3DB19EAA"/>
    <w:rsid w:val="3DC17B1D"/>
    <w:rsid w:val="3DC744FB"/>
    <w:rsid w:val="3DD131F5"/>
    <w:rsid w:val="3DE0AB90"/>
    <w:rsid w:val="3DE3D9C8"/>
    <w:rsid w:val="3DF017AD"/>
    <w:rsid w:val="3DFCCF61"/>
    <w:rsid w:val="3E020C65"/>
    <w:rsid w:val="3E02D27F"/>
    <w:rsid w:val="3E05568F"/>
    <w:rsid w:val="3E237CA3"/>
    <w:rsid w:val="3E25FF36"/>
    <w:rsid w:val="3E282077"/>
    <w:rsid w:val="3E374A34"/>
    <w:rsid w:val="3E3E84F6"/>
    <w:rsid w:val="3E42B8FC"/>
    <w:rsid w:val="3E4A7013"/>
    <w:rsid w:val="3E61598B"/>
    <w:rsid w:val="3E63D35F"/>
    <w:rsid w:val="3E69ECCA"/>
    <w:rsid w:val="3E89D16D"/>
    <w:rsid w:val="3E9231D8"/>
    <w:rsid w:val="3EA5AB77"/>
    <w:rsid w:val="3EB2189E"/>
    <w:rsid w:val="3EBF5C4D"/>
    <w:rsid w:val="3EBF92AD"/>
    <w:rsid w:val="3ED82DC5"/>
    <w:rsid w:val="3EE830B0"/>
    <w:rsid w:val="3F0890C2"/>
    <w:rsid w:val="3F0B53CE"/>
    <w:rsid w:val="3F1A4997"/>
    <w:rsid w:val="3F1B5586"/>
    <w:rsid w:val="3F1BC89F"/>
    <w:rsid w:val="3F3363F6"/>
    <w:rsid w:val="3F4F14B3"/>
    <w:rsid w:val="3F5475C9"/>
    <w:rsid w:val="3F550C8F"/>
    <w:rsid w:val="3F5BD4C8"/>
    <w:rsid w:val="3F62F39C"/>
    <w:rsid w:val="3F649C23"/>
    <w:rsid w:val="3F6E4E63"/>
    <w:rsid w:val="3F9067C9"/>
    <w:rsid w:val="3F980A4A"/>
    <w:rsid w:val="3FA8CBF3"/>
    <w:rsid w:val="3FAEDBBF"/>
    <w:rsid w:val="3FB2FA44"/>
    <w:rsid w:val="3FC2788E"/>
    <w:rsid w:val="3FDE5C8C"/>
    <w:rsid w:val="3FE7D7B5"/>
    <w:rsid w:val="3FF920A9"/>
    <w:rsid w:val="3FFD61A9"/>
    <w:rsid w:val="4024A8A9"/>
    <w:rsid w:val="40287BBC"/>
    <w:rsid w:val="402DFE1A"/>
    <w:rsid w:val="402FFE78"/>
    <w:rsid w:val="40378DAD"/>
    <w:rsid w:val="403F30F8"/>
    <w:rsid w:val="4059BF30"/>
    <w:rsid w:val="405A61A1"/>
    <w:rsid w:val="406FDABC"/>
    <w:rsid w:val="4085BBB4"/>
    <w:rsid w:val="4094853D"/>
    <w:rsid w:val="40A26506"/>
    <w:rsid w:val="40A2D274"/>
    <w:rsid w:val="40A3C687"/>
    <w:rsid w:val="40A64134"/>
    <w:rsid w:val="40A77DC2"/>
    <w:rsid w:val="40BCAADC"/>
    <w:rsid w:val="40C3C5DF"/>
    <w:rsid w:val="40D04C65"/>
    <w:rsid w:val="40E854E1"/>
    <w:rsid w:val="40E91057"/>
    <w:rsid w:val="40EA7E4E"/>
    <w:rsid w:val="40F8863C"/>
    <w:rsid w:val="40FF0FF1"/>
    <w:rsid w:val="4104493F"/>
    <w:rsid w:val="410FF7E6"/>
    <w:rsid w:val="4110CFFA"/>
    <w:rsid w:val="4115C56F"/>
    <w:rsid w:val="411B8782"/>
    <w:rsid w:val="4129D91B"/>
    <w:rsid w:val="412DB705"/>
    <w:rsid w:val="412F8D04"/>
    <w:rsid w:val="413B3434"/>
    <w:rsid w:val="413B53CF"/>
    <w:rsid w:val="414F6855"/>
    <w:rsid w:val="4162E98C"/>
    <w:rsid w:val="416306C2"/>
    <w:rsid w:val="4168B59E"/>
    <w:rsid w:val="416E1B11"/>
    <w:rsid w:val="4184860E"/>
    <w:rsid w:val="41955194"/>
    <w:rsid w:val="4198DB3A"/>
    <w:rsid w:val="419D6630"/>
    <w:rsid w:val="41A39E00"/>
    <w:rsid w:val="41B24B5A"/>
    <w:rsid w:val="41BB669B"/>
    <w:rsid w:val="41BC2729"/>
    <w:rsid w:val="41CB72B4"/>
    <w:rsid w:val="41EE960E"/>
    <w:rsid w:val="41FE1CFA"/>
    <w:rsid w:val="4203B4CB"/>
    <w:rsid w:val="422D1783"/>
    <w:rsid w:val="422F0C4E"/>
    <w:rsid w:val="422FB9D6"/>
    <w:rsid w:val="422FB9DD"/>
    <w:rsid w:val="4232777D"/>
    <w:rsid w:val="4234BFD6"/>
    <w:rsid w:val="423B56B9"/>
    <w:rsid w:val="424C43B0"/>
    <w:rsid w:val="4260154B"/>
    <w:rsid w:val="4267A185"/>
    <w:rsid w:val="426ED277"/>
    <w:rsid w:val="42727D6C"/>
    <w:rsid w:val="4280C507"/>
    <w:rsid w:val="428F976C"/>
    <w:rsid w:val="429F6C8E"/>
    <w:rsid w:val="42BAAC22"/>
    <w:rsid w:val="42BE089B"/>
    <w:rsid w:val="42BF33B4"/>
    <w:rsid w:val="42CAA427"/>
    <w:rsid w:val="42E49C73"/>
    <w:rsid w:val="431A18C3"/>
    <w:rsid w:val="43350B56"/>
    <w:rsid w:val="433FBB12"/>
    <w:rsid w:val="43686020"/>
    <w:rsid w:val="436B0B4D"/>
    <w:rsid w:val="436F8EA3"/>
    <w:rsid w:val="43939406"/>
    <w:rsid w:val="43992F9F"/>
    <w:rsid w:val="439C5F43"/>
    <w:rsid w:val="43BEC051"/>
    <w:rsid w:val="43C489A7"/>
    <w:rsid w:val="43C58470"/>
    <w:rsid w:val="43E3A7ED"/>
    <w:rsid w:val="43E67F2F"/>
    <w:rsid w:val="43E6EA82"/>
    <w:rsid w:val="43EA8CB5"/>
    <w:rsid w:val="43EB2795"/>
    <w:rsid w:val="43F01344"/>
    <w:rsid w:val="4400F680"/>
    <w:rsid w:val="442FB075"/>
    <w:rsid w:val="443766AC"/>
    <w:rsid w:val="443987F6"/>
    <w:rsid w:val="443CF648"/>
    <w:rsid w:val="44433C02"/>
    <w:rsid w:val="44437D80"/>
    <w:rsid w:val="444562B7"/>
    <w:rsid w:val="4457406C"/>
    <w:rsid w:val="4459E73D"/>
    <w:rsid w:val="447C6F86"/>
    <w:rsid w:val="447F6D80"/>
    <w:rsid w:val="448A36E4"/>
    <w:rsid w:val="449886E3"/>
    <w:rsid w:val="44A3C54F"/>
    <w:rsid w:val="44B13704"/>
    <w:rsid w:val="44BB15F6"/>
    <w:rsid w:val="44BEAEC4"/>
    <w:rsid w:val="44E5F2E0"/>
    <w:rsid w:val="44E68A6D"/>
    <w:rsid w:val="44E8C5FF"/>
    <w:rsid w:val="44F66CFC"/>
    <w:rsid w:val="4508B749"/>
    <w:rsid w:val="45177E40"/>
    <w:rsid w:val="4544F68D"/>
    <w:rsid w:val="45623B9F"/>
    <w:rsid w:val="4578A853"/>
    <w:rsid w:val="45790B7F"/>
    <w:rsid w:val="458566DA"/>
    <w:rsid w:val="4597B2B5"/>
    <w:rsid w:val="4598DCA9"/>
    <w:rsid w:val="45AB1D84"/>
    <w:rsid w:val="45AFD029"/>
    <w:rsid w:val="45B31340"/>
    <w:rsid w:val="45C7B327"/>
    <w:rsid w:val="45CC13C9"/>
    <w:rsid w:val="45CF7607"/>
    <w:rsid w:val="45E2A9CD"/>
    <w:rsid w:val="45E6E08A"/>
    <w:rsid w:val="45E7A834"/>
    <w:rsid w:val="45ED031E"/>
    <w:rsid w:val="45F9BEFA"/>
    <w:rsid w:val="45FE2F04"/>
    <w:rsid w:val="4604895F"/>
    <w:rsid w:val="460867B0"/>
    <w:rsid w:val="460D57C5"/>
    <w:rsid w:val="461133CB"/>
    <w:rsid w:val="461BCACB"/>
    <w:rsid w:val="461DE121"/>
    <w:rsid w:val="46275FF6"/>
    <w:rsid w:val="462FC8BC"/>
    <w:rsid w:val="46360AA5"/>
    <w:rsid w:val="463ABE50"/>
    <w:rsid w:val="464E31B6"/>
    <w:rsid w:val="46591C99"/>
    <w:rsid w:val="46598154"/>
    <w:rsid w:val="466A90B3"/>
    <w:rsid w:val="466C89D8"/>
    <w:rsid w:val="468A7BB5"/>
    <w:rsid w:val="468C5201"/>
    <w:rsid w:val="4699FEAB"/>
    <w:rsid w:val="46A33F3C"/>
    <w:rsid w:val="46A52399"/>
    <w:rsid w:val="46ABF2B4"/>
    <w:rsid w:val="46BE87C9"/>
    <w:rsid w:val="46BF6678"/>
    <w:rsid w:val="46C29A8A"/>
    <w:rsid w:val="46C5AEFE"/>
    <w:rsid w:val="46E2BB6E"/>
    <w:rsid w:val="46E36135"/>
    <w:rsid w:val="46EF2A44"/>
    <w:rsid w:val="46FE16A7"/>
    <w:rsid w:val="47063927"/>
    <w:rsid w:val="4716F6FD"/>
    <w:rsid w:val="4722C1E4"/>
    <w:rsid w:val="4732DA78"/>
    <w:rsid w:val="473894A7"/>
    <w:rsid w:val="473BD21C"/>
    <w:rsid w:val="4743A951"/>
    <w:rsid w:val="4743E108"/>
    <w:rsid w:val="475CF71A"/>
    <w:rsid w:val="4769811B"/>
    <w:rsid w:val="476C19EB"/>
    <w:rsid w:val="4772B0E5"/>
    <w:rsid w:val="47783BFE"/>
    <w:rsid w:val="477869E3"/>
    <w:rsid w:val="478C6EB5"/>
    <w:rsid w:val="4793D6AF"/>
    <w:rsid w:val="4795393D"/>
    <w:rsid w:val="47AD66D0"/>
    <w:rsid w:val="47BCB081"/>
    <w:rsid w:val="47D6D3AC"/>
    <w:rsid w:val="47DB4B37"/>
    <w:rsid w:val="47E6A99C"/>
    <w:rsid w:val="47EC2EC0"/>
    <w:rsid w:val="48016C83"/>
    <w:rsid w:val="4803569C"/>
    <w:rsid w:val="48094D29"/>
    <w:rsid w:val="48154630"/>
    <w:rsid w:val="48208509"/>
    <w:rsid w:val="482E331E"/>
    <w:rsid w:val="485A18B4"/>
    <w:rsid w:val="485A9A0C"/>
    <w:rsid w:val="48816312"/>
    <w:rsid w:val="4884C085"/>
    <w:rsid w:val="48ABA97A"/>
    <w:rsid w:val="48B2DDDE"/>
    <w:rsid w:val="48C56FF3"/>
    <w:rsid w:val="48E0067A"/>
    <w:rsid w:val="48E2D0BC"/>
    <w:rsid w:val="48E8A8B4"/>
    <w:rsid w:val="48EB7A75"/>
    <w:rsid w:val="48ED2F7C"/>
    <w:rsid w:val="48F56361"/>
    <w:rsid w:val="48F5C476"/>
    <w:rsid w:val="48FD9048"/>
    <w:rsid w:val="48FE8C69"/>
    <w:rsid w:val="49068207"/>
    <w:rsid w:val="4917CCA2"/>
    <w:rsid w:val="492B55BE"/>
    <w:rsid w:val="492FDA49"/>
    <w:rsid w:val="493C4417"/>
    <w:rsid w:val="493C5E4A"/>
    <w:rsid w:val="493E7EBF"/>
    <w:rsid w:val="4977E8E5"/>
    <w:rsid w:val="497D3672"/>
    <w:rsid w:val="499178E8"/>
    <w:rsid w:val="4991CD7D"/>
    <w:rsid w:val="49AB7687"/>
    <w:rsid w:val="49ACB4F6"/>
    <w:rsid w:val="49B048A3"/>
    <w:rsid w:val="49B24E41"/>
    <w:rsid w:val="49E4FACB"/>
    <w:rsid w:val="49EB132D"/>
    <w:rsid w:val="49F87CAB"/>
    <w:rsid w:val="49FE4BED"/>
    <w:rsid w:val="4A0655BC"/>
    <w:rsid w:val="4A1F20D9"/>
    <w:rsid w:val="4A285DE7"/>
    <w:rsid w:val="4A3AEFD3"/>
    <w:rsid w:val="4A413426"/>
    <w:rsid w:val="4A5588FB"/>
    <w:rsid w:val="4A61E397"/>
    <w:rsid w:val="4A7AC289"/>
    <w:rsid w:val="4A7E11AE"/>
    <w:rsid w:val="4ABEECA8"/>
    <w:rsid w:val="4AC00D8E"/>
    <w:rsid w:val="4ACFE28C"/>
    <w:rsid w:val="4AD811A3"/>
    <w:rsid w:val="4AD98BD5"/>
    <w:rsid w:val="4ADAF983"/>
    <w:rsid w:val="4AEA326D"/>
    <w:rsid w:val="4AED0B2F"/>
    <w:rsid w:val="4B149FBA"/>
    <w:rsid w:val="4B25D626"/>
    <w:rsid w:val="4B2DC2A5"/>
    <w:rsid w:val="4B35EA6A"/>
    <w:rsid w:val="4B3AA71B"/>
    <w:rsid w:val="4B599C63"/>
    <w:rsid w:val="4B783902"/>
    <w:rsid w:val="4B917ABD"/>
    <w:rsid w:val="4B9384DE"/>
    <w:rsid w:val="4BA85F35"/>
    <w:rsid w:val="4BBF22FA"/>
    <w:rsid w:val="4BC139DD"/>
    <w:rsid w:val="4BCA081B"/>
    <w:rsid w:val="4BD225DB"/>
    <w:rsid w:val="4BD5D643"/>
    <w:rsid w:val="4BE4F0F6"/>
    <w:rsid w:val="4BF14801"/>
    <w:rsid w:val="4BF957E2"/>
    <w:rsid w:val="4BFFF708"/>
    <w:rsid w:val="4C1909DD"/>
    <w:rsid w:val="4C3A9FDD"/>
    <w:rsid w:val="4C3E69F7"/>
    <w:rsid w:val="4C4550A5"/>
    <w:rsid w:val="4C4809B7"/>
    <w:rsid w:val="4C4A186A"/>
    <w:rsid w:val="4C4C024C"/>
    <w:rsid w:val="4C4FE5B4"/>
    <w:rsid w:val="4C662517"/>
    <w:rsid w:val="4C788AF7"/>
    <w:rsid w:val="4C944CF7"/>
    <w:rsid w:val="4C94D580"/>
    <w:rsid w:val="4C992974"/>
    <w:rsid w:val="4CAE1F45"/>
    <w:rsid w:val="4CBC2193"/>
    <w:rsid w:val="4CE2C637"/>
    <w:rsid w:val="4CF7F939"/>
    <w:rsid w:val="4D07D37D"/>
    <w:rsid w:val="4D0F3FC3"/>
    <w:rsid w:val="4D137209"/>
    <w:rsid w:val="4D229B6B"/>
    <w:rsid w:val="4D32A9C2"/>
    <w:rsid w:val="4D43F668"/>
    <w:rsid w:val="4D4A0479"/>
    <w:rsid w:val="4D575650"/>
    <w:rsid w:val="4D5922A6"/>
    <w:rsid w:val="4D68591A"/>
    <w:rsid w:val="4D6A078D"/>
    <w:rsid w:val="4D74FD1A"/>
    <w:rsid w:val="4D82FAB6"/>
    <w:rsid w:val="4D973607"/>
    <w:rsid w:val="4DA6989D"/>
    <w:rsid w:val="4DBAC351"/>
    <w:rsid w:val="4DBE28DA"/>
    <w:rsid w:val="4DCCEE6C"/>
    <w:rsid w:val="4DCEE400"/>
    <w:rsid w:val="4DCFD9C8"/>
    <w:rsid w:val="4DD0FEA8"/>
    <w:rsid w:val="4DFB631A"/>
    <w:rsid w:val="4E04FBA2"/>
    <w:rsid w:val="4E0DEF16"/>
    <w:rsid w:val="4E18875B"/>
    <w:rsid w:val="4E243BF2"/>
    <w:rsid w:val="4E3AA49E"/>
    <w:rsid w:val="4E4197B8"/>
    <w:rsid w:val="4E423FA3"/>
    <w:rsid w:val="4E4D60FE"/>
    <w:rsid w:val="4E59B331"/>
    <w:rsid w:val="4E609F2C"/>
    <w:rsid w:val="4E60BEDC"/>
    <w:rsid w:val="4E6CC867"/>
    <w:rsid w:val="4E7405C6"/>
    <w:rsid w:val="4E7EA201"/>
    <w:rsid w:val="4E846BF0"/>
    <w:rsid w:val="4E8E31E3"/>
    <w:rsid w:val="4E9A41DD"/>
    <w:rsid w:val="4EC75E5A"/>
    <w:rsid w:val="4ECDB55A"/>
    <w:rsid w:val="4ECFFAE1"/>
    <w:rsid w:val="4ED6FFA8"/>
    <w:rsid w:val="4EE149D5"/>
    <w:rsid w:val="4EF84BAD"/>
    <w:rsid w:val="4F08AE81"/>
    <w:rsid w:val="4F0B861C"/>
    <w:rsid w:val="4F0D976C"/>
    <w:rsid w:val="4F0DDF34"/>
    <w:rsid w:val="4F257866"/>
    <w:rsid w:val="4F2A9E78"/>
    <w:rsid w:val="4F357469"/>
    <w:rsid w:val="4F56741D"/>
    <w:rsid w:val="4F59C3AC"/>
    <w:rsid w:val="4F5B57E7"/>
    <w:rsid w:val="4F603F95"/>
    <w:rsid w:val="4F7F829E"/>
    <w:rsid w:val="4FAF0921"/>
    <w:rsid w:val="4FB88301"/>
    <w:rsid w:val="4FC01B54"/>
    <w:rsid w:val="4FC6BB13"/>
    <w:rsid w:val="4FC6C179"/>
    <w:rsid w:val="4FCC452A"/>
    <w:rsid w:val="4FE1E09A"/>
    <w:rsid w:val="4FFE6C30"/>
    <w:rsid w:val="50044FC2"/>
    <w:rsid w:val="5006AC7D"/>
    <w:rsid w:val="5024B450"/>
    <w:rsid w:val="50472AD7"/>
    <w:rsid w:val="505A6FF6"/>
    <w:rsid w:val="5067B2CF"/>
    <w:rsid w:val="5071F150"/>
    <w:rsid w:val="507549EC"/>
    <w:rsid w:val="50A561DF"/>
    <w:rsid w:val="50B95BAA"/>
    <w:rsid w:val="50BB5196"/>
    <w:rsid w:val="50BF6D37"/>
    <w:rsid w:val="50E1731D"/>
    <w:rsid w:val="50F41D24"/>
    <w:rsid w:val="50F717DC"/>
    <w:rsid w:val="50F980C5"/>
    <w:rsid w:val="50FB7955"/>
    <w:rsid w:val="50FF86D4"/>
    <w:rsid w:val="51028E8D"/>
    <w:rsid w:val="5103C489"/>
    <w:rsid w:val="5105D7C3"/>
    <w:rsid w:val="5123D0EF"/>
    <w:rsid w:val="512BD938"/>
    <w:rsid w:val="513BB65C"/>
    <w:rsid w:val="51443A49"/>
    <w:rsid w:val="514AE87C"/>
    <w:rsid w:val="515D4A60"/>
    <w:rsid w:val="516DC775"/>
    <w:rsid w:val="517273D0"/>
    <w:rsid w:val="517599B1"/>
    <w:rsid w:val="5177A690"/>
    <w:rsid w:val="519429E9"/>
    <w:rsid w:val="519C0031"/>
    <w:rsid w:val="51B7499D"/>
    <w:rsid w:val="51B82F04"/>
    <w:rsid w:val="51C2203C"/>
    <w:rsid w:val="51C4E269"/>
    <w:rsid w:val="51C733CD"/>
    <w:rsid w:val="51D07A01"/>
    <w:rsid w:val="51EC0C78"/>
    <w:rsid w:val="51EC5B07"/>
    <w:rsid w:val="51F38A8F"/>
    <w:rsid w:val="522B9A15"/>
    <w:rsid w:val="522C04B0"/>
    <w:rsid w:val="5241196F"/>
    <w:rsid w:val="52443938"/>
    <w:rsid w:val="525BC05C"/>
    <w:rsid w:val="5260D68E"/>
    <w:rsid w:val="526C52BE"/>
    <w:rsid w:val="527D2231"/>
    <w:rsid w:val="527E86E6"/>
    <w:rsid w:val="527E8E7C"/>
    <w:rsid w:val="5288194B"/>
    <w:rsid w:val="52A632AD"/>
    <w:rsid w:val="52A81082"/>
    <w:rsid w:val="52AEF721"/>
    <w:rsid w:val="52BFEDB7"/>
    <w:rsid w:val="52E2A4D4"/>
    <w:rsid w:val="52E972E9"/>
    <w:rsid w:val="52EFBC13"/>
    <w:rsid w:val="530728C6"/>
    <w:rsid w:val="530E56E6"/>
    <w:rsid w:val="531A4240"/>
    <w:rsid w:val="532094BE"/>
    <w:rsid w:val="5323AFA3"/>
    <w:rsid w:val="532663AD"/>
    <w:rsid w:val="53273C58"/>
    <w:rsid w:val="5336C38E"/>
    <w:rsid w:val="53486C2B"/>
    <w:rsid w:val="534DB2C5"/>
    <w:rsid w:val="535825BF"/>
    <w:rsid w:val="535DE28C"/>
    <w:rsid w:val="53610BC2"/>
    <w:rsid w:val="5361351B"/>
    <w:rsid w:val="536B70D6"/>
    <w:rsid w:val="536DCBFE"/>
    <w:rsid w:val="53744946"/>
    <w:rsid w:val="53798F55"/>
    <w:rsid w:val="537A4CFB"/>
    <w:rsid w:val="5385C20F"/>
    <w:rsid w:val="538997A0"/>
    <w:rsid w:val="5389CB61"/>
    <w:rsid w:val="539AE628"/>
    <w:rsid w:val="53CD84F5"/>
    <w:rsid w:val="53D4AF34"/>
    <w:rsid w:val="53D6499E"/>
    <w:rsid w:val="53E8057E"/>
    <w:rsid w:val="53FD0597"/>
    <w:rsid w:val="540529E2"/>
    <w:rsid w:val="540DF983"/>
    <w:rsid w:val="54112B10"/>
    <w:rsid w:val="54140ACC"/>
    <w:rsid w:val="542E643B"/>
    <w:rsid w:val="5444C273"/>
    <w:rsid w:val="5445DC0B"/>
    <w:rsid w:val="5457BEC5"/>
    <w:rsid w:val="545CFCC6"/>
    <w:rsid w:val="546C0EA1"/>
    <w:rsid w:val="547DB039"/>
    <w:rsid w:val="54AB08B2"/>
    <w:rsid w:val="54AE8238"/>
    <w:rsid w:val="54B236B6"/>
    <w:rsid w:val="54B28A18"/>
    <w:rsid w:val="54C7CD1F"/>
    <w:rsid w:val="54CAE4D0"/>
    <w:rsid w:val="54E1C265"/>
    <w:rsid w:val="54EEF1A6"/>
    <w:rsid w:val="54F64516"/>
    <w:rsid w:val="54FB6F77"/>
    <w:rsid w:val="5502E704"/>
    <w:rsid w:val="550B9E9B"/>
    <w:rsid w:val="5513D2F9"/>
    <w:rsid w:val="55313D87"/>
    <w:rsid w:val="55476BFE"/>
    <w:rsid w:val="556551D8"/>
    <w:rsid w:val="556AA8B4"/>
    <w:rsid w:val="5585DE96"/>
    <w:rsid w:val="55887136"/>
    <w:rsid w:val="558E7983"/>
    <w:rsid w:val="5598582F"/>
    <w:rsid w:val="55A1E0F5"/>
    <w:rsid w:val="55C6C865"/>
    <w:rsid w:val="55D8334B"/>
    <w:rsid w:val="55DBD2CA"/>
    <w:rsid w:val="55F1FB8B"/>
    <w:rsid w:val="55F86E9F"/>
    <w:rsid w:val="55FF7B95"/>
    <w:rsid w:val="56053F16"/>
    <w:rsid w:val="561E3A29"/>
    <w:rsid w:val="56361CCC"/>
    <w:rsid w:val="564E9C77"/>
    <w:rsid w:val="56536E47"/>
    <w:rsid w:val="565A90AF"/>
    <w:rsid w:val="5662B4BB"/>
    <w:rsid w:val="566443AC"/>
    <w:rsid w:val="56666DD1"/>
    <w:rsid w:val="56767FC1"/>
    <w:rsid w:val="5685531D"/>
    <w:rsid w:val="56884485"/>
    <w:rsid w:val="568A234F"/>
    <w:rsid w:val="5699CFAC"/>
    <w:rsid w:val="56BA4883"/>
    <w:rsid w:val="56C48987"/>
    <w:rsid w:val="56D0E117"/>
    <w:rsid w:val="56EEA61A"/>
    <w:rsid w:val="56EFD735"/>
    <w:rsid w:val="56F3DEFB"/>
    <w:rsid w:val="5709A5EC"/>
    <w:rsid w:val="570DC6AF"/>
    <w:rsid w:val="5714DC95"/>
    <w:rsid w:val="57183AC6"/>
    <w:rsid w:val="571A752B"/>
    <w:rsid w:val="57513178"/>
    <w:rsid w:val="5754DF62"/>
    <w:rsid w:val="5761108F"/>
    <w:rsid w:val="57612315"/>
    <w:rsid w:val="5774491C"/>
    <w:rsid w:val="5788419D"/>
    <w:rsid w:val="578A0429"/>
    <w:rsid w:val="5796D6BB"/>
    <w:rsid w:val="579A1F00"/>
    <w:rsid w:val="579E3CB2"/>
    <w:rsid w:val="57AA0C77"/>
    <w:rsid w:val="57AC885E"/>
    <w:rsid w:val="57AF17D3"/>
    <w:rsid w:val="57B18269"/>
    <w:rsid w:val="57B7725A"/>
    <w:rsid w:val="57B7DBE4"/>
    <w:rsid w:val="57B8319C"/>
    <w:rsid w:val="57BAC894"/>
    <w:rsid w:val="57D3772E"/>
    <w:rsid w:val="57D3DBB9"/>
    <w:rsid w:val="57F0C1EF"/>
    <w:rsid w:val="57F0D471"/>
    <w:rsid w:val="5801DA06"/>
    <w:rsid w:val="58119A5F"/>
    <w:rsid w:val="582073FB"/>
    <w:rsid w:val="58333DD0"/>
    <w:rsid w:val="58337298"/>
    <w:rsid w:val="584FDE84"/>
    <w:rsid w:val="5850FA90"/>
    <w:rsid w:val="58568FA8"/>
    <w:rsid w:val="586A725D"/>
    <w:rsid w:val="586ED4FE"/>
    <w:rsid w:val="58702BFF"/>
    <w:rsid w:val="587ACBC5"/>
    <w:rsid w:val="58822460"/>
    <w:rsid w:val="5898841F"/>
    <w:rsid w:val="589A2C42"/>
    <w:rsid w:val="58A26B8F"/>
    <w:rsid w:val="58B4E0F5"/>
    <w:rsid w:val="58B4E597"/>
    <w:rsid w:val="58C20866"/>
    <w:rsid w:val="58CA9063"/>
    <w:rsid w:val="58D12132"/>
    <w:rsid w:val="58D96FE8"/>
    <w:rsid w:val="58D9E16C"/>
    <w:rsid w:val="58DEC251"/>
    <w:rsid w:val="58EDE10D"/>
    <w:rsid w:val="58EFE636"/>
    <w:rsid w:val="58F065CC"/>
    <w:rsid w:val="59091DB6"/>
    <w:rsid w:val="591749C6"/>
    <w:rsid w:val="592E2472"/>
    <w:rsid w:val="593C0FFA"/>
    <w:rsid w:val="5943BD3D"/>
    <w:rsid w:val="595428F4"/>
    <w:rsid w:val="59595CCC"/>
    <w:rsid w:val="596C82D8"/>
    <w:rsid w:val="5978BA8F"/>
    <w:rsid w:val="59947665"/>
    <w:rsid w:val="59A1D6EF"/>
    <w:rsid w:val="59C927A2"/>
    <w:rsid w:val="59C9C3C8"/>
    <w:rsid w:val="59CED8CB"/>
    <w:rsid w:val="59D5C01D"/>
    <w:rsid w:val="59DB6C3A"/>
    <w:rsid w:val="59DDC01D"/>
    <w:rsid w:val="59E33D5C"/>
    <w:rsid w:val="5A090D49"/>
    <w:rsid w:val="5A1093E9"/>
    <w:rsid w:val="5A1CC470"/>
    <w:rsid w:val="5A3AD3B5"/>
    <w:rsid w:val="5A3D6C3E"/>
    <w:rsid w:val="5A4AD957"/>
    <w:rsid w:val="5A5F5DF3"/>
    <w:rsid w:val="5A675C17"/>
    <w:rsid w:val="5A67A645"/>
    <w:rsid w:val="5A7C49E9"/>
    <w:rsid w:val="5A98DCC4"/>
    <w:rsid w:val="5A9BFB55"/>
    <w:rsid w:val="5AAC32AD"/>
    <w:rsid w:val="5ABDA6DD"/>
    <w:rsid w:val="5AC2D937"/>
    <w:rsid w:val="5AC73657"/>
    <w:rsid w:val="5AD0E60B"/>
    <w:rsid w:val="5AD1955A"/>
    <w:rsid w:val="5AD8A291"/>
    <w:rsid w:val="5AED8787"/>
    <w:rsid w:val="5B0C8B57"/>
    <w:rsid w:val="5B26CC25"/>
    <w:rsid w:val="5B29E0B4"/>
    <w:rsid w:val="5B355343"/>
    <w:rsid w:val="5B36A207"/>
    <w:rsid w:val="5B41AEE7"/>
    <w:rsid w:val="5B41C10F"/>
    <w:rsid w:val="5B431477"/>
    <w:rsid w:val="5B514009"/>
    <w:rsid w:val="5B56C987"/>
    <w:rsid w:val="5B599DD1"/>
    <w:rsid w:val="5B632D6E"/>
    <w:rsid w:val="5B8513DC"/>
    <w:rsid w:val="5B9E1A93"/>
    <w:rsid w:val="5BB9547A"/>
    <w:rsid w:val="5BB97164"/>
    <w:rsid w:val="5BBB22EF"/>
    <w:rsid w:val="5BDEDEDA"/>
    <w:rsid w:val="5BE7F141"/>
    <w:rsid w:val="5BFA6866"/>
    <w:rsid w:val="5C210BB7"/>
    <w:rsid w:val="5C50BCD0"/>
    <w:rsid w:val="5C52D165"/>
    <w:rsid w:val="5C551063"/>
    <w:rsid w:val="5C67FAAB"/>
    <w:rsid w:val="5C6ABD82"/>
    <w:rsid w:val="5C6C79AB"/>
    <w:rsid w:val="5C70B28E"/>
    <w:rsid w:val="5C776BC4"/>
    <w:rsid w:val="5C7D9428"/>
    <w:rsid w:val="5C7FB87E"/>
    <w:rsid w:val="5C804A02"/>
    <w:rsid w:val="5C8B9936"/>
    <w:rsid w:val="5CA3F42E"/>
    <w:rsid w:val="5CA58417"/>
    <w:rsid w:val="5CD1F6E5"/>
    <w:rsid w:val="5CD3E135"/>
    <w:rsid w:val="5CD5530A"/>
    <w:rsid w:val="5CDC5990"/>
    <w:rsid w:val="5CEE0728"/>
    <w:rsid w:val="5CFD0947"/>
    <w:rsid w:val="5D02CB64"/>
    <w:rsid w:val="5D287AEC"/>
    <w:rsid w:val="5D2AF25D"/>
    <w:rsid w:val="5D383A5C"/>
    <w:rsid w:val="5D46D90E"/>
    <w:rsid w:val="5D56291F"/>
    <w:rsid w:val="5D630B2B"/>
    <w:rsid w:val="5D8C3286"/>
    <w:rsid w:val="5D963382"/>
    <w:rsid w:val="5DB22F12"/>
    <w:rsid w:val="5DDAFBD3"/>
    <w:rsid w:val="5DE82AD2"/>
    <w:rsid w:val="5DEE6291"/>
    <w:rsid w:val="5DF0024E"/>
    <w:rsid w:val="5DF86A51"/>
    <w:rsid w:val="5DFB8590"/>
    <w:rsid w:val="5E01D38E"/>
    <w:rsid w:val="5E0CEF66"/>
    <w:rsid w:val="5E1A5F73"/>
    <w:rsid w:val="5E1DA754"/>
    <w:rsid w:val="5E52DCC4"/>
    <w:rsid w:val="5E55CB1D"/>
    <w:rsid w:val="5E5D59A0"/>
    <w:rsid w:val="5E682CE0"/>
    <w:rsid w:val="5E69A799"/>
    <w:rsid w:val="5E708CAA"/>
    <w:rsid w:val="5E848CC7"/>
    <w:rsid w:val="5E91533E"/>
    <w:rsid w:val="5EC59AB4"/>
    <w:rsid w:val="5EC65DFB"/>
    <w:rsid w:val="5EC94EBC"/>
    <w:rsid w:val="5ED75C16"/>
    <w:rsid w:val="5EDDBD18"/>
    <w:rsid w:val="5EDEC580"/>
    <w:rsid w:val="5EE1B430"/>
    <w:rsid w:val="5EE90B1A"/>
    <w:rsid w:val="5F0402E7"/>
    <w:rsid w:val="5F081F84"/>
    <w:rsid w:val="5F0825D7"/>
    <w:rsid w:val="5F17E83C"/>
    <w:rsid w:val="5F28FF7F"/>
    <w:rsid w:val="5F3123FE"/>
    <w:rsid w:val="5F43CECE"/>
    <w:rsid w:val="5F4E6FBA"/>
    <w:rsid w:val="5F5BFA42"/>
    <w:rsid w:val="5F65D482"/>
    <w:rsid w:val="5F68FFEC"/>
    <w:rsid w:val="5F940246"/>
    <w:rsid w:val="5F9B1BBA"/>
    <w:rsid w:val="5FA595DA"/>
    <w:rsid w:val="5FAA216A"/>
    <w:rsid w:val="5FAEB781"/>
    <w:rsid w:val="5FB19C8F"/>
    <w:rsid w:val="5FCFF185"/>
    <w:rsid w:val="5FD6A12D"/>
    <w:rsid w:val="5FD6F833"/>
    <w:rsid w:val="5FDA13E9"/>
    <w:rsid w:val="5FED95CC"/>
    <w:rsid w:val="60042A0B"/>
    <w:rsid w:val="60193AA8"/>
    <w:rsid w:val="603C0125"/>
    <w:rsid w:val="60407D46"/>
    <w:rsid w:val="6049C54C"/>
    <w:rsid w:val="604AA3D8"/>
    <w:rsid w:val="608C3DB4"/>
    <w:rsid w:val="608F5397"/>
    <w:rsid w:val="60BD9535"/>
    <w:rsid w:val="60C71728"/>
    <w:rsid w:val="60D866BA"/>
    <w:rsid w:val="60E65D7A"/>
    <w:rsid w:val="60E8FC9F"/>
    <w:rsid w:val="60F573D6"/>
    <w:rsid w:val="60FE582F"/>
    <w:rsid w:val="61064D20"/>
    <w:rsid w:val="6113F744"/>
    <w:rsid w:val="61259CFB"/>
    <w:rsid w:val="61340F11"/>
    <w:rsid w:val="613553A9"/>
    <w:rsid w:val="613A1979"/>
    <w:rsid w:val="613E5294"/>
    <w:rsid w:val="61458996"/>
    <w:rsid w:val="614DD778"/>
    <w:rsid w:val="615F2E8E"/>
    <w:rsid w:val="6166DBCE"/>
    <w:rsid w:val="6171C83E"/>
    <w:rsid w:val="617D69B7"/>
    <w:rsid w:val="619A8631"/>
    <w:rsid w:val="619AD7E7"/>
    <w:rsid w:val="61C19391"/>
    <w:rsid w:val="61C8EE7E"/>
    <w:rsid w:val="61CCAA14"/>
    <w:rsid w:val="61DAAE72"/>
    <w:rsid w:val="61DFCC19"/>
    <w:rsid w:val="61E8A530"/>
    <w:rsid w:val="61EA2F42"/>
    <w:rsid w:val="61EED39A"/>
    <w:rsid w:val="620E2AEB"/>
    <w:rsid w:val="621BAC38"/>
    <w:rsid w:val="6227B0C1"/>
    <w:rsid w:val="622C9FE4"/>
    <w:rsid w:val="62470DD2"/>
    <w:rsid w:val="62514BF0"/>
    <w:rsid w:val="62627CDA"/>
    <w:rsid w:val="6268C752"/>
    <w:rsid w:val="626C6005"/>
    <w:rsid w:val="626D3CA8"/>
    <w:rsid w:val="626FDFCD"/>
    <w:rsid w:val="627127DB"/>
    <w:rsid w:val="62847B37"/>
    <w:rsid w:val="6287D94D"/>
    <w:rsid w:val="62A39C59"/>
    <w:rsid w:val="62B81D6D"/>
    <w:rsid w:val="62C25C73"/>
    <w:rsid w:val="62CF57EC"/>
    <w:rsid w:val="62D8E344"/>
    <w:rsid w:val="62ED4780"/>
    <w:rsid w:val="63127DE4"/>
    <w:rsid w:val="6314DF84"/>
    <w:rsid w:val="63223940"/>
    <w:rsid w:val="6347D761"/>
    <w:rsid w:val="635EF4BB"/>
    <w:rsid w:val="6361FD11"/>
    <w:rsid w:val="636463FF"/>
    <w:rsid w:val="63702C18"/>
    <w:rsid w:val="637135A7"/>
    <w:rsid w:val="63731FC5"/>
    <w:rsid w:val="63785D81"/>
    <w:rsid w:val="638187BD"/>
    <w:rsid w:val="638BA50E"/>
    <w:rsid w:val="638CB41C"/>
    <w:rsid w:val="638F2303"/>
    <w:rsid w:val="63932F16"/>
    <w:rsid w:val="6394194C"/>
    <w:rsid w:val="63999AAB"/>
    <w:rsid w:val="63AC190A"/>
    <w:rsid w:val="63B3D88D"/>
    <w:rsid w:val="63BB796B"/>
    <w:rsid w:val="63BEF2D4"/>
    <w:rsid w:val="63CCCEEC"/>
    <w:rsid w:val="63D6F8D0"/>
    <w:rsid w:val="63DA67AF"/>
    <w:rsid w:val="63DD3135"/>
    <w:rsid w:val="640015F4"/>
    <w:rsid w:val="6404DA06"/>
    <w:rsid w:val="641B4CF2"/>
    <w:rsid w:val="641BB23A"/>
    <w:rsid w:val="6420A51E"/>
    <w:rsid w:val="6423CDEE"/>
    <w:rsid w:val="6424EF77"/>
    <w:rsid w:val="643024C4"/>
    <w:rsid w:val="6437D7CB"/>
    <w:rsid w:val="6449A868"/>
    <w:rsid w:val="64581CBB"/>
    <w:rsid w:val="646FC3AA"/>
    <w:rsid w:val="6473BE05"/>
    <w:rsid w:val="647652D9"/>
    <w:rsid w:val="64836D08"/>
    <w:rsid w:val="6484F372"/>
    <w:rsid w:val="648A7210"/>
    <w:rsid w:val="649252E8"/>
    <w:rsid w:val="64A2120D"/>
    <w:rsid w:val="64ACAA36"/>
    <w:rsid w:val="64B5E8D2"/>
    <w:rsid w:val="64B6A42E"/>
    <w:rsid w:val="64B7C9E3"/>
    <w:rsid w:val="64C13FC3"/>
    <w:rsid w:val="64CA0DF8"/>
    <w:rsid w:val="64D21A3F"/>
    <w:rsid w:val="64D3B377"/>
    <w:rsid w:val="64DD7CE7"/>
    <w:rsid w:val="64DE0395"/>
    <w:rsid w:val="6507A4D4"/>
    <w:rsid w:val="650F9FBB"/>
    <w:rsid w:val="6532ABCF"/>
    <w:rsid w:val="65369815"/>
    <w:rsid w:val="653AF8A6"/>
    <w:rsid w:val="653F830F"/>
    <w:rsid w:val="6544451E"/>
    <w:rsid w:val="654B3BCF"/>
    <w:rsid w:val="65607A05"/>
    <w:rsid w:val="656A36AE"/>
    <w:rsid w:val="658754C6"/>
    <w:rsid w:val="658A0694"/>
    <w:rsid w:val="65A2C7AA"/>
    <w:rsid w:val="65BD7053"/>
    <w:rsid w:val="65C49099"/>
    <w:rsid w:val="65D30CBF"/>
    <w:rsid w:val="65EE8F65"/>
    <w:rsid w:val="65F2780C"/>
    <w:rsid w:val="65F30B42"/>
    <w:rsid w:val="65F447DD"/>
    <w:rsid w:val="65FDAFEF"/>
    <w:rsid w:val="6605E718"/>
    <w:rsid w:val="66077D36"/>
    <w:rsid w:val="662935A3"/>
    <w:rsid w:val="662BCE22"/>
    <w:rsid w:val="66354BAE"/>
    <w:rsid w:val="66387738"/>
    <w:rsid w:val="664B2312"/>
    <w:rsid w:val="665A219B"/>
    <w:rsid w:val="665F30DB"/>
    <w:rsid w:val="6661187A"/>
    <w:rsid w:val="666440DA"/>
    <w:rsid w:val="66666EEC"/>
    <w:rsid w:val="6669A2F2"/>
    <w:rsid w:val="6679AF18"/>
    <w:rsid w:val="6680B1C8"/>
    <w:rsid w:val="6682A82C"/>
    <w:rsid w:val="668A8110"/>
    <w:rsid w:val="668BAF93"/>
    <w:rsid w:val="668E7158"/>
    <w:rsid w:val="66A01D8A"/>
    <w:rsid w:val="66A64BA7"/>
    <w:rsid w:val="66A93524"/>
    <w:rsid w:val="66B1116E"/>
    <w:rsid w:val="66BD385D"/>
    <w:rsid w:val="66C52289"/>
    <w:rsid w:val="66C6AA5C"/>
    <w:rsid w:val="66D25C72"/>
    <w:rsid w:val="66E62B3A"/>
    <w:rsid w:val="66FB00F0"/>
    <w:rsid w:val="6704495E"/>
    <w:rsid w:val="670EAC7A"/>
    <w:rsid w:val="6710FD32"/>
    <w:rsid w:val="67167EFF"/>
    <w:rsid w:val="6717FDD9"/>
    <w:rsid w:val="6719DF5E"/>
    <w:rsid w:val="671AEFFF"/>
    <w:rsid w:val="671BD863"/>
    <w:rsid w:val="671DE8E9"/>
    <w:rsid w:val="671EF72F"/>
    <w:rsid w:val="67240F42"/>
    <w:rsid w:val="673AA65B"/>
    <w:rsid w:val="6744C420"/>
    <w:rsid w:val="6765E792"/>
    <w:rsid w:val="676AB298"/>
    <w:rsid w:val="676AF489"/>
    <w:rsid w:val="6781B7CB"/>
    <w:rsid w:val="67898317"/>
    <w:rsid w:val="679B8679"/>
    <w:rsid w:val="679CF574"/>
    <w:rsid w:val="67A13276"/>
    <w:rsid w:val="67AF22C9"/>
    <w:rsid w:val="67C39E28"/>
    <w:rsid w:val="67C3BBD4"/>
    <w:rsid w:val="67ED75BE"/>
    <w:rsid w:val="6809AFC0"/>
    <w:rsid w:val="68197710"/>
    <w:rsid w:val="6824FD0B"/>
    <w:rsid w:val="68316171"/>
    <w:rsid w:val="68565620"/>
    <w:rsid w:val="686341C8"/>
    <w:rsid w:val="68661C3E"/>
    <w:rsid w:val="6878FB71"/>
    <w:rsid w:val="689F30E3"/>
    <w:rsid w:val="68B7A7CA"/>
    <w:rsid w:val="68B7BD40"/>
    <w:rsid w:val="68BE2C47"/>
    <w:rsid w:val="68E17D36"/>
    <w:rsid w:val="68E38D72"/>
    <w:rsid w:val="68E996D7"/>
    <w:rsid w:val="68F0FFC3"/>
    <w:rsid w:val="690413E2"/>
    <w:rsid w:val="691381EF"/>
    <w:rsid w:val="693370B8"/>
    <w:rsid w:val="69373CE2"/>
    <w:rsid w:val="693D4D40"/>
    <w:rsid w:val="6953E5AE"/>
    <w:rsid w:val="6963C801"/>
    <w:rsid w:val="697575FB"/>
    <w:rsid w:val="6976B7EA"/>
    <w:rsid w:val="69809C65"/>
    <w:rsid w:val="6982D11E"/>
    <w:rsid w:val="698BD790"/>
    <w:rsid w:val="699A7D8C"/>
    <w:rsid w:val="69DA545A"/>
    <w:rsid w:val="69DAF198"/>
    <w:rsid w:val="69E3568F"/>
    <w:rsid w:val="69E417EE"/>
    <w:rsid w:val="69E4F980"/>
    <w:rsid w:val="69E7EEB0"/>
    <w:rsid w:val="69F5C5A2"/>
    <w:rsid w:val="69F60303"/>
    <w:rsid w:val="6A06412D"/>
    <w:rsid w:val="6A08ECAF"/>
    <w:rsid w:val="6A17C373"/>
    <w:rsid w:val="6A1BA15D"/>
    <w:rsid w:val="6A1BCBE5"/>
    <w:rsid w:val="6A1E4803"/>
    <w:rsid w:val="6A2150EC"/>
    <w:rsid w:val="6A2F4EDD"/>
    <w:rsid w:val="6A38E492"/>
    <w:rsid w:val="6A40EE87"/>
    <w:rsid w:val="6A44D23E"/>
    <w:rsid w:val="6A499B53"/>
    <w:rsid w:val="6A4E8A4E"/>
    <w:rsid w:val="6A54CE69"/>
    <w:rsid w:val="6A6A0AE2"/>
    <w:rsid w:val="6A6CA69D"/>
    <w:rsid w:val="6A7CE5E9"/>
    <w:rsid w:val="6A8BF602"/>
    <w:rsid w:val="6AA13265"/>
    <w:rsid w:val="6AC5108A"/>
    <w:rsid w:val="6ADBA29E"/>
    <w:rsid w:val="6AE0D545"/>
    <w:rsid w:val="6AF09C8F"/>
    <w:rsid w:val="6AFE5A08"/>
    <w:rsid w:val="6B01615E"/>
    <w:rsid w:val="6B03BFCC"/>
    <w:rsid w:val="6B352289"/>
    <w:rsid w:val="6B40A7FC"/>
    <w:rsid w:val="6B467245"/>
    <w:rsid w:val="6B4B1B27"/>
    <w:rsid w:val="6B523F24"/>
    <w:rsid w:val="6B53F17B"/>
    <w:rsid w:val="6B543057"/>
    <w:rsid w:val="6B589C51"/>
    <w:rsid w:val="6B640289"/>
    <w:rsid w:val="6B65CA9B"/>
    <w:rsid w:val="6B68AED6"/>
    <w:rsid w:val="6B762ED5"/>
    <w:rsid w:val="6B7BAF70"/>
    <w:rsid w:val="6B920E01"/>
    <w:rsid w:val="6B98758B"/>
    <w:rsid w:val="6BA27848"/>
    <w:rsid w:val="6BABDCEA"/>
    <w:rsid w:val="6BB3824F"/>
    <w:rsid w:val="6BBFB564"/>
    <w:rsid w:val="6BCAA9E4"/>
    <w:rsid w:val="6BCB2BF4"/>
    <w:rsid w:val="6BD037A6"/>
    <w:rsid w:val="6BF6E326"/>
    <w:rsid w:val="6BFE5A75"/>
    <w:rsid w:val="6C11B7CB"/>
    <w:rsid w:val="6C13EE65"/>
    <w:rsid w:val="6C15F7E3"/>
    <w:rsid w:val="6C19C6CE"/>
    <w:rsid w:val="6C2586E5"/>
    <w:rsid w:val="6C26F182"/>
    <w:rsid w:val="6C2EEC70"/>
    <w:rsid w:val="6C3AD0CC"/>
    <w:rsid w:val="6C428137"/>
    <w:rsid w:val="6C803C61"/>
    <w:rsid w:val="6CA486C9"/>
    <w:rsid w:val="6CAE14C7"/>
    <w:rsid w:val="6CBCADF9"/>
    <w:rsid w:val="6CC5517E"/>
    <w:rsid w:val="6CCF73C0"/>
    <w:rsid w:val="6CD31AB3"/>
    <w:rsid w:val="6CDCA35A"/>
    <w:rsid w:val="6CE16C15"/>
    <w:rsid w:val="6CE39732"/>
    <w:rsid w:val="6CE42E29"/>
    <w:rsid w:val="6CEF4746"/>
    <w:rsid w:val="6D00B92D"/>
    <w:rsid w:val="6D15BA54"/>
    <w:rsid w:val="6D15CF55"/>
    <w:rsid w:val="6D1DBFF6"/>
    <w:rsid w:val="6D1E99F6"/>
    <w:rsid w:val="6D33B3F7"/>
    <w:rsid w:val="6D3F31B3"/>
    <w:rsid w:val="6D42BA8B"/>
    <w:rsid w:val="6D4AF029"/>
    <w:rsid w:val="6D6B2D06"/>
    <w:rsid w:val="6D71519B"/>
    <w:rsid w:val="6D779126"/>
    <w:rsid w:val="6D79F1C2"/>
    <w:rsid w:val="6D85ED00"/>
    <w:rsid w:val="6D8797A3"/>
    <w:rsid w:val="6DD6752F"/>
    <w:rsid w:val="6DFF2CC3"/>
    <w:rsid w:val="6E1DD7BD"/>
    <w:rsid w:val="6E3BB907"/>
    <w:rsid w:val="6E4DC0A4"/>
    <w:rsid w:val="6E65E74F"/>
    <w:rsid w:val="6E68B0B8"/>
    <w:rsid w:val="6E739308"/>
    <w:rsid w:val="6E7C9E80"/>
    <w:rsid w:val="6E899E59"/>
    <w:rsid w:val="6E8F8321"/>
    <w:rsid w:val="6E99E31B"/>
    <w:rsid w:val="6E9B351A"/>
    <w:rsid w:val="6EA31371"/>
    <w:rsid w:val="6ECF02D0"/>
    <w:rsid w:val="6ECF1BD7"/>
    <w:rsid w:val="6EDE4490"/>
    <w:rsid w:val="6EDF1C13"/>
    <w:rsid w:val="6EEADD2E"/>
    <w:rsid w:val="6EF13583"/>
    <w:rsid w:val="6F083F31"/>
    <w:rsid w:val="6F10BBD2"/>
    <w:rsid w:val="6F13584D"/>
    <w:rsid w:val="6F17BB9C"/>
    <w:rsid w:val="6F219F1D"/>
    <w:rsid w:val="6F264EFB"/>
    <w:rsid w:val="6F41D417"/>
    <w:rsid w:val="6F42DF4F"/>
    <w:rsid w:val="6F841360"/>
    <w:rsid w:val="6F893E26"/>
    <w:rsid w:val="6FA4F0E6"/>
    <w:rsid w:val="6FA6C0C8"/>
    <w:rsid w:val="6FB08A78"/>
    <w:rsid w:val="6FC93ADA"/>
    <w:rsid w:val="6FE03A87"/>
    <w:rsid w:val="6FE841EE"/>
    <w:rsid w:val="6FF48BDA"/>
    <w:rsid w:val="700DB534"/>
    <w:rsid w:val="70109FAB"/>
    <w:rsid w:val="70318C34"/>
    <w:rsid w:val="70360BF6"/>
    <w:rsid w:val="70386B6D"/>
    <w:rsid w:val="704C9415"/>
    <w:rsid w:val="70529AC7"/>
    <w:rsid w:val="705A0D1C"/>
    <w:rsid w:val="705F1EFC"/>
    <w:rsid w:val="706B3E20"/>
    <w:rsid w:val="707535F0"/>
    <w:rsid w:val="707CF523"/>
    <w:rsid w:val="708F7BAA"/>
    <w:rsid w:val="708FA03A"/>
    <w:rsid w:val="70C42784"/>
    <w:rsid w:val="70C54015"/>
    <w:rsid w:val="70D10FE5"/>
    <w:rsid w:val="70FBEF31"/>
    <w:rsid w:val="71005951"/>
    <w:rsid w:val="7104D27C"/>
    <w:rsid w:val="710DC1F4"/>
    <w:rsid w:val="711617A4"/>
    <w:rsid w:val="71166B83"/>
    <w:rsid w:val="7134217C"/>
    <w:rsid w:val="7146A534"/>
    <w:rsid w:val="71720CE1"/>
    <w:rsid w:val="717FEF1E"/>
    <w:rsid w:val="7180CFC2"/>
    <w:rsid w:val="71892250"/>
    <w:rsid w:val="71973C96"/>
    <w:rsid w:val="71A01B56"/>
    <w:rsid w:val="71A199F0"/>
    <w:rsid w:val="71A37649"/>
    <w:rsid w:val="71A56A68"/>
    <w:rsid w:val="71B240C8"/>
    <w:rsid w:val="71B47A8E"/>
    <w:rsid w:val="71C117F4"/>
    <w:rsid w:val="71DC44AB"/>
    <w:rsid w:val="71EA3C39"/>
    <w:rsid w:val="7215D2B2"/>
    <w:rsid w:val="7218F208"/>
    <w:rsid w:val="7220D3B0"/>
    <w:rsid w:val="7225211D"/>
    <w:rsid w:val="72309C31"/>
    <w:rsid w:val="7235148F"/>
    <w:rsid w:val="7238A937"/>
    <w:rsid w:val="723F3A20"/>
    <w:rsid w:val="725520E9"/>
    <w:rsid w:val="7260BA6A"/>
    <w:rsid w:val="7266D1E1"/>
    <w:rsid w:val="72679F6E"/>
    <w:rsid w:val="726FEBFC"/>
    <w:rsid w:val="72713376"/>
    <w:rsid w:val="72869CC9"/>
    <w:rsid w:val="728CEBD4"/>
    <w:rsid w:val="728E7267"/>
    <w:rsid w:val="72AC735F"/>
    <w:rsid w:val="72B5B39E"/>
    <w:rsid w:val="72C50D80"/>
    <w:rsid w:val="72CA8148"/>
    <w:rsid w:val="72CB75DC"/>
    <w:rsid w:val="72CD40B2"/>
    <w:rsid w:val="72CEF30E"/>
    <w:rsid w:val="72EFCFA9"/>
    <w:rsid w:val="73189DDF"/>
    <w:rsid w:val="7328E9AA"/>
    <w:rsid w:val="733C72E1"/>
    <w:rsid w:val="7343BCA8"/>
    <w:rsid w:val="73441796"/>
    <w:rsid w:val="734593F0"/>
    <w:rsid w:val="734F9472"/>
    <w:rsid w:val="73620E47"/>
    <w:rsid w:val="73A50FEC"/>
    <w:rsid w:val="73A92E17"/>
    <w:rsid w:val="73DE04BA"/>
    <w:rsid w:val="73E46DAC"/>
    <w:rsid w:val="73F14140"/>
    <w:rsid w:val="7402FBC7"/>
    <w:rsid w:val="74049C07"/>
    <w:rsid w:val="740B1077"/>
    <w:rsid w:val="740B5BB1"/>
    <w:rsid w:val="741175AF"/>
    <w:rsid w:val="74147D53"/>
    <w:rsid w:val="7418DCCB"/>
    <w:rsid w:val="742B1738"/>
    <w:rsid w:val="7434AE8C"/>
    <w:rsid w:val="7444CC30"/>
    <w:rsid w:val="745E59DF"/>
    <w:rsid w:val="746E6511"/>
    <w:rsid w:val="7482F844"/>
    <w:rsid w:val="748622B4"/>
    <w:rsid w:val="7493E9D0"/>
    <w:rsid w:val="749844B9"/>
    <w:rsid w:val="749ABC2B"/>
    <w:rsid w:val="74AC0D6B"/>
    <w:rsid w:val="74B104A9"/>
    <w:rsid w:val="74B95270"/>
    <w:rsid w:val="74C26AC8"/>
    <w:rsid w:val="74CD3B98"/>
    <w:rsid w:val="74DDFC0F"/>
    <w:rsid w:val="74EC0436"/>
    <w:rsid w:val="74F90FB5"/>
    <w:rsid w:val="750388AE"/>
    <w:rsid w:val="75098771"/>
    <w:rsid w:val="750CEE3E"/>
    <w:rsid w:val="751E4362"/>
    <w:rsid w:val="7522863D"/>
    <w:rsid w:val="753673BA"/>
    <w:rsid w:val="753A1984"/>
    <w:rsid w:val="7545B136"/>
    <w:rsid w:val="7550654D"/>
    <w:rsid w:val="756BBACA"/>
    <w:rsid w:val="7584F466"/>
    <w:rsid w:val="759B7E53"/>
    <w:rsid w:val="75BCA1BF"/>
    <w:rsid w:val="75C79B8D"/>
    <w:rsid w:val="75E170E2"/>
    <w:rsid w:val="75FF76E1"/>
    <w:rsid w:val="7600DB07"/>
    <w:rsid w:val="76127AD5"/>
    <w:rsid w:val="761C2F38"/>
    <w:rsid w:val="761FC072"/>
    <w:rsid w:val="76269E44"/>
    <w:rsid w:val="76306DAE"/>
    <w:rsid w:val="7639F20C"/>
    <w:rsid w:val="7647A933"/>
    <w:rsid w:val="765245A1"/>
    <w:rsid w:val="76900C73"/>
    <w:rsid w:val="76A14098"/>
    <w:rsid w:val="76A5B331"/>
    <w:rsid w:val="76A5E0FB"/>
    <w:rsid w:val="76ADB785"/>
    <w:rsid w:val="76B547F6"/>
    <w:rsid w:val="76B9B0E5"/>
    <w:rsid w:val="76BC6848"/>
    <w:rsid w:val="76C9679D"/>
    <w:rsid w:val="76D6F6E4"/>
    <w:rsid w:val="76DC08FE"/>
    <w:rsid w:val="76E6A1ED"/>
    <w:rsid w:val="76EA9CF5"/>
    <w:rsid w:val="76F0FD37"/>
    <w:rsid w:val="76F41CB9"/>
    <w:rsid w:val="77055399"/>
    <w:rsid w:val="771F9228"/>
    <w:rsid w:val="772AC43F"/>
    <w:rsid w:val="772D4BF0"/>
    <w:rsid w:val="7753E414"/>
    <w:rsid w:val="77556405"/>
    <w:rsid w:val="776EBE88"/>
    <w:rsid w:val="7781CEDE"/>
    <w:rsid w:val="7790893B"/>
    <w:rsid w:val="77A9C787"/>
    <w:rsid w:val="77B056AD"/>
    <w:rsid w:val="77B2F521"/>
    <w:rsid w:val="77B4A443"/>
    <w:rsid w:val="77C9308E"/>
    <w:rsid w:val="77CD9F99"/>
    <w:rsid w:val="77D470E9"/>
    <w:rsid w:val="77DFCA40"/>
    <w:rsid w:val="77E072AD"/>
    <w:rsid w:val="77FA4525"/>
    <w:rsid w:val="780494B3"/>
    <w:rsid w:val="7806C0B6"/>
    <w:rsid w:val="78099C8B"/>
    <w:rsid w:val="780CA175"/>
    <w:rsid w:val="781CB9AF"/>
    <w:rsid w:val="782319E8"/>
    <w:rsid w:val="7823A4B5"/>
    <w:rsid w:val="78247B7F"/>
    <w:rsid w:val="7827533F"/>
    <w:rsid w:val="782D04B1"/>
    <w:rsid w:val="783307F5"/>
    <w:rsid w:val="7833C3D5"/>
    <w:rsid w:val="783676FC"/>
    <w:rsid w:val="7841D07A"/>
    <w:rsid w:val="784758DA"/>
    <w:rsid w:val="784B4EDB"/>
    <w:rsid w:val="784D423D"/>
    <w:rsid w:val="784F11E6"/>
    <w:rsid w:val="7868EC73"/>
    <w:rsid w:val="787A3ED4"/>
    <w:rsid w:val="787E32DA"/>
    <w:rsid w:val="7881CE77"/>
    <w:rsid w:val="789AF405"/>
    <w:rsid w:val="78A1F6EB"/>
    <w:rsid w:val="78AF0ADB"/>
    <w:rsid w:val="78C34481"/>
    <w:rsid w:val="78D8F833"/>
    <w:rsid w:val="78DD31C0"/>
    <w:rsid w:val="78EFE06C"/>
    <w:rsid w:val="78FDB367"/>
    <w:rsid w:val="79025CBB"/>
    <w:rsid w:val="79075356"/>
    <w:rsid w:val="791A5C9D"/>
    <w:rsid w:val="792CACE1"/>
    <w:rsid w:val="792FDD85"/>
    <w:rsid w:val="793792D5"/>
    <w:rsid w:val="793DE674"/>
    <w:rsid w:val="794DC43E"/>
    <w:rsid w:val="79509DE6"/>
    <w:rsid w:val="79557A35"/>
    <w:rsid w:val="798F23B3"/>
    <w:rsid w:val="799742D9"/>
    <w:rsid w:val="79A4B28D"/>
    <w:rsid w:val="79AB6F74"/>
    <w:rsid w:val="79B9C9A0"/>
    <w:rsid w:val="79BE9305"/>
    <w:rsid w:val="79D0C063"/>
    <w:rsid w:val="79DFEDA8"/>
    <w:rsid w:val="79E4B5C3"/>
    <w:rsid w:val="79E7FCF0"/>
    <w:rsid w:val="79E8F63E"/>
    <w:rsid w:val="7A0C7CBA"/>
    <w:rsid w:val="7A352228"/>
    <w:rsid w:val="7A404C5C"/>
    <w:rsid w:val="7A44F5D9"/>
    <w:rsid w:val="7A4ECFBD"/>
    <w:rsid w:val="7A5ACDE1"/>
    <w:rsid w:val="7A603086"/>
    <w:rsid w:val="7A6F3D87"/>
    <w:rsid w:val="7A6FB2FA"/>
    <w:rsid w:val="7A71C7C8"/>
    <w:rsid w:val="7A73536F"/>
    <w:rsid w:val="7A86E161"/>
    <w:rsid w:val="7A8C4901"/>
    <w:rsid w:val="7A8D8903"/>
    <w:rsid w:val="7A8E678C"/>
    <w:rsid w:val="7A91A454"/>
    <w:rsid w:val="7A9DB67C"/>
    <w:rsid w:val="7A9E84DD"/>
    <w:rsid w:val="7AA0F04D"/>
    <w:rsid w:val="7AA47C2D"/>
    <w:rsid w:val="7AAAAD1A"/>
    <w:rsid w:val="7AAB7CAD"/>
    <w:rsid w:val="7AAD7098"/>
    <w:rsid w:val="7ADFEB0D"/>
    <w:rsid w:val="7AEDB639"/>
    <w:rsid w:val="7AEF0169"/>
    <w:rsid w:val="7AF2EF86"/>
    <w:rsid w:val="7AF9C06F"/>
    <w:rsid w:val="7B02970D"/>
    <w:rsid w:val="7B07DE02"/>
    <w:rsid w:val="7B1AFEFE"/>
    <w:rsid w:val="7B2D68A3"/>
    <w:rsid w:val="7B2ECF31"/>
    <w:rsid w:val="7B365C78"/>
    <w:rsid w:val="7B39724F"/>
    <w:rsid w:val="7B3D0C9F"/>
    <w:rsid w:val="7B3E92BC"/>
    <w:rsid w:val="7B425C79"/>
    <w:rsid w:val="7B4B3C93"/>
    <w:rsid w:val="7B57B35B"/>
    <w:rsid w:val="7B62F08F"/>
    <w:rsid w:val="7B643195"/>
    <w:rsid w:val="7B70B0CA"/>
    <w:rsid w:val="7B788FFB"/>
    <w:rsid w:val="7B8F0F50"/>
    <w:rsid w:val="7BA40D70"/>
    <w:rsid w:val="7BAD261D"/>
    <w:rsid w:val="7BB5D1E1"/>
    <w:rsid w:val="7BC20A9E"/>
    <w:rsid w:val="7BC52593"/>
    <w:rsid w:val="7BCAE3B8"/>
    <w:rsid w:val="7BD0A37C"/>
    <w:rsid w:val="7BD4A315"/>
    <w:rsid w:val="7BDF41B6"/>
    <w:rsid w:val="7BEC1B71"/>
    <w:rsid w:val="7BFCA6DA"/>
    <w:rsid w:val="7C10A407"/>
    <w:rsid w:val="7C132972"/>
    <w:rsid w:val="7C199BCA"/>
    <w:rsid w:val="7C1D5D67"/>
    <w:rsid w:val="7C414AC1"/>
    <w:rsid w:val="7C540A5E"/>
    <w:rsid w:val="7C7890FC"/>
    <w:rsid w:val="7C7A6C7B"/>
    <w:rsid w:val="7C7DA371"/>
    <w:rsid w:val="7C9E3921"/>
    <w:rsid w:val="7CA685BA"/>
    <w:rsid w:val="7CBF4590"/>
    <w:rsid w:val="7CC466BF"/>
    <w:rsid w:val="7CC4FBD0"/>
    <w:rsid w:val="7CD22CBF"/>
    <w:rsid w:val="7CE24A16"/>
    <w:rsid w:val="7CF10B48"/>
    <w:rsid w:val="7CF6B715"/>
    <w:rsid w:val="7D0BF880"/>
    <w:rsid w:val="7D17A9CD"/>
    <w:rsid w:val="7D1EE898"/>
    <w:rsid w:val="7D49B289"/>
    <w:rsid w:val="7D4EDA17"/>
    <w:rsid w:val="7D5BF231"/>
    <w:rsid w:val="7D6FC26F"/>
    <w:rsid w:val="7D910C66"/>
    <w:rsid w:val="7D92CAA4"/>
    <w:rsid w:val="7D9ACE70"/>
    <w:rsid w:val="7DAADFAE"/>
    <w:rsid w:val="7DD11123"/>
    <w:rsid w:val="7DD87630"/>
    <w:rsid w:val="7DF733D4"/>
    <w:rsid w:val="7E0638C2"/>
    <w:rsid w:val="7E166A17"/>
    <w:rsid w:val="7E32874B"/>
    <w:rsid w:val="7E5208E6"/>
    <w:rsid w:val="7E57009E"/>
    <w:rsid w:val="7E603147"/>
    <w:rsid w:val="7E64D9E3"/>
    <w:rsid w:val="7E6766FA"/>
    <w:rsid w:val="7E6AFF79"/>
    <w:rsid w:val="7E920A28"/>
    <w:rsid w:val="7E97C928"/>
    <w:rsid w:val="7E99F26D"/>
    <w:rsid w:val="7EA5D20D"/>
    <w:rsid w:val="7EA7102C"/>
    <w:rsid w:val="7EAE4DA4"/>
    <w:rsid w:val="7EB20866"/>
    <w:rsid w:val="7EB50A4A"/>
    <w:rsid w:val="7EC7C805"/>
    <w:rsid w:val="7ECA95D9"/>
    <w:rsid w:val="7EDF58F5"/>
    <w:rsid w:val="7EE912DE"/>
    <w:rsid w:val="7EED4834"/>
    <w:rsid w:val="7EFD469A"/>
    <w:rsid w:val="7F1CD305"/>
    <w:rsid w:val="7F1DED0A"/>
    <w:rsid w:val="7F3263CE"/>
    <w:rsid w:val="7F349436"/>
    <w:rsid w:val="7F433844"/>
    <w:rsid w:val="7F449029"/>
    <w:rsid w:val="7F4BAEEA"/>
    <w:rsid w:val="7F81D8AC"/>
    <w:rsid w:val="7F9261FD"/>
    <w:rsid w:val="7F9FF494"/>
    <w:rsid w:val="7FA4A43F"/>
    <w:rsid w:val="7FAE4B75"/>
    <w:rsid w:val="7FB55E4A"/>
    <w:rsid w:val="7FC31ECF"/>
    <w:rsid w:val="7FC6689B"/>
    <w:rsid w:val="7FDC3C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878AF"/>
  <w15:chartTrackingRefBased/>
  <w15:docId w15:val="{D1DFE130-8E31-4E30-8C6C-CF0A8F9C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30B"/>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58D96FE8"/>
    <w:pPr>
      <w:tabs>
        <w:tab w:val="center" w:pos="4680"/>
        <w:tab w:val="right" w:pos="9360"/>
      </w:tabs>
      <w:spacing w:after="0" w:line="240" w:lineRule="auto"/>
    </w:pPr>
  </w:style>
  <w:style w:type="paragraph" w:styleId="Footer">
    <w:name w:val="footer"/>
    <w:basedOn w:val="Normal"/>
    <w:link w:val="FooterChar"/>
    <w:uiPriority w:val="99"/>
    <w:unhideWhenUsed/>
    <w:rsid w:val="58D96FE8"/>
    <w:pPr>
      <w:tabs>
        <w:tab w:val="center" w:pos="4680"/>
        <w:tab w:val="right" w:pos="9360"/>
      </w:tabs>
      <w:spacing w:after="0" w:line="240" w:lineRule="auto"/>
    </w:pPr>
  </w:style>
  <w:style w:type="character" w:styleId="Hyperlink">
    <w:name w:val="Hyperlink"/>
    <w:basedOn w:val="DefaultParagraphFont"/>
    <w:uiPriority w:val="99"/>
    <w:unhideWhenUsed/>
    <w:rsid w:val="13C73004"/>
    <w:rPr>
      <w:color w:val="467886"/>
      <w:u w:val="single"/>
    </w:rPr>
  </w:style>
  <w:style w:type="character" w:styleId="UnresolvedMention">
    <w:name w:val="Unresolved Mention"/>
    <w:basedOn w:val="DefaultParagraphFont"/>
    <w:uiPriority w:val="99"/>
    <w:semiHidden/>
    <w:unhideWhenUsed/>
    <w:rsid w:val="009672DC"/>
    <w:rPr>
      <w:color w:val="605E5C"/>
      <w:shd w:val="clear" w:color="auto" w:fill="E1DFDD"/>
    </w:rPr>
  </w:style>
  <w:style w:type="paragraph" w:customStyle="1" w:styleId="Default">
    <w:name w:val="Default"/>
    <w:rsid w:val="00100451"/>
    <w:pPr>
      <w:autoSpaceDE w:val="0"/>
      <w:autoSpaceDN w:val="0"/>
      <w:adjustRightInd w:val="0"/>
      <w:spacing w:after="0" w:line="240" w:lineRule="auto"/>
    </w:pPr>
    <w:rPr>
      <w:rFonts w:ascii="Arial" w:eastAsiaTheme="minorHAnsi" w:hAnsi="Arial" w:cs="Arial"/>
      <w:color w:val="000000"/>
      <w:lang w:val="en-GB" w:eastAsia="en-US"/>
    </w:rPr>
  </w:style>
  <w:style w:type="character" w:styleId="CommentReference">
    <w:name w:val="annotation reference"/>
    <w:basedOn w:val="DefaultParagraphFont"/>
    <w:uiPriority w:val="99"/>
    <w:semiHidden/>
    <w:unhideWhenUsed/>
    <w:rsid w:val="00470DEE"/>
    <w:rPr>
      <w:sz w:val="16"/>
      <w:szCs w:val="16"/>
    </w:rPr>
  </w:style>
  <w:style w:type="paragraph" w:styleId="CommentText">
    <w:name w:val="annotation text"/>
    <w:basedOn w:val="Normal"/>
    <w:link w:val="CommentTextChar"/>
    <w:uiPriority w:val="99"/>
    <w:unhideWhenUsed/>
    <w:rsid w:val="00470DEE"/>
    <w:pPr>
      <w:spacing w:line="240" w:lineRule="auto"/>
    </w:pPr>
    <w:rPr>
      <w:sz w:val="20"/>
      <w:szCs w:val="20"/>
    </w:rPr>
  </w:style>
  <w:style w:type="character" w:customStyle="1" w:styleId="CommentTextChar">
    <w:name w:val="Comment Text Char"/>
    <w:basedOn w:val="DefaultParagraphFont"/>
    <w:link w:val="CommentText"/>
    <w:uiPriority w:val="99"/>
    <w:rsid w:val="00470DEE"/>
    <w:rPr>
      <w:sz w:val="20"/>
      <w:szCs w:val="20"/>
    </w:rPr>
  </w:style>
  <w:style w:type="paragraph" w:styleId="CommentSubject">
    <w:name w:val="annotation subject"/>
    <w:basedOn w:val="CommentText"/>
    <w:next w:val="CommentText"/>
    <w:link w:val="CommentSubjectChar"/>
    <w:uiPriority w:val="99"/>
    <w:semiHidden/>
    <w:unhideWhenUsed/>
    <w:rsid w:val="00470DEE"/>
    <w:rPr>
      <w:b/>
      <w:bCs/>
    </w:rPr>
  </w:style>
  <w:style w:type="character" w:customStyle="1" w:styleId="CommentSubjectChar">
    <w:name w:val="Comment Subject Char"/>
    <w:basedOn w:val="CommentTextChar"/>
    <w:link w:val="CommentSubject"/>
    <w:uiPriority w:val="99"/>
    <w:semiHidden/>
    <w:rsid w:val="00470DEE"/>
    <w:rPr>
      <w:b/>
      <w:bCs/>
      <w:sz w:val="20"/>
      <w:szCs w:val="20"/>
    </w:rPr>
  </w:style>
  <w:style w:type="character" w:customStyle="1" w:styleId="ListParagraphChar">
    <w:name w:val="List Paragraph Char"/>
    <w:link w:val="ListParagraph"/>
    <w:uiPriority w:val="34"/>
    <w:locked/>
    <w:rsid w:val="000C2055"/>
  </w:style>
  <w:style w:type="character" w:styleId="FollowedHyperlink">
    <w:name w:val="FollowedHyperlink"/>
    <w:basedOn w:val="DefaultParagraphFont"/>
    <w:uiPriority w:val="99"/>
    <w:semiHidden/>
    <w:unhideWhenUsed/>
    <w:rsid w:val="00AE3D71"/>
    <w:rPr>
      <w:color w:val="96607D" w:themeColor="followedHyperlink"/>
      <w:u w:val="single"/>
    </w:rPr>
  </w:style>
  <w:style w:type="paragraph" w:styleId="NormalWeb">
    <w:name w:val="Normal (Web)"/>
    <w:basedOn w:val="Normal"/>
    <w:uiPriority w:val="99"/>
    <w:unhideWhenUsed/>
    <w:rsid w:val="0069114B"/>
    <w:pPr>
      <w:spacing w:before="100" w:beforeAutospacing="1" w:after="100" w:afterAutospacing="1" w:line="240" w:lineRule="auto"/>
    </w:pPr>
    <w:rPr>
      <w:rFonts w:ascii="Times New Roman" w:hAnsi="Times New Roman" w:cs="Times New Roman"/>
      <w:lang w:val="en-GB" w:eastAsia="en-GB"/>
    </w:rPr>
  </w:style>
  <w:style w:type="paragraph" w:customStyle="1" w:styleId="xelementtoproof">
    <w:name w:val="x_elementtoproof"/>
    <w:basedOn w:val="Normal"/>
    <w:uiPriority w:val="99"/>
    <w:semiHidden/>
    <w:rsid w:val="0069114B"/>
    <w:pPr>
      <w:spacing w:after="0" w:line="240" w:lineRule="auto"/>
    </w:pPr>
    <w:rPr>
      <w:rFonts w:ascii="Calibri" w:eastAsiaTheme="minorHAnsi" w:hAnsi="Calibri" w:cs="Calibri"/>
      <w:sz w:val="22"/>
      <w:szCs w:val="22"/>
      <w:lang w:val="en-GB" w:eastAsia="en-GB"/>
    </w:rPr>
  </w:style>
  <w:style w:type="paragraph" w:customStyle="1" w:styleId="paragraph">
    <w:name w:val="paragraph"/>
    <w:basedOn w:val="Normal"/>
    <w:rsid w:val="00382DD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382DD7"/>
  </w:style>
  <w:style w:type="character" w:customStyle="1" w:styleId="eop">
    <w:name w:val="eop"/>
    <w:basedOn w:val="DefaultParagraphFont"/>
    <w:rsid w:val="00382DD7"/>
  </w:style>
  <w:style w:type="character" w:customStyle="1" w:styleId="FooterChar">
    <w:name w:val="Footer Char"/>
    <w:basedOn w:val="DefaultParagraphFont"/>
    <w:link w:val="Footer"/>
    <w:uiPriority w:val="99"/>
    <w:rsid w:val="00905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61002">
      <w:bodyDiv w:val="1"/>
      <w:marLeft w:val="0"/>
      <w:marRight w:val="0"/>
      <w:marTop w:val="0"/>
      <w:marBottom w:val="0"/>
      <w:divBdr>
        <w:top w:val="none" w:sz="0" w:space="0" w:color="auto"/>
        <w:left w:val="none" w:sz="0" w:space="0" w:color="auto"/>
        <w:bottom w:val="none" w:sz="0" w:space="0" w:color="auto"/>
        <w:right w:val="none" w:sz="0" w:space="0" w:color="auto"/>
      </w:divBdr>
      <w:divsChild>
        <w:div w:id="993265170">
          <w:marLeft w:val="0"/>
          <w:marRight w:val="0"/>
          <w:marTop w:val="0"/>
          <w:marBottom w:val="0"/>
          <w:divBdr>
            <w:top w:val="none" w:sz="0" w:space="0" w:color="auto"/>
            <w:left w:val="none" w:sz="0" w:space="0" w:color="auto"/>
            <w:bottom w:val="none" w:sz="0" w:space="0" w:color="auto"/>
            <w:right w:val="none" w:sz="0" w:space="0" w:color="auto"/>
          </w:divBdr>
        </w:div>
        <w:div w:id="1535390644">
          <w:marLeft w:val="0"/>
          <w:marRight w:val="0"/>
          <w:marTop w:val="0"/>
          <w:marBottom w:val="0"/>
          <w:divBdr>
            <w:top w:val="none" w:sz="0" w:space="0" w:color="auto"/>
            <w:left w:val="none" w:sz="0" w:space="0" w:color="auto"/>
            <w:bottom w:val="none" w:sz="0" w:space="0" w:color="auto"/>
            <w:right w:val="none" w:sz="0" w:space="0" w:color="auto"/>
          </w:divBdr>
        </w:div>
        <w:div w:id="415053750">
          <w:marLeft w:val="0"/>
          <w:marRight w:val="0"/>
          <w:marTop w:val="0"/>
          <w:marBottom w:val="0"/>
          <w:divBdr>
            <w:top w:val="none" w:sz="0" w:space="0" w:color="auto"/>
            <w:left w:val="none" w:sz="0" w:space="0" w:color="auto"/>
            <w:bottom w:val="none" w:sz="0" w:space="0" w:color="auto"/>
            <w:right w:val="none" w:sz="0" w:space="0" w:color="auto"/>
          </w:divBdr>
        </w:div>
        <w:div w:id="1589267264">
          <w:marLeft w:val="0"/>
          <w:marRight w:val="0"/>
          <w:marTop w:val="0"/>
          <w:marBottom w:val="0"/>
          <w:divBdr>
            <w:top w:val="none" w:sz="0" w:space="0" w:color="auto"/>
            <w:left w:val="none" w:sz="0" w:space="0" w:color="auto"/>
            <w:bottom w:val="none" w:sz="0" w:space="0" w:color="auto"/>
            <w:right w:val="none" w:sz="0" w:space="0" w:color="auto"/>
          </w:divBdr>
        </w:div>
        <w:div w:id="1767648581">
          <w:marLeft w:val="0"/>
          <w:marRight w:val="0"/>
          <w:marTop w:val="0"/>
          <w:marBottom w:val="0"/>
          <w:divBdr>
            <w:top w:val="none" w:sz="0" w:space="0" w:color="auto"/>
            <w:left w:val="none" w:sz="0" w:space="0" w:color="auto"/>
            <w:bottom w:val="none" w:sz="0" w:space="0" w:color="auto"/>
            <w:right w:val="none" w:sz="0" w:space="0" w:color="auto"/>
          </w:divBdr>
        </w:div>
        <w:div w:id="1469862246">
          <w:marLeft w:val="0"/>
          <w:marRight w:val="0"/>
          <w:marTop w:val="0"/>
          <w:marBottom w:val="0"/>
          <w:divBdr>
            <w:top w:val="none" w:sz="0" w:space="0" w:color="auto"/>
            <w:left w:val="none" w:sz="0" w:space="0" w:color="auto"/>
            <w:bottom w:val="none" w:sz="0" w:space="0" w:color="auto"/>
            <w:right w:val="none" w:sz="0" w:space="0" w:color="auto"/>
          </w:divBdr>
        </w:div>
        <w:div w:id="1595550736">
          <w:marLeft w:val="0"/>
          <w:marRight w:val="0"/>
          <w:marTop w:val="0"/>
          <w:marBottom w:val="0"/>
          <w:divBdr>
            <w:top w:val="none" w:sz="0" w:space="0" w:color="auto"/>
            <w:left w:val="none" w:sz="0" w:space="0" w:color="auto"/>
            <w:bottom w:val="none" w:sz="0" w:space="0" w:color="auto"/>
            <w:right w:val="none" w:sz="0" w:space="0" w:color="auto"/>
          </w:divBdr>
        </w:div>
      </w:divsChild>
    </w:div>
    <w:div w:id="374543965">
      <w:bodyDiv w:val="1"/>
      <w:marLeft w:val="0"/>
      <w:marRight w:val="0"/>
      <w:marTop w:val="0"/>
      <w:marBottom w:val="0"/>
      <w:divBdr>
        <w:top w:val="none" w:sz="0" w:space="0" w:color="auto"/>
        <w:left w:val="none" w:sz="0" w:space="0" w:color="auto"/>
        <w:bottom w:val="none" w:sz="0" w:space="0" w:color="auto"/>
        <w:right w:val="none" w:sz="0" w:space="0" w:color="auto"/>
      </w:divBdr>
      <w:divsChild>
        <w:div w:id="34159193">
          <w:marLeft w:val="0"/>
          <w:marRight w:val="0"/>
          <w:marTop w:val="240"/>
          <w:marBottom w:val="240"/>
          <w:divBdr>
            <w:top w:val="none" w:sz="0" w:space="0" w:color="auto"/>
            <w:left w:val="none" w:sz="0" w:space="0" w:color="auto"/>
            <w:bottom w:val="none" w:sz="0" w:space="0" w:color="auto"/>
            <w:right w:val="none" w:sz="0" w:space="0" w:color="auto"/>
          </w:divBdr>
        </w:div>
        <w:div w:id="1445997454">
          <w:marLeft w:val="0"/>
          <w:marRight w:val="0"/>
          <w:marTop w:val="240"/>
          <w:marBottom w:val="240"/>
          <w:divBdr>
            <w:top w:val="none" w:sz="0" w:space="0" w:color="auto"/>
            <w:left w:val="none" w:sz="0" w:space="0" w:color="auto"/>
            <w:bottom w:val="none" w:sz="0" w:space="0" w:color="auto"/>
            <w:right w:val="none" w:sz="0" w:space="0" w:color="auto"/>
          </w:divBdr>
        </w:div>
        <w:div w:id="2058775723">
          <w:marLeft w:val="0"/>
          <w:marRight w:val="0"/>
          <w:marTop w:val="240"/>
          <w:marBottom w:val="240"/>
          <w:divBdr>
            <w:top w:val="none" w:sz="0" w:space="0" w:color="auto"/>
            <w:left w:val="none" w:sz="0" w:space="0" w:color="auto"/>
            <w:bottom w:val="none" w:sz="0" w:space="0" w:color="auto"/>
            <w:right w:val="none" w:sz="0" w:space="0" w:color="auto"/>
          </w:divBdr>
        </w:div>
        <w:div w:id="151458877">
          <w:marLeft w:val="0"/>
          <w:marRight w:val="0"/>
          <w:marTop w:val="240"/>
          <w:marBottom w:val="240"/>
          <w:divBdr>
            <w:top w:val="none" w:sz="0" w:space="0" w:color="auto"/>
            <w:left w:val="none" w:sz="0" w:space="0" w:color="auto"/>
            <w:bottom w:val="none" w:sz="0" w:space="0" w:color="auto"/>
            <w:right w:val="none" w:sz="0" w:space="0" w:color="auto"/>
          </w:divBdr>
        </w:div>
        <w:div w:id="1754008424">
          <w:marLeft w:val="0"/>
          <w:marRight w:val="0"/>
          <w:marTop w:val="240"/>
          <w:marBottom w:val="240"/>
          <w:divBdr>
            <w:top w:val="none" w:sz="0" w:space="0" w:color="auto"/>
            <w:left w:val="none" w:sz="0" w:space="0" w:color="auto"/>
            <w:bottom w:val="none" w:sz="0" w:space="0" w:color="auto"/>
            <w:right w:val="none" w:sz="0" w:space="0" w:color="auto"/>
          </w:divBdr>
        </w:div>
      </w:divsChild>
    </w:div>
    <w:div w:id="510877934">
      <w:bodyDiv w:val="1"/>
      <w:marLeft w:val="0"/>
      <w:marRight w:val="0"/>
      <w:marTop w:val="0"/>
      <w:marBottom w:val="0"/>
      <w:divBdr>
        <w:top w:val="none" w:sz="0" w:space="0" w:color="auto"/>
        <w:left w:val="none" w:sz="0" w:space="0" w:color="auto"/>
        <w:bottom w:val="none" w:sz="0" w:space="0" w:color="auto"/>
        <w:right w:val="none" w:sz="0" w:space="0" w:color="auto"/>
      </w:divBdr>
      <w:divsChild>
        <w:div w:id="2109542269">
          <w:marLeft w:val="0"/>
          <w:marRight w:val="0"/>
          <w:marTop w:val="240"/>
          <w:marBottom w:val="240"/>
          <w:divBdr>
            <w:top w:val="none" w:sz="0" w:space="0" w:color="auto"/>
            <w:left w:val="none" w:sz="0" w:space="0" w:color="auto"/>
            <w:bottom w:val="none" w:sz="0" w:space="0" w:color="auto"/>
            <w:right w:val="none" w:sz="0" w:space="0" w:color="auto"/>
          </w:divBdr>
        </w:div>
        <w:div w:id="2054621004">
          <w:marLeft w:val="0"/>
          <w:marRight w:val="0"/>
          <w:marTop w:val="240"/>
          <w:marBottom w:val="240"/>
          <w:divBdr>
            <w:top w:val="none" w:sz="0" w:space="0" w:color="auto"/>
            <w:left w:val="none" w:sz="0" w:space="0" w:color="auto"/>
            <w:bottom w:val="none" w:sz="0" w:space="0" w:color="auto"/>
            <w:right w:val="none" w:sz="0" w:space="0" w:color="auto"/>
          </w:divBdr>
        </w:div>
        <w:div w:id="2133283493">
          <w:marLeft w:val="0"/>
          <w:marRight w:val="0"/>
          <w:marTop w:val="240"/>
          <w:marBottom w:val="240"/>
          <w:divBdr>
            <w:top w:val="none" w:sz="0" w:space="0" w:color="auto"/>
            <w:left w:val="none" w:sz="0" w:space="0" w:color="auto"/>
            <w:bottom w:val="none" w:sz="0" w:space="0" w:color="auto"/>
            <w:right w:val="none" w:sz="0" w:space="0" w:color="auto"/>
          </w:divBdr>
        </w:div>
        <w:div w:id="726953418">
          <w:marLeft w:val="0"/>
          <w:marRight w:val="0"/>
          <w:marTop w:val="240"/>
          <w:marBottom w:val="240"/>
          <w:divBdr>
            <w:top w:val="none" w:sz="0" w:space="0" w:color="auto"/>
            <w:left w:val="none" w:sz="0" w:space="0" w:color="auto"/>
            <w:bottom w:val="none" w:sz="0" w:space="0" w:color="auto"/>
            <w:right w:val="none" w:sz="0" w:space="0" w:color="auto"/>
          </w:divBdr>
        </w:div>
        <w:div w:id="279075110">
          <w:marLeft w:val="0"/>
          <w:marRight w:val="0"/>
          <w:marTop w:val="240"/>
          <w:marBottom w:val="240"/>
          <w:divBdr>
            <w:top w:val="none" w:sz="0" w:space="0" w:color="auto"/>
            <w:left w:val="none" w:sz="0" w:space="0" w:color="auto"/>
            <w:bottom w:val="none" w:sz="0" w:space="0" w:color="auto"/>
            <w:right w:val="none" w:sz="0" w:space="0" w:color="auto"/>
          </w:divBdr>
        </w:div>
      </w:divsChild>
    </w:div>
    <w:div w:id="719863031">
      <w:bodyDiv w:val="1"/>
      <w:marLeft w:val="0"/>
      <w:marRight w:val="0"/>
      <w:marTop w:val="0"/>
      <w:marBottom w:val="0"/>
      <w:divBdr>
        <w:top w:val="none" w:sz="0" w:space="0" w:color="auto"/>
        <w:left w:val="none" w:sz="0" w:space="0" w:color="auto"/>
        <w:bottom w:val="none" w:sz="0" w:space="0" w:color="auto"/>
        <w:right w:val="none" w:sz="0" w:space="0" w:color="auto"/>
      </w:divBdr>
    </w:div>
    <w:div w:id="947934942">
      <w:bodyDiv w:val="1"/>
      <w:marLeft w:val="0"/>
      <w:marRight w:val="0"/>
      <w:marTop w:val="0"/>
      <w:marBottom w:val="0"/>
      <w:divBdr>
        <w:top w:val="none" w:sz="0" w:space="0" w:color="auto"/>
        <w:left w:val="none" w:sz="0" w:space="0" w:color="auto"/>
        <w:bottom w:val="none" w:sz="0" w:space="0" w:color="auto"/>
        <w:right w:val="none" w:sz="0" w:space="0" w:color="auto"/>
      </w:divBdr>
      <w:divsChild>
        <w:div w:id="319430453">
          <w:marLeft w:val="0"/>
          <w:marRight w:val="0"/>
          <w:marTop w:val="0"/>
          <w:marBottom w:val="0"/>
          <w:divBdr>
            <w:top w:val="none" w:sz="0" w:space="0" w:color="auto"/>
            <w:left w:val="none" w:sz="0" w:space="0" w:color="auto"/>
            <w:bottom w:val="none" w:sz="0" w:space="0" w:color="auto"/>
            <w:right w:val="none" w:sz="0" w:space="0" w:color="auto"/>
          </w:divBdr>
        </w:div>
        <w:div w:id="1075786761">
          <w:marLeft w:val="0"/>
          <w:marRight w:val="0"/>
          <w:marTop w:val="0"/>
          <w:marBottom w:val="0"/>
          <w:divBdr>
            <w:top w:val="none" w:sz="0" w:space="0" w:color="auto"/>
            <w:left w:val="none" w:sz="0" w:space="0" w:color="auto"/>
            <w:bottom w:val="none" w:sz="0" w:space="0" w:color="auto"/>
            <w:right w:val="none" w:sz="0" w:space="0" w:color="auto"/>
          </w:divBdr>
        </w:div>
        <w:div w:id="1146825462">
          <w:marLeft w:val="0"/>
          <w:marRight w:val="0"/>
          <w:marTop w:val="0"/>
          <w:marBottom w:val="0"/>
          <w:divBdr>
            <w:top w:val="none" w:sz="0" w:space="0" w:color="auto"/>
            <w:left w:val="none" w:sz="0" w:space="0" w:color="auto"/>
            <w:bottom w:val="none" w:sz="0" w:space="0" w:color="auto"/>
            <w:right w:val="none" w:sz="0" w:space="0" w:color="auto"/>
          </w:divBdr>
        </w:div>
        <w:div w:id="733699391">
          <w:marLeft w:val="0"/>
          <w:marRight w:val="0"/>
          <w:marTop w:val="0"/>
          <w:marBottom w:val="0"/>
          <w:divBdr>
            <w:top w:val="none" w:sz="0" w:space="0" w:color="auto"/>
            <w:left w:val="none" w:sz="0" w:space="0" w:color="auto"/>
            <w:bottom w:val="none" w:sz="0" w:space="0" w:color="auto"/>
            <w:right w:val="none" w:sz="0" w:space="0" w:color="auto"/>
          </w:divBdr>
        </w:div>
        <w:div w:id="1289045448">
          <w:marLeft w:val="0"/>
          <w:marRight w:val="0"/>
          <w:marTop w:val="0"/>
          <w:marBottom w:val="0"/>
          <w:divBdr>
            <w:top w:val="none" w:sz="0" w:space="0" w:color="auto"/>
            <w:left w:val="none" w:sz="0" w:space="0" w:color="auto"/>
            <w:bottom w:val="none" w:sz="0" w:space="0" w:color="auto"/>
            <w:right w:val="none" w:sz="0" w:space="0" w:color="auto"/>
          </w:divBdr>
        </w:div>
        <w:div w:id="591815776">
          <w:marLeft w:val="0"/>
          <w:marRight w:val="0"/>
          <w:marTop w:val="0"/>
          <w:marBottom w:val="0"/>
          <w:divBdr>
            <w:top w:val="none" w:sz="0" w:space="0" w:color="auto"/>
            <w:left w:val="none" w:sz="0" w:space="0" w:color="auto"/>
            <w:bottom w:val="none" w:sz="0" w:space="0" w:color="auto"/>
            <w:right w:val="none" w:sz="0" w:space="0" w:color="auto"/>
          </w:divBdr>
        </w:div>
        <w:div w:id="1608080614">
          <w:marLeft w:val="0"/>
          <w:marRight w:val="0"/>
          <w:marTop w:val="0"/>
          <w:marBottom w:val="0"/>
          <w:divBdr>
            <w:top w:val="none" w:sz="0" w:space="0" w:color="auto"/>
            <w:left w:val="none" w:sz="0" w:space="0" w:color="auto"/>
            <w:bottom w:val="none" w:sz="0" w:space="0" w:color="auto"/>
            <w:right w:val="none" w:sz="0" w:space="0" w:color="auto"/>
          </w:divBdr>
        </w:div>
      </w:divsChild>
    </w:div>
    <w:div w:id="1123576392">
      <w:bodyDiv w:val="1"/>
      <w:marLeft w:val="0"/>
      <w:marRight w:val="0"/>
      <w:marTop w:val="0"/>
      <w:marBottom w:val="0"/>
      <w:divBdr>
        <w:top w:val="none" w:sz="0" w:space="0" w:color="auto"/>
        <w:left w:val="none" w:sz="0" w:space="0" w:color="auto"/>
        <w:bottom w:val="none" w:sz="0" w:space="0" w:color="auto"/>
        <w:right w:val="none" w:sz="0" w:space="0" w:color="auto"/>
      </w:divBdr>
    </w:div>
    <w:div w:id="1172840319">
      <w:bodyDiv w:val="1"/>
      <w:marLeft w:val="0"/>
      <w:marRight w:val="0"/>
      <w:marTop w:val="0"/>
      <w:marBottom w:val="0"/>
      <w:divBdr>
        <w:top w:val="none" w:sz="0" w:space="0" w:color="auto"/>
        <w:left w:val="none" w:sz="0" w:space="0" w:color="auto"/>
        <w:bottom w:val="none" w:sz="0" w:space="0" w:color="auto"/>
        <w:right w:val="none" w:sz="0" w:space="0" w:color="auto"/>
      </w:divBdr>
      <w:divsChild>
        <w:div w:id="1801727984">
          <w:marLeft w:val="0"/>
          <w:marRight w:val="0"/>
          <w:marTop w:val="240"/>
          <w:marBottom w:val="240"/>
          <w:divBdr>
            <w:top w:val="none" w:sz="0" w:space="0" w:color="auto"/>
            <w:left w:val="none" w:sz="0" w:space="0" w:color="auto"/>
            <w:bottom w:val="none" w:sz="0" w:space="0" w:color="auto"/>
            <w:right w:val="none" w:sz="0" w:space="0" w:color="auto"/>
          </w:divBdr>
        </w:div>
        <w:div w:id="1761754035">
          <w:marLeft w:val="0"/>
          <w:marRight w:val="0"/>
          <w:marTop w:val="240"/>
          <w:marBottom w:val="240"/>
          <w:divBdr>
            <w:top w:val="none" w:sz="0" w:space="0" w:color="auto"/>
            <w:left w:val="none" w:sz="0" w:space="0" w:color="auto"/>
            <w:bottom w:val="none" w:sz="0" w:space="0" w:color="auto"/>
            <w:right w:val="none" w:sz="0" w:space="0" w:color="auto"/>
          </w:divBdr>
        </w:div>
        <w:div w:id="1459297250">
          <w:marLeft w:val="0"/>
          <w:marRight w:val="0"/>
          <w:marTop w:val="240"/>
          <w:marBottom w:val="240"/>
          <w:divBdr>
            <w:top w:val="none" w:sz="0" w:space="0" w:color="auto"/>
            <w:left w:val="none" w:sz="0" w:space="0" w:color="auto"/>
            <w:bottom w:val="none" w:sz="0" w:space="0" w:color="auto"/>
            <w:right w:val="none" w:sz="0" w:space="0" w:color="auto"/>
          </w:divBdr>
        </w:div>
        <w:div w:id="935553542">
          <w:marLeft w:val="0"/>
          <w:marRight w:val="0"/>
          <w:marTop w:val="240"/>
          <w:marBottom w:val="240"/>
          <w:divBdr>
            <w:top w:val="none" w:sz="0" w:space="0" w:color="auto"/>
            <w:left w:val="none" w:sz="0" w:space="0" w:color="auto"/>
            <w:bottom w:val="none" w:sz="0" w:space="0" w:color="auto"/>
            <w:right w:val="none" w:sz="0" w:space="0" w:color="auto"/>
          </w:divBdr>
        </w:div>
        <w:div w:id="564800977">
          <w:marLeft w:val="0"/>
          <w:marRight w:val="0"/>
          <w:marTop w:val="240"/>
          <w:marBottom w:val="240"/>
          <w:divBdr>
            <w:top w:val="none" w:sz="0" w:space="0" w:color="auto"/>
            <w:left w:val="none" w:sz="0" w:space="0" w:color="auto"/>
            <w:bottom w:val="none" w:sz="0" w:space="0" w:color="auto"/>
            <w:right w:val="none" w:sz="0" w:space="0" w:color="auto"/>
          </w:divBdr>
        </w:div>
      </w:divsChild>
    </w:div>
    <w:div w:id="1183595495">
      <w:bodyDiv w:val="1"/>
      <w:marLeft w:val="0"/>
      <w:marRight w:val="0"/>
      <w:marTop w:val="0"/>
      <w:marBottom w:val="0"/>
      <w:divBdr>
        <w:top w:val="none" w:sz="0" w:space="0" w:color="auto"/>
        <w:left w:val="none" w:sz="0" w:space="0" w:color="auto"/>
        <w:bottom w:val="none" w:sz="0" w:space="0" w:color="auto"/>
        <w:right w:val="none" w:sz="0" w:space="0" w:color="auto"/>
      </w:divBdr>
      <w:divsChild>
        <w:div w:id="1896576943">
          <w:marLeft w:val="0"/>
          <w:marRight w:val="0"/>
          <w:marTop w:val="0"/>
          <w:marBottom w:val="0"/>
          <w:divBdr>
            <w:top w:val="none" w:sz="0" w:space="0" w:color="auto"/>
            <w:left w:val="none" w:sz="0" w:space="0" w:color="auto"/>
            <w:bottom w:val="none" w:sz="0" w:space="0" w:color="auto"/>
            <w:right w:val="none" w:sz="0" w:space="0" w:color="auto"/>
          </w:divBdr>
        </w:div>
        <w:div w:id="607926381">
          <w:marLeft w:val="0"/>
          <w:marRight w:val="0"/>
          <w:marTop w:val="0"/>
          <w:marBottom w:val="0"/>
          <w:divBdr>
            <w:top w:val="none" w:sz="0" w:space="0" w:color="auto"/>
            <w:left w:val="none" w:sz="0" w:space="0" w:color="auto"/>
            <w:bottom w:val="none" w:sz="0" w:space="0" w:color="auto"/>
            <w:right w:val="none" w:sz="0" w:space="0" w:color="auto"/>
          </w:divBdr>
        </w:div>
        <w:div w:id="1373847600">
          <w:marLeft w:val="0"/>
          <w:marRight w:val="0"/>
          <w:marTop w:val="0"/>
          <w:marBottom w:val="0"/>
          <w:divBdr>
            <w:top w:val="none" w:sz="0" w:space="0" w:color="auto"/>
            <w:left w:val="none" w:sz="0" w:space="0" w:color="auto"/>
            <w:bottom w:val="none" w:sz="0" w:space="0" w:color="auto"/>
            <w:right w:val="none" w:sz="0" w:space="0" w:color="auto"/>
          </w:divBdr>
        </w:div>
        <w:div w:id="167142446">
          <w:marLeft w:val="0"/>
          <w:marRight w:val="0"/>
          <w:marTop w:val="0"/>
          <w:marBottom w:val="0"/>
          <w:divBdr>
            <w:top w:val="none" w:sz="0" w:space="0" w:color="auto"/>
            <w:left w:val="none" w:sz="0" w:space="0" w:color="auto"/>
            <w:bottom w:val="none" w:sz="0" w:space="0" w:color="auto"/>
            <w:right w:val="none" w:sz="0" w:space="0" w:color="auto"/>
          </w:divBdr>
        </w:div>
        <w:div w:id="1381397366">
          <w:marLeft w:val="0"/>
          <w:marRight w:val="0"/>
          <w:marTop w:val="0"/>
          <w:marBottom w:val="0"/>
          <w:divBdr>
            <w:top w:val="none" w:sz="0" w:space="0" w:color="auto"/>
            <w:left w:val="none" w:sz="0" w:space="0" w:color="auto"/>
            <w:bottom w:val="none" w:sz="0" w:space="0" w:color="auto"/>
            <w:right w:val="none" w:sz="0" w:space="0" w:color="auto"/>
          </w:divBdr>
        </w:div>
        <w:div w:id="788352899">
          <w:marLeft w:val="0"/>
          <w:marRight w:val="0"/>
          <w:marTop w:val="0"/>
          <w:marBottom w:val="0"/>
          <w:divBdr>
            <w:top w:val="none" w:sz="0" w:space="0" w:color="auto"/>
            <w:left w:val="none" w:sz="0" w:space="0" w:color="auto"/>
            <w:bottom w:val="none" w:sz="0" w:space="0" w:color="auto"/>
            <w:right w:val="none" w:sz="0" w:space="0" w:color="auto"/>
          </w:divBdr>
        </w:div>
        <w:div w:id="1777288932">
          <w:marLeft w:val="0"/>
          <w:marRight w:val="0"/>
          <w:marTop w:val="0"/>
          <w:marBottom w:val="0"/>
          <w:divBdr>
            <w:top w:val="none" w:sz="0" w:space="0" w:color="auto"/>
            <w:left w:val="none" w:sz="0" w:space="0" w:color="auto"/>
            <w:bottom w:val="none" w:sz="0" w:space="0" w:color="auto"/>
            <w:right w:val="none" w:sz="0" w:space="0" w:color="auto"/>
          </w:divBdr>
        </w:div>
      </w:divsChild>
    </w:div>
    <w:div w:id="1797603164">
      <w:bodyDiv w:val="1"/>
      <w:marLeft w:val="0"/>
      <w:marRight w:val="0"/>
      <w:marTop w:val="0"/>
      <w:marBottom w:val="0"/>
      <w:divBdr>
        <w:top w:val="none" w:sz="0" w:space="0" w:color="auto"/>
        <w:left w:val="none" w:sz="0" w:space="0" w:color="auto"/>
        <w:bottom w:val="none" w:sz="0" w:space="0" w:color="auto"/>
        <w:right w:val="none" w:sz="0" w:space="0" w:color="auto"/>
      </w:divBdr>
      <w:divsChild>
        <w:div w:id="294336952">
          <w:marLeft w:val="547"/>
          <w:marRight w:val="0"/>
          <w:marTop w:val="0"/>
          <w:marBottom w:val="0"/>
          <w:divBdr>
            <w:top w:val="none" w:sz="0" w:space="0" w:color="auto"/>
            <w:left w:val="none" w:sz="0" w:space="0" w:color="auto"/>
            <w:bottom w:val="none" w:sz="0" w:space="0" w:color="auto"/>
            <w:right w:val="none" w:sz="0" w:space="0" w:color="auto"/>
          </w:divBdr>
        </w:div>
      </w:divsChild>
    </w:div>
    <w:div w:id="1941722153">
      <w:bodyDiv w:val="1"/>
      <w:marLeft w:val="0"/>
      <w:marRight w:val="0"/>
      <w:marTop w:val="0"/>
      <w:marBottom w:val="0"/>
      <w:divBdr>
        <w:top w:val="none" w:sz="0" w:space="0" w:color="auto"/>
        <w:left w:val="none" w:sz="0" w:space="0" w:color="auto"/>
        <w:bottom w:val="none" w:sz="0" w:space="0" w:color="auto"/>
        <w:right w:val="none" w:sz="0" w:space="0" w:color="auto"/>
      </w:divBdr>
    </w:div>
    <w:div w:id="195266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CFC06-EDBC-4826-A951-5535FD7CA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2378</Words>
  <Characters>13964</Characters>
  <Application>Microsoft Office Word</Application>
  <DocSecurity>0</DocSecurity>
  <Lines>664</Lines>
  <Paragraphs>308</Paragraphs>
  <ScaleCrop>false</ScaleCrop>
  <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Mckay-Gr</dc:creator>
  <cp:keywords/>
  <dc:description/>
  <cp:lastModifiedBy>Kate Balsillie</cp:lastModifiedBy>
  <cp:revision>4</cp:revision>
  <dcterms:created xsi:type="dcterms:W3CDTF">2026-03-23T12:56:00Z</dcterms:created>
  <dcterms:modified xsi:type="dcterms:W3CDTF">2026-03-23T13:40:00Z</dcterms:modified>
</cp:coreProperties>
</file>