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A26733" w14:textId="64494587" w:rsidR="00D12DB2" w:rsidRPr="00C4166E" w:rsidRDefault="00307FD2" w:rsidP="00C157FE">
      <w:pPr>
        <w:spacing w:line="257" w:lineRule="auto"/>
        <w:jc w:val="center"/>
        <w:rPr>
          <w:rFonts w:ascii="Calibri" w:eastAsia="Calibri" w:hAnsi="Calibri" w:cs="Calibri"/>
          <w:b/>
          <w:bCs/>
          <w:caps/>
          <w:sz w:val="56"/>
          <w:szCs w:val="22"/>
        </w:rPr>
      </w:pPr>
      <w:r w:rsidRPr="0099769B">
        <w:rPr>
          <w:rFonts w:ascii="Calibri" w:eastAsia="Calibri" w:hAnsi="Calibri" w:cs="Calibri"/>
          <w:b/>
          <w:bCs/>
          <w:caps/>
          <w:noProof/>
          <w:color w:val="FF0000"/>
          <w:sz w:val="22"/>
          <w:szCs w:val="22"/>
          <w:lang w:val="en-GB"/>
        </w:rPr>
        <w:drawing>
          <wp:anchor distT="0" distB="0" distL="114300" distR="114300" simplePos="0" relativeHeight="251659270" behindDoc="1" locked="0" layoutInCell="1" allowOverlap="1" wp14:anchorId="778A9ED2" wp14:editId="220D6A97">
            <wp:simplePos x="0" y="0"/>
            <wp:positionH relativeFrom="column">
              <wp:posOffset>7962900</wp:posOffset>
            </wp:positionH>
            <wp:positionV relativeFrom="paragraph">
              <wp:posOffset>-948055</wp:posOffset>
            </wp:positionV>
            <wp:extent cx="1562735" cy="1650365"/>
            <wp:effectExtent l="0" t="0" r="0" b="6985"/>
            <wp:wrapNone/>
            <wp:docPr id="2981693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a:extLst>
                        <a:ext uri="{28A0092B-C50C-407E-A947-70E740481C1C}">
                          <a14:useLocalDpi xmlns:a14="http://schemas.microsoft.com/office/drawing/2010/main" val="0"/>
                        </a:ext>
                      </a:extLst>
                    </a:blip>
                    <a:srcRect l="10418" t="11411" r="16651" b="11555"/>
                    <a:stretch/>
                  </pic:blipFill>
                  <pic:spPr bwMode="auto">
                    <a:xfrm>
                      <a:off x="0" y="0"/>
                      <a:ext cx="1562735" cy="16503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7F7C" w:rsidRPr="00C4166E">
        <w:rPr>
          <w:rFonts w:ascii="Calibri" w:eastAsia="Calibri" w:hAnsi="Calibri" w:cs="Calibri"/>
          <w:b/>
          <w:bCs/>
          <w:caps/>
          <w:sz w:val="56"/>
          <w:szCs w:val="22"/>
        </w:rPr>
        <w:t xml:space="preserve">St columba’s </w:t>
      </w:r>
      <w:r w:rsidR="00796611" w:rsidRPr="00C4166E">
        <w:rPr>
          <w:rFonts w:ascii="Calibri" w:eastAsia="Calibri" w:hAnsi="Calibri" w:cs="Calibri"/>
          <w:b/>
          <w:bCs/>
          <w:caps/>
          <w:sz w:val="56"/>
          <w:szCs w:val="22"/>
        </w:rPr>
        <w:t xml:space="preserve">RC </w:t>
      </w:r>
      <w:r w:rsidR="00D17F7C" w:rsidRPr="00C4166E">
        <w:rPr>
          <w:rFonts w:ascii="Calibri" w:eastAsia="Calibri" w:hAnsi="Calibri" w:cs="Calibri"/>
          <w:b/>
          <w:bCs/>
          <w:caps/>
          <w:sz w:val="56"/>
          <w:szCs w:val="22"/>
        </w:rPr>
        <w:t>primary</w:t>
      </w:r>
    </w:p>
    <w:p w14:paraId="0744EDF4" w14:textId="5782BBF2" w:rsidR="00C4166E" w:rsidRPr="00C4166E" w:rsidRDefault="00C4166E" w:rsidP="00C4166E">
      <w:pPr>
        <w:spacing w:line="257" w:lineRule="auto"/>
        <w:jc w:val="center"/>
        <w:rPr>
          <w:rFonts w:ascii="Calibri" w:eastAsia="Calibri" w:hAnsi="Calibri" w:cs="Calibri"/>
          <w:b/>
          <w:bCs/>
          <w:caps/>
          <w:color w:val="FF0000"/>
          <w:sz w:val="20"/>
          <w:szCs w:val="22"/>
        </w:rPr>
      </w:pPr>
      <w:r w:rsidRPr="00C157FE">
        <w:rPr>
          <w:rFonts w:ascii="Calibri" w:eastAsia="Calibri" w:hAnsi="Calibri" w:cs="Calibri"/>
          <w:b/>
          <w:bCs/>
          <w:caps/>
          <w:noProof/>
          <w:color w:val="FF0000"/>
          <w:sz w:val="22"/>
          <w:szCs w:val="22"/>
        </w:rPr>
        <w:drawing>
          <wp:anchor distT="0" distB="0" distL="114300" distR="114300" simplePos="0" relativeHeight="251661318" behindDoc="0" locked="0" layoutInCell="1" allowOverlap="1" wp14:anchorId="12F99C0D" wp14:editId="7ED51017">
            <wp:simplePos x="0" y="0"/>
            <wp:positionH relativeFrom="column">
              <wp:posOffset>4724400</wp:posOffset>
            </wp:positionH>
            <wp:positionV relativeFrom="paragraph">
              <wp:posOffset>577215</wp:posOffset>
            </wp:positionV>
            <wp:extent cx="2241550" cy="3098800"/>
            <wp:effectExtent l="0" t="0" r="6350" b="6350"/>
            <wp:wrapNone/>
            <wp:docPr id="1078996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41550" cy="30988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90" behindDoc="0" locked="0" layoutInCell="1" allowOverlap="1" wp14:anchorId="281F4F3A" wp14:editId="574F4428">
            <wp:simplePos x="0" y="0"/>
            <wp:positionH relativeFrom="column">
              <wp:posOffset>7696835</wp:posOffset>
            </wp:positionH>
            <wp:positionV relativeFrom="paragraph">
              <wp:posOffset>424180</wp:posOffset>
            </wp:positionV>
            <wp:extent cx="2186305" cy="3150235"/>
            <wp:effectExtent l="0" t="0" r="4445" b="0"/>
            <wp:wrapNone/>
            <wp:docPr id="5" name="Content Placeholder 4" descr="A close-up of a cover&#10;&#10;AI-generated content may be incorrect.">
              <a:extLst xmlns:a="http://schemas.openxmlformats.org/drawingml/2006/main">
                <a:ext uri="{FF2B5EF4-FFF2-40B4-BE49-F238E27FC236}">
                  <a16:creationId xmlns:a16="http://schemas.microsoft.com/office/drawing/2014/main" id="{636A2FE6-8583-4566-CA82-20377AB5C21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A close-up of a cover&#10;&#10;AI-generated content may be incorrect.">
                      <a:extLst>
                        <a:ext uri="{FF2B5EF4-FFF2-40B4-BE49-F238E27FC236}">
                          <a16:creationId xmlns:a16="http://schemas.microsoft.com/office/drawing/2014/main" id="{636A2FE6-8583-4566-CA82-20377AB5C21D}"/>
                        </a:ext>
                      </a:extLst>
                    </pic:cNvPr>
                    <pic:cNvPicPr>
                      <a:picLocks noGrp="1" noChangeAspect="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186305" cy="3150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769B">
        <w:rPr>
          <w:rFonts w:ascii="Calibri" w:hAnsi="Calibri" w:cs="Calibri"/>
          <w:noProof/>
          <w:sz w:val="22"/>
          <w:szCs w:val="22"/>
        </w:rPr>
        <w:drawing>
          <wp:anchor distT="0" distB="0" distL="114300" distR="114300" simplePos="0" relativeHeight="251658245" behindDoc="0" locked="0" layoutInCell="1" allowOverlap="1" wp14:anchorId="68FD2413" wp14:editId="1778703E">
            <wp:simplePos x="0" y="0"/>
            <wp:positionH relativeFrom="column">
              <wp:posOffset>-169545</wp:posOffset>
            </wp:positionH>
            <wp:positionV relativeFrom="paragraph">
              <wp:posOffset>551815</wp:posOffset>
            </wp:positionV>
            <wp:extent cx="4606290" cy="1905635"/>
            <wp:effectExtent l="0" t="0" r="3810" b="0"/>
            <wp:wrapNone/>
            <wp:docPr id="1347881786"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
                      <a:extLst>
                        <a:ext uri="{28A0092B-C50C-407E-A947-70E740481C1C}">
                          <a14:useLocalDpi xmlns:a14="http://schemas.microsoft.com/office/drawing/2010/main" val="0"/>
                        </a:ext>
                      </a:extLst>
                    </a:blip>
                    <a:stretch>
                      <a:fillRect/>
                    </a:stretch>
                  </pic:blipFill>
                  <pic:spPr bwMode="auto">
                    <a:xfrm>
                      <a:off x="0" y="0"/>
                      <a:ext cx="4606290" cy="1905635"/>
                    </a:xfrm>
                    <a:prstGeom prst="rect">
                      <a:avLst/>
                    </a:prstGeom>
                    <a:noFill/>
                    <a:ln>
                      <a:noFill/>
                    </a:ln>
                  </pic:spPr>
                </pic:pic>
              </a:graphicData>
            </a:graphic>
            <wp14:sizeRelH relativeFrom="page">
              <wp14:pctWidth>0</wp14:pctWidth>
            </wp14:sizeRelH>
            <wp14:sizeRelV relativeFrom="page">
              <wp14:pctHeight>0</wp14:pctHeight>
            </wp14:sizeRelV>
          </wp:anchor>
        </w:drawing>
      </w:r>
      <w:r w:rsidR="00D12DB2" w:rsidRPr="00C4166E">
        <w:rPr>
          <w:rFonts w:ascii="Calibri" w:eastAsia="Calibri" w:hAnsi="Calibri" w:cs="Calibri"/>
          <w:b/>
          <w:bCs/>
          <w:caps/>
          <w:color w:val="333333"/>
          <w:sz w:val="56"/>
          <w:szCs w:val="22"/>
        </w:rPr>
        <w:t>SUMMARY SELF-EVAlUATION</w:t>
      </w:r>
      <w:r w:rsidR="00D12DB2" w:rsidRPr="00C4166E">
        <w:rPr>
          <w:rFonts w:ascii="Calibri" w:hAnsi="Calibri" w:cs="Calibri"/>
          <w:noProof/>
          <w:color w:val="FF0000"/>
          <w:sz w:val="20"/>
          <w:szCs w:val="22"/>
        </w:rPr>
        <w:t xml:space="preserve">                                                                                                                  </w:t>
      </w:r>
      <w:r w:rsidRPr="00C157FE">
        <w:rPr>
          <w:rFonts w:ascii="Calibri" w:eastAsia="Calibri" w:hAnsi="Calibri" w:cs="Calibri"/>
          <w:b/>
          <w:bCs/>
          <w:caps/>
          <w:noProof/>
          <w:color w:val="FF0000"/>
          <w:sz w:val="22"/>
          <w:szCs w:val="22"/>
        </w:rPr>
        <mc:AlternateContent>
          <mc:Choice Requires="wps">
            <w:drawing>
              <wp:anchor distT="45720" distB="45720" distL="114300" distR="114300" simplePos="0" relativeHeight="251662342" behindDoc="0" locked="0" layoutInCell="1" allowOverlap="1" wp14:anchorId="2E603E22" wp14:editId="24EA9DA5">
                <wp:simplePos x="0" y="0"/>
                <wp:positionH relativeFrom="margin">
                  <wp:posOffset>276225</wp:posOffset>
                </wp:positionH>
                <wp:positionV relativeFrom="paragraph">
                  <wp:posOffset>2463165</wp:posOffset>
                </wp:positionV>
                <wp:extent cx="3888105" cy="1054100"/>
                <wp:effectExtent l="0" t="0" r="17145" b="127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1054100"/>
                        </a:xfrm>
                        <a:prstGeom prst="rect">
                          <a:avLst/>
                        </a:prstGeom>
                        <a:solidFill>
                          <a:srgbClr val="FFFFFF"/>
                        </a:solidFill>
                        <a:ln w="9525">
                          <a:solidFill>
                            <a:srgbClr val="000000"/>
                          </a:solidFill>
                          <a:miter lim="800000"/>
                          <a:headEnd/>
                          <a:tailEnd/>
                        </a:ln>
                      </wps:spPr>
                      <wps:txbx>
                        <w:txbxContent>
                          <w:p w14:paraId="1D8024B4" w14:textId="50824958" w:rsidR="00901E7D" w:rsidRDefault="00901E7D" w:rsidP="00C157FE">
                            <w:r>
                              <w:t>Date Published:  22/06/2026</w:t>
                            </w:r>
                          </w:p>
                          <w:p w14:paraId="580CC117" w14:textId="77777777" w:rsidR="00901E7D" w:rsidRDefault="00901E7D" w:rsidP="00C157FE">
                            <w:r>
                              <w:t>Version: 2</w:t>
                            </w:r>
                          </w:p>
                          <w:p w14:paraId="7C5875EE" w14:textId="2D91F399" w:rsidR="00901E7D" w:rsidRDefault="00901E7D" w:rsidP="00C157FE">
                            <w:r>
                              <w:t>Date to be reviewed:  January 2027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E603E22" id="_x0000_t202" coordsize="21600,21600" o:spt="202" path="m,l,21600r21600,l21600,xe">
                <v:stroke joinstyle="miter"/>
                <v:path gradientshapeok="t" o:connecttype="rect"/>
              </v:shapetype>
              <v:shape id="Text Box 2" o:spid="_x0000_s1026" type="#_x0000_t202" style="position:absolute;left:0;text-align:left;margin-left:21.75pt;margin-top:193.95pt;width:306.15pt;height:83pt;z-index:2516623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">
                <v:textbox style="mso-fit-shape-to-text:t">
                  <w:txbxContent>
                    <w:p w14:paraId="1D8024B4" w14:textId="50824958" w:rsidR="00901E7D" w:rsidRDefault="00901E7D" w:rsidP="00C157FE">
                      <w:r>
                        <w:t>Date Published:  22/06/2026</w:t>
                      </w:r>
                    </w:p>
                    <w:p w14:paraId="580CC117" w14:textId="77777777" w:rsidR="00901E7D" w:rsidRDefault="00901E7D" w:rsidP="00C157FE">
                      <w:r>
                        <w:t>Version: 2</w:t>
                      </w:r>
                    </w:p>
                    <w:p w14:paraId="7C5875EE" w14:textId="2D91F399" w:rsidR="00901E7D" w:rsidRDefault="00901E7D" w:rsidP="00C157FE">
                      <w:r>
                        <w:t>Date to be reviewed:  January 2027</w:t>
                      </w:r>
                    </w:p>
                  </w:txbxContent>
                </v:textbox>
                <w10:wrap anchorx="margin"/>
              </v:shape>
            </w:pict>
          </mc:Fallback>
        </mc:AlternateContent>
      </w:r>
    </w:p>
    <w:tbl>
      <w:tblPr>
        <w:tblStyle w:val="TableGrid"/>
        <w:tblpPr w:leftFromText="180" w:rightFromText="180" w:horzAnchor="margin" w:tblpY="-4169"/>
        <w:tblW w:w="0" w:type="auto"/>
        <w:tblLook w:val="04A0" w:firstRow="1" w:lastRow="0" w:firstColumn="1" w:lastColumn="0" w:noHBand="0" w:noVBand="1"/>
      </w:tblPr>
      <w:tblGrid>
        <w:gridCol w:w="1838"/>
        <w:gridCol w:w="5954"/>
        <w:gridCol w:w="567"/>
        <w:gridCol w:w="2409"/>
        <w:gridCol w:w="773"/>
        <w:gridCol w:w="1354"/>
        <w:gridCol w:w="2493"/>
      </w:tblGrid>
      <w:tr w:rsidR="00FD1B2D" w:rsidRPr="0099769B" w14:paraId="54BB497A" w14:textId="77777777" w:rsidTr="00C4166E">
        <w:tc>
          <w:tcPr>
            <w:tcW w:w="15388" w:type="dxa"/>
            <w:gridSpan w:val="7"/>
            <w:shd w:val="clear" w:color="auto" w:fill="0F4761" w:themeFill="accent1" w:themeFillShade="BF"/>
          </w:tcPr>
          <w:p w14:paraId="483B112D" w14:textId="6B80833B" w:rsidR="009D57F1" w:rsidRPr="0099769B" w:rsidRDefault="00D17F7C" w:rsidP="00C4166E">
            <w:pPr>
              <w:ind w:right="-90"/>
              <w:jc w:val="both"/>
              <w:rPr>
                <w:rFonts w:ascii="Calibri" w:eastAsia="Arial" w:hAnsi="Calibri" w:cs="Calibri"/>
                <w:b/>
                <w:bCs/>
                <w:color w:val="FF0000"/>
                <w:sz w:val="22"/>
                <w:szCs w:val="22"/>
              </w:rPr>
            </w:pPr>
            <w:r w:rsidRPr="0099769B">
              <w:rPr>
                <w:rFonts w:ascii="Calibri" w:eastAsia="Arial" w:hAnsi="Calibri" w:cs="Calibri"/>
                <w:b/>
                <w:bCs/>
                <w:color w:val="FF0000"/>
                <w:sz w:val="22"/>
                <w:szCs w:val="22"/>
              </w:rPr>
              <w:lastRenderedPageBreak/>
              <w:t>St Columba’s</w:t>
            </w:r>
            <w:r w:rsidR="00796611" w:rsidRPr="0099769B">
              <w:rPr>
                <w:rFonts w:ascii="Calibri" w:eastAsia="Arial" w:hAnsi="Calibri" w:cs="Calibri"/>
                <w:b/>
                <w:bCs/>
                <w:color w:val="FF0000"/>
                <w:sz w:val="22"/>
                <w:szCs w:val="22"/>
              </w:rPr>
              <w:t xml:space="preserve"> RC</w:t>
            </w:r>
            <w:r w:rsidRPr="0099769B">
              <w:rPr>
                <w:rFonts w:ascii="Calibri" w:eastAsia="Arial" w:hAnsi="Calibri" w:cs="Calibri"/>
                <w:b/>
                <w:bCs/>
                <w:color w:val="FF0000"/>
                <w:sz w:val="22"/>
                <w:szCs w:val="22"/>
              </w:rPr>
              <w:t xml:space="preserve"> Primary</w:t>
            </w:r>
          </w:p>
          <w:p w14:paraId="0E9712DC" w14:textId="1D0EBF32" w:rsidR="00FD1B2D" w:rsidRPr="0099769B" w:rsidRDefault="009D57F1" w:rsidP="00C4166E">
            <w:pPr>
              <w:spacing w:line="257" w:lineRule="auto"/>
              <w:jc w:val="both"/>
              <w:rPr>
                <w:rFonts w:ascii="Calibri" w:hAnsi="Calibri" w:cs="Calibri"/>
                <w:sz w:val="22"/>
                <w:szCs w:val="22"/>
              </w:rPr>
            </w:pPr>
            <w:r w:rsidRPr="0099769B">
              <w:rPr>
                <w:rFonts w:ascii="Calibri" w:eastAsia="Arial" w:hAnsi="Calibri" w:cs="Calibri"/>
                <w:b/>
                <w:bCs/>
                <w:color w:val="FFFFFF" w:themeColor="background1"/>
                <w:sz w:val="22"/>
                <w:szCs w:val="22"/>
              </w:rPr>
              <w:t>1.3 LEADERSHIP OF CHANGE</w:t>
            </w:r>
          </w:p>
        </w:tc>
      </w:tr>
      <w:tr w:rsidR="009D57F1" w:rsidRPr="0099769B" w14:paraId="295EE350" w14:textId="77777777" w:rsidTr="00C4166E">
        <w:tc>
          <w:tcPr>
            <w:tcW w:w="8359" w:type="dxa"/>
            <w:gridSpan w:val="3"/>
            <w:vMerge w:val="restart"/>
          </w:tcPr>
          <w:p w14:paraId="5A7DC675" w14:textId="77777777" w:rsidR="009D57F1" w:rsidRPr="0099769B" w:rsidRDefault="009D57F1" w:rsidP="00C4166E">
            <w:pPr>
              <w:spacing w:line="257" w:lineRule="auto"/>
              <w:jc w:val="both"/>
              <w:rPr>
                <w:rFonts w:ascii="Calibri" w:eastAsia="Calibri" w:hAnsi="Calibri" w:cs="Calibri"/>
                <w:b/>
                <w:bCs/>
                <w:sz w:val="22"/>
                <w:szCs w:val="22"/>
              </w:rPr>
            </w:pPr>
            <w:r w:rsidRPr="0099769B">
              <w:rPr>
                <w:rFonts w:ascii="Calibri" w:eastAsia="Calibri" w:hAnsi="Calibri" w:cs="Calibri"/>
                <w:b/>
                <w:bCs/>
                <w:sz w:val="22"/>
                <w:szCs w:val="22"/>
              </w:rPr>
              <w:t>How would you evaluate yourself using the six-point scale?</w:t>
            </w:r>
          </w:p>
          <w:p w14:paraId="17E9914D" w14:textId="4E91A648" w:rsidR="006A7F6C" w:rsidRPr="0099769B" w:rsidRDefault="006A7F6C" w:rsidP="00C4166E">
            <w:pPr>
              <w:spacing w:line="257" w:lineRule="auto"/>
              <w:jc w:val="both"/>
              <w:rPr>
                <w:rFonts w:ascii="Calibri" w:hAnsi="Calibri" w:cs="Calibri"/>
                <w:sz w:val="22"/>
                <w:szCs w:val="22"/>
              </w:rPr>
            </w:pPr>
          </w:p>
        </w:tc>
        <w:tc>
          <w:tcPr>
            <w:tcW w:w="2409" w:type="dxa"/>
          </w:tcPr>
          <w:p w14:paraId="7677E2E1" w14:textId="2B593B7B" w:rsidR="009D57F1" w:rsidRPr="0099769B" w:rsidRDefault="70E95DDC" w:rsidP="00C4166E">
            <w:pPr>
              <w:spacing w:line="257" w:lineRule="auto"/>
              <w:jc w:val="both"/>
              <w:rPr>
                <w:rFonts w:ascii="Calibri" w:hAnsi="Calibri" w:cs="Calibri"/>
                <w:sz w:val="22"/>
                <w:szCs w:val="22"/>
              </w:rPr>
            </w:pPr>
            <w:r w:rsidRPr="0099769B">
              <w:rPr>
                <w:rFonts w:ascii="Calibri" w:hAnsi="Calibri" w:cs="Calibri"/>
                <w:sz w:val="22"/>
                <w:szCs w:val="22"/>
              </w:rPr>
              <w:t>202</w:t>
            </w:r>
            <w:r w:rsidR="3DF5A26C" w:rsidRPr="0099769B">
              <w:rPr>
                <w:rFonts w:ascii="Calibri" w:hAnsi="Calibri" w:cs="Calibri"/>
                <w:sz w:val="22"/>
                <w:szCs w:val="22"/>
              </w:rPr>
              <w:t>4</w:t>
            </w:r>
            <w:r w:rsidRPr="0099769B">
              <w:rPr>
                <w:rFonts w:ascii="Calibri" w:hAnsi="Calibri" w:cs="Calibri"/>
                <w:sz w:val="22"/>
                <w:szCs w:val="22"/>
              </w:rPr>
              <w:t>/2</w:t>
            </w:r>
            <w:r w:rsidR="2F8F6C69" w:rsidRPr="0099769B">
              <w:rPr>
                <w:rFonts w:ascii="Calibri" w:hAnsi="Calibri" w:cs="Calibri"/>
                <w:sz w:val="22"/>
                <w:szCs w:val="22"/>
              </w:rPr>
              <w:t>5</w:t>
            </w:r>
          </w:p>
        </w:tc>
        <w:tc>
          <w:tcPr>
            <w:tcW w:w="2127" w:type="dxa"/>
            <w:gridSpan w:val="2"/>
          </w:tcPr>
          <w:p w14:paraId="7047BC82" w14:textId="2DA29B76" w:rsidR="009D57F1" w:rsidRPr="0099769B" w:rsidRDefault="70E95DDC" w:rsidP="00C4166E">
            <w:pPr>
              <w:spacing w:line="257" w:lineRule="auto"/>
              <w:jc w:val="both"/>
              <w:rPr>
                <w:rFonts w:ascii="Calibri" w:hAnsi="Calibri" w:cs="Calibri"/>
                <w:sz w:val="22"/>
                <w:szCs w:val="22"/>
              </w:rPr>
            </w:pPr>
            <w:r w:rsidRPr="0099769B">
              <w:rPr>
                <w:rFonts w:ascii="Calibri" w:hAnsi="Calibri" w:cs="Calibri"/>
                <w:sz w:val="22"/>
                <w:szCs w:val="22"/>
              </w:rPr>
              <w:t>202</w:t>
            </w:r>
            <w:r w:rsidR="29E1D9AF" w:rsidRPr="0099769B">
              <w:rPr>
                <w:rFonts w:ascii="Calibri" w:hAnsi="Calibri" w:cs="Calibri"/>
                <w:sz w:val="22"/>
                <w:szCs w:val="22"/>
              </w:rPr>
              <w:t>5</w:t>
            </w:r>
            <w:r w:rsidRPr="0099769B">
              <w:rPr>
                <w:rFonts w:ascii="Calibri" w:hAnsi="Calibri" w:cs="Calibri"/>
                <w:sz w:val="22"/>
                <w:szCs w:val="22"/>
              </w:rPr>
              <w:t>/2</w:t>
            </w:r>
            <w:r w:rsidR="60B6F922" w:rsidRPr="0099769B">
              <w:rPr>
                <w:rFonts w:ascii="Calibri" w:hAnsi="Calibri" w:cs="Calibri"/>
                <w:sz w:val="22"/>
                <w:szCs w:val="22"/>
              </w:rPr>
              <w:t>6</w:t>
            </w:r>
          </w:p>
        </w:tc>
        <w:tc>
          <w:tcPr>
            <w:tcW w:w="2493" w:type="dxa"/>
          </w:tcPr>
          <w:p w14:paraId="0B17C14A" w14:textId="5852518C" w:rsidR="009D57F1" w:rsidRPr="0099769B" w:rsidRDefault="70E95DDC" w:rsidP="00C4166E">
            <w:pPr>
              <w:spacing w:line="257" w:lineRule="auto"/>
              <w:jc w:val="both"/>
              <w:rPr>
                <w:rFonts w:ascii="Calibri" w:hAnsi="Calibri" w:cs="Calibri"/>
                <w:sz w:val="22"/>
                <w:szCs w:val="22"/>
              </w:rPr>
            </w:pPr>
            <w:r w:rsidRPr="0099769B">
              <w:rPr>
                <w:rFonts w:ascii="Calibri" w:hAnsi="Calibri" w:cs="Calibri"/>
                <w:sz w:val="22"/>
                <w:szCs w:val="22"/>
              </w:rPr>
              <w:t>202</w:t>
            </w:r>
            <w:r w:rsidR="2B291A9D" w:rsidRPr="0099769B">
              <w:rPr>
                <w:rFonts w:ascii="Calibri" w:hAnsi="Calibri" w:cs="Calibri"/>
                <w:sz w:val="22"/>
                <w:szCs w:val="22"/>
              </w:rPr>
              <w:t>6</w:t>
            </w:r>
            <w:r w:rsidRPr="0099769B">
              <w:rPr>
                <w:rFonts w:ascii="Calibri" w:hAnsi="Calibri" w:cs="Calibri"/>
                <w:sz w:val="22"/>
                <w:szCs w:val="22"/>
              </w:rPr>
              <w:t>/2</w:t>
            </w:r>
            <w:r w:rsidR="7B524B94" w:rsidRPr="0099769B">
              <w:rPr>
                <w:rFonts w:ascii="Calibri" w:hAnsi="Calibri" w:cs="Calibri"/>
                <w:sz w:val="22"/>
                <w:szCs w:val="22"/>
              </w:rPr>
              <w:t>7</w:t>
            </w:r>
          </w:p>
        </w:tc>
      </w:tr>
      <w:tr w:rsidR="009D57F1" w:rsidRPr="0099769B" w14:paraId="3315983B" w14:textId="77777777" w:rsidTr="00C4166E">
        <w:tc>
          <w:tcPr>
            <w:tcW w:w="8359" w:type="dxa"/>
            <w:gridSpan w:val="3"/>
            <w:vMerge/>
          </w:tcPr>
          <w:p w14:paraId="38434D14" w14:textId="77777777" w:rsidR="009D57F1" w:rsidRPr="0099769B" w:rsidRDefault="009D57F1" w:rsidP="00C4166E">
            <w:pPr>
              <w:spacing w:line="257" w:lineRule="auto"/>
              <w:jc w:val="both"/>
              <w:rPr>
                <w:rFonts w:ascii="Calibri" w:hAnsi="Calibri" w:cs="Calibri"/>
                <w:sz w:val="22"/>
                <w:szCs w:val="22"/>
              </w:rPr>
            </w:pPr>
          </w:p>
        </w:tc>
        <w:tc>
          <w:tcPr>
            <w:tcW w:w="2409" w:type="dxa"/>
          </w:tcPr>
          <w:sdt>
            <w:sdtPr>
              <w:rPr>
                <w:rFonts w:ascii="Calibri" w:hAnsi="Calibri" w:cs="Calibri"/>
                <w:sz w:val="22"/>
                <w:szCs w:val="22"/>
              </w:rPr>
              <w:alias w:val="Six Point Scale"/>
              <w:tag w:val="Six Point Scale"/>
              <w:id w:val="1833092417"/>
              <w:placeholder>
                <w:docPart w:val="75DE534717D34EC696B206316C5EFCA1"/>
              </w:placeholder>
              <w:dropDownList>
                <w:listItem w:value="Choose an item."/>
                <w:listItem w:displayText="Level 1 - Unsatisfactory - major weaknesses)" w:value="Level 1 - Unsatisfactory - major weaknesses)"/>
                <w:listItem w:displayText="Level 2 - Weak - important weaknesses" w:value="Level 2 - Weak - important weaknesses"/>
                <w:listItem w:displayText="Level 3 - Satisfactory/Adequate - strengths just outweigh weaknesses" w:value="Level 3 - Satisfactory/Adequate - strengths just outweigh weaknesses"/>
                <w:listItem w:displayText="Level 4 - Good - important strengths with areas for improvement" w:value="Level 4 - Good - important strengths with areas for improvement"/>
                <w:listItem w:displayText="Level 5 - Very Good - major strengths with few areas for improvement" w:value="Level 5 - Very Good - major strengths with few areas for improvement"/>
                <w:listItem w:displayText="Level 6 - Excellent - outstanding or sector leading" w:value="Level 6 - Excellent - outstanding or sector leading"/>
              </w:dropDownList>
            </w:sdtPr>
            <w:sdtEndPr/>
            <w:sdtContent>
              <w:p w14:paraId="08F0CA04" w14:textId="41D6D5A4" w:rsidR="009D57F1" w:rsidRPr="0099769B" w:rsidRDefault="00695BB7" w:rsidP="00C4166E">
                <w:pPr>
                  <w:spacing w:line="257" w:lineRule="auto"/>
                  <w:jc w:val="both"/>
                  <w:rPr>
                    <w:rFonts w:ascii="Calibri" w:hAnsi="Calibri" w:cs="Calibri"/>
                    <w:sz w:val="22"/>
                    <w:szCs w:val="22"/>
                  </w:rPr>
                </w:pPr>
                <w:r w:rsidRPr="0099769B">
                  <w:rPr>
                    <w:rFonts w:ascii="Calibri" w:hAnsi="Calibri" w:cs="Calibri"/>
                    <w:sz w:val="22"/>
                    <w:szCs w:val="22"/>
                  </w:rPr>
                  <w:t>Level 4 - Good - important strengths with areas for improvement</w:t>
                </w:r>
              </w:p>
            </w:sdtContent>
          </w:sdt>
        </w:tc>
        <w:tc>
          <w:tcPr>
            <w:tcW w:w="2127" w:type="dxa"/>
            <w:gridSpan w:val="2"/>
          </w:tcPr>
          <w:sdt>
            <w:sdtPr>
              <w:rPr>
                <w:rFonts w:ascii="Calibri" w:hAnsi="Calibri" w:cs="Calibri"/>
                <w:sz w:val="22"/>
                <w:szCs w:val="22"/>
              </w:rPr>
              <w:alias w:val="Six Point Scale"/>
              <w:tag w:val="Six Point Scale"/>
              <w:id w:val="1012759009"/>
              <w:placeholder>
                <w:docPart w:val="4DCAF1358A90474684BEFCA58D23727B"/>
              </w:placeholder>
              <w:dropDownList>
                <w:listItem w:value="Choose an item."/>
                <w:listItem w:displayText="Level 1 - Unsatisfactory - major weaknesses)" w:value="Level 1 - Unsatisfactory - major weaknesses)"/>
                <w:listItem w:displayText="Level 2 - Weak - important weaknesses" w:value="Level 2 - Weak - important weaknesses"/>
                <w:listItem w:displayText="Level 3 - Satisfactory/Adequate - strengths just outweigh weaknesses" w:value="Level 3 - Satisfactory/Adequate - strengths just outweigh weaknesses"/>
                <w:listItem w:displayText="Level 4 - Good - important strengths with areas for improvement" w:value="Level 4 - Good - important strengths with areas for improvement"/>
                <w:listItem w:displayText="Level 5 - Very Good - major strengths with few areas for improvement" w:value="Level 5 - Very Good - major strengths with few areas for improvement"/>
                <w:listItem w:displayText="Level 6 - Excellent - outstanding or sector leading" w:value="Level 6 - Excellent - outstanding or sector leading"/>
              </w:dropDownList>
            </w:sdtPr>
            <w:sdtEndPr/>
            <w:sdtContent>
              <w:p w14:paraId="1882B573" w14:textId="3DC35131" w:rsidR="009D57F1" w:rsidRPr="0099769B" w:rsidRDefault="00695BB7" w:rsidP="00C4166E">
                <w:pPr>
                  <w:spacing w:line="257" w:lineRule="auto"/>
                  <w:jc w:val="both"/>
                  <w:rPr>
                    <w:rFonts w:ascii="Calibri" w:hAnsi="Calibri" w:cs="Calibri"/>
                    <w:sz w:val="22"/>
                    <w:szCs w:val="22"/>
                  </w:rPr>
                </w:pPr>
                <w:r w:rsidRPr="0099769B">
                  <w:rPr>
                    <w:rFonts w:ascii="Calibri" w:hAnsi="Calibri" w:cs="Calibri"/>
                    <w:sz w:val="22"/>
                    <w:szCs w:val="22"/>
                  </w:rPr>
                  <w:t>Level 4 - Good - important strengths with areas for improvement</w:t>
                </w:r>
              </w:p>
            </w:sdtContent>
          </w:sdt>
        </w:tc>
        <w:tc>
          <w:tcPr>
            <w:tcW w:w="2493" w:type="dxa"/>
          </w:tcPr>
          <w:sdt>
            <w:sdtPr>
              <w:rPr>
                <w:rFonts w:ascii="Calibri" w:hAnsi="Calibri" w:cs="Calibri"/>
                <w:sz w:val="22"/>
                <w:szCs w:val="22"/>
              </w:rPr>
              <w:alias w:val="Six Point Scale"/>
              <w:tag w:val="Six Point Scale"/>
              <w:id w:val="1208798254"/>
              <w:placeholder>
                <w:docPart w:val="1E7DCB3E888F42D99B2A48B10D002F94"/>
              </w:placeholder>
              <w:dropDownList>
                <w:listItem w:value="Choose an item."/>
                <w:listItem w:displayText="Level 1 - Unsatisfactory - major weaknesses)" w:value="Level 1 - Unsatisfactory - major weaknesses)"/>
                <w:listItem w:displayText="Level 2 - Weak - important weaknesses" w:value="Level 2 - Weak - important weaknesses"/>
                <w:listItem w:displayText="Level 3 - Satisfactory/Adequate - strengths just outweigh weaknesses" w:value="Level 3 - Satisfactory/Adequate - strengths just outweigh weaknesses"/>
                <w:listItem w:displayText="Level 4 - Good - important strengths with areas for improvement" w:value="Level 4 - Good - important strengths with areas for improvement"/>
                <w:listItem w:displayText="Level 5 - Very Good - major strengths with few areas for improvement" w:value="Level 5 - Very Good - major strengths with few areas for improvement"/>
                <w:listItem w:displayText="Level 6 - Excellent - outstanding or sector leading" w:value="Level 6 - Excellent - outstanding or sector leading"/>
              </w:dropDownList>
            </w:sdtPr>
            <w:sdtEndPr/>
            <w:sdtContent>
              <w:p w14:paraId="6977C6E1" w14:textId="0E2E4AAE" w:rsidR="009D57F1" w:rsidRPr="0099769B" w:rsidRDefault="00695BB7" w:rsidP="00C4166E">
                <w:pPr>
                  <w:spacing w:line="257" w:lineRule="auto"/>
                  <w:jc w:val="both"/>
                  <w:rPr>
                    <w:rFonts w:ascii="Calibri" w:hAnsi="Calibri" w:cs="Calibri"/>
                    <w:sz w:val="22"/>
                    <w:szCs w:val="22"/>
                  </w:rPr>
                </w:pPr>
                <w:r w:rsidRPr="0099769B">
                  <w:rPr>
                    <w:rFonts w:ascii="Calibri" w:hAnsi="Calibri" w:cs="Calibri"/>
                    <w:sz w:val="22"/>
                    <w:szCs w:val="22"/>
                  </w:rPr>
                  <w:t>Level 4 - Good - important strengths with areas for improvement</w:t>
                </w:r>
              </w:p>
            </w:sdtContent>
          </w:sdt>
        </w:tc>
      </w:tr>
      <w:tr w:rsidR="009D57F1" w:rsidRPr="0099769B" w14:paraId="79A92126" w14:textId="77777777" w:rsidTr="00C4166E">
        <w:tc>
          <w:tcPr>
            <w:tcW w:w="1838" w:type="dxa"/>
          </w:tcPr>
          <w:p w14:paraId="67858ADD" w14:textId="655A4DBC" w:rsidR="009D57F1" w:rsidRPr="0099769B" w:rsidRDefault="009D57F1" w:rsidP="00C4166E">
            <w:pPr>
              <w:jc w:val="both"/>
              <w:rPr>
                <w:rFonts w:ascii="Calibri" w:hAnsi="Calibri" w:cs="Calibri"/>
                <w:sz w:val="22"/>
                <w:szCs w:val="22"/>
              </w:rPr>
            </w:pPr>
            <w:r w:rsidRPr="0099769B">
              <w:rPr>
                <w:rFonts w:ascii="Calibri" w:hAnsi="Calibri" w:cs="Calibri"/>
                <w:sz w:val="22"/>
                <w:szCs w:val="22"/>
              </w:rPr>
              <w:t>Date last updated:</w:t>
            </w:r>
            <w:r w:rsidR="009D394B" w:rsidRPr="00985907">
              <w:rPr>
                <w:rFonts w:ascii="Calibri" w:hAnsi="Calibri" w:cs="Calibri"/>
                <w:color w:val="FF0000"/>
                <w:sz w:val="22"/>
                <w:szCs w:val="22"/>
                <w:highlight w:val="yellow"/>
              </w:rPr>
              <w:t xml:space="preserve"> </w:t>
            </w:r>
            <w:r w:rsidR="009D394B" w:rsidRPr="009D394B">
              <w:rPr>
                <w:rFonts w:ascii="Calibri" w:hAnsi="Calibri" w:cs="Calibri"/>
                <w:sz w:val="22"/>
                <w:szCs w:val="22"/>
              </w:rPr>
              <w:t>2</w:t>
            </w:r>
            <w:r w:rsidR="00BA5FF5">
              <w:rPr>
                <w:rFonts w:ascii="Calibri" w:hAnsi="Calibri" w:cs="Calibri"/>
                <w:sz w:val="22"/>
                <w:szCs w:val="22"/>
              </w:rPr>
              <w:t>2</w:t>
            </w:r>
            <w:r w:rsidR="009D394B" w:rsidRPr="009D394B">
              <w:rPr>
                <w:rFonts w:ascii="Calibri" w:hAnsi="Calibri" w:cs="Calibri"/>
                <w:sz w:val="22"/>
                <w:szCs w:val="22"/>
              </w:rPr>
              <w:t>/06/2026</w:t>
            </w:r>
          </w:p>
          <w:p w14:paraId="14C4C386" w14:textId="7E4591B4" w:rsidR="009D57F1" w:rsidRPr="0099769B" w:rsidRDefault="009D57F1" w:rsidP="00C4166E">
            <w:pPr>
              <w:spacing w:line="257" w:lineRule="auto"/>
              <w:jc w:val="both"/>
              <w:rPr>
                <w:rFonts w:ascii="Calibri" w:hAnsi="Calibri" w:cs="Calibri"/>
                <w:sz w:val="22"/>
                <w:szCs w:val="22"/>
              </w:rPr>
            </w:pPr>
          </w:p>
        </w:tc>
        <w:tc>
          <w:tcPr>
            <w:tcW w:w="5954" w:type="dxa"/>
          </w:tcPr>
          <w:p w14:paraId="23A61FE9" w14:textId="77777777" w:rsidR="009D57F1" w:rsidRPr="0099769B" w:rsidRDefault="009D57F1" w:rsidP="00C4166E">
            <w:pPr>
              <w:jc w:val="both"/>
              <w:rPr>
                <w:rFonts w:ascii="Calibri" w:hAnsi="Calibri" w:cs="Calibri"/>
                <w:sz w:val="22"/>
                <w:szCs w:val="22"/>
              </w:rPr>
            </w:pPr>
            <w:r w:rsidRPr="0099769B">
              <w:rPr>
                <w:rFonts w:ascii="Calibri" w:eastAsia="Calibri" w:hAnsi="Calibri" w:cs="Calibri"/>
                <w:b/>
                <w:bCs/>
                <w:sz w:val="22"/>
                <w:szCs w:val="22"/>
              </w:rPr>
              <w:t xml:space="preserve">How well are we doing?  </w:t>
            </w:r>
          </w:p>
          <w:p w14:paraId="3722E8FD" w14:textId="77777777" w:rsidR="009D57F1" w:rsidRPr="0099769B" w:rsidRDefault="009D57F1" w:rsidP="00C4166E">
            <w:pPr>
              <w:jc w:val="both"/>
              <w:rPr>
                <w:rFonts w:ascii="Calibri" w:hAnsi="Calibri" w:cs="Calibri"/>
                <w:sz w:val="22"/>
                <w:szCs w:val="22"/>
              </w:rPr>
            </w:pPr>
            <w:r w:rsidRPr="0099769B">
              <w:rPr>
                <w:rFonts w:ascii="Calibri" w:eastAsia="Calibri" w:hAnsi="Calibri" w:cs="Calibri"/>
                <w:b/>
                <w:bCs/>
                <w:sz w:val="22"/>
                <w:szCs w:val="22"/>
              </w:rPr>
              <w:t xml:space="preserve"> </w:t>
            </w:r>
          </w:p>
          <w:p w14:paraId="5B8DAE97" w14:textId="5151065B" w:rsidR="009D57F1" w:rsidRPr="0099769B" w:rsidRDefault="009D57F1" w:rsidP="00C4166E">
            <w:pPr>
              <w:spacing w:line="257" w:lineRule="auto"/>
              <w:jc w:val="both"/>
              <w:rPr>
                <w:rFonts w:ascii="Calibri" w:hAnsi="Calibri" w:cs="Calibri"/>
                <w:sz w:val="22"/>
                <w:szCs w:val="22"/>
              </w:rPr>
            </w:pPr>
            <w:r w:rsidRPr="0099769B">
              <w:rPr>
                <w:rFonts w:ascii="Calibri" w:eastAsia="Calibri" w:hAnsi="Calibri" w:cs="Calibri"/>
                <w:b/>
                <w:bCs/>
                <w:sz w:val="22"/>
                <w:szCs w:val="22"/>
              </w:rPr>
              <w:t>What is working well for our children?</w:t>
            </w:r>
            <w:r w:rsidRPr="0099769B">
              <w:rPr>
                <w:rFonts w:ascii="Calibri" w:eastAsia="Calibri" w:hAnsi="Calibri" w:cs="Calibri"/>
                <w:sz w:val="22"/>
                <w:szCs w:val="22"/>
              </w:rPr>
              <w:t xml:space="preserve"> </w:t>
            </w:r>
          </w:p>
        </w:tc>
        <w:tc>
          <w:tcPr>
            <w:tcW w:w="3749" w:type="dxa"/>
            <w:gridSpan w:val="3"/>
          </w:tcPr>
          <w:p w14:paraId="2C6D9FBC" w14:textId="77777777" w:rsidR="009D57F1" w:rsidRPr="0099769B" w:rsidRDefault="009D57F1" w:rsidP="00C4166E">
            <w:pPr>
              <w:jc w:val="both"/>
              <w:rPr>
                <w:rFonts w:ascii="Calibri" w:hAnsi="Calibri" w:cs="Calibri"/>
                <w:sz w:val="22"/>
                <w:szCs w:val="22"/>
              </w:rPr>
            </w:pPr>
            <w:r w:rsidRPr="0099769B">
              <w:rPr>
                <w:rFonts w:ascii="Calibri" w:eastAsia="Calibri" w:hAnsi="Calibri" w:cs="Calibri"/>
                <w:b/>
                <w:bCs/>
                <w:color w:val="000000" w:themeColor="text1"/>
                <w:sz w:val="22"/>
                <w:szCs w:val="22"/>
              </w:rPr>
              <w:t xml:space="preserve">How do you know?  </w:t>
            </w:r>
          </w:p>
          <w:p w14:paraId="0495BE80" w14:textId="77777777" w:rsidR="009D57F1" w:rsidRPr="0099769B" w:rsidRDefault="009D57F1" w:rsidP="00C4166E">
            <w:pPr>
              <w:jc w:val="both"/>
              <w:rPr>
                <w:rFonts w:ascii="Calibri" w:hAnsi="Calibri" w:cs="Calibri"/>
                <w:sz w:val="22"/>
                <w:szCs w:val="22"/>
              </w:rPr>
            </w:pPr>
            <w:r w:rsidRPr="0099769B">
              <w:rPr>
                <w:rFonts w:ascii="Calibri" w:eastAsia="Calibri" w:hAnsi="Calibri" w:cs="Calibri"/>
                <w:b/>
                <w:bCs/>
                <w:sz w:val="22"/>
                <w:szCs w:val="22"/>
              </w:rPr>
              <w:t xml:space="preserve"> </w:t>
            </w:r>
          </w:p>
          <w:p w14:paraId="656FB88F" w14:textId="7FB9E7BF" w:rsidR="009D57F1" w:rsidRPr="0099769B" w:rsidRDefault="009D57F1" w:rsidP="00C4166E">
            <w:pPr>
              <w:spacing w:line="257" w:lineRule="auto"/>
              <w:jc w:val="both"/>
              <w:rPr>
                <w:rFonts w:ascii="Calibri" w:hAnsi="Calibri" w:cs="Calibri"/>
                <w:sz w:val="22"/>
                <w:szCs w:val="22"/>
              </w:rPr>
            </w:pPr>
            <w:r w:rsidRPr="0099769B">
              <w:rPr>
                <w:rFonts w:ascii="Calibri" w:eastAsia="Calibri" w:hAnsi="Calibri" w:cs="Calibri"/>
                <w:b/>
                <w:bCs/>
                <w:color w:val="000000" w:themeColor="text1"/>
                <w:sz w:val="22"/>
                <w:szCs w:val="22"/>
              </w:rPr>
              <w:t>What evidence do you have?</w:t>
            </w:r>
            <w:r w:rsidRPr="0099769B">
              <w:rPr>
                <w:rFonts w:ascii="Calibri" w:eastAsia="Calibri" w:hAnsi="Calibri" w:cs="Calibri"/>
                <w:color w:val="000000" w:themeColor="text1"/>
                <w:sz w:val="22"/>
                <w:szCs w:val="22"/>
              </w:rPr>
              <w:t xml:space="preserve"> </w:t>
            </w:r>
          </w:p>
        </w:tc>
        <w:tc>
          <w:tcPr>
            <w:tcW w:w="3847" w:type="dxa"/>
            <w:gridSpan w:val="2"/>
          </w:tcPr>
          <w:p w14:paraId="19FC93E2" w14:textId="77777777" w:rsidR="009D57F1" w:rsidRPr="0099769B" w:rsidRDefault="009D57F1" w:rsidP="00C4166E">
            <w:pPr>
              <w:jc w:val="both"/>
              <w:rPr>
                <w:rFonts w:ascii="Calibri" w:hAnsi="Calibri" w:cs="Calibri"/>
                <w:sz w:val="22"/>
                <w:szCs w:val="22"/>
              </w:rPr>
            </w:pPr>
            <w:r w:rsidRPr="0099769B">
              <w:rPr>
                <w:rFonts w:ascii="Calibri" w:eastAsia="Calibri" w:hAnsi="Calibri" w:cs="Calibri"/>
                <w:b/>
                <w:bCs/>
                <w:sz w:val="22"/>
                <w:szCs w:val="22"/>
              </w:rPr>
              <w:t xml:space="preserve">What are you going to do now?  </w:t>
            </w:r>
          </w:p>
          <w:p w14:paraId="09C20492" w14:textId="77777777" w:rsidR="009D57F1" w:rsidRPr="0099769B" w:rsidRDefault="009D57F1" w:rsidP="00C4166E">
            <w:pPr>
              <w:jc w:val="both"/>
              <w:rPr>
                <w:rFonts w:ascii="Calibri" w:hAnsi="Calibri" w:cs="Calibri"/>
                <w:sz w:val="22"/>
                <w:szCs w:val="22"/>
              </w:rPr>
            </w:pPr>
            <w:r w:rsidRPr="0099769B">
              <w:rPr>
                <w:rFonts w:ascii="Calibri" w:eastAsia="Calibri" w:hAnsi="Calibri" w:cs="Calibri"/>
                <w:b/>
                <w:bCs/>
                <w:sz w:val="22"/>
                <w:szCs w:val="22"/>
              </w:rPr>
              <w:t xml:space="preserve"> </w:t>
            </w:r>
          </w:p>
          <w:p w14:paraId="0A0840C3" w14:textId="733602BE" w:rsidR="009D57F1" w:rsidRPr="0099769B" w:rsidRDefault="009D57F1" w:rsidP="00C4166E">
            <w:pPr>
              <w:spacing w:line="257" w:lineRule="auto"/>
              <w:jc w:val="both"/>
              <w:rPr>
                <w:rFonts w:ascii="Calibri" w:hAnsi="Calibri" w:cs="Calibri"/>
                <w:sz w:val="22"/>
                <w:szCs w:val="22"/>
              </w:rPr>
            </w:pPr>
            <w:r w:rsidRPr="0099769B">
              <w:rPr>
                <w:rFonts w:ascii="Calibri" w:eastAsia="Calibri" w:hAnsi="Calibri" w:cs="Calibri"/>
                <w:b/>
                <w:bCs/>
                <w:sz w:val="22"/>
                <w:szCs w:val="22"/>
              </w:rPr>
              <w:t>What are your improvement priorities?</w:t>
            </w:r>
            <w:r w:rsidRPr="0099769B">
              <w:rPr>
                <w:rFonts w:ascii="Calibri" w:eastAsia="Calibri" w:hAnsi="Calibri" w:cs="Calibri"/>
                <w:sz w:val="22"/>
                <w:szCs w:val="22"/>
              </w:rPr>
              <w:t xml:space="preserve"> </w:t>
            </w:r>
          </w:p>
        </w:tc>
      </w:tr>
      <w:tr w:rsidR="00270C58" w:rsidRPr="0099769B" w14:paraId="4B5AD723" w14:textId="77777777" w:rsidTr="00C4166E">
        <w:trPr>
          <w:trHeight w:val="9630"/>
        </w:trPr>
        <w:tc>
          <w:tcPr>
            <w:tcW w:w="1838" w:type="dxa"/>
          </w:tcPr>
          <w:p w14:paraId="39111769" w14:textId="77777777" w:rsidR="00270C58" w:rsidRPr="0099769B" w:rsidRDefault="00270C58" w:rsidP="00C4166E">
            <w:pPr>
              <w:rPr>
                <w:rFonts w:ascii="Calibri" w:eastAsia="Calibri" w:hAnsi="Calibri" w:cs="Calibri"/>
                <w:color w:val="000000" w:themeColor="text1"/>
                <w:sz w:val="22"/>
                <w:szCs w:val="22"/>
              </w:rPr>
            </w:pPr>
            <w:r w:rsidRPr="0099769B">
              <w:rPr>
                <w:rFonts w:ascii="Calibri" w:eastAsia="Calibri" w:hAnsi="Calibri" w:cs="Calibri"/>
                <w:color w:val="000000" w:themeColor="text1"/>
                <w:sz w:val="22"/>
                <w:szCs w:val="22"/>
              </w:rPr>
              <w:lastRenderedPageBreak/>
              <w:t xml:space="preserve">Developing a shared vision, values and aims relevant to the school and its community.  </w:t>
            </w:r>
          </w:p>
          <w:p w14:paraId="687EE1D9" w14:textId="77777777" w:rsidR="00270C58" w:rsidRPr="0099769B" w:rsidRDefault="00270C58" w:rsidP="00C4166E">
            <w:pPr>
              <w:rPr>
                <w:rFonts w:ascii="Calibri" w:hAnsi="Calibri" w:cs="Calibri"/>
                <w:sz w:val="22"/>
                <w:szCs w:val="22"/>
              </w:rPr>
            </w:pPr>
          </w:p>
          <w:p w14:paraId="6C76C34D" w14:textId="77777777" w:rsidR="00270C58" w:rsidRPr="0099769B" w:rsidRDefault="00270C58" w:rsidP="00C4166E">
            <w:pPr>
              <w:rPr>
                <w:rFonts w:ascii="Calibri" w:eastAsia="Calibri" w:hAnsi="Calibri" w:cs="Calibri"/>
                <w:color w:val="000000" w:themeColor="text1"/>
                <w:sz w:val="22"/>
                <w:szCs w:val="22"/>
              </w:rPr>
            </w:pPr>
            <w:r w:rsidRPr="0099769B">
              <w:rPr>
                <w:rFonts w:ascii="Calibri" w:eastAsia="Calibri" w:hAnsi="Calibri" w:cs="Calibri"/>
                <w:color w:val="000000" w:themeColor="text1"/>
                <w:sz w:val="22"/>
                <w:szCs w:val="22"/>
              </w:rPr>
              <w:t xml:space="preserve">Strategic planning for continuous improvement </w:t>
            </w:r>
          </w:p>
          <w:p w14:paraId="4DF25FEA" w14:textId="77777777" w:rsidR="00270C58" w:rsidRPr="0099769B" w:rsidRDefault="00270C58" w:rsidP="00C4166E">
            <w:pPr>
              <w:rPr>
                <w:rFonts w:ascii="Calibri" w:hAnsi="Calibri" w:cs="Calibri"/>
                <w:sz w:val="22"/>
                <w:szCs w:val="22"/>
              </w:rPr>
            </w:pPr>
          </w:p>
          <w:p w14:paraId="59D2EC01" w14:textId="77777777" w:rsidR="00270C58" w:rsidRPr="0099769B" w:rsidRDefault="00270C58" w:rsidP="00C4166E">
            <w:pPr>
              <w:rPr>
                <w:rFonts w:ascii="Calibri" w:eastAsia="Calibri" w:hAnsi="Calibri" w:cs="Calibri"/>
                <w:color w:val="000000" w:themeColor="text1"/>
                <w:sz w:val="22"/>
                <w:szCs w:val="22"/>
              </w:rPr>
            </w:pPr>
            <w:r w:rsidRPr="0099769B">
              <w:rPr>
                <w:rFonts w:ascii="Calibri" w:eastAsia="Calibri" w:hAnsi="Calibri" w:cs="Calibri"/>
                <w:color w:val="000000" w:themeColor="text1"/>
                <w:sz w:val="22"/>
                <w:szCs w:val="22"/>
              </w:rPr>
              <w:t xml:space="preserve">Implementing improvement and change </w:t>
            </w:r>
          </w:p>
          <w:p w14:paraId="31935252" w14:textId="77777777" w:rsidR="00270C58" w:rsidRPr="0099769B" w:rsidRDefault="00270C58" w:rsidP="00C4166E">
            <w:pPr>
              <w:rPr>
                <w:rFonts w:ascii="Calibri" w:eastAsia="Calibri" w:hAnsi="Calibri" w:cs="Calibri"/>
                <w:color w:val="000000" w:themeColor="text1"/>
                <w:sz w:val="22"/>
                <w:szCs w:val="22"/>
              </w:rPr>
            </w:pPr>
          </w:p>
          <w:p w14:paraId="09DF6B7F" w14:textId="77777777" w:rsidR="00270C58" w:rsidRPr="0099769B" w:rsidRDefault="00270C58" w:rsidP="00C4166E">
            <w:pPr>
              <w:rPr>
                <w:rFonts w:ascii="Calibri" w:eastAsia="Calibri" w:hAnsi="Calibri" w:cs="Calibri"/>
                <w:color w:val="000000" w:themeColor="text1"/>
                <w:sz w:val="22"/>
                <w:szCs w:val="22"/>
              </w:rPr>
            </w:pPr>
          </w:p>
          <w:p w14:paraId="31F1550E" w14:textId="77777777" w:rsidR="00270C58" w:rsidRPr="0099769B" w:rsidRDefault="00270C58" w:rsidP="00C4166E">
            <w:pPr>
              <w:rPr>
                <w:rFonts w:ascii="Calibri" w:eastAsia="Calibri" w:hAnsi="Calibri" w:cs="Calibri"/>
                <w:color w:val="000000" w:themeColor="text1"/>
                <w:sz w:val="22"/>
                <w:szCs w:val="22"/>
              </w:rPr>
            </w:pPr>
          </w:p>
          <w:p w14:paraId="6869A45D" w14:textId="29A9F9B4" w:rsidR="00270C58" w:rsidRPr="0099769B" w:rsidRDefault="00270C58" w:rsidP="00C4166E">
            <w:pPr>
              <w:rPr>
                <w:rFonts w:ascii="Calibri" w:hAnsi="Calibri" w:cs="Calibri"/>
                <w:sz w:val="22"/>
                <w:szCs w:val="22"/>
              </w:rPr>
            </w:pPr>
          </w:p>
        </w:tc>
        <w:tc>
          <w:tcPr>
            <w:tcW w:w="5954" w:type="dxa"/>
          </w:tcPr>
          <w:p w14:paraId="535360DE" w14:textId="40B80801" w:rsidR="00A60A67" w:rsidRPr="0099769B" w:rsidRDefault="00A60A67" w:rsidP="00C4166E">
            <w:pPr>
              <w:rPr>
                <w:rFonts w:ascii="Calibri" w:hAnsi="Calibri" w:cs="Calibri"/>
                <w:b/>
                <w:sz w:val="22"/>
                <w:szCs w:val="22"/>
              </w:rPr>
            </w:pPr>
            <w:r w:rsidRPr="0099769B">
              <w:rPr>
                <w:rFonts w:ascii="Calibri" w:eastAsia="Calibri" w:hAnsi="Calibri" w:cs="Calibri"/>
                <w:b/>
                <w:color w:val="000000" w:themeColor="text1"/>
                <w:sz w:val="22"/>
                <w:szCs w:val="22"/>
              </w:rPr>
              <w:t>Developing a shared vision, values and aims relevant to the school and its community</w:t>
            </w:r>
          </w:p>
          <w:p w14:paraId="3EAE70A6" w14:textId="7D00AAD8" w:rsidR="00270C58" w:rsidRPr="0099769B" w:rsidRDefault="00270C58" w:rsidP="00C4166E">
            <w:pPr>
              <w:rPr>
                <w:rFonts w:ascii="Calibri" w:hAnsi="Calibri" w:cs="Calibri"/>
                <w:sz w:val="22"/>
                <w:szCs w:val="22"/>
              </w:rPr>
            </w:pPr>
            <w:r w:rsidRPr="0099769B">
              <w:rPr>
                <w:rFonts w:ascii="Calibri" w:hAnsi="Calibri" w:cs="Calibri"/>
                <w:sz w:val="22"/>
                <w:szCs w:val="22"/>
              </w:rPr>
              <w:t>Our vision and values were developed through collaboration with all pupils, staff and parents</w:t>
            </w:r>
            <w:r w:rsidR="00033977">
              <w:rPr>
                <w:rFonts w:ascii="Calibri" w:hAnsi="Calibri" w:cs="Calibri"/>
                <w:sz w:val="22"/>
                <w:szCs w:val="22"/>
              </w:rPr>
              <w:t xml:space="preserve"> </w:t>
            </w:r>
            <w:r w:rsidRPr="0099769B">
              <w:rPr>
                <w:rFonts w:ascii="Calibri" w:hAnsi="Calibri" w:cs="Calibri"/>
                <w:sz w:val="22"/>
                <w:szCs w:val="22"/>
              </w:rPr>
              <w:t>/</w:t>
            </w:r>
            <w:r w:rsidR="00033977">
              <w:rPr>
                <w:rFonts w:ascii="Calibri" w:hAnsi="Calibri" w:cs="Calibri"/>
                <w:sz w:val="22"/>
                <w:szCs w:val="22"/>
              </w:rPr>
              <w:t xml:space="preserve"> </w:t>
            </w:r>
            <w:proofErr w:type="spellStart"/>
            <w:r w:rsidRPr="0099769B">
              <w:rPr>
                <w:rFonts w:ascii="Calibri" w:hAnsi="Calibri" w:cs="Calibri"/>
                <w:sz w:val="22"/>
                <w:szCs w:val="22"/>
              </w:rPr>
              <w:t>carers</w:t>
            </w:r>
            <w:proofErr w:type="spellEnd"/>
            <w:r w:rsidRPr="0099769B">
              <w:rPr>
                <w:rFonts w:ascii="Calibri" w:hAnsi="Calibri" w:cs="Calibri"/>
                <w:sz w:val="22"/>
                <w:szCs w:val="22"/>
              </w:rPr>
              <w:t xml:space="preserve"> in 2024 -2025. The shared ownership of our values: </w:t>
            </w:r>
            <w:r w:rsidRPr="0099769B">
              <w:rPr>
                <w:rFonts w:ascii="Calibri" w:hAnsi="Calibri" w:cs="Calibri"/>
                <w:i/>
                <w:iCs/>
                <w:sz w:val="22"/>
                <w:szCs w:val="22"/>
              </w:rPr>
              <w:t>Ambition, Belief and Courage (ABC)</w:t>
            </w:r>
            <w:r w:rsidRPr="0099769B">
              <w:rPr>
                <w:rFonts w:ascii="Calibri" w:hAnsi="Calibri" w:cs="Calibri"/>
                <w:sz w:val="22"/>
                <w:szCs w:val="22"/>
              </w:rPr>
              <w:t xml:space="preserve"> create the conditions for everyone to empower their potential, build their character and shape their tomorrow.</w:t>
            </w:r>
          </w:p>
          <w:p w14:paraId="458A70E6" w14:textId="77777777" w:rsidR="00376B72" w:rsidRDefault="00376B72" w:rsidP="00C4166E">
            <w:pPr>
              <w:rPr>
                <w:rFonts w:ascii="Calibri" w:eastAsia="Arial" w:hAnsi="Calibri" w:cs="Calibri"/>
                <w:b/>
                <w:bCs/>
                <w:color w:val="000000"/>
                <w:sz w:val="22"/>
                <w:szCs w:val="22"/>
              </w:rPr>
            </w:pPr>
          </w:p>
          <w:p w14:paraId="2EE67677" w14:textId="3F47EE36" w:rsidR="00270C58" w:rsidRPr="0099769B" w:rsidRDefault="00270C58" w:rsidP="00C4166E">
            <w:pPr>
              <w:rPr>
                <w:rFonts w:ascii="Calibri" w:eastAsia="Arial" w:hAnsi="Calibri" w:cs="Calibri"/>
                <w:b/>
                <w:bCs/>
                <w:color w:val="000000"/>
                <w:sz w:val="22"/>
                <w:szCs w:val="22"/>
              </w:rPr>
            </w:pPr>
            <w:r w:rsidRPr="0099769B">
              <w:rPr>
                <w:rFonts w:ascii="Calibri" w:eastAsia="Arial" w:hAnsi="Calibri" w:cs="Calibri"/>
                <w:b/>
                <w:bCs/>
                <w:color w:val="000000"/>
                <w:sz w:val="22"/>
                <w:szCs w:val="22"/>
              </w:rPr>
              <w:t>Demographic</w:t>
            </w:r>
          </w:p>
          <w:p w14:paraId="50A5C4C0" w14:textId="7A3FB894" w:rsidR="00270C58" w:rsidRPr="0099769B" w:rsidRDefault="00270C58" w:rsidP="00C4166E">
            <w:pPr>
              <w:spacing w:line="257" w:lineRule="auto"/>
              <w:rPr>
                <w:rFonts w:ascii="Calibri" w:hAnsi="Calibri" w:cs="Calibri"/>
                <w:sz w:val="22"/>
                <w:szCs w:val="22"/>
              </w:rPr>
            </w:pPr>
            <w:r w:rsidRPr="0099769B">
              <w:rPr>
                <w:rFonts w:ascii="Calibri" w:hAnsi="Calibri" w:cs="Calibri"/>
                <w:sz w:val="22"/>
                <w:szCs w:val="22"/>
              </w:rPr>
              <w:t>All staff have a good understanding of the social, economic and cultural context of our school, with 233 of our pupils living in SIMD Deciles 3-18.  The average SIMD:</w:t>
            </w:r>
            <w:r w:rsidR="00D22790" w:rsidRPr="0099769B">
              <w:rPr>
                <w:rFonts w:ascii="Calibri" w:hAnsi="Calibri" w:cs="Calibri"/>
                <w:sz w:val="22"/>
                <w:szCs w:val="22"/>
              </w:rPr>
              <w:t xml:space="preserve"> </w:t>
            </w:r>
            <w:r w:rsidR="00376B72" w:rsidRPr="0099769B">
              <w:rPr>
                <w:rFonts w:ascii="Calibri" w:hAnsi="Calibri" w:cs="Calibri"/>
                <w:sz w:val="22"/>
                <w:szCs w:val="22"/>
              </w:rPr>
              <w:t>5.7;</w:t>
            </w:r>
            <w:r w:rsidRPr="0099769B">
              <w:rPr>
                <w:rFonts w:ascii="Calibri" w:hAnsi="Calibri" w:cs="Calibri"/>
                <w:sz w:val="22"/>
                <w:szCs w:val="22"/>
              </w:rPr>
              <w:t xml:space="preserve"> FME entitlement Primary 6 &amp; 7 of </w:t>
            </w:r>
            <w:r w:rsidR="00D22790" w:rsidRPr="0099769B">
              <w:rPr>
                <w:rFonts w:ascii="Calibri" w:hAnsi="Calibri" w:cs="Calibri"/>
                <w:sz w:val="22"/>
                <w:szCs w:val="22"/>
              </w:rPr>
              <w:t>12.88</w:t>
            </w:r>
            <w:r w:rsidRPr="0099769B">
              <w:rPr>
                <w:rFonts w:ascii="Calibri" w:hAnsi="Calibri" w:cs="Calibri"/>
                <w:sz w:val="22"/>
                <w:szCs w:val="22"/>
              </w:rPr>
              <w:t xml:space="preserve">%. Staff are supported by the Headteacher and Principal Teacher.  This year, due to the absence of the HT &amp; PT, Mrs S Gorman (HT St Ninians), led the school for 3 months.  </w:t>
            </w:r>
          </w:p>
          <w:p w14:paraId="1A2C71B3" w14:textId="77777777" w:rsidR="00270C58" w:rsidRPr="0099769B" w:rsidRDefault="00270C58" w:rsidP="00C4166E">
            <w:pPr>
              <w:spacing w:line="257" w:lineRule="auto"/>
              <w:rPr>
                <w:rFonts w:ascii="Calibri" w:hAnsi="Calibri" w:cs="Calibri"/>
                <w:sz w:val="22"/>
                <w:szCs w:val="22"/>
              </w:rPr>
            </w:pPr>
          </w:p>
          <w:p w14:paraId="26616366" w14:textId="7DB21668" w:rsidR="00270C58" w:rsidRPr="0099769B" w:rsidRDefault="00270C58" w:rsidP="00C4166E">
            <w:pPr>
              <w:spacing w:line="257" w:lineRule="auto"/>
              <w:rPr>
                <w:rFonts w:ascii="Calibri" w:hAnsi="Calibri" w:cs="Calibri"/>
                <w:sz w:val="22"/>
                <w:szCs w:val="22"/>
                <w:lang w:val="en-GB"/>
              </w:rPr>
            </w:pPr>
            <w:r w:rsidRPr="0099769B">
              <w:rPr>
                <w:rFonts w:ascii="Calibri" w:hAnsi="Calibri" w:cs="Calibri"/>
                <w:sz w:val="22"/>
                <w:szCs w:val="22"/>
                <w:lang w:val="en-GB"/>
              </w:rPr>
              <w:t xml:space="preserve">At St Columba’s the percentage of pupils who </w:t>
            </w:r>
            <w:r w:rsidR="00376B72" w:rsidRPr="0099769B">
              <w:rPr>
                <w:rFonts w:ascii="Calibri" w:hAnsi="Calibri" w:cs="Calibri"/>
                <w:sz w:val="22"/>
                <w:szCs w:val="22"/>
                <w:lang w:val="en-GB"/>
              </w:rPr>
              <w:t>have English</w:t>
            </w:r>
            <w:r w:rsidRPr="0099769B">
              <w:rPr>
                <w:rFonts w:ascii="Calibri" w:hAnsi="Calibri" w:cs="Calibri"/>
                <w:sz w:val="22"/>
                <w:szCs w:val="22"/>
                <w:lang w:val="en-GB"/>
              </w:rPr>
              <w:t xml:space="preserve"> as an additional language is 7.</w:t>
            </w:r>
            <w:r w:rsidR="00D22790" w:rsidRPr="0099769B">
              <w:rPr>
                <w:rFonts w:ascii="Calibri" w:hAnsi="Calibri" w:cs="Calibri"/>
                <w:sz w:val="22"/>
                <w:szCs w:val="22"/>
                <w:lang w:val="en-GB"/>
              </w:rPr>
              <w:t>30</w:t>
            </w:r>
            <w:r w:rsidRPr="0099769B">
              <w:rPr>
                <w:rFonts w:ascii="Calibri" w:hAnsi="Calibri" w:cs="Calibri"/>
                <w:sz w:val="22"/>
                <w:szCs w:val="22"/>
                <w:lang w:val="en-GB"/>
              </w:rPr>
              <w:t>%.  The percentage of children with a recognized and recorded additional support needs:  </w:t>
            </w:r>
            <w:r w:rsidR="00D22790" w:rsidRPr="0099769B">
              <w:rPr>
                <w:rFonts w:ascii="Calibri" w:hAnsi="Calibri" w:cs="Calibri"/>
                <w:sz w:val="22"/>
                <w:szCs w:val="22"/>
                <w:lang w:val="en-GB"/>
              </w:rPr>
              <w:t>2</w:t>
            </w:r>
            <w:r w:rsidRPr="0099769B">
              <w:rPr>
                <w:rFonts w:ascii="Calibri" w:hAnsi="Calibri" w:cs="Calibri"/>
                <w:sz w:val="22"/>
                <w:szCs w:val="22"/>
                <w:lang w:val="en-GB"/>
              </w:rPr>
              <w:t>9.</w:t>
            </w:r>
            <w:r w:rsidR="00D22790" w:rsidRPr="0099769B">
              <w:rPr>
                <w:rFonts w:ascii="Calibri" w:hAnsi="Calibri" w:cs="Calibri"/>
                <w:sz w:val="22"/>
                <w:szCs w:val="22"/>
                <w:lang w:val="en-GB"/>
              </w:rPr>
              <w:t>61</w:t>
            </w:r>
            <w:r w:rsidRPr="0099769B">
              <w:rPr>
                <w:rFonts w:ascii="Calibri" w:hAnsi="Calibri" w:cs="Calibri"/>
                <w:sz w:val="22"/>
                <w:szCs w:val="22"/>
                <w:lang w:val="en-GB"/>
              </w:rPr>
              <w:t>% 46 pupils with other ASN over and above disabled.  The percentage of children having being declared disabled is 13.19%.  We have</w:t>
            </w:r>
          </w:p>
          <w:p w14:paraId="553106C2" w14:textId="5DE891F0" w:rsidR="00270C58" w:rsidRPr="0099769B" w:rsidRDefault="00270C58" w:rsidP="00C4166E">
            <w:pPr>
              <w:spacing w:line="257" w:lineRule="auto"/>
              <w:rPr>
                <w:rFonts w:ascii="Calibri" w:hAnsi="Calibri" w:cs="Calibri"/>
                <w:sz w:val="22"/>
                <w:szCs w:val="22"/>
                <w:lang w:val="en-GB"/>
              </w:rPr>
            </w:pPr>
            <w:r w:rsidRPr="0099769B">
              <w:rPr>
                <w:rFonts w:ascii="Calibri" w:hAnsi="Calibri" w:cs="Calibri"/>
                <w:sz w:val="22"/>
                <w:szCs w:val="22"/>
                <w:lang w:val="en-GB"/>
              </w:rPr>
              <w:t xml:space="preserve">10.64% of children assessed as disabled.  Our general </w:t>
            </w:r>
            <w:r w:rsidR="00985907" w:rsidRPr="0099769B">
              <w:rPr>
                <w:rFonts w:ascii="Calibri" w:hAnsi="Calibri" w:cs="Calibri"/>
                <w:sz w:val="22"/>
                <w:szCs w:val="22"/>
                <w:lang w:val="en-GB"/>
              </w:rPr>
              <w:t>level</w:t>
            </w:r>
            <w:r w:rsidRPr="0099769B">
              <w:rPr>
                <w:rFonts w:ascii="Calibri" w:hAnsi="Calibri" w:cs="Calibri"/>
                <w:sz w:val="22"/>
                <w:szCs w:val="22"/>
                <w:lang w:val="en-GB"/>
              </w:rPr>
              <w:t xml:space="preserve"> of attendance is 94%, which is 2.6% less than our stretch target.  The percentage of the number of pupils with less than 90% attendance was 14.89%.  The percentage authorised absence / unauthorised absence: 3159 sessions (am &amp; pm) 6.96% / 1334 sessions (am &amp; pm) 16.49%</w:t>
            </w:r>
          </w:p>
          <w:p w14:paraId="068AD6BB" w14:textId="1879A5CC" w:rsidR="00270C58" w:rsidRPr="0099769B" w:rsidRDefault="00270C58" w:rsidP="00C4166E">
            <w:pPr>
              <w:spacing w:line="257" w:lineRule="auto"/>
              <w:rPr>
                <w:rStyle w:val="normaltextrun"/>
                <w:rFonts w:ascii="Calibri" w:hAnsi="Calibri" w:cs="Calibri"/>
                <w:color w:val="000000" w:themeColor="text1"/>
                <w:sz w:val="22"/>
                <w:szCs w:val="22"/>
              </w:rPr>
            </w:pPr>
          </w:p>
          <w:p w14:paraId="0747A2DA" w14:textId="77777777" w:rsidR="00A60A67" w:rsidRPr="0099769B" w:rsidRDefault="00A60A67" w:rsidP="00C4166E">
            <w:pPr>
              <w:rPr>
                <w:rFonts w:ascii="Calibri" w:eastAsia="Calibri" w:hAnsi="Calibri" w:cs="Calibri"/>
                <w:b/>
                <w:color w:val="000000" w:themeColor="text1"/>
                <w:sz w:val="22"/>
                <w:szCs w:val="22"/>
              </w:rPr>
            </w:pPr>
            <w:r w:rsidRPr="0099769B">
              <w:rPr>
                <w:rFonts w:ascii="Calibri" w:eastAsia="Calibri" w:hAnsi="Calibri" w:cs="Calibri"/>
                <w:b/>
                <w:color w:val="000000" w:themeColor="text1"/>
                <w:sz w:val="22"/>
                <w:szCs w:val="22"/>
              </w:rPr>
              <w:t xml:space="preserve">Strategic planning for continuous improvement </w:t>
            </w:r>
          </w:p>
          <w:p w14:paraId="1BD16D73" w14:textId="42CF1538" w:rsidR="00BC2B53" w:rsidRPr="0099769B" w:rsidRDefault="00BC2B53" w:rsidP="00C4166E">
            <w:pPr>
              <w:rPr>
                <w:rFonts w:ascii="Calibri" w:hAnsi="Calibri" w:cs="Calibri"/>
                <w:noProof/>
                <w:color w:val="000000" w:themeColor="text1"/>
                <w:sz w:val="22"/>
                <w:szCs w:val="22"/>
              </w:rPr>
            </w:pPr>
            <w:r w:rsidRPr="0099769B">
              <w:rPr>
                <w:rFonts w:ascii="Calibri" w:hAnsi="Calibri" w:cs="Calibri"/>
                <w:noProof/>
                <w:color w:val="000000" w:themeColor="text1"/>
                <w:sz w:val="22"/>
                <w:szCs w:val="22"/>
              </w:rPr>
              <w:t xml:space="preserve">Our assessment framework / calendar reflects our expectations.  These include lesson observation, jotter monitoring, collated </w:t>
            </w:r>
            <w:r w:rsidRPr="0099769B">
              <w:rPr>
                <w:rFonts w:ascii="Calibri" w:hAnsi="Calibri" w:cs="Calibri"/>
                <w:noProof/>
                <w:color w:val="000000" w:themeColor="text1"/>
                <w:sz w:val="22"/>
                <w:szCs w:val="22"/>
              </w:rPr>
              <w:lastRenderedPageBreak/>
              <w:t xml:space="preserve">overviews of classroom observations and all the associated feedback.  </w:t>
            </w:r>
          </w:p>
          <w:p w14:paraId="1D6DDD76" w14:textId="77777777" w:rsidR="00BC2B53" w:rsidRPr="0099769B" w:rsidRDefault="00BC2B53" w:rsidP="00C4166E">
            <w:pPr>
              <w:rPr>
                <w:rFonts w:ascii="Calibri" w:hAnsi="Calibri" w:cs="Calibri"/>
                <w:noProof/>
                <w:color w:val="000000" w:themeColor="text1"/>
                <w:sz w:val="22"/>
                <w:szCs w:val="22"/>
              </w:rPr>
            </w:pPr>
          </w:p>
          <w:p w14:paraId="56F70CC9" w14:textId="1DA70E2B" w:rsidR="00480967" w:rsidRPr="0099769B" w:rsidRDefault="00BC2B53" w:rsidP="00C4166E">
            <w:pPr>
              <w:rPr>
                <w:rFonts w:ascii="Calibri" w:hAnsi="Calibri" w:cs="Calibri"/>
                <w:sz w:val="22"/>
                <w:szCs w:val="22"/>
              </w:rPr>
            </w:pPr>
            <w:r w:rsidRPr="0099769B">
              <w:rPr>
                <w:rFonts w:ascii="Calibri" w:hAnsi="Calibri" w:cs="Calibri"/>
                <w:noProof/>
                <w:color w:val="000000" w:themeColor="text1"/>
                <w:sz w:val="22"/>
                <w:szCs w:val="22"/>
              </w:rPr>
              <w:t>Staff engage in Cluster Progressive Plan for Transforming learning and progress.  Tracking &amp; Monitoring Meetings – Progress (all curriculum areas) are carried out termly.</w:t>
            </w:r>
            <w:r w:rsidR="00702800" w:rsidRPr="0099769B">
              <w:rPr>
                <w:rFonts w:ascii="Calibri" w:hAnsi="Calibri" w:cs="Calibri"/>
                <w:noProof/>
                <w:color w:val="000000" w:themeColor="text1"/>
                <w:sz w:val="22"/>
                <w:szCs w:val="22"/>
              </w:rPr>
              <w:t xml:space="preserve">  </w:t>
            </w:r>
            <w:r w:rsidRPr="0099769B">
              <w:rPr>
                <w:rFonts w:ascii="Calibri" w:hAnsi="Calibri" w:cs="Calibri"/>
                <w:noProof/>
                <w:color w:val="000000" w:themeColor="text1"/>
                <w:sz w:val="22"/>
                <w:szCs w:val="22"/>
              </w:rPr>
              <w:t>We seek</w:t>
            </w:r>
            <w:r w:rsidR="00A60A67" w:rsidRPr="0099769B">
              <w:rPr>
                <w:rFonts w:ascii="Calibri" w:hAnsi="Calibri" w:cs="Calibri"/>
                <w:noProof/>
                <w:color w:val="000000" w:themeColor="text1"/>
                <w:sz w:val="22"/>
                <w:szCs w:val="22"/>
              </w:rPr>
              <w:t xml:space="preserve"> feedback in a variety of wa</w:t>
            </w:r>
            <w:proofErr w:type="spellStart"/>
            <w:r w:rsidR="00480967" w:rsidRPr="0099769B">
              <w:rPr>
                <w:rFonts w:ascii="Calibri" w:hAnsi="Calibri" w:cs="Calibri"/>
                <w:sz w:val="22"/>
                <w:szCs w:val="22"/>
              </w:rPr>
              <w:t>ys</w:t>
            </w:r>
            <w:proofErr w:type="spellEnd"/>
            <w:r w:rsidR="00480967" w:rsidRPr="0099769B">
              <w:rPr>
                <w:rFonts w:ascii="Calibri" w:hAnsi="Calibri" w:cs="Calibri"/>
                <w:sz w:val="22"/>
                <w:szCs w:val="22"/>
              </w:rPr>
              <w:t xml:space="preserve"> to ensure all stakeholders are given the opportunity to feedback on the school’s improvement activity and </w:t>
            </w:r>
            <w:r w:rsidR="00A60A67" w:rsidRPr="0099769B">
              <w:rPr>
                <w:rFonts w:ascii="Calibri" w:hAnsi="Calibri" w:cs="Calibri"/>
                <w:sz w:val="22"/>
                <w:szCs w:val="22"/>
              </w:rPr>
              <w:t>influence future</w:t>
            </w:r>
            <w:r w:rsidR="00480967" w:rsidRPr="0099769B">
              <w:rPr>
                <w:rFonts w:ascii="Calibri" w:hAnsi="Calibri" w:cs="Calibri"/>
                <w:sz w:val="22"/>
                <w:szCs w:val="22"/>
              </w:rPr>
              <w:t xml:space="preserve"> decision making in the school. </w:t>
            </w:r>
          </w:p>
          <w:p w14:paraId="5EB27048" w14:textId="2F486654" w:rsidR="00480967" w:rsidRPr="0099769B" w:rsidRDefault="00480967" w:rsidP="00C4166E">
            <w:pPr>
              <w:spacing w:line="257" w:lineRule="auto"/>
              <w:rPr>
                <w:rFonts w:ascii="Calibri" w:hAnsi="Calibri" w:cs="Calibri"/>
                <w:sz w:val="22"/>
                <w:szCs w:val="22"/>
              </w:rPr>
            </w:pPr>
          </w:p>
          <w:p w14:paraId="661B865E" w14:textId="77777777" w:rsidR="00A60A67" w:rsidRPr="0099769B" w:rsidRDefault="00A60A67" w:rsidP="00C4166E">
            <w:pPr>
              <w:rPr>
                <w:rFonts w:ascii="Calibri" w:eastAsia="Calibri" w:hAnsi="Calibri" w:cs="Calibri"/>
                <w:b/>
                <w:color w:val="000000" w:themeColor="text1"/>
                <w:sz w:val="22"/>
                <w:szCs w:val="22"/>
              </w:rPr>
            </w:pPr>
            <w:r w:rsidRPr="0099769B">
              <w:rPr>
                <w:rFonts w:ascii="Calibri" w:eastAsia="Calibri" w:hAnsi="Calibri" w:cs="Calibri"/>
                <w:b/>
                <w:color w:val="000000" w:themeColor="text1"/>
                <w:sz w:val="22"/>
                <w:szCs w:val="22"/>
              </w:rPr>
              <w:t xml:space="preserve">Implementing improvement and change </w:t>
            </w:r>
          </w:p>
          <w:p w14:paraId="6278B761" w14:textId="3C563A88" w:rsidR="00480967" w:rsidRPr="0099769B" w:rsidRDefault="00480967" w:rsidP="00C4166E">
            <w:pPr>
              <w:spacing w:line="257" w:lineRule="auto"/>
              <w:rPr>
                <w:rFonts w:ascii="Calibri" w:hAnsi="Calibri" w:cs="Calibri"/>
                <w:sz w:val="22"/>
                <w:szCs w:val="22"/>
              </w:rPr>
            </w:pPr>
            <w:r w:rsidRPr="0099769B">
              <w:rPr>
                <w:rFonts w:ascii="Calibri" w:hAnsi="Calibri" w:cs="Calibri"/>
                <w:sz w:val="22"/>
                <w:szCs w:val="22"/>
              </w:rPr>
              <w:t xml:space="preserve">Staff are supported to engage in and demonstrate their ongoing commitment to professional learning informed by annual PRD processes.  </w:t>
            </w:r>
            <w:r w:rsidR="00A60A67" w:rsidRPr="0099769B">
              <w:rPr>
                <w:rFonts w:ascii="Calibri" w:hAnsi="Calibri" w:cs="Calibri"/>
                <w:sz w:val="22"/>
                <w:szCs w:val="22"/>
              </w:rPr>
              <w:t xml:space="preserve">We value staff CPD, professional dialogue and ensure the working time agreement allows teaching staff opportunities to develop their careers.  </w:t>
            </w:r>
            <w:r w:rsidRPr="0099769B">
              <w:rPr>
                <w:rFonts w:ascii="Calibri" w:hAnsi="Calibri" w:cs="Calibri"/>
                <w:sz w:val="22"/>
                <w:szCs w:val="22"/>
              </w:rPr>
              <w:t xml:space="preserve">The majority of staff members have responsibility for leading an aspect of school improvement which is supporting children to develop wider skills, regulation strategies and enhancing curricular pathways and the development of a culture of leadership at all levels. </w:t>
            </w:r>
          </w:p>
          <w:p w14:paraId="4C1FF262" w14:textId="77777777" w:rsidR="00480967" w:rsidRPr="0099769B" w:rsidRDefault="00480967" w:rsidP="00C4166E">
            <w:pPr>
              <w:spacing w:line="257" w:lineRule="auto"/>
              <w:rPr>
                <w:rFonts w:ascii="Calibri" w:hAnsi="Calibri" w:cs="Calibri"/>
                <w:sz w:val="22"/>
                <w:szCs w:val="22"/>
              </w:rPr>
            </w:pPr>
          </w:p>
          <w:p w14:paraId="00A273E5" w14:textId="4FB705F3" w:rsidR="00480967" w:rsidRPr="0099769B" w:rsidRDefault="00480967" w:rsidP="00C4166E">
            <w:pPr>
              <w:spacing w:line="257" w:lineRule="auto"/>
              <w:rPr>
                <w:rFonts w:ascii="Calibri" w:hAnsi="Calibri" w:cs="Calibri"/>
                <w:sz w:val="22"/>
                <w:szCs w:val="22"/>
              </w:rPr>
            </w:pPr>
            <w:r w:rsidRPr="0099769B">
              <w:rPr>
                <w:rFonts w:ascii="Calibri" w:hAnsi="Calibri" w:cs="Calibri"/>
                <w:sz w:val="22"/>
                <w:szCs w:val="22"/>
              </w:rPr>
              <w:t xml:space="preserve">We are increasing the opportunities for children to be involved in leading aspects of school improvement e.g. </w:t>
            </w:r>
            <w:r w:rsidR="00A60A67" w:rsidRPr="0099769B">
              <w:rPr>
                <w:rFonts w:ascii="Calibri" w:hAnsi="Calibri" w:cs="Calibri"/>
                <w:sz w:val="22"/>
                <w:szCs w:val="22"/>
              </w:rPr>
              <w:t>Fairtrade ambassadors, eco leaders</w:t>
            </w:r>
            <w:r w:rsidR="00985907" w:rsidRPr="0099769B">
              <w:rPr>
                <w:rFonts w:ascii="Calibri" w:hAnsi="Calibri" w:cs="Calibri"/>
                <w:sz w:val="22"/>
                <w:szCs w:val="22"/>
              </w:rPr>
              <w:t>,</w:t>
            </w:r>
            <w:r w:rsidR="00985907">
              <w:rPr>
                <w:rFonts w:ascii="Calibri" w:hAnsi="Calibri" w:cs="Calibri"/>
                <w:sz w:val="22"/>
                <w:szCs w:val="22"/>
              </w:rPr>
              <w:t xml:space="preserve"> </w:t>
            </w:r>
            <w:r w:rsidRPr="0099769B">
              <w:rPr>
                <w:rFonts w:ascii="Calibri" w:hAnsi="Calibri" w:cs="Calibri"/>
                <w:sz w:val="22"/>
                <w:szCs w:val="22"/>
              </w:rPr>
              <w:t xml:space="preserve">House Captains, Reading </w:t>
            </w:r>
            <w:r w:rsidR="00A60A67" w:rsidRPr="0099769B">
              <w:rPr>
                <w:rFonts w:ascii="Calibri" w:hAnsi="Calibri" w:cs="Calibri"/>
                <w:sz w:val="22"/>
                <w:szCs w:val="22"/>
              </w:rPr>
              <w:t>buddies, sports ambassadors, ICT leaders</w:t>
            </w:r>
            <w:r w:rsidRPr="0099769B">
              <w:rPr>
                <w:rFonts w:ascii="Calibri" w:hAnsi="Calibri" w:cs="Calibri"/>
                <w:sz w:val="22"/>
                <w:szCs w:val="22"/>
              </w:rPr>
              <w:t xml:space="preserve"> and within their own learning within classes.  This is supporting them to develop an understanding of skills for life, learning and work.</w:t>
            </w:r>
          </w:p>
          <w:p w14:paraId="7344C6F2" w14:textId="77777777" w:rsidR="00480967" w:rsidRPr="0099769B" w:rsidRDefault="00480967" w:rsidP="00C4166E">
            <w:pPr>
              <w:spacing w:line="257" w:lineRule="auto"/>
              <w:rPr>
                <w:rFonts w:ascii="Calibri" w:hAnsi="Calibri" w:cs="Calibri"/>
                <w:sz w:val="22"/>
                <w:szCs w:val="22"/>
              </w:rPr>
            </w:pPr>
          </w:p>
          <w:p w14:paraId="37D383D7" w14:textId="34D4AB86" w:rsidR="00270C58" w:rsidRPr="0099769B" w:rsidRDefault="00480967" w:rsidP="00C4166E">
            <w:pPr>
              <w:spacing w:line="257" w:lineRule="auto"/>
              <w:rPr>
                <w:rFonts w:ascii="Calibri" w:hAnsi="Calibri" w:cs="Calibri"/>
                <w:sz w:val="22"/>
                <w:szCs w:val="22"/>
              </w:rPr>
            </w:pPr>
            <w:r w:rsidRPr="0099769B">
              <w:rPr>
                <w:rFonts w:ascii="Calibri" w:hAnsi="Calibri" w:cs="Calibri"/>
                <w:sz w:val="22"/>
                <w:szCs w:val="22"/>
              </w:rPr>
              <w:t>We regularly provide opportunities for our children to feedback on their wellbeing at Feedback Fridays and during class times.  We use this to inform our curriculum planning to ensure we are getting it right for all of our children across the Broad General Education.</w:t>
            </w:r>
          </w:p>
        </w:tc>
        <w:tc>
          <w:tcPr>
            <w:tcW w:w="3749" w:type="dxa"/>
            <w:gridSpan w:val="3"/>
          </w:tcPr>
          <w:p w14:paraId="46B50856" w14:textId="17B2855A" w:rsidR="00737494" w:rsidRPr="0099769B" w:rsidRDefault="00737494" w:rsidP="00C4166E">
            <w:pPr>
              <w:shd w:val="clear" w:color="auto" w:fill="FFFFFF"/>
              <w:textAlignment w:val="baseline"/>
              <w:rPr>
                <w:rFonts w:ascii="Calibri" w:eastAsia="Times New Roman" w:hAnsi="Calibri" w:cs="Calibri"/>
                <w:b/>
                <w:color w:val="000000"/>
                <w:sz w:val="22"/>
                <w:szCs w:val="22"/>
                <w:lang w:val="en-GB" w:eastAsia="en-GB"/>
              </w:rPr>
            </w:pPr>
            <w:r w:rsidRPr="0099769B">
              <w:rPr>
                <w:rFonts w:ascii="Calibri" w:eastAsia="Times New Roman" w:hAnsi="Calibri" w:cs="Calibri"/>
                <w:b/>
                <w:color w:val="000000"/>
                <w:sz w:val="22"/>
                <w:szCs w:val="22"/>
                <w:lang w:val="en-GB" w:eastAsia="en-GB"/>
              </w:rPr>
              <w:lastRenderedPageBreak/>
              <w:t>Data:</w:t>
            </w:r>
          </w:p>
          <w:p w14:paraId="36B29A7F" w14:textId="41920373" w:rsidR="00737494" w:rsidRPr="0099769B" w:rsidRDefault="00737494" w:rsidP="00C4166E">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Quality and assurance calendar</w:t>
            </w:r>
          </w:p>
          <w:p w14:paraId="71D791E3" w14:textId="77777777" w:rsidR="00C14AB9" w:rsidRPr="0099769B" w:rsidRDefault="00C14AB9" w:rsidP="00C4166E">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Directorate calendar</w:t>
            </w:r>
          </w:p>
          <w:p w14:paraId="026BF771" w14:textId="2C43A91A" w:rsidR="00737494" w:rsidRPr="0099769B" w:rsidRDefault="00737494" w:rsidP="00C4166E">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School behaviour</w:t>
            </w:r>
            <w:r w:rsidR="00C07C4A" w:rsidRPr="0099769B">
              <w:rPr>
                <w:rFonts w:ascii="Calibri" w:eastAsia="Times New Roman" w:hAnsi="Calibri" w:cs="Calibri"/>
                <w:color w:val="000000"/>
                <w:sz w:val="22"/>
                <w:szCs w:val="22"/>
                <w:lang w:val="en-GB" w:eastAsia="en-GB"/>
              </w:rPr>
              <w:t xml:space="preserve"> &amp; antibullying</w:t>
            </w:r>
            <w:r w:rsidRPr="0099769B">
              <w:rPr>
                <w:rFonts w:ascii="Calibri" w:eastAsia="Times New Roman" w:hAnsi="Calibri" w:cs="Calibri"/>
                <w:color w:val="000000"/>
                <w:sz w:val="22"/>
                <w:szCs w:val="22"/>
                <w:lang w:val="en-GB" w:eastAsia="en-GB"/>
              </w:rPr>
              <w:t xml:space="preserve"> policy</w:t>
            </w:r>
          </w:p>
          <w:p w14:paraId="1254CD82" w14:textId="40A23819" w:rsidR="00C07C4A" w:rsidRPr="0099769B" w:rsidRDefault="00C07C4A" w:rsidP="00C4166E">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Bronze Rights Respecting Schools award</w:t>
            </w:r>
          </w:p>
          <w:p w14:paraId="57E9133E" w14:textId="3F57C8A8" w:rsidR="00A60A67" w:rsidRPr="0099769B" w:rsidRDefault="00A60A67" w:rsidP="00C4166E">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Wellbeing web overview</w:t>
            </w:r>
          </w:p>
          <w:p w14:paraId="12BF7009" w14:textId="7EB4190B" w:rsidR="00A60A67" w:rsidRPr="0099769B" w:rsidRDefault="00A60A67" w:rsidP="00C4166E">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 xml:space="preserve">Circle Classroom Inclusive Scale </w:t>
            </w:r>
          </w:p>
          <w:p w14:paraId="37150C30" w14:textId="77777777" w:rsidR="00C07C4A" w:rsidRPr="0099769B" w:rsidRDefault="00C07C4A" w:rsidP="00C4166E">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Digital planning </w:t>
            </w:r>
          </w:p>
          <w:p w14:paraId="5E31C9BC" w14:textId="77777777" w:rsidR="00C07C4A" w:rsidRPr="0099769B" w:rsidRDefault="00C07C4A" w:rsidP="00C4166E">
            <w:pPr>
              <w:shd w:val="clear" w:color="auto" w:fill="FFFFFF"/>
              <w:textAlignment w:val="baseline"/>
              <w:rPr>
                <w:rFonts w:ascii="Calibri" w:eastAsia="Times New Roman" w:hAnsi="Calibri" w:cs="Calibri"/>
                <w:color w:val="000000"/>
                <w:sz w:val="22"/>
                <w:szCs w:val="22"/>
                <w:lang w:val="en-GB" w:eastAsia="en-GB"/>
              </w:rPr>
            </w:pPr>
          </w:p>
          <w:p w14:paraId="348C22CF" w14:textId="7F203AE8" w:rsidR="00C07C4A" w:rsidRPr="0099769B" w:rsidRDefault="00C07C4A" w:rsidP="00C4166E">
            <w:pPr>
              <w:shd w:val="clear" w:color="auto" w:fill="FFFFFF"/>
              <w:textAlignment w:val="baseline"/>
              <w:rPr>
                <w:rFonts w:ascii="Calibri" w:eastAsia="Times New Roman" w:hAnsi="Calibri" w:cs="Calibri"/>
                <w:color w:val="000000"/>
                <w:sz w:val="22"/>
                <w:szCs w:val="22"/>
                <w:lang w:val="en-GB" w:eastAsia="en-GB"/>
              </w:rPr>
            </w:pPr>
          </w:p>
          <w:p w14:paraId="5DD446F6" w14:textId="77777777" w:rsidR="00376B72" w:rsidRDefault="00376B72" w:rsidP="00C4166E">
            <w:pPr>
              <w:shd w:val="clear" w:color="auto" w:fill="FFFFFF"/>
              <w:textAlignment w:val="baseline"/>
              <w:rPr>
                <w:rFonts w:ascii="Calibri" w:eastAsia="Times New Roman" w:hAnsi="Calibri" w:cs="Calibri"/>
                <w:b/>
                <w:color w:val="000000"/>
                <w:sz w:val="22"/>
                <w:szCs w:val="22"/>
                <w:lang w:val="en-GB" w:eastAsia="en-GB"/>
              </w:rPr>
            </w:pPr>
          </w:p>
          <w:p w14:paraId="1280E313" w14:textId="6B19F4E1" w:rsidR="00C07C4A" w:rsidRPr="0099769B" w:rsidRDefault="00C07C4A" w:rsidP="00C4166E">
            <w:pPr>
              <w:shd w:val="clear" w:color="auto" w:fill="FFFFFF"/>
              <w:textAlignment w:val="baseline"/>
              <w:rPr>
                <w:rFonts w:ascii="Calibri" w:eastAsia="Times New Roman" w:hAnsi="Calibri" w:cs="Calibri"/>
                <w:b/>
                <w:color w:val="000000"/>
                <w:sz w:val="22"/>
                <w:szCs w:val="22"/>
                <w:lang w:val="en-GB" w:eastAsia="en-GB"/>
              </w:rPr>
            </w:pPr>
            <w:r w:rsidRPr="0099769B">
              <w:rPr>
                <w:rFonts w:ascii="Calibri" w:eastAsia="Times New Roman" w:hAnsi="Calibri" w:cs="Calibri"/>
                <w:b/>
                <w:color w:val="000000"/>
                <w:sz w:val="22"/>
                <w:szCs w:val="22"/>
                <w:lang w:val="en-GB" w:eastAsia="en-GB"/>
              </w:rPr>
              <w:t>Peoples Views</w:t>
            </w:r>
          </w:p>
          <w:p w14:paraId="2338BAFE" w14:textId="3747DAFB" w:rsidR="00A60A67" w:rsidRPr="0099769B" w:rsidRDefault="00C07C4A" w:rsidP="00C4166E">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Parent Council, teaching staff, PSA &amp; pupil focus groups</w:t>
            </w:r>
          </w:p>
          <w:p w14:paraId="11DC6EB4" w14:textId="77777777" w:rsidR="00C07C4A" w:rsidRPr="0099769B" w:rsidRDefault="00C07C4A" w:rsidP="00C4166E">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Attainment meeting overviews</w:t>
            </w:r>
          </w:p>
          <w:p w14:paraId="3053FCBD" w14:textId="77777777" w:rsidR="00C07C4A" w:rsidRPr="0099769B" w:rsidRDefault="00C07C4A" w:rsidP="00C4166E">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High Quality feedback in classroom</w:t>
            </w:r>
          </w:p>
          <w:p w14:paraId="4E8ED484" w14:textId="0727A427" w:rsidR="00C07C4A" w:rsidRPr="0099769B" w:rsidRDefault="00C07C4A" w:rsidP="00C4166E">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Partnership Visits </w:t>
            </w:r>
          </w:p>
          <w:p w14:paraId="70B4C33B" w14:textId="77777777" w:rsidR="00C07C4A" w:rsidRPr="0099769B" w:rsidRDefault="00C07C4A" w:rsidP="00C4166E">
            <w:pPr>
              <w:shd w:val="clear" w:color="auto" w:fill="FFFFFF"/>
              <w:textAlignment w:val="baseline"/>
              <w:rPr>
                <w:rFonts w:ascii="Calibri" w:eastAsia="Times New Roman" w:hAnsi="Calibri" w:cs="Calibri"/>
                <w:color w:val="000000"/>
                <w:sz w:val="22"/>
                <w:szCs w:val="22"/>
                <w:lang w:val="en-GB" w:eastAsia="en-GB"/>
              </w:rPr>
            </w:pPr>
            <w:proofErr w:type="spellStart"/>
            <w:r w:rsidRPr="0099769B">
              <w:rPr>
                <w:rFonts w:ascii="Calibri" w:eastAsia="Times New Roman" w:hAnsi="Calibri" w:cs="Calibri"/>
                <w:color w:val="000000"/>
                <w:sz w:val="22"/>
                <w:szCs w:val="22"/>
                <w:lang w:val="en-GB" w:eastAsia="en-GB"/>
              </w:rPr>
              <w:t>Pupilwise</w:t>
            </w:r>
            <w:proofErr w:type="spellEnd"/>
            <w:r w:rsidRPr="0099769B">
              <w:rPr>
                <w:rFonts w:ascii="Calibri" w:eastAsia="Times New Roman" w:hAnsi="Calibri" w:cs="Calibri"/>
                <w:color w:val="000000"/>
                <w:sz w:val="22"/>
                <w:szCs w:val="22"/>
                <w:lang w:val="en-GB" w:eastAsia="en-GB"/>
              </w:rPr>
              <w:t xml:space="preserve">, </w:t>
            </w:r>
            <w:proofErr w:type="spellStart"/>
            <w:r w:rsidRPr="0099769B">
              <w:rPr>
                <w:rFonts w:ascii="Calibri" w:eastAsia="Times New Roman" w:hAnsi="Calibri" w:cs="Calibri"/>
                <w:color w:val="000000"/>
                <w:sz w:val="22"/>
                <w:szCs w:val="22"/>
                <w:lang w:val="en-GB" w:eastAsia="en-GB"/>
              </w:rPr>
              <w:t>Parentwise</w:t>
            </w:r>
            <w:proofErr w:type="spellEnd"/>
            <w:r w:rsidRPr="0099769B">
              <w:rPr>
                <w:rFonts w:ascii="Calibri" w:eastAsia="Times New Roman" w:hAnsi="Calibri" w:cs="Calibri"/>
                <w:color w:val="000000"/>
                <w:sz w:val="22"/>
                <w:szCs w:val="22"/>
                <w:lang w:val="en-GB" w:eastAsia="en-GB"/>
              </w:rPr>
              <w:t xml:space="preserve"> &amp; Staff surveys</w:t>
            </w:r>
          </w:p>
          <w:p w14:paraId="1BBC411A" w14:textId="5D518C33" w:rsidR="00C07C4A" w:rsidRPr="0099769B" w:rsidRDefault="00C07C4A" w:rsidP="00C4166E">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Forms surveys</w:t>
            </w:r>
          </w:p>
          <w:p w14:paraId="1C7C7558" w14:textId="77777777" w:rsidR="00C07C4A" w:rsidRPr="0099769B" w:rsidRDefault="00C07C4A" w:rsidP="00C4166E">
            <w:pPr>
              <w:shd w:val="clear" w:color="auto" w:fill="FFFFFF"/>
              <w:textAlignment w:val="baseline"/>
              <w:rPr>
                <w:rFonts w:ascii="Calibri" w:eastAsia="Times New Roman" w:hAnsi="Calibri" w:cs="Calibri"/>
                <w:color w:val="000000"/>
                <w:sz w:val="22"/>
                <w:szCs w:val="22"/>
                <w:lang w:val="en-GB" w:eastAsia="en-GB"/>
              </w:rPr>
            </w:pPr>
          </w:p>
          <w:p w14:paraId="1789B323" w14:textId="4EB6DF12" w:rsidR="0068299F" w:rsidRPr="0099769B" w:rsidRDefault="00C07C4A" w:rsidP="00C4166E">
            <w:pPr>
              <w:shd w:val="clear" w:color="auto" w:fill="FFFFFF"/>
              <w:textAlignment w:val="baseline"/>
              <w:rPr>
                <w:rFonts w:ascii="Calibri" w:eastAsia="Times New Roman" w:hAnsi="Calibri" w:cs="Calibri"/>
                <w:b/>
                <w:color w:val="000000"/>
                <w:sz w:val="22"/>
                <w:szCs w:val="22"/>
                <w:lang w:val="en-GB" w:eastAsia="en-GB"/>
              </w:rPr>
            </w:pPr>
            <w:r w:rsidRPr="0099769B">
              <w:rPr>
                <w:rFonts w:ascii="Calibri" w:eastAsia="Times New Roman" w:hAnsi="Calibri" w:cs="Calibri"/>
                <w:b/>
                <w:color w:val="000000"/>
                <w:sz w:val="22"/>
                <w:szCs w:val="22"/>
                <w:lang w:val="en-GB" w:eastAsia="en-GB"/>
              </w:rPr>
              <w:t>Observations:</w:t>
            </w:r>
          </w:p>
          <w:p w14:paraId="2394061F" w14:textId="0EF1871D" w:rsidR="00A60A67" w:rsidRPr="0099769B" w:rsidRDefault="00A60A67" w:rsidP="00C4166E">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Summative data </w:t>
            </w:r>
          </w:p>
          <w:p w14:paraId="7C04498C" w14:textId="77777777" w:rsidR="00A60A67" w:rsidRPr="0099769B" w:rsidRDefault="00A60A67" w:rsidP="00C4166E">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 xml:space="preserve">Feedback from Learning </w:t>
            </w:r>
          </w:p>
          <w:p w14:paraId="323D72CA" w14:textId="68BE20F0" w:rsidR="00A60A67" w:rsidRPr="0099769B" w:rsidRDefault="00A60A67" w:rsidP="00C4166E">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Tracking from Progress / BASE / NSA</w:t>
            </w:r>
          </w:p>
          <w:p w14:paraId="7A697570" w14:textId="610274B2" w:rsidR="00A60A67" w:rsidRPr="0099769B" w:rsidRDefault="00A60A67" w:rsidP="00C4166E">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Planning documentation</w:t>
            </w:r>
          </w:p>
          <w:p w14:paraId="22EA2CA5" w14:textId="43FD0DD9" w:rsidR="00A60A67" w:rsidRPr="0099769B" w:rsidRDefault="00A60A67" w:rsidP="00C4166E">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Classrooms Observations </w:t>
            </w:r>
          </w:p>
          <w:p w14:paraId="5E0927DB" w14:textId="77777777" w:rsidR="00A60A67" w:rsidRPr="0099769B" w:rsidRDefault="00A60A67" w:rsidP="00C4166E">
            <w:pPr>
              <w:shd w:val="clear" w:color="auto" w:fill="FFFFFF"/>
              <w:textAlignment w:val="baseline"/>
              <w:rPr>
                <w:rFonts w:ascii="Calibri" w:eastAsia="Times New Roman" w:hAnsi="Calibri" w:cs="Calibri"/>
                <w:color w:val="000000"/>
                <w:sz w:val="22"/>
                <w:szCs w:val="22"/>
                <w:lang w:val="en-GB" w:eastAsia="en-GB"/>
              </w:rPr>
            </w:pPr>
          </w:p>
          <w:p w14:paraId="487592D7" w14:textId="43A96DCF" w:rsidR="00270C58" w:rsidRPr="0099769B" w:rsidRDefault="00270C58" w:rsidP="00C4166E">
            <w:pPr>
              <w:shd w:val="clear" w:color="auto" w:fill="FFFFFF"/>
              <w:textAlignment w:val="baseline"/>
              <w:rPr>
                <w:rFonts w:ascii="Calibri" w:hAnsi="Calibri" w:cs="Calibri"/>
                <w:noProof/>
                <w:color w:val="000000" w:themeColor="text1"/>
                <w:sz w:val="22"/>
                <w:szCs w:val="22"/>
              </w:rPr>
            </w:pPr>
          </w:p>
        </w:tc>
        <w:tc>
          <w:tcPr>
            <w:tcW w:w="3847" w:type="dxa"/>
            <w:gridSpan w:val="2"/>
          </w:tcPr>
          <w:p w14:paraId="005308F8" w14:textId="77777777" w:rsidR="00C14AB9" w:rsidRPr="0099769B" w:rsidRDefault="00C14AB9" w:rsidP="00C4166E">
            <w:pPr>
              <w:rPr>
                <w:rFonts w:ascii="Calibri" w:hAnsi="Calibri" w:cs="Calibri"/>
                <w:b/>
                <w:sz w:val="22"/>
                <w:szCs w:val="22"/>
              </w:rPr>
            </w:pPr>
            <w:r w:rsidRPr="0099769B">
              <w:rPr>
                <w:rFonts w:ascii="Calibri" w:eastAsia="Calibri" w:hAnsi="Calibri" w:cs="Calibri"/>
                <w:b/>
                <w:color w:val="000000" w:themeColor="text1"/>
                <w:sz w:val="22"/>
                <w:szCs w:val="22"/>
              </w:rPr>
              <w:t>Developing a shared vision, values and aims relevant to the school and its community</w:t>
            </w:r>
          </w:p>
          <w:p w14:paraId="6D98A10D" w14:textId="342EC000" w:rsidR="00270C58" w:rsidRPr="0099769B" w:rsidRDefault="00B330D6" w:rsidP="00C4166E">
            <w:pPr>
              <w:rPr>
                <w:rFonts w:ascii="Calibri" w:hAnsi="Calibri" w:cs="Calibri"/>
                <w:sz w:val="22"/>
                <w:szCs w:val="22"/>
              </w:rPr>
            </w:pPr>
            <w:r w:rsidRPr="0099769B">
              <w:rPr>
                <w:rFonts w:ascii="Calibri" w:hAnsi="Calibri" w:cs="Calibri"/>
                <w:sz w:val="22"/>
                <w:szCs w:val="22"/>
              </w:rPr>
              <w:t>Look at opportunities to develop the children’s involvement in the life and work of the school.</w:t>
            </w:r>
          </w:p>
          <w:p w14:paraId="0088A109" w14:textId="77777777" w:rsidR="009E6AA6" w:rsidRPr="0099769B" w:rsidRDefault="009E6AA6" w:rsidP="00C4166E">
            <w:pPr>
              <w:rPr>
                <w:rFonts w:ascii="Calibri" w:hAnsi="Calibri" w:cs="Calibri"/>
                <w:sz w:val="22"/>
                <w:szCs w:val="22"/>
              </w:rPr>
            </w:pPr>
          </w:p>
          <w:p w14:paraId="09C9C9B5" w14:textId="2727B7B5" w:rsidR="00B330D6" w:rsidRPr="0099769B" w:rsidRDefault="00B330D6" w:rsidP="00C4166E">
            <w:pPr>
              <w:rPr>
                <w:rFonts w:ascii="Calibri" w:hAnsi="Calibri" w:cs="Calibri"/>
                <w:sz w:val="22"/>
                <w:szCs w:val="22"/>
              </w:rPr>
            </w:pPr>
            <w:r w:rsidRPr="0099769B">
              <w:rPr>
                <w:rFonts w:ascii="Calibri" w:hAnsi="Calibri" w:cs="Calibri"/>
                <w:sz w:val="22"/>
                <w:szCs w:val="22"/>
              </w:rPr>
              <w:t>We aim to support this through:</w:t>
            </w:r>
          </w:p>
          <w:p w14:paraId="39BF6622" w14:textId="1F1AF25E" w:rsidR="00B330D6" w:rsidRPr="0099769B" w:rsidRDefault="00B330D6" w:rsidP="00C4166E">
            <w:pPr>
              <w:rPr>
                <w:rFonts w:ascii="Calibri" w:hAnsi="Calibri" w:cs="Calibri"/>
                <w:sz w:val="22"/>
                <w:szCs w:val="22"/>
              </w:rPr>
            </w:pPr>
            <w:r w:rsidRPr="0099769B">
              <w:rPr>
                <w:rFonts w:ascii="Calibri" w:hAnsi="Calibri" w:cs="Calibri"/>
                <w:sz w:val="22"/>
                <w:szCs w:val="22"/>
              </w:rPr>
              <w:t>Global Citizenship, Fairtrade, Eco Committee, Global goals, Rights Respecting and learning together groups</w:t>
            </w:r>
          </w:p>
          <w:p w14:paraId="4814EC7D" w14:textId="77777777" w:rsidR="00270C58" w:rsidRPr="0099769B" w:rsidRDefault="00270C58" w:rsidP="00C4166E">
            <w:pPr>
              <w:spacing w:line="257" w:lineRule="auto"/>
              <w:rPr>
                <w:rFonts w:ascii="Calibri" w:hAnsi="Calibri" w:cs="Calibri"/>
                <w:sz w:val="22"/>
                <w:szCs w:val="22"/>
              </w:rPr>
            </w:pPr>
          </w:p>
          <w:p w14:paraId="420C704E" w14:textId="77777777" w:rsidR="00C14AB9" w:rsidRPr="0099769B" w:rsidRDefault="00C14AB9" w:rsidP="00C4166E">
            <w:pPr>
              <w:spacing w:line="257" w:lineRule="auto"/>
              <w:rPr>
                <w:rFonts w:ascii="Calibri" w:hAnsi="Calibri" w:cs="Calibri"/>
                <w:sz w:val="22"/>
                <w:szCs w:val="22"/>
              </w:rPr>
            </w:pPr>
          </w:p>
          <w:p w14:paraId="315DE87D" w14:textId="77777777" w:rsidR="00C14AB9" w:rsidRPr="0099769B" w:rsidRDefault="00C14AB9" w:rsidP="00C4166E">
            <w:pPr>
              <w:spacing w:line="257" w:lineRule="auto"/>
              <w:rPr>
                <w:rFonts w:ascii="Calibri" w:hAnsi="Calibri" w:cs="Calibri"/>
                <w:sz w:val="22"/>
                <w:szCs w:val="22"/>
              </w:rPr>
            </w:pPr>
          </w:p>
          <w:p w14:paraId="5101DC57" w14:textId="77777777" w:rsidR="00C14AB9" w:rsidRPr="0099769B" w:rsidRDefault="00C14AB9" w:rsidP="00C4166E">
            <w:pPr>
              <w:spacing w:line="257" w:lineRule="auto"/>
              <w:rPr>
                <w:rFonts w:ascii="Calibri" w:hAnsi="Calibri" w:cs="Calibri"/>
                <w:sz w:val="22"/>
                <w:szCs w:val="22"/>
              </w:rPr>
            </w:pPr>
          </w:p>
          <w:p w14:paraId="6A668B15" w14:textId="77777777" w:rsidR="00C14AB9" w:rsidRPr="0099769B" w:rsidRDefault="00C14AB9" w:rsidP="00C4166E">
            <w:pPr>
              <w:spacing w:line="257" w:lineRule="auto"/>
              <w:rPr>
                <w:rFonts w:ascii="Calibri" w:hAnsi="Calibri" w:cs="Calibri"/>
                <w:sz w:val="22"/>
                <w:szCs w:val="22"/>
              </w:rPr>
            </w:pPr>
          </w:p>
          <w:p w14:paraId="46F2B059" w14:textId="77777777" w:rsidR="00C14AB9" w:rsidRPr="0099769B" w:rsidRDefault="00C14AB9" w:rsidP="00C4166E">
            <w:pPr>
              <w:spacing w:line="257" w:lineRule="auto"/>
              <w:rPr>
                <w:rFonts w:ascii="Calibri" w:hAnsi="Calibri" w:cs="Calibri"/>
                <w:sz w:val="22"/>
                <w:szCs w:val="22"/>
              </w:rPr>
            </w:pPr>
          </w:p>
          <w:p w14:paraId="071C0AB2" w14:textId="77777777" w:rsidR="00C14AB9" w:rsidRPr="0099769B" w:rsidRDefault="00C14AB9" w:rsidP="00C4166E">
            <w:pPr>
              <w:spacing w:line="257" w:lineRule="auto"/>
              <w:rPr>
                <w:rFonts w:ascii="Calibri" w:hAnsi="Calibri" w:cs="Calibri"/>
                <w:sz w:val="22"/>
                <w:szCs w:val="22"/>
              </w:rPr>
            </w:pPr>
          </w:p>
          <w:p w14:paraId="0E25BAD7" w14:textId="77777777" w:rsidR="00C14AB9" w:rsidRPr="0099769B" w:rsidRDefault="00C14AB9" w:rsidP="00C4166E">
            <w:pPr>
              <w:spacing w:line="257" w:lineRule="auto"/>
              <w:rPr>
                <w:rFonts w:ascii="Calibri" w:hAnsi="Calibri" w:cs="Calibri"/>
                <w:sz w:val="22"/>
                <w:szCs w:val="22"/>
              </w:rPr>
            </w:pPr>
          </w:p>
          <w:p w14:paraId="6363F67C" w14:textId="77777777" w:rsidR="00C14AB9" w:rsidRPr="0099769B" w:rsidRDefault="00C14AB9" w:rsidP="00C4166E">
            <w:pPr>
              <w:spacing w:line="257" w:lineRule="auto"/>
              <w:rPr>
                <w:rFonts w:ascii="Calibri" w:hAnsi="Calibri" w:cs="Calibri"/>
                <w:sz w:val="22"/>
                <w:szCs w:val="22"/>
              </w:rPr>
            </w:pPr>
          </w:p>
          <w:p w14:paraId="0496FDA2" w14:textId="77777777" w:rsidR="00C14AB9" w:rsidRPr="0099769B" w:rsidRDefault="00C14AB9" w:rsidP="00C4166E">
            <w:pPr>
              <w:spacing w:line="257" w:lineRule="auto"/>
              <w:rPr>
                <w:rFonts w:ascii="Calibri" w:hAnsi="Calibri" w:cs="Calibri"/>
                <w:sz w:val="22"/>
                <w:szCs w:val="22"/>
              </w:rPr>
            </w:pPr>
          </w:p>
          <w:p w14:paraId="4D21C65B" w14:textId="77777777" w:rsidR="00C14AB9" w:rsidRPr="0099769B" w:rsidRDefault="00C14AB9" w:rsidP="00C4166E">
            <w:pPr>
              <w:spacing w:line="257" w:lineRule="auto"/>
              <w:rPr>
                <w:rFonts w:ascii="Calibri" w:hAnsi="Calibri" w:cs="Calibri"/>
                <w:sz w:val="22"/>
                <w:szCs w:val="22"/>
              </w:rPr>
            </w:pPr>
          </w:p>
          <w:p w14:paraId="1CFF732D" w14:textId="77777777" w:rsidR="00C14AB9" w:rsidRPr="0099769B" w:rsidRDefault="00C14AB9" w:rsidP="00C4166E">
            <w:pPr>
              <w:spacing w:line="257" w:lineRule="auto"/>
              <w:rPr>
                <w:rFonts w:ascii="Calibri" w:hAnsi="Calibri" w:cs="Calibri"/>
                <w:sz w:val="22"/>
                <w:szCs w:val="22"/>
              </w:rPr>
            </w:pPr>
          </w:p>
          <w:p w14:paraId="7D8647CE" w14:textId="77777777" w:rsidR="00C14AB9" w:rsidRPr="0099769B" w:rsidRDefault="00C14AB9" w:rsidP="00C4166E">
            <w:pPr>
              <w:spacing w:line="257" w:lineRule="auto"/>
              <w:rPr>
                <w:rFonts w:ascii="Calibri" w:hAnsi="Calibri" w:cs="Calibri"/>
                <w:sz w:val="22"/>
                <w:szCs w:val="22"/>
              </w:rPr>
            </w:pPr>
          </w:p>
          <w:p w14:paraId="2467709C" w14:textId="77777777" w:rsidR="00C14AB9" w:rsidRPr="0099769B" w:rsidRDefault="00C14AB9" w:rsidP="00C4166E">
            <w:pPr>
              <w:spacing w:line="257" w:lineRule="auto"/>
              <w:rPr>
                <w:rFonts w:ascii="Calibri" w:hAnsi="Calibri" w:cs="Calibri"/>
                <w:sz w:val="22"/>
                <w:szCs w:val="22"/>
              </w:rPr>
            </w:pPr>
          </w:p>
          <w:p w14:paraId="579EF9DC" w14:textId="77777777" w:rsidR="00C14AB9" w:rsidRPr="0099769B" w:rsidRDefault="00C14AB9" w:rsidP="00C4166E">
            <w:pPr>
              <w:spacing w:line="257" w:lineRule="auto"/>
              <w:rPr>
                <w:rFonts w:ascii="Calibri" w:hAnsi="Calibri" w:cs="Calibri"/>
                <w:sz w:val="22"/>
                <w:szCs w:val="22"/>
              </w:rPr>
            </w:pPr>
          </w:p>
          <w:p w14:paraId="3AB77EC7" w14:textId="77777777" w:rsidR="00C14AB9" w:rsidRPr="0099769B" w:rsidRDefault="00C14AB9" w:rsidP="00C4166E">
            <w:pPr>
              <w:spacing w:line="257" w:lineRule="auto"/>
              <w:rPr>
                <w:rFonts w:ascii="Calibri" w:hAnsi="Calibri" w:cs="Calibri"/>
                <w:sz w:val="22"/>
                <w:szCs w:val="22"/>
              </w:rPr>
            </w:pPr>
          </w:p>
          <w:p w14:paraId="60F64DC2" w14:textId="77777777" w:rsidR="00C14AB9" w:rsidRPr="0099769B" w:rsidRDefault="00C14AB9" w:rsidP="00C4166E">
            <w:pPr>
              <w:spacing w:line="257" w:lineRule="auto"/>
              <w:rPr>
                <w:rFonts w:ascii="Calibri" w:hAnsi="Calibri" w:cs="Calibri"/>
                <w:sz w:val="22"/>
                <w:szCs w:val="22"/>
              </w:rPr>
            </w:pPr>
          </w:p>
          <w:p w14:paraId="1FB0ADEA" w14:textId="77777777" w:rsidR="00C14AB9" w:rsidRPr="0099769B" w:rsidRDefault="00C14AB9" w:rsidP="00C4166E">
            <w:pPr>
              <w:spacing w:line="257" w:lineRule="auto"/>
              <w:rPr>
                <w:rFonts w:ascii="Calibri" w:hAnsi="Calibri" w:cs="Calibri"/>
                <w:sz w:val="22"/>
                <w:szCs w:val="22"/>
              </w:rPr>
            </w:pPr>
          </w:p>
          <w:p w14:paraId="7C2F9419" w14:textId="77777777" w:rsidR="00C14AB9" w:rsidRPr="0099769B" w:rsidRDefault="00C14AB9" w:rsidP="00C4166E">
            <w:pPr>
              <w:spacing w:line="257" w:lineRule="auto"/>
              <w:rPr>
                <w:rFonts w:ascii="Calibri" w:hAnsi="Calibri" w:cs="Calibri"/>
                <w:sz w:val="22"/>
                <w:szCs w:val="22"/>
              </w:rPr>
            </w:pPr>
          </w:p>
          <w:p w14:paraId="48516ED4" w14:textId="77777777" w:rsidR="00C14AB9" w:rsidRPr="0099769B" w:rsidRDefault="00C14AB9" w:rsidP="00C4166E">
            <w:pPr>
              <w:rPr>
                <w:rFonts w:ascii="Calibri" w:eastAsia="Calibri" w:hAnsi="Calibri" w:cs="Calibri"/>
                <w:b/>
                <w:color w:val="000000" w:themeColor="text1"/>
                <w:sz w:val="22"/>
                <w:szCs w:val="22"/>
              </w:rPr>
            </w:pPr>
            <w:r w:rsidRPr="0099769B">
              <w:rPr>
                <w:rFonts w:ascii="Calibri" w:eastAsia="Calibri" w:hAnsi="Calibri" w:cs="Calibri"/>
                <w:b/>
                <w:color w:val="000000" w:themeColor="text1"/>
                <w:sz w:val="22"/>
                <w:szCs w:val="22"/>
              </w:rPr>
              <w:t xml:space="preserve">Strategic planning for continuous improvement </w:t>
            </w:r>
          </w:p>
          <w:p w14:paraId="28E7475E" w14:textId="77777777" w:rsidR="00C14AB9" w:rsidRPr="0099769B" w:rsidRDefault="00DA212D" w:rsidP="00C4166E">
            <w:pPr>
              <w:spacing w:line="257" w:lineRule="auto"/>
              <w:rPr>
                <w:rFonts w:ascii="Calibri" w:hAnsi="Calibri" w:cs="Calibri"/>
                <w:sz w:val="22"/>
                <w:szCs w:val="22"/>
              </w:rPr>
            </w:pPr>
            <w:r w:rsidRPr="0099769B">
              <w:rPr>
                <w:rFonts w:ascii="Calibri" w:hAnsi="Calibri" w:cs="Calibri"/>
                <w:sz w:val="22"/>
                <w:szCs w:val="22"/>
              </w:rPr>
              <w:t xml:space="preserve">Embed new tracking system </w:t>
            </w:r>
          </w:p>
          <w:p w14:paraId="4497C5B6" w14:textId="77777777" w:rsidR="00DA212D" w:rsidRPr="0099769B" w:rsidRDefault="00DA212D" w:rsidP="00C4166E">
            <w:pPr>
              <w:spacing w:line="257" w:lineRule="auto"/>
              <w:rPr>
                <w:rFonts w:ascii="Calibri" w:hAnsi="Calibri" w:cs="Calibri"/>
                <w:sz w:val="22"/>
                <w:szCs w:val="22"/>
              </w:rPr>
            </w:pPr>
          </w:p>
          <w:p w14:paraId="4DBA928A" w14:textId="77777777" w:rsidR="00DA212D" w:rsidRPr="0099769B" w:rsidRDefault="00DA212D" w:rsidP="00C4166E">
            <w:pPr>
              <w:spacing w:line="257" w:lineRule="auto"/>
              <w:rPr>
                <w:rFonts w:ascii="Calibri" w:hAnsi="Calibri" w:cs="Calibri"/>
                <w:sz w:val="22"/>
                <w:szCs w:val="22"/>
              </w:rPr>
            </w:pPr>
          </w:p>
          <w:p w14:paraId="26686FD5" w14:textId="77777777" w:rsidR="00DA212D" w:rsidRPr="0099769B" w:rsidRDefault="00DA212D" w:rsidP="00C4166E">
            <w:pPr>
              <w:spacing w:line="257" w:lineRule="auto"/>
              <w:rPr>
                <w:rFonts w:ascii="Calibri" w:hAnsi="Calibri" w:cs="Calibri"/>
                <w:sz w:val="22"/>
                <w:szCs w:val="22"/>
              </w:rPr>
            </w:pPr>
          </w:p>
          <w:p w14:paraId="327D6E89" w14:textId="77777777" w:rsidR="00DA212D" w:rsidRPr="0099769B" w:rsidRDefault="00DA212D" w:rsidP="00C4166E">
            <w:pPr>
              <w:spacing w:line="257" w:lineRule="auto"/>
              <w:rPr>
                <w:rFonts w:ascii="Calibri" w:hAnsi="Calibri" w:cs="Calibri"/>
                <w:sz w:val="22"/>
                <w:szCs w:val="22"/>
              </w:rPr>
            </w:pPr>
          </w:p>
          <w:p w14:paraId="380333E2" w14:textId="77777777" w:rsidR="00DA212D" w:rsidRPr="0099769B" w:rsidRDefault="00DA212D" w:rsidP="00C4166E">
            <w:pPr>
              <w:spacing w:line="257" w:lineRule="auto"/>
              <w:rPr>
                <w:rFonts w:ascii="Calibri" w:hAnsi="Calibri" w:cs="Calibri"/>
                <w:sz w:val="22"/>
                <w:szCs w:val="22"/>
              </w:rPr>
            </w:pPr>
          </w:p>
          <w:p w14:paraId="4E7D7539" w14:textId="77777777" w:rsidR="00DA212D" w:rsidRPr="0099769B" w:rsidRDefault="00DA212D" w:rsidP="00C4166E">
            <w:pPr>
              <w:spacing w:line="257" w:lineRule="auto"/>
              <w:rPr>
                <w:rFonts w:ascii="Calibri" w:hAnsi="Calibri" w:cs="Calibri"/>
                <w:sz w:val="22"/>
                <w:szCs w:val="22"/>
              </w:rPr>
            </w:pPr>
          </w:p>
          <w:p w14:paraId="29957E0D" w14:textId="77777777" w:rsidR="00DA212D" w:rsidRPr="0099769B" w:rsidRDefault="00DA212D" w:rsidP="00C4166E">
            <w:pPr>
              <w:spacing w:line="257" w:lineRule="auto"/>
              <w:rPr>
                <w:rFonts w:ascii="Calibri" w:hAnsi="Calibri" w:cs="Calibri"/>
                <w:sz w:val="22"/>
                <w:szCs w:val="22"/>
              </w:rPr>
            </w:pPr>
          </w:p>
          <w:p w14:paraId="24D7D687" w14:textId="77777777" w:rsidR="00DA212D" w:rsidRPr="0099769B" w:rsidRDefault="00DA212D" w:rsidP="00C4166E">
            <w:pPr>
              <w:spacing w:line="257" w:lineRule="auto"/>
              <w:rPr>
                <w:rFonts w:ascii="Calibri" w:hAnsi="Calibri" w:cs="Calibri"/>
                <w:sz w:val="22"/>
                <w:szCs w:val="22"/>
              </w:rPr>
            </w:pPr>
          </w:p>
          <w:p w14:paraId="49E03BFD" w14:textId="77777777" w:rsidR="00DA212D" w:rsidRPr="0099769B" w:rsidRDefault="00DA212D" w:rsidP="00C4166E">
            <w:pPr>
              <w:spacing w:line="257" w:lineRule="auto"/>
              <w:rPr>
                <w:rFonts w:ascii="Calibri" w:hAnsi="Calibri" w:cs="Calibri"/>
                <w:sz w:val="22"/>
                <w:szCs w:val="22"/>
              </w:rPr>
            </w:pPr>
          </w:p>
          <w:p w14:paraId="3A6A324D" w14:textId="77777777" w:rsidR="00DA212D" w:rsidRPr="0099769B" w:rsidRDefault="00DA212D" w:rsidP="00C4166E">
            <w:pPr>
              <w:rPr>
                <w:rFonts w:ascii="Calibri" w:eastAsia="Calibri" w:hAnsi="Calibri" w:cs="Calibri"/>
                <w:b/>
                <w:color w:val="000000" w:themeColor="text1"/>
                <w:sz w:val="22"/>
                <w:szCs w:val="22"/>
              </w:rPr>
            </w:pPr>
            <w:r w:rsidRPr="0099769B">
              <w:rPr>
                <w:rFonts w:ascii="Calibri" w:eastAsia="Calibri" w:hAnsi="Calibri" w:cs="Calibri"/>
                <w:b/>
                <w:color w:val="000000" w:themeColor="text1"/>
                <w:sz w:val="22"/>
                <w:szCs w:val="22"/>
              </w:rPr>
              <w:t xml:space="preserve">Implementing improvement and change </w:t>
            </w:r>
          </w:p>
          <w:p w14:paraId="618F23BC" w14:textId="018A084C" w:rsidR="00DA212D" w:rsidRPr="0099769B" w:rsidRDefault="00DA212D" w:rsidP="00C4166E">
            <w:pPr>
              <w:spacing w:line="257" w:lineRule="auto"/>
              <w:rPr>
                <w:rFonts w:ascii="Calibri" w:hAnsi="Calibri" w:cs="Calibri"/>
                <w:sz w:val="22"/>
                <w:szCs w:val="22"/>
              </w:rPr>
            </w:pPr>
            <w:r w:rsidRPr="0099769B">
              <w:rPr>
                <w:rFonts w:ascii="Calibri" w:hAnsi="Calibri" w:cs="Calibri"/>
                <w:sz w:val="22"/>
                <w:szCs w:val="22"/>
              </w:rPr>
              <w:t>Look for staff opportunities to develop their leadership skills by leading on SIP</w:t>
            </w:r>
          </w:p>
        </w:tc>
      </w:tr>
    </w:tbl>
    <w:p w14:paraId="1FF32871" w14:textId="77777777" w:rsidR="00C157FE" w:rsidRDefault="00C157FE" w:rsidP="00D25D2E">
      <w:pPr>
        <w:ind w:right="-90"/>
        <w:jc w:val="both"/>
        <w:rPr>
          <w:rFonts w:ascii="Calibri" w:eastAsia="Arial" w:hAnsi="Calibri" w:cs="Calibri"/>
          <w:b/>
          <w:bCs/>
          <w:color w:val="FF0000"/>
          <w:sz w:val="22"/>
          <w:szCs w:val="22"/>
        </w:rPr>
        <w:sectPr w:rsidR="00C157FE" w:rsidSect="00C4166E">
          <w:footerReference w:type="default" r:id="rId15"/>
          <w:pgSz w:w="16838" w:h="11906" w:orient="landscape" w:code="9"/>
          <w:pgMar w:top="720" w:right="720" w:bottom="720" w:left="720" w:header="0" w:footer="567" w:gutter="0"/>
          <w:cols w:space="708"/>
          <w:vAlign w:val="center"/>
          <w:titlePg/>
          <w:docGrid w:linePitch="360"/>
        </w:sectPr>
      </w:pPr>
    </w:p>
    <w:tbl>
      <w:tblPr>
        <w:tblStyle w:val="TableGrid"/>
        <w:tblW w:w="15446" w:type="dxa"/>
        <w:tblLook w:val="04A0" w:firstRow="1" w:lastRow="0" w:firstColumn="1" w:lastColumn="0" w:noHBand="0" w:noVBand="1"/>
      </w:tblPr>
      <w:tblGrid>
        <w:gridCol w:w="1535"/>
        <w:gridCol w:w="3563"/>
        <w:gridCol w:w="2531"/>
        <w:gridCol w:w="588"/>
        <w:gridCol w:w="2126"/>
        <w:gridCol w:w="2410"/>
        <w:gridCol w:w="2693"/>
      </w:tblGrid>
      <w:tr w:rsidR="00F7530B" w:rsidRPr="0099769B" w14:paraId="4F27FBA8" w14:textId="77777777" w:rsidTr="00AC3817">
        <w:tc>
          <w:tcPr>
            <w:tcW w:w="15446" w:type="dxa"/>
            <w:gridSpan w:val="7"/>
            <w:shd w:val="clear" w:color="auto" w:fill="0F4761" w:themeFill="accent1" w:themeFillShade="BF"/>
          </w:tcPr>
          <w:p w14:paraId="7C9142CC" w14:textId="00322CF3" w:rsidR="00B10A95" w:rsidRPr="0099769B" w:rsidRDefault="00B10A95" w:rsidP="00D25D2E">
            <w:pPr>
              <w:ind w:right="-90"/>
              <w:jc w:val="both"/>
              <w:rPr>
                <w:rFonts w:ascii="Calibri" w:eastAsia="Arial" w:hAnsi="Calibri" w:cs="Calibri"/>
                <w:b/>
                <w:bCs/>
                <w:color w:val="FF0000"/>
                <w:sz w:val="22"/>
                <w:szCs w:val="22"/>
              </w:rPr>
            </w:pPr>
            <w:r w:rsidRPr="0099769B">
              <w:rPr>
                <w:rFonts w:ascii="Calibri" w:eastAsia="Arial" w:hAnsi="Calibri" w:cs="Calibri"/>
                <w:b/>
                <w:bCs/>
                <w:color w:val="FF0000"/>
                <w:sz w:val="22"/>
                <w:szCs w:val="22"/>
              </w:rPr>
              <w:lastRenderedPageBreak/>
              <w:t>St Columba’s RC Primary</w:t>
            </w:r>
          </w:p>
          <w:p w14:paraId="3EB55FC6" w14:textId="192A1CE6" w:rsidR="00F7530B" w:rsidRPr="0099769B" w:rsidRDefault="00F7530B" w:rsidP="00D25D2E">
            <w:pPr>
              <w:spacing w:line="257" w:lineRule="auto"/>
              <w:jc w:val="both"/>
              <w:rPr>
                <w:rFonts w:ascii="Calibri" w:hAnsi="Calibri" w:cs="Calibri"/>
                <w:b/>
                <w:bCs/>
                <w:sz w:val="22"/>
                <w:szCs w:val="22"/>
              </w:rPr>
            </w:pPr>
            <w:r w:rsidRPr="0099769B">
              <w:rPr>
                <w:rFonts w:ascii="Calibri" w:hAnsi="Calibri" w:cs="Calibri"/>
                <w:b/>
                <w:bCs/>
                <w:sz w:val="22"/>
                <w:szCs w:val="22"/>
              </w:rPr>
              <w:t>2.3 LEARNING, TEACHING AND ASSESSMENT</w:t>
            </w:r>
          </w:p>
        </w:tc>
      </w:tr>
      <w:tr w:rsidR="00F7530B" w:rsidRPr="0099769B" w14:paraId="08DB02C3" w14:textId="77777777" w:rsidTr="00536977">
        <w:tc>
          <w:tcPr>
            <w:tcW w:w="8217" w:type="dxa"/>
            <w:gridSpan w:val="4"/>
            <w:vMerge w:val="restart"/>
          </w:tcPr>
          <w:p w14:paraId="4BEE35DF" w14:textId="77777777" w:rsidR="00F7530B" w:rsidRPr="0099769B" w:rsidRDefault="00F7530B" w:rsidP="00D25D2E">
            <w:pPr>
              <w:spacing w:line="257" w:lineRule="auto"/>
              <w:jc w:val="both"/>
              <w:rPr>
                <w:rFonts w:ascii="Calibri" w:hAnsi="Calibri" w:cs="Calibri"/>
                <w:sz w:val="22"/>
                <w:szCs w:val="22"/>
              </w:rPr>
            </w:pPr>
            <w:r w:rsidRPr="0099769B">
              <w:rPr>
                <w:rFonts w:ascii="Calibri" w:eastAsia="Calibri" w:hAnsi="Calibri" w:cs="Calibri"/>
                <w:b/>
                <w:bCs/>
                <w:sz w:val="22"/>
                <w:szCs w:val="22"/>
              </w:rPr>
              <w:t>How would you evaluate yourself using the six-point scale?</w:t>
            </w:r>
          </w:p>
        </w:tc>
        <w:tc>
          <w:tcPr>
            <w:tcW w:w="2126" w:type="dxa"/>
          </w:tcPr>
          <w:p w14:paraId="0C957DB0" w14:textId="0DB7AE60" w:rsidR="00F7530B" w:rsidRPr="0099769B" w:rsidRDefault="00F7530B" w:rsidP="00D25D2E">
            <w:pPr>
              <w:spacing w:line="257" w:lineRule="auto"/>
              <w:jc w:val="both"/>
              <w:rPr>
                <w:rFonts w:ascii="Calibri" w:hAnsi="Calibri" w:cs="Calibri"/>
                <w:sz w:val="22"/>
                <w:szCs w:val="22"/>
              </w:rPr>
            </w:pPr>
            <w:r w:rsidRPr="0099769B">
              <w:rPr>
                <w:rFonts w:ascii="Calibri" w:hAnsi="Calibri" w:cs="Calibri"/>
                <w:sz w:val="22"/>
                <w:szCs w:val="22"/>
              </w:rPr>
              <w:t>202</w:t>
            </w:r>
            <w:r w:rsidR="002C7851" w:rsidRPr="0099769B">
              <w:rPr>
                <w:rFonts w:ascii="Calibri" w:hAnsi="Calibri" w:cs="Calibri"/>
                <w:sz w:val="22"/>
                <w:szCs w:val="22"/>
              </w:rPr>
              <w:t>4</w:t>
            </w:r>
            <w:r w:rsidRPr="0099769B">
              <w:rPr>
                <w:rFonts w:ascii="Calibri" w:hAnsi="Calibri" w:cs="Calibri"/>
                <w:sz w:val="22"/>
                <w:szCs w:val="22"/>
              </w:rPr>
              <w:t>/2</w:t>
            </w:r>
            <w:r w:rsidR="002C7851" w:rsidRPr="0099769B">
              <w:rPr>
                <w:rFonts w:ascii="Calibri" w:hAnsi="Calibri" w:cs="Calibri"/>
                <w:sz w:val="22"/>
                <w:szCs w:val="22"/>
              </w:rPr>
              <w:t>5</w:t>
            </w:r>
          </w:p>
        </w:tc>
        <w:tc>
          <w:tcPr>
            <w:tcW w:w="2410" w:type="dxa"/>
          </w:tcPr>
          <w:p w14:paraId="5E037BF6" w14:textId="3447DCC5" w:rsidR="00F7530B" w:rsidRPr="0099769B" w:rsidRDefault="00F7530B" w:rsidP="00D25D2E">
            <w:pPr>
              <w:spacing w:line="257" w:lineRule="auto"/>
              <w:jc w:val="both"/>
              <w:rPr>
                <w:rFonts w:ascii="Calibri" w:hAnsi="Calibri" w:cs="Calibri"/>
                <w:sz w:val="22"/>
                <w:szCs w:val="22"/>
              </w:rPr>
            </w:pPr>
            <w:r w:rsidRPr="0099769B">
              <w:rPr>
                <w:rFonts w:ascii="Calibri" w:hAnsi="Calibri" w:cs="Calibri"/>
                <w:sz w:val="22"/>
                <w:szCs w:val="22"/>
              </w:rPr>
              <w:t>202</w:t>
            </w:r>
            <w:r w:rsidR="002C7851" w:rsidRPr="0099769B">
              <w:rPr>
                <w:rFonts w:ascii="Calibri" w:hAnsi="Calibri" w:cs="Calibri"/>
                <w:sz w:val="22"/>
                <w:szCs w:val="22"/>
              </w:rPr>
              <w:t>5</w:t>
            </w:r>
            <w:r w:rsidRPr="0099769B">
              <w:rPr>
                <w:rFonts w:ascii="Calibri" w:hAnsi="Calibri" w:cs="Calibri"/>
                <w:sz w:val="22"/>
                <w:szCs w:val="22"/>
              </w:rPr>
              <w:t>/2</w:t>
            </w:r>
            <w:r w:rsidR="002C7851" w:rsidRPr="0099769B">
              <w:rPr>
                <w:rFonts w:ascii="Calibri" w:hAnsi="Calibri" w:cs="Calibri"/>
                <w:sz w:val="22"/>
                <w:szCs w:val="22"/>
              </w:rPr>
              <w:t>6</w:t>
            </w:r>
          </w:p>
        </w:tc>
        <w:tc>
          <w:tcPr>
            <w:tcW w:w="2693" w:type="dxa"/>
          </w:tcPr>
          <w:p w14:paraId="46B780F5" w14:textId="4B0D48E9" w:rsidR="00F7530B" w:rsidRPr="0099769B" w:rsidRDefault="00F7530B" w:rsidP="00D25D2E">
            <w:pPr>
              <w:spacing w:line="257" w:lineRule="auto"/>
              <w:jc w:val="both"/>
              <w:rPr>
                <w:rFonts w:ascii="Calibri" w:hAnsi="Calibri" w:cs="Calibri"/>
                <w:sz w:val="22"/>
                <w:szCs w:val="22"/>
              </w:rPr>
            </w:pPr>
            <w:r w:rsidRPr="0099769B">
              <w:rPr>
                <w:rFonts w:ascii="Calibri" w:hAnsi="Calibri" w:cs="Calibri"/>
                <w:sz w:val="22"/>
                <w:szCs w:val="22"/>
              </w:rPr>
              <w:t>202</w:t>
            </w:r>
            <w:r w:rsidR="002C7851" w:rsidRPr="0099769B">
              <w:rPr>
                <w:rFonts w:ascii="Calibri" w:hAnsi="Calibri" w:cs="Calibri"/>
                <w:sz w:val="22"/>
                <w:szCs w:val="22"/>
              </w:rPr>
              <w:t>6</w:t>
            </w:r>
            <w:r w:rsidRPr="0099769B">
              <w:rPr>
                <w:rFonts w:ascii="Calibri" w:hAnsi="Calibri" w:cs="Calibri"/>
                <w:sz w:val="22"/>
                <w:szCs w:val="22"/>
              </w:rPr>
              <w:t>/2</w:t>
            </w:r>
            <w:r w:rsidR="002C7851" w:rsidRPr="0099769B">
              <w:rPr>
                <w:rFonts w:ascii="Calibri" w:hAnsi="Calibri" w:cs="Calibri"/>
                <w:sz w:val="22"/>
                <w:szCs w:val="22"/>
              </w:rPr>
              <w:t>7</w:t>
            </w:r>
          </w:p>
        </w:tc>
      </w:tr>
      <w:tr w:rsidR="00F7530B" w:rsidRPr="0099769B" w14:paraId="10400A91" w14:textId="77777777" w:rsidTr="00536977">
        <w:tc>
          <w:tcPr>
            <w:tcW w:w="8217" w:type="dxa"/>
            <w:gridSpan w:val="4"/>
            <w:vMerge/>
          </w:tcPr>
          <w:p w14:paraId="55059874" w14:textId="77777777" w:rsidR="00F7530B" w:rsidRPr="0099769B" w:rsidRDefault="00F7530B" w:rsidP="00D25D2E">
            <w:pPr>
              <w:spacing w:line="257" w:lineRule="auto"/>
              <w:jc w:val="both"/>
              <w:rPr>
                <w:rFonts w:ascii="Calibri" w:hAnsi="Calibri" w:cs="Calibri"/>
                <w:sz w:val="22"/>
                <w:szCs w:val="22"/>
              </w:rPr>
            </w:pPr>
          </w:p>
        </w:tc>
        <w:tc>
          <w:tcPr>
            <w:tcW w:w="2126" w:type="dxa"/>
          </w:tcPr>
          <w:sdt>
            <w:sdtPr>
              <w:rPr>
                <w:rFonts w:ascii="Calibri" w:hAnsi="Calibri" w:cs="Calibri"/>
                <w:sz w:val="22"/>
                <w:szCs w:val="22"/>
              </w:rPr>
              <w:alias w:val="Six Point Scale"/>
              <w:tag w:val="Six Point Scale"/>
              <w:id w:val="868353610"/>
              <w:placeholder>
                <w:docPart w:val="BE1C0F3AA248450A90E076E2E6700586"/>
              </w:placeholder>
              <w:dropDownList>
                <w:listItem w:value="Choose an item."/>
                <w:listItem w:displayText="Level 1 - Unsatisfactory - major weaknesses)" w:value="Level 1 - Unsatisfactory - major weaknesses)"/>
                <w:listItem w:displayText="Level 2 - Weak - important weaknesses" w:value="Level 2 - Weak - important weaknesses"/>
                <w:listItem w:displayText="Level 3 - Satisfactory/Adequate - strengths just outweigh weaknesses" w:value="Level 3 - Satisfactory/Adequate - strengths just outweigh weaknesses"/>
                <w:listItem w:displayText="Level 4 - Good - important strengths with areas for improvement" w:value="Level 4 - Good - important strengths with areas for improvement"/>
                <w:listItem w:displayText="Level 5 - Very Good - major strengths with few areas for improvement" w:value="Level 5 - Very Good - major strengths with few areas for improvement"/>
                <w:listItem w:displayText="Level 6 - Excellent - outstanding or sector leading" w:value="Level 6 - Excellent - outstanding or sector leading"/>
              </w:dropDownList>
            </w:sdtPr>
            <w:sdtEndPr/>
            <w:sdtContent>
              <w:p w14:paraId="52B67B06" w14:textId="3F225388" w:rsidR="00F7530B" w:rsidRPr="0099769B" w:rsidRDefault="00695BB7" w:rsidP="00D25D2E">
                <w:pPr>
                  <w:spacing w:line="257" w:lineRule="auto"/>
                  <w:jc w:val="both"/>
                  <w:rPr>
                    <w:rFonts w:ascii="Calibri" w:hAnsi="Calibri" w:cs="Calibri"/>
                    <w:sz w:val="22"/>
                    <w:szCs w:val="22"/>
                  </w:rPr>
                </w:pPr>
                <w:r w:rsidRPr="0099769B">
                  <w:rPr>
                    <w:rFonts w:ascii="Calibri" w:hAnsi="Calibri" w:cs="Calibri"/>
                    <w:sz w:val="22"/>
                    <w:szCs w:val="22"/>
                  </w:rPr>
                  <w:t>Level 4 - Good - important strengths with areas for improvement</w:t>
                </w:r>
              </w:p>
            </w:sdtContent>
          </w:sdt>
        </w:tc>
        <w:tc>
          <w:tcPr>
            <w:tcW w:w="2410" w:type="dxa"/>
          </w:tcPr>
          <w:sdt>
            <w:sdtPr>
              <w:rPr>
                <w:rFonts w:ascii="Calibri" w:hAnsi="Calibri" w:cs="Calibri"/>
                <w:sz w:val="22"/>
                <w:szCs w:val="22"/>
              </w:rPr>
              <w:alias w:val="Six Point Scale"/>
              <w:tag w:val="Six Point Scale"/>
              <w:id w:val="1445570190"/>
              <w:placeholder>
                <w:docPart w:val="3E4DDA19505743179F0C24FC5D2895F3"/>
              </w:placeholder>
              <w:dropDownList>
                <w:listItem w:value="Choose an item."/>
                <w:listItem w:displayText="Level 1 - Unsatisfactory - major weaknesses)" w:value="Level 1 - Unsatisfactory - major weaknesses)"/>
                <w:listItem w:displayText="Level 2 - Weak - important weaknesses" w:value="Level 2 - Weak - important weaknesses"/>
                <w:listItem w:displayText="Level 3 - Satisfactory/Adequate - strengths just outweigh weaknesses" w:value="Level 3 - Satisfactory/Adequate - strengths just outweigh weaknesses"/>
                <w:listItem w:displayText="Level 4 - Good - important strengths with areas for improvement" w:value="Level 4 - Good - important strengths with areas for improvement"/>
                <w:listItem w:displayText="Level 5 - Very Good - major strengths with few areas for improvement" w:value="Level 5 - Very Good - major strengths with few areas for improvement"/>
                <w:listItem w:displayText="Level 6 - Excellent - outstanding or sector leading" w:value="Level 6 - Excellent - outstanding or sector leading"/>
              </w:dropDownList>
            </w:sdtPr>
            <w:sdtEndPr/>
            <w:sdtContent>
              <w:p w14:paraId="3D9A69B3" w14:textId="3ACBC091" w:rsidR="00F7530B" w:rsidRPr="0099769B" w:rsidRDefault="00695BB7" w:rsidP="00D25D2E">
                <w:pPr>
                  <w:spacing w:line="257" w:lineRule="auto"/>
                  <w:jc w:val="both"/>
                  <w:rPr>
                    <w:rFonts w:ascii="Calibri" w:hAnsi="Calibri" w:cs="Calibri"/>
                    <w:sz w:val="22"/>
                    <w:szCs w:val="22"/>
                  </w:rPr>
                </w:pPr>
                <w:r w:rsidRPr="0099769B">
                  <w:rPr>
                    <w:rFonts w:ascii="Calibri" w:hAnsi="Calibri" w:cs="Calibri"/>
                    <w:sz w:val="22"/>
                    <w:szCs w:val="22"/>
                  </w:rPr>
                  <w:t>Level 4 - Good - important strengths with areas for improvement</w:t>
                </w:r>
              </w:p>
            </w:sdtContent>
          </w:sdt>
        </w:tc>
        <w:tc>
          <w:tcPr>
            <w:tcW w:w="2693" w:type="dxa"/>
          </w:tcPr>
          <w:sdt>
            <w:sdtPr>
              <w:rPr>
                <w:rFonts w:ascii="Calibri" w:hAnsi="Calibri" w:cs="Calibri"/>
                <w:sz w:val="22"/>
                <w:szCs w:val="22"/>
              </w:rPr>
              <w:alias w:val="Six Point Scale"/>
              <w:tag w:val="Six Point Scale"/>
              <w:id w:val="984660465"/>
              <w:placeholder>
                <w:docPart w:val="479211EDC8FC47E2979DE49335059E78"/>
              </w:placeholder>
              <w:dropDownList>
                <w:listItem w:value="Choose an item."/>
                <w:listItem w:displayText="Level 1 - Unsatisfactory - major weaknesses)" w:value="Level 1 - Unsatisfactory - major weaknesses)"/>
                <w:listItem w:displayText="Level 2 - Weak - important weaknesses" w:value="Level 2 - Weak - important weaknesses"/>
                <w:listItem w:displayText="Level 3 - Satisfactory/Adequate - strengths just outweigh weaknesses" w:value="Level 3 - Satisfactory/Adequate - strengths just outweigh weaknesses"/>
                <w:listItem w:displayText="Level 4 - Good - important strengths with areas for improvement" w:value="Level 4 - Good - important strengths with areas for improvement"/>
                <w:listItem w:displayText="Level 5 - Very Good - major strengths with few areas for improvement" w:value="Level 5 - Very Good - major strengths with few areas for improvement"/>
                <w:listItem w:displayText="Level 6 - Excellent - outstanding or sector leading" w:value="Level 6 - Excellent - outstanding or sector leading"/>
              </w:dropDownList>
            </w:sdtPr>
            <w:sdtEndPr/>
            <w:sdtContent>
              <w:p w14:paraId="67D5CDAB" w14:textId="7136A88B" w:rsidR="00F7530B" w:rsidRPr="0099769B" w:rsidRDefault="00695BB7" w:rsidP="00D25D2E">
                <w:pPr>
                  <w:spacing w:line="257" w:lineRule="auto"/>
                  <w:jc w:val="both"/>
                  <w:rPr>
                    <w:rFonts w:ascii="Calibri" w:hAnsi="Calibri" w:cs="Calibri"/>
                    <w:sz w:val="22"/>
                    <w:szCs w:val="22"/>
                  </w:rPr>
                </w:pPr>
                <w:r w:rsidRPr="0099769B">
                  <w:rPr>
                    <w:rFonts w:ascii="Calibri" w:hAnsi="Calibri" w:cs="Calibri"/>
                    <w:sz w:val="22"/>
                    <w:szCs w:val="22"/>
                  </w:rPr>
                  <w:t>Level 4 - Good - important strengths with areas for improvement</w:t>
                </w:r>
              </w:p>
            </w:sdtContent>
          </w:sdt>
        </w:tc>
      </w:tr>
      <w:tr w:rsidR="00F7530B" w:rsidRPr="0099769B" w14:paraId="50F0F1D6" w14:textId="77777777" w:rsidTr="00C4166E">
        <w:tc>
          <w:tcPr>
            <w:tcW w:w="1535" w:type="dxa"/>
          </w:tcPr>
          <w:p w14:paraId="03E2104E" w14:textId="77777777" w:rsidR="00F7530B" w:rsidRPr="0099769B" w:rsidRDefault="00F7530B" w:rsidP="00D25D2E">
            <w:pPr>
              <w:jc w:val="both"/>
              <w:rPr>
                <w:rFonts w:ascii="Calibri" w:hAnsi="Calibri" w:cs="Calibri"/>
                <w:sz w:val="22"/>
                <w:szCs w:val="22"/>
              </w:rPr>
            </w:pPr>
            <w:r w:rsidRPr="0099769B">
              <w:rPr>
                <w:rFonts w:ascii="Calibri" w:hAnsi="Calibri" w:cs="Calibri"/>
                <w:sz w:val="22"/>
                <w:szCs w:val="22"/>
              </w:rPr>
              <w:t>Date last updated:</w:t>
            </w:r>
          </w:p>
          <w:p w14:paraId="12983996" w14:textId="444E9459" w:rsidR="00F7530B" w:rsidRPr="0099769B" w:rsidRDefault="00FC496C" w:rsidP="00D25D2E">
            <w:pPr>
              <w:spacing w:line="257" w:lineRule="auto"/>
              <w:jc w:val="both"/>
              <w:rPr>
                <w:rFonts w:ascii="Calibri" w:hAnsi="Calibri" w:cs="Calibri"/>
                <w:sz w:val="22"/>
                <w:szCs w:val="22"/>
              </w:rPr>
            </w:pPr>
            <w:r w:rsidRPr="009D394B">
              <w:rPr>
                <w:rFonts w:ascii="Calibri" w:hAnsi="Calibri" w:cs="Calibri"/>
                <w:sz w:val="22"/>
                <w:szCs w:val="22"/>
              </w:rPr>
              <w:t>2</w:t>
            </w:r>
            <w:r w:rsidR="00BA5FF5">
              <w:rPr>
                <w:rFonts w:ascii="Calibri" w:hAnsi="Calibri" w:cs="Calibri"/>
                <w:sz w:val="22"/>
                <w:szCs w:val="22"/>
              </w:rPr>
              <w:t>2</w:t>
            </w:r>
            <w:r w:rsidR="00F7530B" w:rsidRPr="009D394B">
              <w:rPr>
                <w:rFonts w:ascii="Calibri" w:hAnsi="Calibri" w:cs="Calibri"/>
                <w:sz w:val="22"/>
                <w:szCs w:val="22"/>
              </w:rPr>
              <w:t>/0</w:t>
            </w:r>
            <w:r w:rsidR="00585757" w:rsidRPr="009D394B">
              <w:rPr>
                <w:rFonts w:ascii="Calibri" w:hAnsi="Calibri" w:cs="Calibri"/>
                <w:sz w:val="22"/>
                <w:szCs w:val="22"/>
              </w:rPr>
              <w:t>6</w:t>
            </w:r>
            <w:r w:rsidR="00F7530B" w:rsidRPr="009D394B">
              <w:rPr>
                <w:rFonts w:ascii="Calibri" w:hAnsi="Calibri" w:cs="Calibri"/>
                <w:sz w:val="22"/>
                <w:szCs w:val="22"/>
              </w:rPr>
              <w:t>/202</w:t>
            </w:r>
            <w:r w:rsidR="002C7851" w:rsidRPr="009D394B">
              <w:rPr>
                <w:rFonts w:ascii="Calibri" w:hAnsi="Calibri" w:cs="Calibri"/>
                <w:sz w:val="22"/>
                <w:szCs w:val="22"/>
              </w:rPr>
              <w:t>6</w:t>
            </w:r>
          </w:p>
        </w:tc>
        <w:tc>
          <w:tcPr>
            <w:tcW w:w="3563" w:type="dxa"/>
          </w:tcPr>
          <w:p w14:paraId="74E5DA46" w14:textId="77777777" w:rsidR="00F7530B" w:rsidRPr="0099769B" w:rsidRDefault="00F7530B" w:rsidP="00D25D2E">
            <w:pPr>
              <w:jc w:val="both"/>
              <w:rPr>
                <w:rFonts w:ascii="Calibri" w:hAnsi="Calibri" w:cs="Calibri"/>
                <w:sz w:val="22"/>
                <w:szCs w:val="22"/>
              </w:rPr>
            </w:pPr>
            <w:r w:rsidRPr="0099769B">
              <w:rPr>
                <w:rFonts w:ascii="Calibri" w:eastAsia="Calibri" w:hAnsi="Calibri" w:cs="Calibri"/>
                <w:b/>
                <w:bCs/>
                <w:sz w:val="22"/>
                <w:szCs w:val="22"/>
              </w:rPr>
              <w:t xml:space="preserve">How well are we doing?  </w:t>
            </w:r>
          </w:p>
          <w:p w14:paraId="30F3A4C5" w14:textId="77777777" w:rsidR="00F7530B" w:rsidRPr="0099769B" w:rsidRDefault="00F7530B" w:rsidP="00D25D2E">
            <w:pPr>
              <w:jc w:val="both"/>
              <w:rPr>
                <w:rFonts w:ascii="Calibri" w:hAnsi="Calibri" w:cs="Calibri"/>
                <w:sz w:val="22"/>
                <w:szCs w:val="22"/>
              </w:rPr>
            </w:pPr>
            <w:r w:rsidRPr="0099769B">
              <w:rPr>
                <w:rFonts w:ascii="Calibri" w:eastAsia="Calibri" w:hAnsi="Calibri" w:cs="Calibri"/>
                <w:b/>
                <w:bCs/>
                <w:sz w:val="22"/>
                <w:szCs w:val="22"/>
              </w:rPr>
              <w:t xml:space="preserve"> </w:t>
            </w:r>
          </w:p>
          <w:p w14:paraId="0E04DE6E" w14:textId="77777777" w:rsidR="00F7530B" w:rsidRPr="0099769B" w:rsidRDefault="00F7530B" w:rsidP="00D25D2E">
            <w:pPr>
              <w:spacing w:line="257" w:lineRule="auto"/>
              <w:jc w:val="both"/>
              <w:rPr>
                <w:rFonts w:ascii="Calibri" w:hAnsi="Calibri" w:cs="Calibri"/>
                <w:sz w:val="22"/>
                <w:szCs w:val="22"/>
              </w:rPr>
            </w:pPr>
            <w:r w:rsidRPr="0099769B">
              <w:rPr>
                <w:rFonts w:ascii="Calibri" w:eastAsia="Calibri" w:hAnsi="Calibri" w:cs="Calibri"/>
                <w:b/>
                <w:bCs/>
                <w:sz w:val="22"/>
                <w:szCs w:val="22"/>
              </w:rPr>
              <w:t>What is working well for our children?</w:t>
            </w:r>
            <w:r w:rsidRPr="0099769B">
              <w:rPr>
                <w:rFonts w:ascii="Calibri" w:eastAsia="Calibri" w:hAnsi="Calibri" w:cs="Calibri"/>
                <w:sz w:val="22"/>
                <w:szCs w:val="22"/>
              </w:rPr>
              <w:t xml:space="preserve"> </w:t>
            </w:r>
          </w:p>
        </w:tc>
        <w:tc>
          <w:tcPr>
            <w:tcW w:w="2531" w:type="dxa"/>
          </w:tcPr>
          <w:p w14:paraId="6BD5D2A9" w14:textId="77777777" w:rsidR="00F7530B" w:rsidRPr="0099769B" w:rsidRDefault="00F7530B" w:rsidP="00D25D2E">
            <w:pPr>
              <w:jc w:val="both"/>
              <w:rPr>
                <w:rFonts w:ascii="Calibri" w:hAnsi="Calibri" w:cs="Calibri"/>
                <w:sz w:val="22"/>
                <w:szCs w:val="22"/>
              </w:rPr>
            </w:pPr>
            <w:r w:rsidRPr="0099769B">
              <w:rPr>
                <w:rFonts w:ascii="Calibri" w:eastAsia="Calibri" w:hAnsi="Calibri" w:cs="Calibri"/>
                <w:b/>
                <w:bCs/>
                <w:color w:val="000000" w:themeColor="text1"/>
                <w:sz w:val="22"/>
                <w:szCs w:val="22"/>
              </w:rPr>
              <w:t xml:space="preserve">How do you know?  </w:t>
            </w:r>
          </w:p>
          <w:p w14:paraId="04FFA026" w14:textId="77777777" w:rsidR="00F7530B" w:rsidRPr="0099769B" w:rsidRDefault="00F7530B" w:rsidP="00D25D2E">
            <w:pPr>
              <w:jc w:val="both"/>
              <w:rPr>
                <w:rFonts w:ascii="Calibri" w:hAnsi="Calibri" w:cs="Calibri"/>
                <w:sz w:val="22"/>
                <w:szCs w:val="22"/>
              </w:rPr>
            </w:pPr>
            <w:r w:rsidRPr="0099769B">
              <w:rPr>
                <w:rFonts w:ascii="Calibri" w:eastAsia="Calibri" w:hAnsi="Calibri" w:cs="Calibri"/>
                <w:b/>
                <w:bCs/>
                <w:sz w:val="22"/>
                <w:szCs w:val="22"/>
              </w:rPr>
              <w:t xml:space="preserve"> </w:t>
            </w:r>
          </w:p>
          <w:p w14:paraId="5DAF83EE" w14:textId="77777777" w:rsidR="00F7530B" w:rsidRPr="0099769B" w:rsidRDefault="00F7530B" w:rsidP="00D25D2E">
            <w:pPr>
              <w:spacing w:line="257" w:lineRule="auto"/>
              <w:jc w:val="both"/>
              <w:rPr>
                <w:rFonts w:ascii="Calibri" w:hAnsi="Calibri" w:cs="Calibri"/>
                <w:sz w:val="22"/>
                <w:szCs w:val="22"/>
              </w:rPr>
            </w:pPr>
            <w:r w:rsidRPr="0099769B">
              <w:rPr>
                <w:rFonts w:ascii="Calibri" w:eastAsia="Calibri" w:hAnsi="Calibri" w:cs="Calibri"/>
                <w:b/>
                <w:bCs/>
                <w:color w:val="000000" w:themeColor="text1"/>
                <w:sz w:val="22"/>
                <w:szCs w:val="22"/>
              </w:rPr>
              <w:t>What evidence do you have?</w:t>
            </w:r>
            <w:r w:rsidRPr="0099769B">
              <w:rPr>
                <w:rFonts w:ascii="Calibri" w:eastAsia="Calibri" w:hAnsi="Calibri" w:cs="Calibri"/>
                <w:color w:val="000000" w:themeColor="text1"/>
                <w:sz w:val="22"/>
                <w:szCs w:val="22"/>
              </w:rPr>
              <w:t xml:space="preserve"> </w:t>
            </w:r>
          </w:p>
        </w:tc>
        <w:tc>
          <w:tcPr>
            <w:tcW w:w="7817" w:type="dxa"/>
            <w:gridSpan w:val="4"/>
          </w:tcPr>
          <w:p w14:paraId="31652F28" w14:textId="77777777" w:rsidR="00F7530B" w:rsidRPr="0099769B" w:rsidRDefault="00F7530B" w:rsidP="00D25D2E">
            <w:pPr>
              <w:jc w:val="both"/>
              <w:rPr>
                <w:rFonts w:ascii="Calibri" w:hAnsi="Calibri" w:cs="Calibri"/>
                <w:sz w:val="22"/>
                <w:szCs w:val="22"/>
              </w:rPr>
            </w:pPr>
            <w:r w:rsidRPr="0099769B">
              <w:rPr>
                <w:rFonts w:ascii="Calibri" w:eastAsia="Calibri" w:hAnsi="Calibri" w:cs="Calibri"/>
                <w:b/>
                <w:bCs/>
                <w:sz w:val="22"/>
                <w:szCs w:val="22"/>
              </w:rPr>
              <w:t xml:space="preserve">What are you going to do now?  </w:t>
            </w:r>
          </w:p>
          <w:p w14:paraId="11CEE860" w14:textId="77777777" w:rsidR="00F7530B" w:rsidRPr="0099769B" w:rsidRDefault="00F7530B" w:rsidP="00D25D2E">
            <w:pPr>
              <w:jc w:val="both"/>
              <w:rPr>
                <w:rFonts w:ascii="Calibri" w:hAnsi="Calibri" w:cs="Calibri"/>
                <w:sz w:val="22"/>
                <w:szCs w:val="22"/>
              </w:rPr>
            </w:pPr>
            <w:r w:rsidRPr="0099769B">
              <w:rPr>
                <w:rFonts w:ascii="Calibri" w:eastAsia="Calibri" w:hAnsi="Calibri" w:cs="Calibri"/>
                <w:b/>
                <w:bCs/>
                <w:sz w:val="22"/>
                <w:szCs w:val="22"/>
              </w:rPr>
              <w:t xml:space="preserve"> </w:t>
            </w:r>
          </w:p>
          <w:p w14:paraId="49B5725B" w14:textId="77777777" w:rsidR="00F7530B" w:rsidRPr="0099769B" w:rsidRDefault="00F7530B" w:rsidP="00D25D2E">
            <w:pPr>
              <w:spacing w:line="257" w:lineRule="auto"/>
              <w:jc w:val="both"/>
              <w:rPr>
                <w:rFonts w:ascii="Calibri" w:hAnsi="Calibri" w:cs="Calibri"/>
                <w:sz w:val="22"/>
                <w:szCs w:val="22"/>
              </w:rPr>
            </w:pPr>
            <w:r w:rsidRPr="0099769B">
              <w:rPr>
                <w:rFonts w:ascii="Calibri" w:eastAsia="Calibri" w:hAnsi="Calibri" w:cs="Calibri"/>
                <w:b/>
                <w:bCs/>
                <w:sz w:val="22"/>
                <w:szCs w:val="22"/>
              </w:rPr>
              <w:t>What are your improvement priorities?</w:t>
            </w:r>
            <w:r w:rsidRPr="0099769B">
              <w:rPr>
                <w:rFonts w:ascii="Calibri" w:eastAsia="Calibri" w:hAnsi="Calibri" w:cs="Calibri"/>
                <w:sz w:val="22"/>
                <w:szCs w:val="22"/>
              </w:rPr>
              <w:t xml:space="preserve"> </w:t>
            </w:r>
          </w:p>
        </w:tc>
      </w:tr>
      <w:tr w:rsidR="00F7530B" w:rsidRPr="0099769B" w14:paraId="60508569" w14:textId="77777777" w:rsidTr="00C4166E">
        <w:tc>
          <w:tcPr>
            <w:tcW w:w="1535" w:type="dxa"/>
          </w:tcPr>
          <w:p w14:paraId="1388AB56" w14:textId="77777777" w:rsidR="00F7530B" w:rsidRPr="0099769B" w:rsidRDefault="00F7530B" w:rsidP="00B61CF0">
            <w:pPr>
              <w:rPr>
                <w:rFonts w:ascii="Calibri" w:hAnsi="Calibri" w:cs="Calibri"/>
                <w:sz w:val="22"/>
                <w:szCs w:val="22"/>
              </w:rPr>
            </w:pPr>
            <w:r w:rsidRPr="0099769B">
              <w:rPr>
                <w:rFonts w:ascii="Calibri" w:hAnsi="Calibri" w:cs="Calibri"/>
                <w:sz w:val="22"/>
                <w:szCs w:val="22"/>
              </w:rPr>
              <w:t xml:space="preserve">Learning and engagement </w:t>
            </w:r>
          </w:p>
          <w:p w14:paraId="0FD53613" w14:textId="77777777" w:rsidR="00F7530B" w:rsidRPr="0099769B" w:rsidRDefault="00F7530B" w:rsidP="00B61CF0">
            <w:pPr>
              <w:rPr>
                <w:rFonts w:ascii="Calibri" w:hAnsi="Calibri" w:cs="Calibri"/>
                <w:sz w:val="22"/>
                <w:szCs w:val="22"/>
              </w:rPr>
            </w:pPr>
          </w:p>
          <w:p w14:paraId="2F8BE9F2" w14:textId="77777777" w:rsidR="00F7530B" w:rsidRPr="0099769B" w:rsidRDefault="00F7530B" w:rsidP="00B61CF0">
            <w:pPr>
              <w:rPr>
                <w:rFonts w:ascii="Calibri" w:hAnsi="Calibri" w:cs="Calibri"/>
                <w:sz w:val="22"/>
                <w:szCs w:val="22"/>
              </w:rPr>
            </w:pPr>
            <w:r w:rsidRPr="0099769B">
              <w:rPr>
                <w:rFonts w:ascii="Calibri" w:hAnsi="Calibri" w:cs="Calibri"/>
                <w:sz w:val="22"/>
                <w:szCs w:val="22"/>
              </w:rPr>
              <w:t xml:space="preserve">Quality of teaching </w:t>
            </w:r>
          </w:p>
          <w:p w14:paraId="3A11FB9C" w14:textId="77777777" w:rsidR="00F7530B" w:rsidRPr="0099769B" w:rsidRDefault="00F7530B" w:rsidP="00B61CF0">
            <w:pPr>
              <w:rPr>
                <w:rFonts w:ascii="Calibri" w:hAnsi="Calibri" w:cs="Calibri"/>
                <w:sz w:val="22"/>
                <w:szCs w:val="22"/>
              </w:rPr>
            </w:pPr>
          </w:p>
          <w:p w14:paraId="6AB4E590" w14:textId="77777777" w:rsidR="00F7530B" w:rsidRPr="0099769B" w:rsidRDefault="00F7530B" w:rsidP="00B61CF0">
            <w:pPr>
              <w:rPr>
                <w:rFonts w:ascii="Calibri" w:hAnsi="Calibri" w:cs="Calibri"/>
                <w:sz w:val="22"/>
                <w:szCs w:val="22"/>
              </w:rPr>
            </w:pPr>
            <w:r w:rsidRPr="0099769B">
              <w:rPr>
                <w:rFonts w:ascii="Calibri" w:hAnsi="Calibri" w:cs="Calibri"/>
                <w:sz w:val="22"/>
                <w:szCs w:val="22"/>
              </w:rPr>
              <w:t xml:space="preserve">Effective use of assessment </w:t>
            </w:r>
          </w:p>
          <w:p w14:paraId="4887AD36" w14:textId="77777777" w:rsidR="00F7530B" w:rsidRPr="0099769B" w:rsidRDefault="00F7530B" w:rsidP="00B61CF0">
            <w:pPr>
              <w:rPr>
                <w:rFonts w:ascii="Calibri" w:hAnsi="Calibri" w:cs="Calibri"/>
                <w:sz w:val="22"/>
                <w:szCs w:val="22"/>
              </w:rPr>
            </w:pPr>
          </w:p>
          <w:p w14:paraId="378AC0CE" w14:textId="472C7B4C" w:rsidR="00F7530B" w:rsidRPr="0099769B" w:rsidRDefault="00F7530B" w:rsidP="00B61CF0">
            <w:pPr>
              <w:rPr>
                <w:rFonts w:ascii="Calibri" w:hAnsi="Calibri" w:cs="Calibri"/>
                <w:sz w:val="22"/>
                <w:szCs w:val="22"/>
              </w:rPr>
            </w:pPr>
            <w:r w:rsidRPr="0099769B">
              <w:rPr>
                <w:rFonts w:ascii="Calibri" w:hAnsi="Calibri" w:cs="Calibri"/>
                <w:sz w:val="22"/>
                <w:szCs w:val="22"/>
              </w:rPr>
              <w:t xml:space="preserve">Planning, tracking and monitoring </w:t>
            </w:r>
          </w:p>
        </w:tc>
        <w:tc>
          <w:tcPr>
            <w:tcW w:w="3563" w:type="dxa"/>
          </w:tcPr>
          <w:p w14:paraId="1990B019" w14:textId="415BB027" w:rsidR="004B0DB1" w:rsidRPr="0099769B" w:rsidRDefault="004B0DB1" w:rsidP="00B61CF0">
            <w:pPr>
              <w:rPr>
                <w:rFonts w:ascii="Calibri" w:hAnsi="Calibri" w:cs="Calibri"/>
                <w:b/>
                <w:noProof/>
                <w:color w:val="000000" w:themeColor="text1"/>
                <w:sz w:val="22"/>
                <w:szCs w:val="22"/>
              </w:rPr>
            </w:pPr>
            <w:r w:rsidRPr="0099769B">
              <w:rPr>
                <w:rFonts w:ascii="Calibri" w:hAnsi="Calibri" w:cs="Calibri"/>
                <w:b/>
                <w:noProof/>
                <w:color w:val="000000" w:themeColor="text1"/>
                <w:sz w:val="22"/>
                <w:szCs w:val="22"/>
              </w:rPr>
              <w:t>Learning and engagement</w:t>
            </w:r>
          </w:p>
          <w:p w14:paraId="3B9B7F0A" w14:textId="76993D4B" w:rsidR="006E043F" w:rsidRPr="0099769B" w:rsidRDefault="006E043F" w:rsidP="00B61CF0">
            <w:pPr>
              <w:rPr>
                <w:rFonts w:ascii="Calibri" w:hAnsi="Calibri" w:cs="Calibri"/>
                <w:noProof/>
                <w:color w:val="000000" w:themeColor="text1"/>
                <w:sz w:val="22"/>
                <w:szCs w:val="22"/>
              </w:rPr>
            </w:pPr>
            <w:r w:rsidRPr="0099769B">
              <w:rPr>
                <w:rFonts w:ascii="Calibri" w:hAnsi="Calibri" w:cs="Calibri"/>
                <w:noProof/>
                <w:color w:val="000000" w:themeColor="text1"/>
                <w:sz w:val="22"/>
                <w:szCs w:val="22"/>
              </w:rPr>
              <w:t xml:space="preserve">Our Gospel values underpin our school values Ambition, Belief and Courgae.  We seek to promote postivie relation ships between pupils, parent / carers and staff.  </w:t>
            </w:r>
            <w:r w:rsidR="00FF6BD7" w:rsidRPr="0099769B">
              <w:rPr>
                <w:rFonts w:ascii="Calibri" w:hAnsi="Calibri" w:cs="Calibri"/>
                <w:noProof/>
                <w:color w:val="000000" w:themeColor="text1"/>
                <w:sz w:val="22"/>
                <w:szCs w:val="22"/>
              </w:rPr>
              <w:t>Our aim is to promote</w:t>
            </w:r>
            <w:r w:rsidR="004B0DB1" w:rsidRPr="0099769B">
              <w:rPr>
                <w:rFonts w:ascii="Calibri" w:hAnsi="Calibri" w:cs="Calibri"/>
                <w:noProof/>
                <w:color w:val="000000" w:themeColor="text1"/>
                <w:sz w:val="22"/>
                <w:szCs w:val="22"/>
              </w:rPr>
              <w:t xml:space="preserve"> a positive social, healthy and emotional environment for learners to learn in, promote</w:t>
            </w:r>
            <w:r w:rsidR="00FF6BD7" w:rsidRPr="0099769B">
              <w:rPr>
                <w:rFonts w:ascii="Calibri" w:hAnsi="Calibri" w:cs="Calibri"/>
                <w:noProof/>
                <w:color w:val="000000" w:themeColor="text1"/>
                <w:sz w:val="22"/>
                <w:szCs w:val="22"/>
              </w:rPr>
              <w:t xml:space="preserve"> high quality learning</w:t>
            </w:r>
            <w:r w:rsidR="004B0DB1" w:rsidRPr="0099769B">
              <w:rPr>
                <w:rFonts w:ascii="Calibri" w:hAnsi="Calibri" w:cs="Calibri"/>
                <w:noProof/>
                <w:color w:val="000000" w:themeColor="text1"/>
                <w:sz w:val="22"/>
                <w:szCs w:val="22"/>
              </w:rPr>
              <w:t xml:space="preserve"> and</w:t>
            </w:r>
            <w:r w:rsidR="00FF6BD7" w:rsidRPr="0099769B">
              <w:rPr>
                <w:rFonts w:ascii="Calibri" w:hAnsi="Calibri" w:cs="Calibri"/>
                <w:noProof/>
                <w:color w:val="000000" w:themeColor="text1"/>
                <w:sz w:val="22"/>
                <w:szCs w:val="22"/>
              </w:rPr>
              <w:t xml:space="preserve"> create opportunities</w:t>
            </w:r>
            <w:r w:rsidR="004B0DB1" w:rsidRPr="0099769B">
              <w:rPr>
                <w:rFonts w:ascii="Calibri" w:hAnsi="Calibri" w:cs="Calibri"/>
                <w:noProof/>
                <w:color w:val="000000" w:themeColor="text1"/>
                <w:sz w:val="22"/>
                <w:szCs w:val="22"/>
              </w:rPr>
              <w:t xml:space="preserve"> for the children to be prepared for the world of work.</w:t>
            </w:r>
          </w:p>
          <w:p w14:paraId="57657607" w14:textId="7581A932" w:rsidR="006E043F" w:rsidRPr="0099769B" w:rsidRDefault="006E043F" w:rsidP="00B61CF0">
            <w:pPr>
              <w:rPr>
                <w:rStyle w:val="normaltextrun"/>
                <w:rFonts w:ascii="Calibri" w:eastAsiaTheme="majorEastAsia" w:hAnsi="Calibri" w:cs="Calibri"/>
                <w:sz w:val="22"/>
                <w:szCs w:val="22"/>
              </w:rPr>
            </w:pPr>
          </w:p>
          <w:p w14:paraId="0A44EBFD" w14:textId="3E9BEACA" w:rsidR="004B0DB1" w:rsidRPr="0099769B" w:rsidRDefault="004B0DB1" w:rsidP="00B61CF0">
            <w:pPr>
              <w:rPr>
                <w:rStyle w:val="normaltextrun"/>
                <w:rFonts w:ascii="Calibri" w:eastAsiaTheme="majorEastAsia" w:hAnsi="Calibri" w:cs="Calibri"/>
                <w:b/>
                <w:sz w:val="22"/>
                <w:szCs w:val="22"/>
              </w:rPr>
            </w:pPr>
            <w:r w:rsidRPr="0099769B">
              <w:rPr>
                <w:rStyle w:val="normaltextrun"/>
                <w:rFonts w:ascii="Calibri" w:eastAsiaTheme="majorEastAsia" w:hAnsi="Calibri" w:cs="Calibri"/>
                <w:b/>
                <w:sz w:val="22"/>
                <w:szCs w:val="22"/>
              </w:rPr>
              <w:t>Quality of teaching</w:t>
            </w:r>
          </w:p>
          <w:p w14:paraId="52139352" w14:textId="77777777" w:rsidR="004B0DB1" w:rsidRPr="0099769B" w:rsidRDefault="004B0DB1" w:rsidP="00B61CF0">
            <w:pPr>
              <w:rPr>
                <w:rStyle w:val="eop"/>
                <w:rFonts w:ascii="Calibri" w:hAnsi="Calibri" w:cs="Calibri"/>
                <w:color w:val="000000" w:themeColor="text1"/>
                <w:sz w:val="22"/>
                <w:szCs w:val="22"/>
              </w:rPr>
            </w:pPr>
            <w:r w:rsidRPr="0099769B">
              <w:rPr>
                <w:rStyle w:val="eop"/>
                <w:rFonts w:ascii="Calibri" w:hAnsi="Calibri" w:cs="Calibri"/>
                <w:color w:val="000000" w:themeColor="text1"/>
                <w:sz w:val="22"/>
                <w:szCs w:val="22"/>
              </w:rPr>
              <w:t>A</w:t>
            </w:r>
            <w:r w:rsidRPr="0099769B">
              <w:rPr>
                <w:rStyle w:val="eop"/>
                <w:rFonts w:ascii="Calibri" w:hAnsi="Calibri" w:cs="Calibri"/>
                <w:sz w:val="22"/>
                <w:szCs w:val="22"/>
              </w:rPr>
              <w:t>ll staff experience</w:t>
            </w:r>
            <w:r w:rsidR="006E043F" w:rsidRPr="0099769B">
              <w:rPr>
                <w:rStyle w:val="eop"/>
                <w:rFonts w:ascii="Calibri" w:hAnsi="Calibri" w:cs="Calibri"/>
                <w:color w:val="000000" w:themeColor="text1"/>
                <w:sz w:val="22"/>
                <w:szCs w:val="22"/>
              </w:rPr>
              <w:t xml:space="preserve"> classroom observations as part of quality assurance activities</w:t>
            </w:r>
            <w:r w:rsidRPr="0099769B">
              <w:rPr>
                <w:rStyle w:val="eop"/>
                <w:rFonts w:ascii="Calibri" w:hAnsi="Calibri" w:cs="Calibri"/>
                <w:color w:val="000000" w:themeColor="text1"/>
                <w:sz w:val="22"/>
                <w:szCs w:val="22"/>
              </w:rPr>
              <w:t>.  We use these opportunities to</w:t>
            </w:r>
            <w:r w:rsidR="006E043F" w:rsidRPr="0099769B">
              <w:rPr>
                <w:rStyle w:val="eop"/>
                <w:rFonts w:ascii="Calibri" w:hAnsi="Calibri" w:cs="Calibri"/>
                <w:color w:val="000000" w:themeColor="text1"/>
                <w:sz w:val="22"/>
                <w:szCs w:val="22"/>
              </w:rPr>
              <w:t xml:space="preserve"> provide individual feedback to support improvements in learning and teaching.  </w:t>
            </w:r>
          </w:p>
          <w:p w14:paraId="2B6B05C9" w14:textId="77777777" w:rsidR="004B0DB1" w:rsidRPr="0099769B" w:rsidRDefault="006E043F" w:rsidP="00B61CF0">
            <w:pPr>
              <w:rPr>
                <w:rStyle w:val="eop"/>
                <w:rFonts w:ascii="Calibri" w:hAnsi="Calibri" w:cs="Calibri"/>
                <w:color w:val="000000" w:themeColor="text1"/>
                <w:sz w:val="22"/>
                <w:szCs w:val="22"/>
              </w:rPr>
            </w:pPr>
            <w:r w:rsidRPr="0099769B">
              <w:rPr>
                <w:rStyle w:val="eop"/>
                <w:rFonts w:ascii="Calibri" w:hAnsi="Calibri" w:cs="Calibri"/>
                <w:color w:val="000000" w:themeColor="text1"/>
                <w:sz w:val="22"/>
                <w:szCs w:val="22"/>
              </w:rPr>
              <w:t>A collated overview of classroom visits is shared with all staff highlighting strengths and next steps for the school</w:t>
            </w:r>
            <w:r w:rsidR="004B0DB1" w:rsidRPr="0099769B">
              <w:rPr>
                <w:rStyle w:val="eop"/>
                <w:rFonts w:ascii="Calibri" w:hAnsi="Calibri" w:cs="Calibri"/>
                <w:color w:val="000000" w:themeColor="text1"/>
                <w:sz w:val="22"/>
                <w:szCs w:val="22"/>
              </w:rPr>
              <w:t>.</w:t>
            </w:r>
          </w:p>
          <w:p w14:paraId="1A0CC131" w14:textId="77777777" w:rsidR="00033977" w:rsidRDefault="004B0DB1" w:rsidP="00033977">
            <w:pPr>
              <w:rPr>
                <w:rStyle w:val="eop"/>
                <w:rFonts w:ascii="Calibri" w:hAnsi="Calibri" w:cs="Calibri"/>
                <w:color w:val="000000" w:themeColor="text1"/>
                <w:sz w:val="22"/>
                <w:szCs w:val="22"/>
              </w:rPr>
            </w:pPr>
            <w:r w:rsidRPr="0099769B">
              <w:rPr>
                <w:rStyle w:val="eop"/>
                <w:rFonts w:ascii="Calibri" w:hAnsi="Calibri" w:cs="Calibri"/>
                <w:color w:val="000000" w:themeColor="text1"/>
                <w:sz w:val="22"/>
                <w:szCs w:val="22"/>
              </w:rPr>
              <w:t xml:space="preserve">We use this evidence to inform </w:t>
            </w:r>
            <w:r w:rsidR="006E043F" w:rsidRPr="0099769B">
              <w:rPr>
                <w:rStyle w:val="eop"/>
                <w:rFonts w:ascii="Calibri" w:hAnsi="Calibri" w:cs="Calibri"/>
                <w:color w:val="000000" w:themeColor="text1"/>
                <w:sz w:val="22"/>
                <w:szCs w:val="22"/>
              </w:rPr>
              <w:t xml:space="preserve">teacher’s planning and </w:t>
            </w:r>
            <w:r w:rsidRPr="0099769B">
              <w:rPr>
                <w:rStyle w:val="eop"/>
                <w:rFonts w:ascii="Calibri" w:hAnsi="Calibri" w:cs="Calibri"/>
                <w:color w:val="000000" w:themeColor="text1"/>
                <w:sz w:val="22"/>
                <w:szCs w:val="22"/>
              </w:rPr>
              <w:t xml:space="preserve">ensure that leaners all meet their learning </w:t>
            </w:r>
            <w:r w:rsidRPr="0099769B">
              <w:rPr>
                <w:rStyle w:val="eop"/>
                <w:rFonts w:ascii="Calibri" w:hAnsi="Calibri" w:cs="Calibri"/>
                <w:color w:val="000000" w:themeColor="text1"/>
                <w:sz w:val="22"/>
                <w:szCs w:val="22"/>
              </w:rPr>
              <w:lastRenderedPageBreak/>
              <w:t>entitlement and develop their learning needs.</w:t>
            </w:r>
          </w:p>
          <w:p w14:paraId="7A4891F4" w14:textId="256475ED" w:rsidR="004B0DB1" w:rsidRPr="0099769B" w:rsidRDefault="006E043F" w:rsidP="00033977">
            <w:pPr>
              <w:rPr>
                <w:rStyle w:val="normaltextrun"/>
                <w:rFonts w:ascii="Calibri" w:eastAsiaTheme="majorEastAsia" w:hAnsi="Calibri" w:cs="Calibri"/>
                <w:color w:val="000000" w:themeColor="text1"/>
                <w:sz w:val="22"/>
                <w:szCs w:val="22"/>
              </w:rPr>
            </w:pPr>
            <w:r w:rsidRPr="0099769B">
              <w:rPr>
                <w:rStyle w:val="normaltextrun"/>
                <w:rFonts w:ascii="Calibri" w:eastAsiaTheme="majorEastAsia" w:hAnsi="Calibri" w:cs="Calibri"/>
                <w:color w:val="000000" w:themeColor="text1"/>
                <w:sz w:val="22"/>
                <w:szCs w:val="22"/>
              </w:rPr>
              <w:t xml:space="preserve">All staff </w:t>
            </w:r>
            <w:r w:rsidR="004B0DB1" w:rsidRPr="0099769B">
              <w:rPr>
                <w:rStyle w:val="normaltextrun"/>
                <w:rFonts w:ascii="Calibri" w:eastAsiaTheme="majorEastAsia" w:hAnsi="Calibri" w:cs="Calibri"/>
                <w:color w:val="000000" w:themeColor="text1"/>
                <w:sz w:val="22"/>
                <w:szCs w:val="22"/>
              </w:rPr>
              <w:t>i</w:t>
            </w:r>
            <w:r w:rsidR="004B0DB1" w:rsidRPr="0099769B">
              <w:rPr>
                <w:rStyle w:val="normaltextrun"/>
                <w:rFonts w:ascii="Calibri" w:eastAsiaTheme="majorEastAsia" w:hAnsi="Calibri" w:cs="Calibri"/>
                <w:sz w:val="22"/>
                <w:szCs w:val="22"/>
              </w:rPr>
              <w:t>ncorporate the</w:t>
            </w:r>
            <w:r w:rsidRPr="0099769B">
              <w:rPr>
                <w:rStyle w:val="normaltextrun"/>
                <w:rFonts w:ascii="Calibri" w:eastAsiaTheme="majorEastAsia" w:hAnsi="Calibri" w:cs="Calibri"/>
                <w:color w:val="000000" w:themeColor="text1"/>
                <w:sz w:val="22"/>
                <w:szCs w:val="22"/>
              </w:rPr>
              <w:t xml:space="preserve"> four-part model </w:t>
            </w:r>
            <w:r w:rsidR="004B0DB1" w:rsidRPr="0099769B">
              <w:rPr>
                <w:rStyle w:val="normaltextrun"/>
                <w:rFonts w:ascii="Calibri" w:eastAsiaTheme="majorEastAsia" w:hAnsi="Calibri" w:cs="Calibri"/>
                <w:color w:val="000000" w:themeColor="text1"/>
                <w:sz w:val="22"/>
                <w:szCs w:val="22"/>
              </w:rPr>
              <w:t>i</w:t>
            </w:r>
            <w:r w:rsidR="004B0DB1" w:rsidRPr="0099769B">
              <w:rPr>
                <w:rStyle w:val="normaltextrun"/>
                <w:rFonts w:ascii="Calibri" w:eastAsiaTheme="majorEastAsia" w:hAnsi="Calibri" w:cs="Calibri"/>
                <w:sz w:val="22"/>
                <w:szCs w:val="22"/>
              </w:rPr>
              <w:t xml:space="preserve">nto their lessons, </w:t>
            </w:r>
            <w:r w:rsidRPr="0099769B">
              <w:rPr>
                <w:rStyle w:val="normaltextrun"/>
                <w:rFonts w:ascii="Calibri" w:eastAsiaTheme="majorEastAsia" w:hAnsi="Calibri" w:cs="Calibri"/>
                <w:color w:val="000000" w:themeColor="text1"/>
                <w:sz w:val="22"/>
                <w:szCs w:val="22"/>
              </w:rPr>
              <w:t xml:space="preserve">ensuring that children experience consistency in </w:t>
            </w:r>
            <w:r w:rsidR="004B0DB1" w:rsidRPr="0099769B">
              <w:rPr>
                <w:rStyle w:val="normaltextrun"/>
                <w:rFonts w:ascii="Calibri" w:eastAsiaTheme="majorEastAsia" w:hAnsi="Calibri" w:cs="Calibri"/>
                <w:color w:val="000000" w:themeColor="text1"/>
                <w:sz w:val="22"/>
                <w:szCs w:val="22"/>
              </w:rPr>
              <w:t>t</w:t>
            </w:r>
            <w:r w:rsidR="004B0DB1" w:rsidRPr="0099769B">
              <w:rPr>
                <w:rStyle w:val="normaltextrun"/>
                <w:rFonts w:ascii="Calibri" w:eastAsiaTheme="majorEastAsia" w:hAnsi="Calibri" w:cs="Calibri"/>
                <w:sz w:val="22"/>
                <w:szCs w:val="22"/>
              </w:rPr>
              <w:t>heir</w:t>
            </w:r>
            <w:r w:rsidRPr="0099769B">
              <w:rPr>
                <w:rStyle w:val="normaltextrun"/>
                <w:rFonts w:ascii="Calibri" w:eastAsiaTheme="majorEastAsia" w:hAnsi="Calibri" w:cs="Calibri"/>
                <w:color w:val="000000" w:themeColor="text1"/>
                <w:sz w:val="22"/>
                <w:szCs w:val="22"/>
              </w:rPr>
              <w:t xml:space="preserve"> learning and teaching.  </w:t>
            </w:r>
            <w:r w:rsidR="004B0DB1" w:rsidRPr="0099769B">
              <w:rPr>
                <w:rStyle w:val="normaltextrun"/>
                <w:rFonts w:ascii="Calibri" w:eastAsiaTheme="majorEastAsia" w:hAnsi="Calibri" w:cs="Calibri"/>
                <w:color w:val="000000" w:themeColor="text1"/>
                <w:sz w:val="22"/>
                <w:szCs w:val="22"/>
              </w:rPr>
              <w:t>Staff</w:t>
            </w:r>
            <w:r w:rsidRPr="0099769B">
              <w:rPr>
                <w:rStyle w:val="normaltextrun"/>
                <w:rFonts w:ascii="Calibri" w:eastAsiaTheme="majorEastAsia" w:hAnsi="Calibri" w:cs="Calibri"/>
                <w:color w:val="000000" w:themeColor="text1"/>
                <w:sz w:val="22"/>
                <w:szCs w:val="22"/>
              </w:rPr>
              <w:t xml:space="preserve"> give clear explanations and instructions, learning intentions are shared, success criteria are co-created and feedback is used effectively to support children to lead their learning.</w:t>
            </w:r>
          </w:p>
          <w:p w14:paraId="4C42A3E0" w14:textId="765C4233" w:rsidR="00376B72" w:rsidRDefault="004B0DB1" w:rsidP="00B61CF0">
            <w:pPr>
              <w:spacing w:line="300" w:lineRule="atLeast"/>
              <w:rPr>
                <w:rStyle w:val="normaltextrun"/>
                <w:rFonts w:ascii="Calibri" w:eastAsiaTheme="majorEastAsia" w:hAnsi="Calibri" w:cs="Calibri"/>
                <w:color w:val="000000" w:themeColor="text1"/>
                <w:sz w:val="22"/>
                <w:szCs w:val="22"/>
              </w:rPr>
            </w:pPr>
            <w:r w:rsidRPr="0099769B">
              <w:rPr>
                <w:rStyle w:val="normaltextrun"/>
                <w:rFonts w:ascii="Calibri" w:eastAsiaTheme="majorEastAsia" w:hAnsi="Calibri" w:cs="Calibri"/>
                <w:color w:val="000000" w:themeColor="text1"/>
                <w:sz w:val="22"/>
                <w:szCs w:val="22"/>
              </w:rPr>
              <w:t xml:space="preserve">In the majority of </w:t>
            </w:r>
            <w:r w:rsidR="00985907" w:rsidRPr="0099769B">
              <w:rPr>
                <w:rStyle w:val="normaltextrun"/>
                <w:rFonts w:ascii="Calibri" w:eastAsiaTheme="majorEastAsia" w:hAnsi="Calibri" w:cs="Calibri"/>
                <w:color w:val="000000" w:themeColor="text1"/>
                <w:sz w:val="22"/>
                <w:szCs w:val="22"/>
              </w:rPr>
              <w:t>lessons,</w:t>
            </w:r>
            <w:r w:rsidRPr="0099769B">
              <w:rPr>
                <w:rStyle w:val="normaltextrun"/>
                <w:rFonts w:ascii="Calibri" w:eastAsiaTheme="majorEastAsia" w:hAnsi="Calibri" w:cs="Calibri"/>
                <w:color w:val="000000" w:themeColor="text1"/>
                <w:sz w:val="22"/>
                <w:szCs w:val="22"/>
              </w:rPr>
              <w:t xml:space="preserve"> meta-skills progression </w:t>
            </w:r>
            <w:r w:rsidR="00D8779D" w:rsidRPr="0099769B">
              <w:rPr>
                <w:rStyle w:val="normaltextrun"/>
                <w:rFonts w:ascii="Calibri" w:eastAsiaTheme="majorEastAsia" w:hAnsi="Calibri" w:cs="Calibri"/>
                <w:color w:val="000000" w:themeColor="text1"/>
                <w:sz w:val="22"/>
                <w:szCs w:val="22"/>
              </w:rPr>
              <w:t>is</w:t>
            </w:r>
            <w:r w:rsidRPr="0099769B">
              <w:rPr>
                <w:rStyle w:val="normaltextrun"/>
                <w:rFonts w:ascii="Calibri" w:eastAsiaTheme="majorEastAsia" w:hAnsi="Calibri" w:cs="Calibri"/>
                <w:color w:val="000000" w:themeColor="text1"/>
                <w:sz w:val="22"/>
                <w:szCs w:val="22"/>
              </w:rPr>
              <w:t xml:space="preserve"> being shared by teaching staff to plan learning experiences and link to the children’s skills for life, learning and work.  </w:t>
            </w:r>
          </w:p>
          <w:p w14:paraId="1D289738" w14:textId="70D23B87" w:rsidR="00376B72" w:rsidRPr="00985907" w:rsidRDefault="00376B72" w:rsidP="00B61CF0">
            <w:pPr>
              <w:spacing w:line="300" w:lineRule="atLeast"/>
              <w:rPr>
                <w:rFonts w:ascii="Calibri" w:eastAsia="Times New Roman" w:hAnsi="Calibri" w:cs="Calibri"/>
                <w:sz w:val="22"/>
                <w:szCs w:val="22"/>
                <w:lang w:val="en-GB" w:eastAsia="en-GB"/>
              </w:rPr>
            </w:pPr>
            <w:r w:rsidRPr="00985907">
              <w:rPr>
                <w:rFonts w:ascii="Calibri" w:eastAsia="Times New Roman" w:hAnsi="Calibri" w:cs="Calibri"/>
                <w:sz w:val="22"/>
                <w:szCs w:val="22"/>
                <w:lang w:val="en-GB" w:eastAsia="en-GB"/>
              </w:rPr>
              <w:t xml:space="preserve">Pupil tracking systems have been refreshed in line with </w:t>
            </w:r>
            <w:proofErr w:type="spellStart"/>
            <w:r w:rsidRPr="00985907">
              <w:rPr>
                <w:rFonts w:ascii="Calibri" w:eastAsia="Times New Roman" w:hAnsi="Calibri" w:cs="Calibri"/>
                <w:sz w:val="22"/>
                <w:szCs w:val="22"/>
                <w:lang w:val="en-GB" w:eastAsia="en-GB"/>
              </w:rPr>
              <w:t>Donnibristle</w:t>
            </w:r>
            <w:proofErr w:type="spellEnd"/>
            <w:r w:rsidRPr="00985907">
              <w:rPr>
                <w:rFonts w:ascii="Calibri" w:eastAsia="Times New Roman" w:hAnsi="Calibri" w:cs="Calibri"/>
                <w:sz w:val="22"/>
                <w:szCs w:val="22"/>
                <w:lang w:val="en-GB" w:eastAsia="en-GB"/>
              </w:rPr>
              <w:t xml:space="preserve"> Primary School’s model, providing a clearer overview of learners’ academic, social and emotional progress. These are reviewed and updated regularly during tracking meetings.</w:t>
            </w:r>
          </w:p>
          <w:p w14:paraId="262EF064" w14:textId="77777777" w:rsidR="004B0DB1" w:rsidRPr="0099769B" w:rsidRDefault="004B0DB1" w:rsidP="00B61CF0">
            <w:pPr>
              <w:pStyle w:val="paragraph"/>
              <w:rPr>
                <w:rStyle w:val="normaltextrun"/>
                <w:rFonts w:ascii="Calibri" w:eastAsiaTheme="majorEastAsia" w:hAnsi="Calibri" w:cs="Calibri"/>
                <w:b/>
                <w:color w:val="000000" w:themeColor="text1"/>
                <w:sz w:val="22"/>
                <w:szCs w:val="22"/>
              </w:rPr>
            </w:pPr>
            <w:r w:rsidRPr="0099769B">
              <w:rPr>
                <w:rStyle w:val="normaltextrun"/>
                <w:rFonts w:ascii="Calibri" w:eastAsiaTheme="majorEastAsia" w:hAnsi="Calibri" w:cs="Calibri"/>
                <w:b/>
                <w:color w:val="000000" w:themeColor="text1"/>
                <w:sz w:val="22"/>
                <w:szCs w:val="22"/>
              </w:rPr>
              <w:t>Effective use of assessments</w:t>
            </w:r>
          </w:p>
          <w:p w14:paraId="2B2F0CD6" w14:textId="2C3FE703" w:rsidR="006E043F" w:rsidRPr="0099769B" w:rsidRDefault="008303A1" w:rsidP="00B61CF0">
            <w:pPr>
              <w:pStyle w:val="paragraph"/>
              <w:rPr>
                <w:rStyle w:val="normaltextrun"/>
                <w:rFonts w:ascii="Calibri" w:eastAsiaTheme="majorEastAsia" w:hAnsi="Calibri" w:cs="Calibri"/>
                <w:color w:val="000000" w:themeColor="text1"/>
                <w:sz w:val="22"/>
                <w:szCs w:val="22"/>
              </w:rPr>
            </w:pPr>
            <w:r w:rsidRPr="0099769B">
              <w:rPr>
                <w:rStyle w:val="normaltextrun"/>
                <w:rFonts w:ascii="Calibri" w:eastAsiaTheme="majorEastAsia" w:hAnsi="Calibri" w:cs="Calibri"/>
                <w:color w:val="000000" w:themeColor="text1"/>
                <w:sz w:val="22"/>
                <w:szCs w:val="22"/>
              </w:rPr>
              <w:t>I</w:t>
            </w:r>
            <w:r w:rsidR="004B0DB1" w:rsidRPr="0099769B">
              <w:rPr>
                <w:rStyle w:val="normaltextrun"/>
                <w:rFonts w:ascii="Calibri" w:eastAsiaTheme="majorEastAsia" w:hAnsi="Calibri" w:cs="Calibri"/>
                <w:color w:val="000000" w:themeColor="text1"/>
                <w:sz w:val="22"/>
                <w:szCs w:val="22"/>
              </w:rPr>
              <w:t xml:space="preserve">n partnership with our Support for Learning Teacher all teaching staff use the CIRCLE Framework Inclusive Classroom audit tool to reflect on the universal and additional supports </w:t>
            </w:r>
            <w:r w:rsidR="004B0DB1" w:rsidRPr="0099769B">
              <w:rPr>
                <w:rStyle w:val="normaltextrun"/>
                <w:rFonts w:ascii="Calibri" w:eastAsiaTheme="majorEastAsia" w:hAnsi="Calibri" w:cs="Calibri"/>
                <w:color w:val="000000" w:themeColor="text1"/>
                <w:sz w:val="22"/>
                <w:szCs w:val="22"/>
              </w:rPr>
              <w:lastRenderedPageBreak/>
              <w:t xml:space="preserve">available within learning environments.  </w:t>
            </w:r>
          </w:p>
          <w:p w14:paraId="2D12D67D" w14:textId="5B8DFA24" w:rsidR="008303A1" w:rsidRPr="0099769B" w:rsidRDefault="008303A1" w:rsidP="00B61CF0">
            <w:pPr>
              <w:pStyle w:val="paragraph"/>
              <w:textAlignment w:val="baseline"/>
              <w:rPr>
                <w:rStyle w:val="normaltextrun"/>
                <w:rFonts w:ascii="Calibri" w:eastAsiaTheme="majorEastAsia" w:hAnsi="Calibri" w:cs="Calibri"/>
                <w:color w:val="000000" w:themeColor="text1"/>
                <w:sz w:val="22"/>
                <w:szCs w:val="22"/>
              </w:rPr>
            </w:pPr>
            <w:r w:rsidRPr="0099769B">
              <w:rPr>
                <w:rStyle w:val="normaltextrun"/>
                <w:rFonts w:ascii="Calibri" w:eastAsiaTheme="majorEastAsia" w:hAnsi="Calibri" w:cs="Calibri"/>
                <w:color w:val="000000" w:themeColor="text1"/>
                <w:sz w:val="22"/>
                <w:szCs w:val="22"/>
              </w:rPr>
              <w:t>All staff plan for universal, additional and intensive supports for children.  We identify children who require additional and / or intensive support.  We then identify appropriate interventions and achievable targets. We regularly review these targets with parents / carers to ensure that children’s needs are being met.</w:t>
            </w:r>
          </w:p>
          <w:p w14:paraId="7399B270" w14:textId="76301534" w:rsidR="008303A1" w:rsidRPr="0099769B" w:rsidRDefault="008303A1" w:rsidP="00B61CF0">
            <w:pPr>
              <w:pStyle w:val="paragraph"/>
              <w:textAlignment w:val="baseline"/>
              <w:rPr>
                <w:rStyle w:val="normaltextrun"/>
                <w:rFonts w:ascii="Calibri" w:eastAsiaTheme="majorEastAsia" w:hAnsi="Calibri" w:cs="Calibri"/>
                <w:color w:val="000000"/>
                <w:sz w:val="22"/>
                <w:szCs w:val="22"/>
              </w:rPr>
            </w:pPr>
            <w:r w:rsidRPr="0099769B">
              <w:rPr>
                <w:rStyle w:val="normaltextrun"/>
                <w:rFonts w:ascii="Calibri" w:eastAsiaTheme="majorEastAsia" w:hAnsi="Calibri" w:cs="Calibri"/>
                <w:color w:val="000000" w:themeColor="text1"/>
                <w:sz w:val="22"/>
                <w:szCs w:val="22"/>
              </w:rPr>
              <w:t xml:space="preserve">At St Columbas a range of evidence to assess children’s progress in learning e.g. P1 BASE, NSA, formative and summative assessments as part of our agreed Assessment Calendar.  This informs dialogue at Tracking &amp; Monitoring Meetings and ensures that teaching staff are planning effectively for all children in their class.  They ensure that this is ambitious for their children to allow them to make good progress in learning. </w:t>
            </w:r>
          </w:p>
          <w:p w14:paraId="6A5F71C3" w14:textId="77777777" w:rsidR="008303A1" w:rsidRPr="0099769B" w:rsidRDefault="008303A1" w:rsidP="00B61CF0">
            <w:pPr>
              <w:rPr>
                <w:rStyle w:val="normaltextrun"/>
                <w:rFonts w:ascii="Calibri" w:hAnsi="Calibri" w:cs="Calibri"/>
                <w:color w:val="000000" w:themeColor="text1"/>
                <w:sz w:val="22"/>
                <w:szCs w:val="22"/>
              </w:rPr>
            </w:pPr>
            <w:r w:rsidRPr="0099769B">
              <w:rPr>
                <w:rStyle w:val="normaltextrun"/>
                <w:rFonts w:ascii="Calibri" w:hAnsi="Calibri" w:cs="Calibri"/>
                <w:color w:val="000000" w:themeColor="text1"/>
                <w:sz w:val="22"/>
                <w:szCs w:val="22"/>
              </w:rPr>
              <w:t>Approaches to moderation across the school and previously within the cluster are supporting teachers in their professional judgements and this is being used to ensure that children are receiving appropriate pace and challenge in learning.</w:t>
            </w:r>
          </w:p>
          <w:p w14:paraId="6A3F8DB5" w14:textId="6E5CAEE2" w:rsidR="00FC496C" w:rsidRPr="0099769B" w:rsidRDefault="00FC496C" w:rsidP="00B61CF0">
            <w:pPr>
              <w:rPr>
                <w:rStyle w:val="normaltextrun"/>
                <w:rFonts w:ascii="Calibri" w:hAnsi="Calibri" w:cs="Calibri"/>
                <w:color w:val="000000" w:themeColor="text1"/>
                <w:sz w:val="22"/>
                <w:szCs w:val="22"/>
              </w:rPr>
            </w:pPr>
          </w:p>
          <w:p w14:paraId="74AE0AEF" w14:textId="53E67653" w:rsidR="0059641D" w:rsidRPr="0099769B" w:rsidRDefault="0059641D" w:rsidP="00B61CF0">
            <w:pPr>
              <w:rPr>
                <w:rStyle w:val="normaltextrun"/>
                <w:rFonts w:ascii="Calibri" w:hAnsi="Calibri" w:cs="Calibri"/>
                <w:b/>
                <w:color w:val="000000" w:themeColor="text1"/>
                <w:sz w:val="22"/>
                <w:szCs w:val="22"/>
              </w:rPr>
            </w:pPr>
            <w:r w:rsidRPr="0099769B">
              <w:rPr>
                <w:rFonts w:ascii="Calibri" w:hAnsi="Calibri" w:cs="Calibri"/>
                <w:b/>
                <w:sz w:val="22"/>
                <w:szCs w:val="22"/>
              </w:rPr>
              <w:lastRenderedPageBreak/>
              <w:t>Planning, tracking and monitoring</w:t>
            </w:r>
          </w:p>
          <w:p w14:paraId="470C421D" w14:textId="018BC635" w:rsidR="006E043F" w:rsidRPr="0099769B" w:rsidRDefault="006E043F" w:rsidP="00B61CF0">
            <w:pPr>
              <w:rPr>
                <w:rStyle w:val="normaltextrun"/>
                <w:rFonts w:ascii="Calibri" w:hAnsi="Calibri" w:cs="Calibri"/>
                <w:color w:val="000000" w:themeColor="text1"/>
                <w:sz w:val="22"/>
                <w:szCs w:val="22"/>
              </w:rPr>
            </w:pPr>
            <w:r w:rsidRPr="0099769B">
              <w:rPr>
                <w:rStyle w:val="normaltextrun"/>
                <w:rFonts w:ascii="Calibri" w:hAnsi="Calibri" w:cs="Calibri"/>
                <w:color w:val="000000" w:themeColor="text1"/>
                <w:sz w:val="22"/>
                <w:szCs w:val="22"/>
              </w:rPr>
              <w:t>In Primary 1 approaches to play pedagogy are increasingly meaningful and purposeful and are giving children opportunities to develop curiosity, independence and creativity linked to the meta-skills.  They are also being well supported to articulate their own learning and next steps as a result.</w:t>
            </w:r>
          </w:p>
          <w:p w14:paraId="3C511A3E" w14:textId="77777777" w:rsidR="006E043F" w:rsidRPr="0099769B" w:rsidRDefault="006E043F" w:rsidP="00B61CF0">
            <w:pPr>
              <w:pStyle w:val="paragraph"/>
              <w:textAlignment w:val="baseline"/>
              <w:rPr>
                <w:rStyle w:val="normaltextrun"/>
                <w:rFonts w:ascii="Calibri" w:eastAsiaTheme="majorEastAsia" w:hAnsi="Calibri" w:cs="Calibri"/>
                <w:color w:val="000000" w:themeColor="text1"/>
                <w:sz w:val="22"/>
                <w:szCs w:val="22"/>
              </w:rPr>
            </w:pPr>
            <w:r w:rsidRPr="0099769B">
              <w:rPr>
                <w:rStyle w:val="normaltextrun"/>
                <w:rFonts w:ascii="Calibri" w:eastAsiaTheme="majorEastAsia" w:hAnsi="Calibri" w:cs="Calibri"/>
                <w:color w:val="000000" w:themeColor="text1"/>
                <w:sz w:val="22"/>
                <w:szCs w:val="22"/>
              </w:rPr>
              <w:t>In Primary 6 and 7 children are making good use of the digital devices to support and enhance their learning.  These devices give opportunities for children to access tools to support removal of barriers and allow for greater personalisation and choice across the curriculum.</w:t>
            </w:r>
          </w:p>
          <w:p w14:paraId="61136950" w14:textId="7F6891C6" w:rsidR="00F7530B" w:rsidRPr="0099769B" w:rsidRDefault="006E043F" w:rsidP="00B61CF0">
            <w:pPr>
              <w:rPr>
                <w:rFonts w:ascii="Calibri" w:eastAsia="Calibri" w:hAnsi="Calibri" w:cs="Calibri"/>
                <w:bCs/>
                <w:sz w:val="22"/>
                <w:szCs w:val="22"/>
              </w:rPr>
            </w:pPr>
            <w:r w:rsidRPr="0099769B">
              <w:rPr>
                <w:rStyle w:val="eop"/>
                <w:rFonts w:ascii="Calibri" w:hAnsi="Calibri" w:cs="Calibri"/>
                <w:color w:val="000000" w:themeColor="text1"/>
                <w:sz w:val="22"/>
                <w:szCs w:val="22"/>
              </w:rPr>
              <w:t>All staff plan across all 8 curricular areas, using Fife’s Progression Pathways. This ensures children are receiving their entitlement to a BGE.</w:t>
            </w:r>
          </w:p>
        </w:tc>
        <w:tc>
          <w:tcPr>
            <w:tcW w:w="2531" w:type="dxa"/>
          </w:tcPr>
          <w:p w14:paraId="5F62A56C" w14:textId="357A1600" w:rsidR="00B04DE8" w:rsidRPr="0099769B" w:rsidRDefault="00B04DE8" w:rsidP="00B61CF0">
            <w:pPr>
              <w:shd w:val="clear" w:color="auto" w:fill="FFFFFF"/>
              <w:textAlignment w:val="baseline"/>
              <w:rPr>
                <w:rFonts w:ascii="Calibri" w:eastAsia="Times New Roman" w:hAnsi="Calibri" w:cs="Calibri"/>
                <w:b/>
                <w:color w:val="000000"/>
                <w:sz w:val="22"/>
                <w:szCs w:val="22"/>
                <w:lang w:val="en-GB" w:eastAsia="en-GB"/>
              </w:rPr>
            </w:pPr>
            <w:r w:rsidRPr="0099769B">
              <w:rPr>
                <w:rFonts w:ascii="Calibri" w:eastAsia="Times New Roman" w:hAnsi="Calibri" w:cs="Calibri"/>
                <w:b/>
                <w:color w:val="000000"/>
                <w:sz w:val="22"/>
                <w:szCs w:val="22"/>
                <w:lang w:val="en-GB" w:eastAsia="en-GB"/>
              </w:rPr>
              <w:lastRenderedPageBreak/>
              <w:t>Data:</w:t>
            </w:r>
          </w:p>
          <w:p w14:paraId="60D95CC2" w14:textId="77777777" w:rsidR="00B04DE8" w:rsidRPr="0099769B" w:rsidRDefault="00B04DE8"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Wellbeing web overview</w:t>
            </w:r>
          </w:p>
          <w:p w14:paraId="5BD3D75F" w14:textId="77777777" w:rsidR="00B04DE8" w:rsidRPr="0099769B" w:rsidRDefault="00B04DE8"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 xml:space="preserve">Circle Classroom Inclusive Scale </w:t>
            </w:r>
          </w:p>
          <w:p w14:paraId="667102FD" w14:textId="77777777" w:rsidR="00B04DE8" w:rsidRPr="0099769B" w:rsidRDefault="00B04DE8"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Quality and assurance calendar</w:t>
            </w:r>
          </w:p>
          <w:p w14:paraId="188C8D30" w14:textId="77777777" w:rsidR="00B04DE8" w:rsidRPr="0099769B" w:rsidRDefault="00B04DE8"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Directorate calendar</w:t>
            </w:r>
          </w:p>
          <w:p w14:paraId="3E8F367B" w14:textId="77777777" w:rsidR="00B04DE8" w:rsidRPr="0099769B" w:rsidRDefault="00B04DE8"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Digital planning </w:t>
            </w:r>
          </w:p>
          <w:p w14:paraId="1729EFD1" w14:textId="177B2645" w:rsidR="00B04DE8" w:rsidRPr="0099769B" w:rsidRDefault="0059641D"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Summative data – BASE, Cf</w:t>
            </w:r>
            <w:r w:rsidR="00D8779D">
              <w:rPr>
                <w:rFonts w:ascii="Calibri" w:eastAsia="Times New Roman" w:hAnsi="Calibri" w:cs="Calibri"/>
                <w:color w:val="000000"/>
                <w:sz w:val="22"/>
                <w:szCs w:val="22"/>
                <w:lang w:val="en-GB" w:eastAsia="en-GB"/>
              </w:rPr>
              <w:t>E</w:t>
            </w:r>
            <w:r w:rsidRPr="0099769B">
              <w:rPr>
                <w:rFonts w:ascii="Calibri" w:eastAsia="Times New Roman" w:hAnsi="Calibri" w:cs="Calibri"/>
                <w:color w:val="000000"/>
                <w:sz w:val="22"/>
                <w:szCs w:val="22"/>
                <w:lang w:val="en-GB" w:eastAsia="en-GB"/>
              </w:rPr>
              <w:t xml:space="preserve"> &amp; NSA’s</w:t>
            </w:r>
          </w:p>
          <w:p w14:paraId="60EDDF3F" w14:textId="3CAB6B46" w:rsidR="00B04DE8" w:rsidRPr="0099769B" w:rsidRDefault="0059641D"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Consistent use of planning documentation</w:t>
            </w:r>
          </w:p>
          <w:p w14:paraId="5BDB1C46" w14:textId="77777777" w:rsidR="00B04DE8" w:rsidRPr="0099769B" w:rsidRDefault="00B04DE8" w:rsidP="00B61CF0">
            <w:pPr>
              <w:shd w:val="clear" w:color="auto" w:fill="FFFFFF"/>
              <w:textAlignment w:val="baseline"/>
              <w:rPr>
                <w:rFonts w:ascii="Calibri" w:eastAsia="Times New Roman" w:hAnsi="Calibri" w:cs="Calibri"/>
                <w:color w:val="000000"/>
                <w:sz w:val="22"/>
                <w:szCs w:val="22"/>
                <w:lang w:val="en-GB" w:eastAsia="en-GB"/>
              </w:rPr>
            </w:pPr>
          </w:p>
          <w:p w14:paraId="7B00C486" w14:textId="77777777" w:rsidR="00B04DE8" w:rsidRPr="0099769B" w:rsidRDefault="00B04DE8" w:rsidP="00B61CF0">
            <w:pPr>
              <w:shd w:val="clear" w:color="auto" w:fill="FFFFFF"/>
              <w:textAlignment w:val="baseline"/>
              <w:rPr>
                <w:rFonts w:ascii="Calibri" w:eastAsia="Times New Roman" w:hAnsi="Calibri" w:cs="Calibri"/>
                <w:b/>
                <w:color w:val="000000"/>
                <w:sz w:val="22"/>
                <w:szCs w:val="22"/>
                <w:lang w:val="en-GB" w:eastAsia="en-GB"/>
              </w:rPr>
            </w:pPr>
            <w:r w:rsidRPr="0099769B">
              <w:rPr>
                <w:rFonts w:ascii="Calibri" w:eastAsia="Times New Roman" w:hAnsi="Calibri" w:cs="Calibri"/>
                <w:b/>
                <w:color w:val="000000"/>
                <w:sz w:val="22"/>
                <w:szCs w:val="22"/>
                <w:lang w:val="en-GB" w:eastAsia="en-GB"/>
              </w:rPr>
              <w:t>Peoples Views</w:t>
            </w:r>
          </w:p>
          <w:p w14:paraId="6780455C" w14:textId="77777777" w:rsidR="00B04DE8" w:rsidRPr="0099769B" w:rsidRDefault="00B04DE8"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Parent Council, teaching staff, PSA &amp; pupil focus groups</w:t>
            </w:r>
          </w:p>
          <w:p w14:paraId="3EF1BDDA" w14:textId="77777777" w:rsidR="00B04DE8" w:rsidRPr="0099769B" w:rsidRDefault="00B04DE8"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Attainment meeting overviews</w:t>
            </w:r>
          </w:p>
          <w:p w14:paraId="5B0D2F75" w14:textId="77777777" w:rsidR="00B04DE8" w:rsidRPr="0099769B" w:rsidRDefault="00B04DE8"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High Quality feedback in classroom</w:t>
            </w:r>
          </w:p>
          <w:p w14:paraId="23E27E7C" w14:textId="77777777" w:rsidR="00B04DE8" w:rsidRPr="0099769B" w:rsidRDefault="00B04DE8"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Partnership Visits </w:t>
            </w:r>
          </w:p>
          <w:p w14:paraId="431B32DD" w14:textId="010BFA79" w:rsidR="00B04DE8" w:rsidRPr="0099769B" w:rsidRDefault="00B04DE8" w:rsidP="00B61CF0">
            <w:pPr>
              <w:shd w:val="clear" w:color="auto" w:fill="FFFFFF"/>
              <w:textAlignment w:val="baseline"/>
              <w:rPr>
                <w:rFonts w:ascii="Calibri" w:eastAsia="Times New Roman" w:hAnsi="Calibri" w:cs="Calibri"/>
                <w:color w:val="000000"/>
                <w:sz w:val="22"/>
                <w:szCs w:val="22"/>
                <w:lang w:val="en-GB" w:eastAsia="en-GB"/>
              </w:rPr>
            </w:pPr>
            <w:proofErr w:type="spellStart"/>
            <w:r w:rsidRPr="0099769B">
              <w:rPr>
                <w:rFonts w:ascii="Calibri" w:eastAsia="Times New Roman" w:hAnsi="Calibri" w:cs="Calibri"/>
                <w:color w:val="000000"/>
                <w:sz w:val="22"/>
                <w:szCs w:val="22"/>
                <w:lang w:val="en-GB" w:eastAsia="en-GB"/>
              </w:rPr>
              <w:t>Pupilwise</w:t>
            </w:r>
            <w:proofErr w:type="spellEnd"/>
            <w:r w:rsidRPr="0099769B">
              <w:rPr>
                <w:rFonts w:ascii="Calibri" w:eastAsia="Times New Roman" w:hAnsi="Calibri" w:cs="Calibri"/>
                <w:color w:val="000000"/>
                <w:sz w:val="22"/>
                <w:szCs w:val="22"/>
                <w:lang w:val="en-GB" w:eastAsia="en-GB"/>
              </w:rPr>
              <w:t xml:space="preserve">, </w:t>
            </w:r>
            <w:proofErr w:type="spellStart"/>
            <w:r w:rsidRPr="0099769B">
              <w:rPr>
                <w:rFonts w:ascii="Calibri" w:eastAsia="Times New Roman" w:hAnsi="Calibri" w:cs="Calibri"/>
                <w:color w:val="000000"/>
                <w:sz w:val="22"/>
                <w:szCs w:val="22"/>
                <w:lang w:val="en-GB" w:eastAsia="en-GB"/>
              </w:rPr>
              <w:t>Parentwise</w:t>
            </w:r>
            <w:proofErr w:type="spellEnd"/>
            <w:r w:rsidRPr="0099769B">
              <w:rPr>
                <w:rFonts w:ascii="Calibri" w:eastAsia="Times New Roman" w:hAnsi="Calibri" w:cs="Calibri"/>
                <w:color w:val="000000"/>
                <w:sz w:val="22"/>
                <w:szCs w:val="22"/>
                <w:lang w:val="en-GB" w:eastAsia="en-GB"/>
              </w:rPr>
              <w:t xml:space="preserve"> &amp; </w:t>
            </w:r>
            <w:proofErr w:type="spellStart"/>
            <w:r w:rsidRPr="0099769B">
              <w:rPr>
                <w:rFonts w:ascii="Calibri" w:eastAsia="Times New Roman" w:hAnsi="Calibri" w:cs="Calibri"/>
                <w:color w:val="000000"/>
                <w:sz w:val="22"/>
                <w:szCs w:val="22"/>
                <w:lang w:val="en-GB" w:eastAsia="en-GB"/>
              </w:rPr>
              <w:t>Staffwise</w:t>
            </w:r>
            <w:proofErr w:type="spellEnd"/>
            <w:r w:rsidRPr="0099769B">
              <w:rPr>
                <w:rFonts w:ascii="Calibri" w:eastAsia="Times New Roman" w:hAnsi="Calibri" w:cs="Calibri"/>
                <w:color w:val="000000"/>
                <w:sz w:val="22"/>
                <w:szCs w:val="22"/>
                <w:lang w:val="en-GB" w:eastAsia="en-GB"/>
              </w:rPr>
              <w:t xml:space="preserve"> surveys</w:t>
            </w:r>
            <w:r w:rsidR="0050310C" w:rsidRPr="0099769B">
              <w:rPr>
                <w:rFonts w:ascii="Calibri" w:eastAsia="Times New Roman" w:hAnsi="Calibri" w:cs="Calibri"/>
                <w:color w:val="000000"/>
                <w:sz w:val="22"/>
                <w:szCs w:val="22"/>
                <w:lang w:val="en-GB" w:eastAsia="en-GB"/>
              </w:rPr>
              <w:t xml:space="preserve"> (May 2026)</w:t>
            </w:r>
          </w:p>
          <w:p w14:paraId="057B1DA2" w14:textId="77777777" w:rsidR="00B04DE8" w:rsidRPr="0099769B" w:rsidRDefault="00B04DE8"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Forms surveys</w:t>
            </w:r>
          </w:p>
          <w:p w14:paraId="5F2C7F0E" w14:textId="77777777" w:rsidR="00B04DE8" w:rsidRPr="0099769B" w:rsidRDefault="00B04DE8" w:rsidP="00B61CF0">
            <w:pPr>
              <w:shd w:val="clear" w:color="auto" w:fill="FFFFFF"/>
              <w:textAlignment w:val="baseline"/>
              <w:rPr>
                <w:rFonts w:ascii="Calibri" w:eastAsia="Times New Roman" w:hAnsi="Calibri" w:cs="Calibri"/>
                <w:color w:val="000000"/>
                <w:sz w:val="22"/>
                <w:szCs w:val="22"/>
                <w:lang w:val="en-GB" w:eastAsia="en-GB"/>
              </w:rPr>
            </w:pPr>
          </w:p>
          <w:p w14:paraId="4913268F" w14:textId="77777777" w:rsidR="00B04DE8" w:rsidRPr="0099769B" w:rsidRDefault="00B04DE8" w:rsidP="00B61CF0">
            <w:pPr>
              <w:shd w:val="clear" w:color="auto" w:fill="FFFFFF"/>
              <w:textAlignment w:val="baseline"/>
              <w:rPr>
                <w:rFonts w:ascii="Calibri" w:eastAsia="Times New Roman" w:hAnsi="Calibri" w:cs="Calibri"/>
                <w:b/>
                <w:color w:val="000000"/>
                <w:sz w:val="22"/>
                <w:szCs w:val="22"/>
                <w:lang w:val="en-GB" w:eastAsia="en-GB"/>
              </w:rPr>
            </w:pPr>
            <w:r w:rsidRPr="0099769B">
              <w:rPr>
                <w:rFonts w:ascii="Calibri" w:eastAsia="Times New Roman" w:hAnsi="Calibri" w:cs="Calibri"/>
                <w:b/>
                <w:color w:val="000000"/>
                <w:sz w:val="22"/>
                <w:szCs w:val="22"/>
                <w:lang w:val="en-GB" w:eastAsia="en-GB"/>
              </w:rPr>
              <w:lastRenderedPageBreak/>
              <w:t>Observations:</w:t>
            </w:r>
          </w:p>
          <w:p w14:paraId="7EBB1A0E" w14:textId="77777777" w:rsidR="00B04DE8" w:rsidRPr="0099769B" w:rsidRDefault="00B04DE8"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Summative data </w:t>
            </w:r>
          </w:p>
          <w:p w14:paraId="6AE390AE" w14:textId="77777777" w:rsidR="00B04DE8" w:rsidRPr="0099769B" w:rsidRDefault="00B04DE8"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 xml:space="preserve">Feedback from Learning </w:t>
            </w:r>
          </w:p>
          <w:p w14:paraId="37325E52" w14:textId="77777777" w:rsidR="00B04DE8" w:rsidRPr="0099769B" w:rsidRDefault="00B04DE8"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Tracking from Progress / BASE / NSA</w:t>
            </w:r>
          </w:p>
          <w:p w14:paraId="2259340D" w14:textId="77777777" w:rsidR="00B04DE8" w:rsidRPr="0099769B" w:rsidRDefault="00B04DE8"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Planning documentation</w:t>
            </w:r>
          </w:p>
          <w:p w14:paraId="532E9C68" w14:textId="406ED017" w:rsidR="00B04DE8" w:rsidRPr="0099769B" w:rsidRDefault="00B04DE8"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Classrooms Observations </w:t>
            </w:r>
          </w:p>
          <w:p w14:paraId="7631E76E" w14:textId="5328AA6B" w:rsidR="00B04DE8" w:rsidRPr="0099769B" w:rsidRDefault="00B04DE8"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Learning Partnership feedback</w:t>
            </w:r>
          </w:p>
          <w:p w14:paraId="5FF50D58" w14:textId="77777777" w:rsidR="00737494" w:rsidRPr="0099769B" w:rsidRDefault="00737494" w:rsidP="00B61CF0">
            <w:pPr>
              <w:shd w:val="clear" w:color="auto" w:fill="FFFFFF"/>
              <w:textAlignment w:val="baseline"/>
              <w:rPr>
                <w:rFonts w:ascii="Calibri" w:eastAsia="Times New Roman" w:hAnsi="Calibri" w:cs="Calibri"/>
                <w:color w:val="000000"/>
                <w:sz w:val="22"/>
                <w:szCs w:val="22"/>
                <w:lang w:val="en-GB" w:eastAsia="en-GB"/>
              </w:rPr>
            </w:pPr>
          </w:p>
          <w:p w14:paraId="0406DFAC" w14:textId="77777777" w:rsidR="00737494" w:rsidRPr="0099769B" w:rsidRDefault="00737494" w:rsidP="00B61CF0">
            <w:pPr>
              <w:shd w:val="clear" w:color="auto" w:fill="FFFFFF"/>
              <w:textAlignment w:val="baseline"/>
              <w:rPr>
                <w:rFonts w:ascii="Calibri" w:eastAsia="Times New Roman" w:hAnsi="Calibri" w:cs="Calibri"/>
                <w:b/>
                <w:color w:val="000000"/>
                <w:sz w:val="22"/>
                <w:szCs w:val="22"/>
                <w:lang w:val="en-GB" w:eastAsia="en-GB"/>
              </w:rPr>
            </w:pPr>
          </w:p>
          <w:p w14:paraId="35D247B5" w14:textId="77777777" w:rsidR="00737494" w:rsidRPr="0099769B" w:rsidRDefault="00737494" w:rsidP="00B61CF0">
            <w:pPr>
              <w:shd w:val="clear" w:color="auto" w:fill="FFFFFF"/>
              <w:textAlignment w:val="baseline"/>
              <w:rPr>
                <w:rFonts w:ascii="Calibri" w:eastAsia="Times New Roman" w:hAnsi="Calibri" w:cs="Calibri"/>
                <w:color w:val="000000"/>
                <w:sz w:val="22"/>
                <w:szCs w:val="22"/>
                <w:lang w:val="en-GB" w:eastAsia="en-GB"/>
              </w:rPr>
            </w:pPr>
          </w:p>
          <w:p w14:paraId="5FEA7AFC" w14:textId="77777777" w:rsidR="00737494" w:rsidRPr="0099769B" w:rsidRDefault="00737494" w:rsidP="00B61CF0">
            <w:pPr>
              <w:shd w:val="clear" w:color="auto" w:fill="FFFFFF"/>
              <w:textAlignment w:val="baseline"/>
              <w:rPr>
                <w:rFonts w:ascii="Calibri" w:eastAsia="Times New Roman" w:hAnsi="Calibri" w:cs="Calibri"/>
                <w:color w:val="000000"/>
                <w:sz w:val="22"/>
                <w:szCs w:val="22"/>
                <w:lang w:val="en-GB" w:eastAsia="en-GB"/>
              </w:rPr>
            </w:pPr>
          </w:p>
          <w:p w14:paraId="74FAAC77" w14:textId="77777777" w:rsidR="00737494" w:rsidRPr="0099769B" w:rsidRDefault="00737494" w:rsidP="00B61CF0">
            <w:pPr>
              <w:shd w:val="clear" w:color="auto" w:fill="FFFFFF"/>
              <w:textAlignment w:val="baseline"/>
              <w:rPr>
                <w:rFonts w:ascii="Calibri" w:eastAsia="Times New Roman" w:hAnsi="Calibri" w:cs="Calibri"/>
                <w:color w:val="000000"/>
                <w:sz w:val="22"/>
                <w:szCs w:val="22"/>
                <w:lang w:val="en-GB" w:eastAsia="en-GB"/>
              </w:rPr>
            </w:pPr>
          </w:p>
          <w:p w14:paraId="44A81912" w14:textId="77777777" w:rsidR="00737494" w:rsidRPr="0099769B" w:rsidRDefault="00737494" w:rsidP="00B61CF0">
            <w:pPr>
              <w:shd w:val="clear" w:color="auto" w:fill="FFFFFF"/>
              <w:textAlignment w:val="baseline"/>
              <w:rPr>
                <w:rFonts w:ascii="Calibri" w:eastAsia="Times New Roman" w:hAnsi="Calibri" w:cs="Calibri"/>
                <w:color w:val="000000"/>
                <w:sz w:val="22"/>
                <w:szCs w:val="22"/>
                <w:lang w:val="en-GB" w:eastAsia="en-GB"/>
              </w:rPr>
            </w:pPr>
          </w:p>
          <w:p w14:paraId="40BC1108" w14:textId="77777777" w:rsidR="00F7530B" w:rsidRPr="0099769B" w:rsidRDefault="00F7530B" w:rsidP="00B61CF0">
            <w:pPr>
              <w:shd w:val="clear" w:color="auto" w:fill="FFFFFF"/>
              <w:textAlignment w:val="baseline"/>
              <w:rPr>
                <w:rFonts w:ascii="Calibri" w:eastAsia="Calibri" w:hAnsi="Calibri" w:cs="Calibri"/>
                <w:b/>
                <w:bCs/>
                <w:color w:val="000000" w:themeColor="text1"/>
                <w:sz w:val="22"/>
                <w:szCs w:val="22"/>
              </w:rPr>
            </w:pPr>
          </w:p>
        </w:tc>
        <w:tc>
          <w:tcPr>
            <w:tcW w:w="7817" w:type="dxa"/>
            <w:gridSpan w:val="4"/>
          </w:tcPr>
          <w:p w14:paraId="6F301ACE" w14:textId="77777777" w:rsidR="0059641D" w:rsidRPr="0099769B" w:rsidRDefault="0059641D" w:rsidP="00B61CF0">
            <w:pPr>
              <w:rPr>
                <w:rFonts w:ascii="Calibri" w:hAnsi="Calibri" w:cs="Calibri"/>
                <w:b/>
                <w:noProof/>
                <w:color w:val="000000" w:themeColor="text1"/>
                <w:sz w:val="22"/>
                <w:szCs w:val="22"/>
              </w:rPr>
            </w:pPr>
            <w:r w:rsidRPr="0099769B">
              <w:rPr>
                <w:rFonts w:ascii="Calibri" w:hAnsi="Calibri" w:cs="Calibri"/>
                <w:b/>
                <w:noProof/>
                <w:color w:val="000000" w:themeColor="text1"/>
                <w:sz w:val="22"/>
                <w:szCs w:val="22"/>
              </w:rPr>
              <w:lastRenderedPageBreak/>
              <w:t>Learning and engagement</w:t>
            </w:r>
          </w:p>
          <w:p w14:paraId="2546036C" w14:textId="2381371D" w:rsidR="00E06A6A" w:rsidRPr="0099769B" w:rsidRDefault="00FC496C" w:rsidP="00B61CF0">
            <w:pPr>
              <w:rPr>
                <w:rFonts w:ascii="Calibri" w:hAnsi="Calibri" w:cs="Calibri"/>
                <w:bCs/>
                <w:sz w:val="22"/>
                <w:szCs w:val="22"/>
              </w:rPr>
            </w:pPr>
            <w:r w:rsidRPr="0099769B">
              <w:rPr>
                <w:rFonts w:ascii="Calibri" w:eastAsia="Calibri" w:hAnsi="Calibri" w:cs="Calibri"/>
                <w:bCs/>
                <w:sz w:val="22"/>
                <w:szCs w:val="22"/>
              </w:rPr>
              <w:t>Increased</w:t>
            </w:r>
            <w:r w:rsidR="00E03E63" w:rsidRPr="0099769B">
              <w:rPr>
                <w:rFonts w:ascii="Calibri" w:eastAsia="Calibri" w:hAnsi="Calibri" w:cs="Calibri"/>
                <w:bCs/>
                <w:sz w:val="22"/>
                <w:szCs w:val="22"/>
              </w:rPr>
              <w:t xml:space="preserve"> priorities for all staff to </w:t>
            </w:r>
            <w:r w:rsidR="00AA44C6" w:rsidRPr="0099769B">
              <w:rPr>
                <w:rFonts w:ascii="Calibri" w:eastAsia="Calibri" w:hAnsi="Calibri" w:cs="Calibri"/>
                <w:bCs/>
                <w:sz w:val="22"/>
                <w:szCs w:val="22"/>
              </w:rPr>
              <w:t>collaborate</w:t>
            </w:r>
            <w:r w:rsidR="00E03E63" w:rsidRPr="0099769B">
              <w:rPr>
                <w:rFonts w:ascii="Calibri" w:eastAsia="Calibri" w:hAnsi="Calibri" w:cs="Calibri"/>
                <w:bCs/>
                <w:sz w:val="22"/>
                <w:szCs w:val="22"/>
              </w:rPr>
              <w:t xml:space="preserve"> with colleagues on moderation activities using the Learning &amp; </w:t>
            </w:r>
            <w:r w:rsidR="00AA44C6" w:rsidRPr="0099769B">
              <w:rPr>
                <w:rFonts w:ascii="Calibri" w:eastAsia="Calibri" w:hAnsi="Calibri" w:cs="Calibri"/>
                <w:bCs/>
                <w:sz w:val="22"/>
                <w:szCs w:val="22"/>
              </w:rPr>
              <w:t>Teaching, Assessment Cycle</w:t>
            </w:r>
            <w:r w:rsidR="00E06A6A" w:rsidRPr="0099769B">
              <w:rPr>
                <w:rFonts w:ascii="Calibri" w:eastAsia="Calibri" w:hAnsi="Calibri" w:cs="Calibri"/>
                <w:bCs/>
                <w:sz w:val="22"/>
                <w:szCs w:val="22"/>
              </w:rPr>
              <w:t xml:space="preserve">.  </w:t>
            </w:r>
          </w:p>
          <w:p w14:paraId="484DCA82" w14:textId="77777777" w:rsidR="00F7530B" w:rsidRPr="0099769B" w:rsidRDefault="00F7530B" w:rsidP="00B61CF0">
            <w:pPr>
              <w:rPr>
                <w:rFonts w:ascii="Calibri" w:eastAsia="Calibri" w:hAnsi="Calibri" w:cs="Calibri"/>
                <w:b/>
                <w:bCs/>
                <w:sz w:val="22"/>
                <w:szCs w:val="22"/>
              </w:rPr>
            </w:pPr>
          </w:p>
          <w:p w14:paraId="48ABB864" w14:textId="77777777" w:rsidR="00AA44C6" w:rsidRPr="0099769B" w:rsidRDefault="00AA44C6" w:rsidP="00B61CF0">
            <w:pPr>
              <w:rPr>
                <w:rFonts w:ascii="Calibri" w:eastAsia="Calibri" w:hAnsi="Calibri" w:cs="Calibri"/>
                <w:bCs/>
                <w:sz w:val="22"/>
                <w:szCs w:val="22"/>
              </w:rPr>
            </w:pPr>
            <w:r w:rsidRPr="0099769B">
              <w:rPr>
                <w:rFonts w:ascii="Calibri" w:eastAsia="Calibri" w:hAnsi="Calibri" w:cs="Calibri"/>
                <w:bCs/>
                <w:sz w:val="22"/>
                <w:szCs w:val="22"/>
              </w:rPr>
              <w:t>Staff to develop the meta skills / play tracker</w:t>
            </w:r>
          </w:p>
          <w:p w14:paraId="35D89FB0" w14:textId="77777777" w:rsidR="0059641D" w:rsidRPr="0099769B" w:rsidRDefault="0059641D" w:rsidP="00B61CF0">
            <w:pPr>
              <w:rPr>
                <w:rFonts w:ascii="Calibri" w:eastAsia="Calibri" w:hAnsi="Calibri" w:cs="Calibri"/>
                <w:bCs/>
                <w:sz w:val="22"/>
                <w:szCs w:val="22"/>
              </w:rPr>
            </w:pPr>
          </w:p>
          <w:p w14:paraId="1EBA4297" w14:textId="77777777" w:rsidR="0059641D" w:rsidRPr="0099769B" w:rsidRDefault="0059641D" w:rsidP="00B61CF0">
            <w:pPr>
              <w:rPr>
                <w:rFonts w:ascii="Calibri" w:eastAsia="Calibri" w:hAnsi="Calibri" w:cs="Calibri"/>
                <w:bCs/>
                <w:sz w:val="22"/>
                <w:szCs w:val="22"/>
              </w:rPr>
            </w:pPr>
          </w:p>
          <w:p w14:paraId="6A995FDD" w14:textId="77777777" w:rsidR="0059641D" w:rsidRPr="0099769B" w:rsidRDefault="0059641D" w:rsidP="00B61CF0">
            <w:pPr>
              <w:rPr>
                <w:rStyle w:val="normaltextrun"/>
                <w:rFonts w:ascii="Calibri" w:eastAsiaTheme="majorEastAsia" w:hAnsi="Calibri" w:cs="Calibri"/>
                <w:b/>
                <w:sz w:val="22"/>
                <w:szCs w:val="22"/>
              </w:rPr>
            </w:pPr>
            <w:r w:rsidRPr="0099769B">
              <w:rPr>
                <w:rStyle w:val="normaltextrun"/>
                <w:rFonts w:ascii="Calibri" w:eastAsiaTheme="majorEastAsia" w:hAnsi="Calibri" w:cs="Calibri"/>
                <w:b/>
                <w:sz w:val="22"/>
                <w:szCs w:val="22"/>
              </w:rPr>
              <w:t>Quality of teaching</w:t>
            </w:r>
          </w:p>
          <w:p w14:paraId="7E50337F" w14:textId="4640249F" w:rsidR="0059641D" w:rsidRPr="0099769B" w:rsidRDefault="0059641D" w:rsidP="00B61CF0">
            <w:pPr>
              <w:rPr>
                <w:rFonts w:ascii="Calibri" w:eastAsia="Calibri" w:hAnsi="Calibri" w:cs="Calibri"/>
                <w:bCs/>
                <w:sz w:val="22"/>
                <w:szCs w:val="22"/>
              </w:rPr>
            </w:pPr>
            <w:r w:rsidRPr="0099769B">
              <w:rPr>
                <w:rFonts w:ascii="Calibri" w:eastAsia="Calibri" w:hAnsi="Calibri" w:cs="Calibri"/>
                <w:bCs/>
                <w:sz w:val="22"/>
                <w:szCs w:val="22"/>
              </w:rPr>
              <w:t>Embed transforming learning across Primary 5 &amp; 6</w:t>
            </w:r>
          </w:p>
          <w:p w14:paraId="6D512154" w14:textId="77777777" w:rsidR="0059641D" w:rsidRPr="0099769B" w:rsidRDefault="0059641D" w:rsidP="00B61CF0">
            <w:pPr>
              <w:rPr>
                <w:rFonts w:ascii="Calibri" w:eastAsia="Calibri" w:hAnsi="Calibri" w:cs="Calibri"/>
                <w:bCs/>
                <w:sz w:val="22"/>
                <w:szCs w:val="22"/>
              </w:rPr>
            </w:pPr>
          </w:p>
          <w:p w14:paraId="5DCAF81C" w14:textId="77777777" w:rsidR="0059641D" w:rsidRPr="0099769B" w:rsidRDefault="0059641D" w:rsidP="00B61CF0">
            <w:pPr>
              <w:rPr>
                <w:rFonts w:ascii="Calibri" w:eastAsia="Calibri" w:hAnsi="Calibri" w:cs="Calibri"/>
                <w:bCs/>
                <w:sz w:val="22"/>
                <w:szCs w:val="22"/>
              </w:rPr>
            </w:pPr>
          </w:p>
          <w:p w14:paraId="022722F7" w14:textId="77777777" w:rsidR="0059641D" w:rsidRPr="0099769B" w:rsidRDefault="0059641D" w:rsidP="00B61CF0">
            <w:pPr>
              <w:rPr>
                <w:rFonts w:ascii="Calibri" w:eastAsia="Calibri" w:hAnsi="Calibri" w:cs="Calibri"/>
                <w:bCs/>
                <w:sz w:val="22"/>
                <w:szCs w:val="22"/>
              </w:rPr>
            </w:pPr>
          </w:p>
          <w:p w14:paraId="51DC9C03" w14:textId="77777777" w:rsidR="0059641D" w:rsidRPr="0099769B" w:rsidRDefault="0059641D" w:rsidP="00B61CF0">
            <w:pPr>
              <w:rPr>
                <w:rFonts w:ascii="Calibri" w:eastAsia="Calibri" w:hAnsi="Calibri" w:cs="Calibri"/>
                <w:bCs/>
                <w:sz w:val="22"/>
                <w:szCs w:val="22"/>
              </w:rPr>
            </w:pPr>
          </w:p>
          <w:p w14:paraId="71F1B128" w14:textId="77777777" w:rsidR="0059641D" w:rsidRPr="0099769B" w:rsidRDefault="0059641D" w:rsidP="00B61CF0">
            <w:pPr>
              <w:rPr>
                <w:rFonts w:ascii="Calibri" w:eastAsia="Calibri" w:hAnsi="Calibri" w:cs="Calibri"/>
                <w:bCs/>
                <w:sz w:val="22"/>
                <w:szCs w:val="22"/>
              </w:rPr>
            </w:pPr>
          </w:p>
          <w:p w14:paraId="356E3CEA" w14:textId="77777777" w:rsidR="0059641D" w:rsidRPr="0099769B" w:rsidRDefault="0059641D" w:rsidP="00B61CF0">
            <w:pPr>
              <w:rPr>
                <w:rFonts w:ascii="Calibri" w:eastAsia="Calibri" w:hAnsi="Calibri" w:cs="Calibri"/>
                <w:bCs/>
                <w:sz w:val="22"/>
                <w:szCs w:val="22"/>
              </w:rPr>
            </w:pPr>
          </w:p>
          <w:p w14:paraId="2F6A3431" w14:textId="77777777" w:rsidR="0059641D" w:rsidRPr="0099769B" w:rsidRDefault="0059641D" w:rsidP="00B61CF0">
            <w:pPr>
              <w:rPr>
                <w:rFonts w:ascii="Calibri" w:eastAsia="Calibri" w:hAnsi="Calibri" w:cs="Calibri"/>
                <w:bCs/>
                <w:sz w:val="22"/>
                <w:szCs w:val="22"/>
              </w:rPr>
            </w:pPr>
          </w:p>
          <w:p w14:paraId="5B8B9429" w14:textId="77777777" w:rsidR="0059641D" w:rsidRPr="0099769B" w:rsidRDefault="0059641D" w:rsidP="00B61CF0">
            <w:pPr>
              <w:rPr>
                <w:rFonts w:ascii="Calibri" w:eastAsia="Calibri" w:hAnsi="Calibri" w:cs="Calibri"/>
                <w:bCs/>
                <w:sz w:val="22"/>
                <w:szCs w:val="22"/>
              </w:rPr>
            </w:pPr>
          </w:p>
          <w:p w14:paraId="1C538FD3" w14:textId="77777777" w:rsidR="0059641D" w:rsidRPr="0099769B" w:rsidRDefault="0059641D" w:rsidP="00B61CF0">
            <w:pPr>
              <w:rPr>
                <w:rFonts w:ascii="Calibri" w:eastAsia="Calibri" w:hAnsi="Calibri" w:cs="Calibri"/>
                <w:bCs/>
                <w:sz w:val="22"/>
                <w:szCs w:val="22"/>
              </w:rPr>
            </w:pPr>
          </w:p>
          <w:p w14:paraId="2ECAA60C" w14:textId="77777777" w:rsidR="0059641D" w:rsidRPr="0099769B" w:rsidRDefault="0059641D" w:rsidP="00B61CF0">
            <w:pPr>
              <w:rPr>
                <w:rFonts w:ascii="Calibri" w:eastAsia="Calibri" w:hAnsi="Calibri" w:cs="Calibri"/>
                <w:bCs/>
                <w:sz w:val="22"/>
                <w:szCs w:val="22"/>
              </w:rPr>
            </w:pPr>
          </w:p>
          <w:p w14:paraId="4ED7C428" w14:textId="77777777" w:rsidR="0059641D" w:rsidRPr="0099769B" w:rsidRDefault="0059641D" w:rsidP="00B61CF0">
            <w:pPr>
              <w:rPr>
                <w:rFonts w:ascii="Calibri" w:eastAsia="Calibri" w:hAnsi="Calibri" w:cs="Calibri"/>
                <w:bCs/>
                <w:sz w:val="22"/>
                <w:szCs w:val="22"/>
              </w:rPr>
            </w:pPr>
          </w:p>
          <w:p w14:paraId="2D9EB8FC" w14:textId="77777777" w:rsidR="0059641D" w:rsidRPr="0099769B" w:rsidRDefault="0059641D" w:rsidP="00B61CF0">
            <w:pPr>
              <w:rPr>
                <w:rFonts w:ascii="Calibri" w:eastAsia="Calibri" w:hAnsi="Calibri" w:cs="Calibri"/>
                <w:bCs/>
                <w:sz w:val="22"/>
                <w:szCs w:val="22"/>
              </w:rPr>
            </w:pPr>
          </w:p>
          <w:p w14:paraId="458B5C6C" w14:textId="77777777" w:rsidR="0059641D" w:rsidRPr="0099769B" w:rsidRDefault="0059641D" w:rsidP="00B61CF0">
            <w:pPr>
              <w:rPr>
                <w:rFonts w:ascii="Calibri" w:eastAsia="Calibri" w:hAnsi="Calibri" w:cs="Calibri"/>
                <w:bCs/>
                <w:sz w:val="22"/>
                <w:szCs w:val="22"/>
              </w:rPr>
            </w:pPr>
          </w:p>
          <w:p w14:paraId="67B8EF82" w14:textId="77777777" w:rsidR="0059641D" w:rsidRPr="0099769B" w:rsidRDefault="0059641D" w:rsidP="00B61CF0">
            <w:pPr>
              <w:rPr>
                <w:rFonts w:ascii="Calibri" w:eastAsia="Calibri" w:hAnsi="Calibri" w:cs="Calibri"/>
                <w:bCs/>
                <w:sz w:val="22"/>
                <w:szCs w:val="22"/>
              </w:rPr>
            </w:pPr>
          </w:p>
          <w:p w14:paraId="0FF858FA" w14:textId="77777777" w:rsidR="0059641D" w:rsidRPr="0099769B" w:rsidRDefault="0059641D" w:rsidP="00B61CF0">
            <w:pPr>
              <w:rPr>
                <w:rFonts w:ascii="Calibri" w:eastAsia="Calibri" w:hAnsi="Calibri" w:cs="Calibri"/>
                <w:bCs/>
                <w:sz w:val="22"/>
                <w:szCs w:val="22"/>
              </w:rPr>
            </w:pPr>
          </w:p>
          <w:p w14:paraId="77DC024A" w14:textId="77777777" w:rsidR="0059641D" w:rsidRPr="0099769B" w:rsidRDefault="0059641D" w:rsidP="00B61CF0">
            <w:pPr>
              <w:rPr>
                <w:rFonts w:ascii="Calibri" w:eastAsia="Calibri" w:hAnsi="Calibri" w:cs="Calibri"/>
                <w:bCs/>
                <w:sz w:val="22"/>
                <w:szCs w:val="22"/>
              </w:rPr>
            </w:pPr>
          </w:p>
          <w:p w14:paraId="0C2D396E" w14:textId="77777777" w:rsidR="0059641D" w:rsidRPr="0099769B" w:rsidRDefault="0059641D" w:rsidP="00B61CF0">
            <w:pPr>
              <w:rPr>
                <w:rFonts w:ascii="Calibri" w:eastAsia="Calibri" w:hAnsi="Calibri" w:cs="Calibri"/>
                <w:bCs/>
                <w:sz w:val="22"/>
                <w:szCs w:val="22"/>
              </w:rPr>
            </w:pPr>
          </w:p>
          <w:p w14:paraId="4619EDE6" w14:textId="77777777" w:rsidR="0059641D" w:rsidRPr="0099769B" w:rsidRDefault="0059641D" w:rsidP="00B61CF0">
            <w:pPr>
              <w:rPr>
                <w:rFonts w:ascii="Calibri" w:eastAsia="Calibri" w:hAnsi="Calibri" w:cs="Calibri"/>
                <w:bCs/>
                <w:sz w:val="22"/>
                <w:szCs w:val="22"/>
              </w:rPr>
            </w:pPr>
          </w:p>
          <w:p w14:paraId="02CBD4B0" w14:textId="7CD18A62" w:rsidR="0059641D" w:rsidRPr="0099769B" w:rsidRDefault="0059641D" w:rsidP="00B61CF0">
            <w:pPr>
              <w:rPr>
                <w:rFonts w:ascii="Calibri" w:eastAsia="Calibri" w:hAnsi="Calibri" w:cs="Calibri"/>
                <w:bCs/>
                <w:sz w:val="22"/>
                <w:szCs w:val="22"/>
              </w:rPr>
            </w:pPr>
          </w:p>
          <w:p w14:paraId="0DB6DE8C" w14:textId="3B844799" w:rsidR="0059641D" w:rsidRPr="0099769B" w:rsidRDefault="0059641D" w:rsidP="00B61CF0">
            <w:pPr>
              <w:rPr>
                <w:rFonts w:ascii="Calibri" w:eastAsia="Calibri" w:hAnsi="Calibri" w:cs="Calibri"/>
                <w:bCs/>
                <w:sz w:val="22"/>
                <w:szCs w:val="22"/>
              </w:rPr>
            </w:pPr>
          </w:p>
          <w:p w14:paraId="5CBB8EE6" w14:textId="77777777" w:rsidR="0059641D" w:rsidRPr="0099769B" w:rsidRDefault="0059641D" w:rsidP="00B61CF0">
            <w:pPr>
              <w:rPr>
                <w:rFonts w:ascii="Calibri" w:eastAsia="Calibri" w:hAnsi="Calibri" w:cs="Calibri"/>
                <w:bCs/>
                <w:sz w:val="22"/>
                <w:szCs w:val="22"/>
              </w:rPr>
            </w:pPr>
          </w:p>
          <w:p w14:paraId="1C582A16" w14:textId="77777777" w:rsidR="0059641D" w:rsidRPr="0099769B" w:rsidRDefault="0059641D" w:rsidP="00B61CF0">
            <w:pPr>
              <w:rPr>
                <w:rFonts w:ascii="Calibri" w:eastAsia="Calibri" w:hAnsi="Calibri" w:cs="Calibri"/>
                <w:bCs/>
                <w:sz w:val="22"/>
                <w:szCs w:val="22"/>
              </w:rPr>
            </w:pPr>
          </w:p>
          <w:p w14:paraId="69C2EFE9" w14:textId="2CD7381A" w:rsidR="00985907" w:rsidRDefault="00985907" w:rsidP="00B61CF0">
            <w:pPr>
              <w:pStyle w:val="paragraph"/>
              <w:rPr>
                <w:rStyle w:val="normaltextrun"/>
                <w:rFonts w:ascii="Calibri" w:eastAsiaTheme="majorEastAsia" w:hAnsi="Calibri" w:cs="Calibri"/>
                <w:b/>
                <w:color w:val="000000" w:themeColor="text1"/>
                <w:sz w:val="22"/>
                <w:szCs w:val="22"/>
              </w:rPr>
            </w:pPr>
          </w:p>
          <w:p w14:paraId="579004ED" w14:textId="4B19DCE0" w:rsidR="00033977" w:rsidRDefault="00033977" w:rsidP="00B61CF0">
            <w:pPr>
              <w:pStyle w:val="paragraph"/>
              <w:rPr>
                <w:rStyle w:val="normaltextrun"/>
                <w:rFonts w:eastAsiaTheme="majorEastAsia"/>
                <w:b/>
                <w:color w:val="000000" w:themeColor="text1"/>
              </w:rPr>
            </w:pPr>
          </w:p>
          <w:p w14:paraId="3A3B62FA" w14:textId="1350F65A" w:rsidR="00033977" w:rsidRDefault="00033977" w:rsidP="00B61CF0">
            <w:pPr>
              <w:pStyle w:val="paragraph"/>
              <w:rPr>
                <w:rStyle w:val="normaltextrun"/>
                <w:rFonts w:eastAsiaTheme="majorEastAsia"/>
                <w:b/>
                <w:color w:val="000000" w:themeColor="text1"/>
              </w:rPr>
            </w:pPr>
          </w:p>
          <w:p w14:paraId="240792E5" w14:textId="519B1782" w:rsidR="00033977" w:rsidRDefault="00033977" w:rsidP="00B61CF0">
            <w:pPr>
              <w:pStyle w:val="paragraph"/>
              <w:rPr>
                <w:rStyle w:val="normaltextrun"/>
                <w:rFonts w:eastAsiaTheme="majorEastAsia"/>
                <w:b/>
                <w:color w:val="000000" w:themeColor="text1"/>
              </w:rPr>
            </w:pPr>
          </w:p>
          <w:p w14:paraId="45E1B888" w14:textId="7F711F3B" w:rsidR="00033977" w:rsidRDefault="00033977" w:rsidP="00B61CF0">
            <w:pPr>
              <w:pStyle w:val="paragraph"/>
              <w:rPr>
                <w:rStyle w:val="normaltextrun"/>
                <w:rFonts w:eastAsiaTheme="majorEastAsia"/>
                <w:b/>
                <w:color w:val="000000" w:themeColor="text1"/>
              </w:rPr>
            </w:pPr>
          </w:p>
          <w:p w14:paraId="31C814DE" w14:textId="63D55AFE" w:rsidR="00033977" w:rsidRDefault="00033977" w:rsidP="00B61CF0">
            <w:pPr>
              <w:pStyle w:val="paragraph"/>
              <w:rPr>
                <w:rStyle w:val="normaltextrun"/>
                <w:rFonts w:eastAsiaTheme="majorEastAsia"/>
                <w:b/>
                <w:color w:val="000000" w:themeColor="text1"/>
              </w:rPr>
            </w:pPr>
          </w:p>
          <w:p w14:paraId="0B10B405" w14:textId="1AD6CCF4" w:rsidR="00033977" w:rsidRDefault="00033977" w:rsidP="00B61CF0">
            <w:pPr>
              <w:pStyle w:val="paragraph"/>
              <w:rPr>
                <w:rStyle w:val="normaltextrun"/>
                <w:rFonts w:eastAsiaTheme="majorEastAsia"/>
                <w:b/>
                <w:color w:val="000000" w:themeColor="text1"/>
              </w:rPr>
            </w:pPr>
          </w:p>
          <w:p w14:paraId="643FCC15" w14:textId="7E852701" w:rsidR="00033977" w:rsidRDefault="00033977" w:rsidP="00B61CF0">
            <w:pPr>
              <w:pStyle w:val="paragraph"/>
              <w:rPr>
                <w:rStyle w:val="normaltextrun"/>
                <w:rFonts w:eastAsiaTheme="majorEastAsia"/>
                <w:b/>
                <w:color w:val="000000" w:themeColor="text1"/>
              </w:rPr>
            </w:pPr>
          </w:p>
          <w:p w14:paraId="55364859" w14:textId="1E826942" w:rsidR="00033977" w:rsidRDefault="00033977" w:rsidP="00B61CF0">
            <w:pPr>
              <w:pStyle w:val="paragraph"/>
              <w:rPr>
                <w:rStyle w:val="normaltextrun"/>
                <w:rFonts w:eastAsiaTheme="majorEastAsia"/>
                <w:b/>
                <w:color w:val="000000" w:themeColor="text1"/>
              </w:rPr>
            </w:pPr>
          </w:p>
          <w:p w14:paraId="0C0CC42C" w14:textId="60CE927D" w:rsidR="00033977" w:rsidRDefault="00033977" w:rsidP="00B61CF0">
            <w:pPr>
              <w:pStyle w:val="paragraph"/>
              <w:rPr>
                <w:rStyle w:val="normaltextrun"/>
                <w:rFonts w:eastAsiaTheme="majorEastAsia"/>
                <w:b/>
                <w:color w:val="000000" w:themeColor="text1"/>
              </w:rPr>
            </w:pPr>
          </w:p>
          <w:p w14:paraId="7E13695F" w14:textId="77777777" w:rsidR="00033977" w:rsidRDefault="00033977" w:rsidP="00B61CF0">
            <w:pPr>
              <w:pStyle w:val="paragraph"/>
              <w:rPr>
                <w:rStyle w:val="normaltextrun"/>
                <w:rFonts w:ascii="Calibri" w:eastAsiaTheme="majorEastAsia" w:hAnsi="Calibri" w:cs="Calibri"/>
                <w:b/>
                <w:color w:val="000000" w:themeColor="text1"/>
                <w:sz w:val="22"/>
                <w:szCs w:val="22"/>
              </w:rPr>
            </w:pPr>
          </w:p>
          <w:p w14:paraId="2B4744C6" w14:textId="6D838645" w:rsidR="0059641D" w:rsidRPr="0099769B" w:rsidRDefault="0059641D" w:rsidP="00B61CF0">
            <w:pPr>
              <w:pStyle w:val="paragraph"/>
              <w:rPr>
                <w:rStyle w:val="normaltextrun"/>
                <w:rFonts w:ascii="Calibri" w:eastAsiaTheme="majorEastAsia" w:hAnsi="Calibri" w:cs="Calibri"/>
                <w:b/>
                <w:color w:val="000000" w:themeColor="text1"/>
                <w:sz w:val="22"/>
                <w:szCs w:val="22"/>
              </w:rPr>
            </w:pPr>
            <w:r w:rsidRPr="0099769B">
              <w:rPr>
                <w:rStyle w:val="normaltextrun"/>
                <w:rFonts w:ascii="Calibri" w:eastAsiaTheme="majorEastAsia" w:hAnsi="Calibri" w:cs="Calibri"/>
                <w:b/>
                <w:color w:val="000000" w:themeColor="text1"/>
                <w:sz w:val="22"/>
                <w:szCs w:val="22"/>
              </w:rPr>
              <w:t>Effective use of assessments</w:t>
            </w:r>
          </w:p>
          <w:p w14:paraId="3D357FF8" w14:textId="77777777" w:rsidR="0059641D" w:rsidRPr="0099769B" w:rsidRDefault="0059641D" w:rsidP="00B61CF0">
            <w:pPr>
              <w:pStyle w:val="paragraph"/>
              <w:rPr>
                <w:rStyle w:val="normaltextrun"/>
                <w:rFonts w:ascii="Calibri" w:eastAsiaTheme="majorEastAsia" w:hAnsi="Calibri" w:cs="Calibri"/>
                <w:color w:val="000000" w:themeColor="text1"/>
                <w:sz w:val="22"/>
                <w:szCs w:val="22"/>
              </w:rPr>
            </w:pPr>
            <w:r w:rsidRPr="0099769B">
              <w:rPr>
                <w:rStyle w:val="normaltextrun"/>
                <w:rFonts w:ascii="Calibri" w:eastAsiaTheme="majorEastAsia" w:hAnsi="Calibri" w:cs="Calibri"/>
                <w:color w:val="000000" w:themeColor="text1"/>
                <w:sz w:val="22"/>
                <w:szCs w:val="22"/>
              </w:rPr>
              <w:t xml:space="preserve">Use Hachette </w:t>
            </w:r>
            <w:proofErr w:type="spellStart"/>
            <w:r w:rsidRPr="0099769B">
              <w:rPr>
                <w:rStyle w:val="normaltextrun"/>
                <w:rFonts w:ascii="Calibri" w:eastAsiaTheme="majorEastAsia" w:hAnsi="Calibri" w:cs="Calibri"/>
                <w:color w:val="000000" w:themeColor="text1"/>
                <w:sz w:val="22"/>
                <w:szCs w:val="22"/>
              </w:rPr>
              <w:t>Teejay</w:t>
            </w:r>
            <w:proofErr w:type="spellEnd"/>
            <w:r w:rsidRPr="0099769B">
              <w:rPr>
                <w:rStyle w:val="normaltextrun"/>
                <w:rFonts w:ascii="Calibri" w:eastAsiaTheme="majorEastAsia" w:hAnsi="Calibri" w:cs="Calibri"/>
                <w:color w:val="000000" w:themeColor="text1"/>
                <w:sz w:val="22"/>
                <w:szCs w:val="22"/>
              </w:rPr>
              <w:t xml:space="preserve"> maths assessments to underpin high quality teaching and learning</w:t>
            </w:r>
          </w:p>
          <w:p w14:paraId="42071B6E" w14:textId="131EC464" w:rsidR="0059641D" w:rsidRPr="0099769B" w:rsidRDefault="0059641D" w:rsidP="00B61CF0">
            <w:pPr>
              <w:pStyle w:val="paragraph"/>
              <w:rPr>
                <w:rStyle w:val="normaltextrun"/>
                <w:rFonts w:ascii="Calibri" w:eastAsiaTheme="majorEastAsia" w:hAnsi="Calibri" w:cs="Calibri"/>
                <w:color w:val="000000" w:themeColor="text1"/>
                <w:sz w:val="22"/>
                <w:szCs w:val="22"/>
              </w:rPr>
            </w:pPr>
            <w:r w:rsidRPr="0099769B">
              <w:rPr>
                <w:rStyle w:val="normaltextrun"/>
                <w:rFonts w:ascii="Calibri" w:eastAsiaTheme="majorEastAsia" w:hAnsi="Calibri" w:cs="Calibri"/>
                <w:color w:val="000000" w:themeColor="text1"/>
                <w:sz w:val="22"/>
                <w:szCs w:val="22"/>
              </w:rPr>
              <w:t>Opportunities for moderation for Numeracy</w:t>
            </w:r>
          </w:p>
          <w:p w14:paraId="1E60FE42" w14:textId="0A06D9DC" w:rsidR="0059641D" w:rsidRPr="0099769B" w:rsidRDefault="0059641D" w:rsidP="00B61CF0">
            <w:pPr>
              <w:pStyle w:val="paragraph"/>
              <w:rPr>
                <w:rStyle w:val="normaltextrun"/>
                <w:rFonts w:ascii="Calibri" w:eastAsiaTheme="majorEastAsia" w:hAnsi="Calibri" w:cs="Calibri"/>
                <w:color w:val="000000" w:themeColor="text1"/>
                <w:sz w:val="22"/>
                <w:szCs w:val="22"/>
              </w:rPr>
            </w:pPr>
          </w:p>
          <w:p w14:paraId="43E08305" w14:textId="170F3634" w:rsidR="0059641D" w:rsidRPr="0099769B" w:rsidRDefault="0059641D" w:rsidP="00B61CF0">
            <w:pPr>
              <w:pStyle w:val="paragraph"/>
              <w:rPr>
                <w:rStyle w:val="normaltextrun"/>
                <w:rFonts w:ascii="Calibri" w:eastAsiaTheme="majorEastAsia" w:hAnsi="Calibri" w:cs="Calibri"/>
                <w:color w:val="000000" w:themeColor="text1"/>
                <w:sz w:val="22"/>
                <w:szCs w:val="22"/>
              </w:rPr>
            </w:pPr>
          </w:p>
          <w:p w14:paraId="3D9F2522" w14:textId="1D6064B1" w:rsidR="0059641D" w:rsidRPr="0099769B" w:rsidRDefault="0059641D" w:rsidP="00B61CF0">
            <w:pPr>
              <w:pStyle w:val="paragraph"/>
              <w:rPr>
                <w:rStyle w:val="normaltextrun"/>
                <w:rFonts w:ascii="Calibri" w:eastAsiaTheme="majorEastAsia" w:hAnsi="Calibri" w:cs="Calibri"/>
                <w:color w:val="000000" w:themeColor="text1"/>
                <w:sz w:val="22"/>
                <w:szCs w:val="22"/>
              </w:rPr>
            </w:pPr>
          </w:p>
          <w:p w14:paraId="16039DE4" w14:textId="23CCE129" w:rsidR="0059641D" w:rsidRPr="0099769B" w:rsidRDefault="0059641D" w:rsidP="00B61CF0">
            <w:pPr>
              <w:pStyle w:val="paragraph"/>
              <w:rPr>
                <w:rStyle w:val="normaltextrun"/>
                <w:rFonts w:ascii="Calibri" w:eastAsiaTheme="majorEastAsia" w:hAnsi="Calibri" w:cs="Calibri"/>
                <w:color w:val="000000" w:themeColor="text1"/>
                <w:sz w:val="22"/>
                <w:szCs w:val="22"/>
              </w:rPr>
            </w:pPr>
          </w:p>
          <w:p w14:paraId="05E6B79E" w14:textId="7F1ED414" w:rsidR="0059641D" w:rsidRPr="0099769B" w:rsidRDefault="0059641D" w:rsidP="00B61CF0">
            <w:pPr>
              <w:pStyle w:val="paragraph"/>
              <w:rPr>
                <w:rStyle w:val="normaltextrun"/>
                <w:rFonts w:ascii="Calibri" w:eastAsiaTheme="majorEastAsia" w:hAnsi="Calibri" w:cs="Calibri"/>
                <w:color w:val="000000" w:themeColor="text1"/>
                <w:sz w:val="22"/>
                <w:szCs w:val="22"/>
              </w:rPr>
            </w:pPr>
          </w:p>
          <w:p w14:paraId="5CBAFF7F" w14:textId="0CE88B46" w:rsidR="0059641D" w:rsidRPr="0099769B" w:rsidRDefault="0059641D" w:rsidP="00B61CF0">
            <w:pPr>
              <w:pStyle w:val="paragraph"/>
              <w:rPr>
                <w:rStyle w:val="normaltextrun"/>
                <w:rFonts w:ascii="Calibri" w:eastAsiaTheme="majorEastAsia" w:hAnsi="Calibri" w:cs="Calibri"/>
                <w:color w:val="000000" w:themeColor="text1"/>
                <w:sz w:val="22"/>
                <w:szCs w:val="22"/>
              </w:rPr>
            </w:pPr>
          </w:p>
          <w:p w14:paraId="5033B1A1" w14:textId="6A3245FA" w:rsidR="0059641D" w:rsidRPr="0099769B" w:rsidRDefault="0059641D" w:rsidP="00B61CF0">
            <w:pPr>
              <w:pStyle w:val="paragraph"/>
              <w:rPr>
                <w:rStyle w:val="normaltextrun"/>
                <w:rFonts w:ascii="Calibri" w:eastAsiaTheme="majorEastAsia" w:hAnsi="Calibri" w:cs="Calibri"/>
                <w:color w:val="000000" w:themeColor="text1"/>
                <w:sz w:val="22"/>
                <w:szCs w:val="22"/>
              </w:rPr>
            </w:pPr>
          </w:p>
          <w:p w14:paraId="25B37584" w14:textId="70B01FCB" w:rsidR="0059641D" w:rsidRPr="0099769B" w:rsidRDefault="0059641D" w:rsidP="00B61CF0">
            <w:pPr>
              <w:pStyle w:val="paragraph"/>
              <w:rPr>
                <w:rStyle w:val="normaltextrun"/>
                <w:rFonts w:ascii="Calibri" w:eastAsiaTheme="majorEastAsia" w:hAnsi="Calibri" w:cs="Calibri"/>
                <w:color w:val="000000" w:themeColor="text1"/>
                <w:sz w:val="22"/>
                <w:szCs w:val="22"/>
              </w:rPr>
            </w:pPr>
          </w:p>
          <w:p w14:paraId="2FC09C98" w14:textId="4C6490B8" w:rsidR="0059641D" w:rsidRDefault="0059641D" w:rsidP="00B61CF0">
            <w:pPr>
              <w:pStyle w:val="paragraph"/>
              <w:rPr>
                <w:rStyle w:val="normaltextrun"/>
                <w:rFonts w:ascii="Calibri" w:eastAsiaTheme="majorEastAsia" w:hAnsi="Calibri" w:cs="Calibri"/>
                <w:color w:val="000000" w:themeColor="text1"/>
                <w:sz w:val="22"/>
                <w:szCs w:val="22"/>
              </w:rPr>
            </w:pPr>
          </w:p>
          <w:p w14:paraId="4910B5CA" w14:textId="211AE325" w:rsidR="00033977" w:rsidRDefault="00033977" w:rsidP="00B61CF0">
            <w:pPr>
              <w:pStyle w:val="paragraph"/>
              <w:rPr>
                <w:rStyle w:val="normaltextrun"/>
                <w:rFonts w:ascii="Calibri" w:eastAsiaTheme="majorEastAsia" w:hAnsi="Calibri" w:cs="Calibri"/>
                <w:color w:val="000000" w:themeColor="text1"/>
                <w:sz w:val="22"/>
                <w:szCs w:val="22"/>
              </w:rPr>
            </w:pPr>
          </w:p>
          <w:p w14:paraId="1F88D756" w14:textId="5FB9D05D" w:rsidR="00033977" w:rsidRDefault="00033977" w:rsidP="00B61CF0">
            <w:pPr>
              <w:pStyle w:val="paragraph"/>
              <w:rPr>
                <w:rStyle w:val="normaltextrun"/>
                <w:rFonts w:ascii="Calibri" w:eastAsiaTheme="majorEastAsia" w:hAnsi="Calibri" w:cs="Calibri"/>
                <w:color w:val="000000" w:themeColor="text1"/>
                <w:sz w:val="22"/>
                <w:szCs w:val="22"/>
              </w:rPr>
            </w:pPr>
          </w:p>
          <w:p w14:paraId="767B5C9E" w14:textId="759D1B9F" w:rsidR="00033977" w:rsidRDefault="00033977" w:rsidP="00B61CF0">
            <w:pPr>
              <w:pStyle w:val="paragraph"/>
              <w:rPr>
                <w:rStyle w:val="normaltextrun"/>
                <w:rFonts w:ascii="Calibri" w:eastAsiaTheme="majorEastAsia" w:hAnsi="Calibri" w:cs="Calibri"/>
                <w:color w:val="000000" w:themeColor="text1"/>
                <w:sz w:val="22"/>
                <w:szCs w:val="22"/>
              </w:rPr>
            </w:pPr>
          </w:p>
          <w:p w14:paraId="27399747" w14:textId="676D43A6" w:rsidR="00033977" w:rsidRDefault="00033977" w:rsidP="00B61CF0">
            <w:pPr>
              <w:pStyle w:val="paragraph"/>
              <w:rPr>
                <w:rStyle w:val="normaltextrun"/>
                <w:rFonts w:ascii="Calibri" w:eastAsiaTheme="majorEastAsia" w:hAnsi="Calibri" w:cs="Calibri"/>
                <w:color w:val="000000" w:themeColor="text1"/>
                <w:sz w:val="22"/>
                <w:szCs w:val="22"/>
              </w:rPr>
            </w:pPr>
          </w:p>
          <w:p w14:paraId="65C934BC" w14:textId="72F8ECAE" w:rsidR="00033977" w:rsidRDefault="00033977" w:rsidP="00B61CF0">
            <w:pPr>
              <w:pStyle w:val="paragraph"/>
              <w:rPr>
                <w:rStyle w:val="normaltextrun"/>
                <w:rFonts w:ascii="Calibri" w:eastAsiaTheme="majorEastAsia" w:hAnsi="Calibri" w:cs="Calibri"/>
                <w:color w:val="000000" w:themeColor="text1"/>
                <w:sz w:val="22"/>
                <w:szCs w:val="22"/>
              </w:rPr>
            </w:pPr>
          </w:p>
          <w:p w14:paraId="529CCDFD" w14:textId="649749A3" w:rsidR="00033977" w:rsidRDefault="00033977" w:rsidP="00B61CF0">
            <w:pPr>
              <w:pStyle w:val="paragraph"/>
              <w:rPr>
                <w:rStyle w:val="normaltextrun"/>
                <w:rFonts w:ascii="Calibri" w:eastAsiaTheme="majorEastAsia" w:hAnsi="Calibri" w:cs="Calibri"/>
                <w:color w:val="000000" w:themeColor="text1"/>
                <w:sz w:val="22"/>
                <w:szCs w:val="22"/>
              </w:rPr>
            </w:pPr>
          </w:p>
          <w:p w14:paraId="1AF0CD2E" w14:textId="22FC24D2" w:rsidR="00033977" w:rsidRDefault="00033977" w:rsidP="00B61CF0">
            <w:pPr>
              <w:pStyle w:val="paragraph"/>
              <w:rPr>
                <w:rStyle w:val="normaltextrun"/>
                <w:rFonts w:ascii="Calibri" w:eastAsiaTheme="majorEastAsia" w:hAnsi="Calibri" w:cs="Calibri"/>
                <w:color w:val="000000" w:themeColor="text1"/>
                <w:sz w:val="22"/>
                <w:szCs w:val="22"/>
              </w:rPr>
            </w:pPr>
          </w:p>
          <w:p w14:paraId="3E1D4E3A" w14:textId="77777777" w:rsidR="00033977" w:rsidRPr="0099769B" w:rsidRDefault="00033977" w:rsidP="00B61CF0">
            <w:pPr>
              <w:pStyle w:val="paragraph"/>
              <w:rPr>
                <w:rStyle w:val="normaltextrun"/>
                <w:rFonts w:ascii="Calibri" w:eastAsiaTheme="majorEastAsia" w:hAnsi="Calibri" w:cs="Calibri"/>
                <w:color w:val="000000" w:themeColor="text1"/>
                <w:sz w:val="22"/>
                <w:szCs w:val="22"/>
              </w:rPr>
            </w:pPr>
          </w:p>
          <w:p w14:paraId="5236B932" w14:textId="72C606A0" w:rsidR="0059641D" w:rsidRPr="0099769B" w:rsidRDefault="0059641D" w:rsidP="00B61CF0">
            <w:pPr>
              <w:rPr>
                <w:rFonts w:ascii="Calibri" w:hAnsi="Calibri" w:cs="Calibri"/>
                <w:b/>
                <w:sz w:val="22"/>
                <w:szCs w:val="22"/>
              </w:rPr>
            </w:pPr>
            <w:r w:rsidRPr="0099769B">
              <w:rPr>
                <w:rFonts w:ascii="Calibri" w:hAnsi="Calibri" w:cs="Calibri"/>
                <w:b/>
                <w:sz w:val="22"/>
                <w:szCs w:val="22"/>
              </w:rPr>
              <w:lastRenderedPageBreak/>
              <w:t>Planning, tracking and monitoring</w:t>
            </w:r>
          </w:p>
          <w:p w14:paraId="2265F0FD" w14:textId="77777777" w:rsidR="0059641D" w:rsidRPr="0099769B" w:rsidRDefault="0059641D" w:rsidP="00B61CF0">
            <w:pPr>
              <w:rPr>
                <w:rFonts w:ascii="Calibri" w:eastAsia="Calibri" w:hAnsi="Calibri" w:cs="Calibri"/>
                <w:bCs/>
                <w:sz w:val="22"/>
                <w:szCs w:val="22"/>
              </w:rPr>
            </w:pPr>
            <w:r w:rsidRPr="0099769B">
              <w:rPr>
                <w:rFonts w:ascii="Calibri" w:eastAsia="Calibri" w:hAnsi="Calibri" w:cs="Calibri"/>
                <w:bCs/>
                <w:sz w:val="22"/>
                <w:szCs w:val="22"/>
              </w:rPr>
              <w:t>Embed new play / meta skills tracker across all classes</w:t>
            </w:r>
          </w:p>
          <w:p w14:paraId="31F92E06" w14:textId="77777777" w:rsidR="0059641D" w:rsidRPr="0099769B" w:rsidRDefault="0059641D" w:rsidP="00B61CF0">
            <w:pPr>
              <w:rPr>
                <w:rStyle w:val="normaltextrun"/>
                <w:rFonts w:ascii="Calibri" w:hAnsi="Calibri" w:cs="Calibri"/>
                <w:b/>
                <w:color w:val="000000" w:themeColor="text1"/>
                <w:sz w:val="22"/>
                <w:szCs w:val="22"/>
              </w:rPr>
            </w:pPr>
          </w:p>
          <w:p w14:paraId="09E63A20" w14:textId="507011FE" w:rsidR="0059641D" w:rsidRPr="0099769B" w:rsidRDefault="0059641D" w:rsidP="00B61CF0">
            <w:pPr>
              <w:rPr>
                <w:rFonts w:ascii="Calibri" w:eastAsia="Calibri" w:hAnsi="Calibri" w:cs="Calibri"/>
                <w:bCs/>
                <w:sz w:val="22"/>
                <w:szCs w:val="22"/>
              </w:rPr>
            </w:pPr>
          </w:p>
        </w:tc>
      </w:tr>
    </w:tbl>
    <w:p w14:paraId="7914E869" w14:textId="77777777" w:rsidR="00C157FE" w:rsidRDefault="00C157FE" w:rsidP="00D25D2E">
      <w:pPr>
        <w:spacing w:line="257" w:lineRule="auto"/>
        <w:jc w:val="both"/>
        <w:rPr>
          <w:rFonts w:ascii="Calibri" w:eastAsia="Calibri" w:hAnsi="Calibri" w:cs="Calibri"/>
          <w:sz w:val="22"/>
          <w:szCs w:val="22"/>
        </w:rPr>
        <w:sectPr w:rsidR="00C157FE" w:rsidSect="00C157FE">
          <w:pgSz w:w="16838" w:h="11906" w:orient="landscape"/>
          <w:pgMar w:top="720" w:right="720" w:bottom="720" w:left="720" w:header="0" w:footer="567" w:gutter="0"/>
          <w:cols w:space="708"/>
          <w:titlePg/>
          <w:docGrid w:linePitch="360"/>
        </w:sectPr>
      </w:pPr>
    </w:p>
    <w:tbl>
      <w:tblPr>
        <w:tblStyle w:val="TableGrid"/>
        <w:tblW w:w="15446" w:type="dxa"/>
        <w:tblLook w:val="04A0" w:firstRow="1" w:lastRow="0" w:firstColumn="1" w:lastColumn="0" w:noHBand="0" w:noVBand="1"/>
      </w:tblPr>
      <w:tblGrid>
        <w:gridCol w:w="1504"/>
        <w:gridCol w:w="3312"/>
        <w:gridCol w:w="2796"/>
        <w:gridCol w:w="888"/>
        <w:gridCol w:w="2410"/>
        <w:gridCol w:w="2268"/>
        <w:gridCol w:w="2268"/>
      </w:tblGrid>
      <w:tr w:rsidR="00F7530B" w:rsidRPr="0099769B" w14:paraId="1C22233A" w14:textId="77777777" w:rsidTr="005F4165">
        <w:tc>
          <w:tcPr>
            <w:tcW w:w="15446" w:type="dxa"/>
            <w:gridSpan w:val="7"/>
            <w:shd w:val="clear" w:color="auto" w:fill="0F4761" w:themeFill="accent1" w:themeFillShade="BF"/>
          </w:tcPr>
          <w:p w14:paraId="32D634D5" w14:textId="77777777" w:rsidR="00796611" w:rsidRPr="0099769B" w:rsidRDefault="00796611" w:rsidP="00D25D2E">
            <w:pPr>
              <w:ind w:right="-90"/>
              <w:jc w:val="both"/>
              <w:rPr>
                <w:rFonts w:ascii="Calibri" w:eastAsia="Arial" w:hAnsi="Calibri" w:cs="Calibri"/>
                <w:b/>
                <w:bCs/>
                <w:color w:val="FF0000"/>
                <w:sz w:val="22"/>
                <w:szCs w:val="22"/>
              </w:rPr>
            </w:pPr>
            <w:r w:rsidRPr="0099769B">
              <w:rPr>
                <w:rFonts w:ascii="Calibri" w:eastAsia="Arial" w:hAnsi="Calibri" w:cs="Calibri"/>
                <w:b/>
                <w:bCs/>
                <w:color w:val="FF0000"/>
                <w:sz w:val="22"/>
                <w:szCs w:val="22"/>
              </w:rPr>
              <w:lastRenderedPageBreak/>
              <w:t>St Columba’s RC Primary</w:t>
            </w:r>
          </w:p>
          <w:p w14:paraId="696D2B47" w14:textId="4391D6F5" w:rsidR="00F7530B" w:rsidRPr="0099769B" w:rsidRDefault="00F7530B" w:rsidP="00D25D2E">
            <w:pPr>
              <w:spacing w:line="257" w:lineRule="auto"/>
              <w:jc w:val="both"/>
              <w:rPr>
                <w:rFonts w:ascii="Calibri" w:hAnsi="Calibri" w:cs="Calibri"/>
                <w:b/>
                <w:bCs/>
                <w:sz w:val="22"/>
                <w:szCs w:val="22"/>
              </w:rPr>
            </w:pPr>
            <w:r w:rsidRPr="0099769B">
              <w:rPr>
                <w:rFonts w:ascii="Calibri" w:hAnsi="Calibri" w:cs="Calibri"/>
                <w:b/>
                <w:bCs/>
                <w:sz w:val="22"/>
                <w:szCs w:val="22"/>
              </w:rPr>
              <w:t>3.1 ENSURING WELLBEING, EQUALITY AND INCLUSION</w:t>
            </w:r>
          </w:p>
        </w:tc>
      </w:tr>
      <w:tr w:rsidR="00F7530B" w:rsidRPr="0099769B" w14:paraId="713A6EBF" w14:textId="77777777" w:rsidTr="005F4165">
        <w:tc>
          <w:tcPr>
            <w:tcW w:w="8500" w:type="dxa"/>
            <w:gridSpan w:val="4"/>
            <w:vMerge w:val="restart"/>
          </w:tcPr>
          <w:p w14:paraId="64AE3924" w14:textId="77777777" w:rsidR="00F7530B" w:rsidRPr="0099769B" w:rsidRDefault="00F7530B" w:rsidP="00D25D2E">
            <w:pPr>
              <w:spacing w:line="257" w:lineRule="auto"/>
              <w:jc w:val="both"/>
              <w:rPr>
                <w:rFonts w:ascii="Calibri" w:hAnsi="Calibri" w:cs="Calibri"/>
                <w:sz w:val="22"/>
                <w:szCs w:val="22"/>
              </w:rPr>
            </w:pPr>
            <w:r w:rsidRPr="0099769B">
              <w:rPr>
                <w:rFonts w:ascii="Calibri" w:eastAsia="Calibri" w:hAnsi="Calibri" w:cs="Calibri"/>
                <w:b/>
                <w:bCs/>
                <w:sz w:val="22"/>
                <w:szCs w:val="22"/>
              </w:rPr>
              <w:t>How would you evaluate yourself using the six-point scale?</w:t>
            </w:r>
          </w:p>
        </w:tc>
        <w:tc>
          <w:tcPr>
            <w:tcW w:w="2410" w:type="dxa"/>
          </w:tcPr>
          <w:p w14:paraId="0AD30873" w14:textId="34633ACD" w:rsidR="00F7530B" w:rsidRPr="0099769B" w:rsidRDefault="00F7530B" w:rsidP="00D25D2E">
            <w:pPr>
              <w:spacing w:line="257" w:lineRule="auto"/>
              <w:jc w:val="both"/>
              <w:rPr>
                <w:rFonts w:ascii="Calibri" w:hAnsi="Calibri" w:cs="Calibri"/>
                <w:sz w:val="22"/>
                <w:szCs w:val="22"/>
              </w:rPr>
            </w:pPr>
            <w:r w:rsidRPr="0099769B">
              <w:rPr>
                <w:rFonts w:ascii="Calibri" w:hAnsi="Calibri" w:cs="Calibri"/>
                <w:sz w:val="22"/>
                <w:szCs w:val="22"/>
              </w:rPr>
              <w:t>202</w:t>
            </w:r>
            <w:r w:rsidR="002C7851" w:rsidRPr="0099769B">
              <w:rPr>
                <w:rFonts w:ascii="Calibri" w:hAnsi="Calibri" w:cs="Calibri"/>
                <w:sz w:val="22"/>
                <w:szCs w:val="22"/>
              </w:rPr>
              <w:t>4</w:t>
            </w:r>
            <w:r w:rsidRPr="0099769B">
              <w:rPr>
                <w:rFonts w:ascii="Calibri" w:hAnsi="Calibri" w:cs="Calibri"/>
                <w:sz w:val="22"/>
                <w:szCs w:val="22"/>
              </w:rPr>
              <w:t>/2</w:t>
            </w:r>
            <w:r w:rsidR="002C7851" w:rsidRPr="0099769B">
              <w:rPr>
                <w:rFonts w:ascii="Calibri" w:hAnsi="Calibri" w:cs="Calibri"/>
                <w:sz w:val="22"/>
                <w:szCs w:val="22"/>
              </w:rPr>
              <w:t>5</w:t>
            </w:r>
          </w:p>
        </w:tc>
        <w:tc>
          <w:tcPr>
            <w:tcW w:w="2268" w:type="dxa"/>
          </w:tcPr>
          <w:p w14:paraId="5CF7EC9B" w14:textId="463342F3" w:rsidR="00F7530B" w:rsidRPr="0099769B" w:rsidRDefault="00F7530B" w:rsidP="00D25D2E">
            <w:pPr>
              <w:spacing w:line="257" w:lineRule="auto"/>
              <w:jc w:val="both"/>
              <w:rPr>
                <w:rFonts w:ascii="Calibri" w:hAnsi="Calibri" w:cs="Calibri"/>
                <w:sz w:val="22"/>
                <w:szCs w:val="22"/>
              </w:rPr>
            </w:pPr>
            <w:r w:rsidRPr="0099769B">
              <w:rPr>
                <w:rFonts w:ascii="Calibri" w:hAnsi="Calibri" w:cs="Calibri"/>
                <w:sz w:val="22"/>
                <w:szCs w:val="22"/>
              </w:rPr>
              <w:t>202</w:t>
            </w:r>
            <w:r w:rsidR="002C7851" w:rsidRPr="0099769B">
              <w:rPr>
                <w:rFonts w:ascii="Calibri" w:hAnsi="Calibri" w:cs="Calibri"/>
                <w:sz w:val="22"/>
                <w:szCs w:val="22"/>
              </w:rPr>
              <w:t>5</w:t>
            </w:r>
            <w:r w:rsidRPr="0099769B">
              <w:rPr>
                <w:rFonts w:ascii="Calibri" w:hAnsi="Calibri" w:cs="Calibri"/>
                <w:sz w:val="22"/>
                <w:szCs w:val="22"/>
              </w:rPr>
              <w:t>/2</w:t>
            </w:r>
            <w:r w:rsidR="002C7851" w:rsidRPr="0099769B">
              <w:rPr>
                <w:rFonts w:ascii="Calibri" w:hAnsi="Calibri" w:cs="Calibri"/>
                <w:sz w:val="22"/>
                <w:szCs w:val="22"/>
              </w:rPr>
              <w:t>6</w:t>
            </w:r>
          </w:p>
        </w:tc>
        <w:tc>
          <w:tcPr>
            <w:tcW w:w="2268" w:type="dxa"/>
          </w:tcPr>
          <w:p w14:paraId="2E3CE56E" w14:textId="23E1B26E" w:rsidR="00F7530B" w:rsidRPr="0099769B" w:rsidRDefault="00F7530B" w:rsidP="00D25D2E">
            <w:pPr>
              <w:spacing w:line="257" w:lineRule="auto"/>
              <w:jc w:val="both"/>
              <w:rPr>
                <w:rFonts w:ascii="Calibri" w:hAnsi="Calibri" w:cs="Calibri"/>
                <w:sz w:val="22"/>
                <w:szCs w:val="22"/>
              </w:rPr>
            </w:pPr>
            <w:r w:rsidRPr="0099769B">
              <w:rPr>
                <w:rFonts w:ascii="Calibri" w:hAnsi="Calibri" w:cs="Calibri"/>
                <w:sz w:val="22"/>
                <w:szCs w:val="22"/>
              </w:rPr>
              <w:t>202</w:t>
            </w:r>
            <w:r w:rsidR="002C7851" w:rsidRPr="0099769B">
              <w:rPr>
                <w:rFonts w:ascii="Calibri" w:hAnsi="Calibri" w:cs="Calibri"/>
                <w:sz w:val="22"/>
                <w:szCs w:val="22"/>
              </w:rPr>
              <w:t>6</w:t>
            </w:r>
            <w:r w:rsidRPr="0099769B">
              <w:rPr>
                <w:rFonts w:ascii="Calibri" w:hAnsi="Calibri" w:cs="Calibri"/>
                <w:sz w:val="22"/>
                <w:szCs w:val="22"/>
              </w:rPr>
              <w:t>/2</w:t>
            </w:r>
            <w:r w:rsidR="002C7851" w:rsidRPr="0099769B">
              <w:rPr>
                <w:rFonts w:ascii="Calibri" w:hAnsi="Calibri" w:cs="Calibri"/>
                <w:sz w:val="22"/>
                <w:szCs w:val="22"/>
              </w:rPr>
              <w:t>7</w:t>
            </w:r>
          </w:p>
        </w:tc>
      </w:tr>
      <w:tr w:rsidR="00F7530B" w:rsidRPr="0099769B" w14:paraId="12F1B807" w14:textId="77777777" w:rsidTr="005F4165">
        <w:tc>
          <w:tcPr>
            <w:tcW w:w="8500" w:type="dxa"/>
            <w:gridSpan w:val="4"/>
            <w:vMerge/>
          </w:tcPr>
          <w:p w14:paraId="69B781A8" w14:textId="77777777" w:rsidR="00F7530B" w:rsidRPr="0099769B" w:rsidRDefault="00F7530B" w:rsidP="00D25D2E">
            <w:pPr>
              <w:spacing w:line="257" w:lineRule="auto"/>
              <w:jc w:val="both"/>
              <w:rPr>
                <w:rFonts w:ascii="Calibri" w:hAnsi="Calibri" w:cs="Calibri"/>
                <w:sz w:val="22"/>
                <w:szCs w:val="22"/>
              </w:rPr>
            </w:pPr>
          </w:p>
        </w:tc>
        <w:tc>
          <w:tcPr>
            <w:tcW w:w="2410" w:type="dxa"/>
          </w:tcPr>
          <w:sdt>
            <w:sdtPr>
              <w:rPr>
                <w:rFonts w:ascii="Calibri" w:hAnsi="Calibri" w:cs="Calibri"/>
                <w:sz w:val="22"/>
                <w:szCs w:val="22"/>
              </w:rPr>
              <w:alias w:val="Six Point Scale"/>
              <w:tag w:val="Six Point Scale"/>
              <w:id w:val="525270461"/>
              <w:placeholder>
                <w:docPart w:val="5DBCFAFD9FCD49778CDC877C381158DF"/>
              </w:placeholder>
              <w:dropDownList>
                <w:listItem w:value="Choose an item."/>
                <w:listItem w:displayText="Level 1 - Unsatisfactory - major weaknesses)" w:value="Level 1 - Unsatisfactory - major weaknesses)"/>
                <w:listItem w:displayText="Level 2 - Weak - important weaknesses" w:value="Level 2 - Weak - important weaknesses"/>
                <w:listItem w:displayText="Level 3 - Satisfactory/Adequate - strengths just outweigh weaknesses" w:value="Level 3 - Satisfactory/Adequate - strengths just outweigh weaknesses"/>
                <w:listItem w:displayText="Level 4 - Good - important strengths with areas for improvement" w:value="Level 4 - Good - important strengths with areas for improvement"/>
                <w:listItem w:displayText="Level 5 - Very Good - major strengths with few areas for improvement" w:value="Level 5 - Very Good - major strengths with few areas for improvement"/>
                <w:listItem w:displayText="Level 6 - Excellent - outstanding or sector leading" w:value="Level 6 - Excellent - outstanding or sector leading"/>
              </w:dropDownList>
            </w:sdtPr>
            <w:sdtEndPr/>
            <w:sdtContent>
              <w:p w14:paraId="3FF5F601" w14:textId="0EDC133C" w:rsidR="00F7530B" w:rsidRPr="0099769B" w:rsidRDefault="00695BB7" w:rsidP="00D25D2E">
                <w:pPr>
                  <w:spacing w:line="257" w:lineRule="auto"/>
                  <w:jc w:val="both"/>
                  <w:rPr>
                    <w:rFonts w:ascii="Calibri" w:hAnsi="Calibri" w:cs="Calibri"/>
                    <w:sz w:val="22"/>
                    <w:szCs w:val="22"/>
                  </w:rPr>
                </w:pPr>
                <w:r w:rsidRPr="0099769B">
                  <w:rPr>
                    <w:rFonts w:ascii="Calibri" w:hAnsi="Calibri" w:cs="Calibri"/>
                    <w:sz w:val="22"/>
                    <w:szCs w:val="22"/>
                  </w:rPr>
                  <w:t>Level 4 - Good - important strengths with areas for improvement</w:t>
                </w:r>
              </w:p>
            </w:sdtContent>
          </w:sdt>
        </w:tc>
        <w:tc>
          <w:tcPr>
            <w:tcW w:w="2268" w:type="dxa"/>
          </w:tcPr>
          <w:sdt>
            <w:sdtPr>
              <w:rPr>
                <w:rFonts w:ascii="Calibri" w:hAnsi="Calibri" w:cs="Calibri"/>
                <w:sz w:val="22"/>
                <w:szCs w:val="22"/>
              </w:rPr>
              <w:alias w:val="Six Point Scale"/>
              <w:tag w:val="Six Point Scale"/>
              <w:id w:val="1555559350"/>
              <w:placeholder>
                <w:docPart w:val="A981D155032C4D8DB053032C5298DC43"/>
              </w:placeholder>
              <w:dropDownList>
                <w:listItem w:value="Choose an item."/>
                <w:listItem w:displayText="Level 1 - Unsatisfactory - major weaknesses)" w:value="Level 1 - Unsatisfactory - major weaknesses)"/>
                <w:listItem w:displayText="Level 2 - Weak - important weaknesses" w:value="Level 2 - Weak - important weaknesses"/>
                <w:listItem w:displayText="Level 3 - Satisfactory/Adequate - strengths just outweigh weaknesses" w:value="Level 3 - Satisfactory/Adequate - strengths just outweigh weaknesses"/>
                <w:listItem w:displayText="Level 4 - Good - important strengths with areas for improvement" w:value="Level 4 - Good - important strengths with areas for improvement"/>
                <w:listItem w:displayText="Level 5 - Very Good - major strengths with few areas for improvement" w:value="Level 5 - Very Good - major strengths with few areas for improvement"/>
                <w:listItem w:displayText="Level 6 - Excellent - outstanding or sector leading" w:value="Level 6 - Excellent - outstanding or sector leading"/>
              </w:dropDownList>
            </w:sdtPr>
            <w:sdtEndPr/>
            <w:sdtContent>
              <w:p w14:paraId="59EB5463" w14:textId="7A2ABCF4" w:rsidR="00F7530B" w:rsidRPr="0099769B" w:rsidRDefault="00695BB7" w:rsidP="00D25D2E">
                <w:pPr>
                  <w:spacing w:line="257" w:lineRule="auto"/>
                  <w:jc w:val="both"/>
                  <w:rPr>
                    <w:rFonts w:ascii="Calibri" w:hAnsi="Calibri" w:cs="Calibri"/>
                    <w:sz w:val="22"/>
                    <w:szCs w:val="22"/>
                  </w:rPr>
                </w:pPr>
                <w:r w:rsidRPr="0099769B">
                  <w:rPr>
                    <w:rFonts w:ascii="Calibri" w:hAnsi="Calibri" w:cs="Calibri"/>
                    <w:sz w:val="22"/>
                    <w:szCs w:val="22"/>
                  </w:rPr>
                  <w:t>Level 4 - Good - important strengths with areas for improvement</w:t>
                </w:r>
              </w:p>
            </w:sdtContent>
          </w:sdt>
        </w:tc>
        <w:tc>
          <w:tcPr>
            <w:tcW w:w="2268" w:type="dxa"/>
          </w:tcPr>
          <w:sdt>
            <w:sdtPr>
              <w:rPr>
                <w:rFonts w:ascii="Calibri" w:hAnsi="Calibri" w:cs="Calibri"/>
                <w:sz w:val="22"/>
                <w:szCs w:val="22"/>
              </w:rPr>
              <w:alias w:val="Six Point Scale"/>
              <w:tag w:val="Six Point Scale"/>
              <w:id w:val="845710687"/>
              <w:placeholder>
                <w:docPart w:val="662FDAFA56DF4F6599D2D0394E09D642"/>
              </w:placeholder>
              <w:dropDownList>
                <w:listItem w:value="Choose an item."/>
                <w:listItem w:displayText="Level 1 - Unsatisfactory - major weaknesses)" w:value="Level 1 - Unsatisfactory - major weaknesses)"/>
                <w:listItem w:displayText="Level 2 - Weak - important weaknesses" w:value="Level 2 - Weak - important weaknesses"/>
                <w:listItem w:displayText="Level 3 - Satisfactory/Adequate - strengths just outweigh weaknesses" w:value="Level 3 - Satisfactory/Adequate - strengths just outweigh weaknesses"/>
                <w:listItem w:displayText="Level 4 - Good - important strengths with areas for improvement" w:value="Level 4 - Good - important strengths with areas for improvement"/>
                <w:listItem w:displayText="Level 5 - Very Good - major strengths with few areas for improvement" w:value="Level 5 - Very Good - major strengths with few areas for improvement"/>
                <w:listItem w:displayText="Level 6 - Excellent - outstanding or sector leading" w:value="Level 6 - Excellent - outstanding or sector leading"/>
              </w:dropDownList>
            </w:sdtPr>
            <w:sdtEndPr/>
            <w:sdtContent>
              <w:p w14:paraId="34113381" w14:textId="14B9F2B4" w:rsidR="00F7530B" w:rsidRPr="0099769B" w:rsidRDefault="00695BB7" w:rsidP="00D25D2E">
                <w:pPr>
                  <w:spacing w:line="257" w:lineRule="auto"/>
                  <w:jc w:val="both"/>
                  <w:rPr>
                    <w:rFonts w:ascii="Calibri" w:hAnsi="Calibri" w:cs="Calibri"/>
                    <w:sz w:val="22"/>
                    <w:szCs w:val="22"/>
                  </w:rPr>
                </w:pPr>
                <w:r w:rsidRPr="0099769B">
                  <w:rPr>
                    <w:rFonts w:ascii="Calibri" w:hAnsi="Calibri" w:cs="Calibri"/>
                    <w:sz w:val="22"/>
                    <w:szCs w:val="22"/>
                  </w:rPr>
                  <w:t>Level 4 - Good - important strengths with areas for improvement</w:t>
                </w:r>
              </w:p>
            </w:sdtContent>
          </w:sdt>
        </w:tc>
      </w:tr>
      <w:tr w:rsidR="00F7530B" w:rsidRPr="0099769B" w14:paraId="778B54F7" w14:textId="77777777" w:rsidTr="005F4165">
        <w:tc>
          <w:tcPr>
            <w:tcW w:w="1504" w:type="dxa"/>
          </w:tcPr>
          <w:p w14:paraId="5E2DA80D" w14:textId="77777777" w:rsidR="00F7530B" w:rsidRPr="0099769B" w:rsidRDefault="00F7530B" w:rsidP="00D25D2E">
            <w:pPr>
              <w:jc w:val="both"/>
              <w:rPr>
                <w:rFonts w:ascii="Calibri" w:hAnsi="Calibri" w:cs="Calibri"/>
                <w:sz w:val="22"/>
                <w:szCs w:val="22"/>
              </w:rPr>
            </w:pPr>
            <w:r w:rsidRPr="0099769B">
              <w:rPr>
                <w:rFonts w:ascii="Calibri" w:hAnsi="Calibri" w:cs="Calibri"/>
                <w:sz w:val="22"/>
                <w:szCs w:val="22"/>
              </w:rPr>
              <w:t>Date last updated:</w:t>
            </w:r>
          </w:p>
          <w:p w14:paraId="1894EDD1" w14:textId="68DDBFF2" w:rsidR="00F7530B" w:rsidRPr="0099769B" w:rsidRDefault="00BA5FF5" w:rsidP="00D25D2E">
            <w:pPr>
              <w:spacing w:line="257" w:lineRule="auto"/>
              <w:jc w:val="both"/>
              <w:rPr>
                <w:rFonts w:ascii="Calibri" w:hAnsi="Calibri" w:cs="Calibri"/>
                <w:sz w:val="22"/>
                <w:szCs w:val="22"/>
              </w:rPr>
            </w:pPr>
            <w:r>
              <w:rPr>
                <w:rFonts w:ascii="Calibri" w:hAnsi="Calibri" w:cs="Calibri"/>
                <w:sz w:val="22"/>
                <w:szCs w:val="22"/>
              </w:rPr>
              <w:t>2</w:t>
            </w:r>
            <w:r w:rsidR="00585757" w:rsidRPr="009D394B">
              <w:rPr>
                <w:rFonts w:ascii="Calibri" w:hAnsi="Calibri" w:cs="Calibri"/>
                <w:sz w:val="22"/>
                <w:szCs w:val="22"/>
              </w:rPr>
              <w:t>2</w:t>
            </w:r>
            <w:r w:rsidR="00F7530B" w:rsidRPr="009D394B">
              <w:rPr>
                <w:rFonts w:ascii="Calibri" w:hAnsi="Calibri" w:cs="Calibri"/>
                <w:sz w:val="22"/>
                <w:szCs w:val="22"/>
              </w:rPr>
              <w:t>/0</w:t>
            </w:r>
            <w:r w:rsidR="00585757" w:rsidRPr="009D394B">
              <w:rPr>
                <w:rFonts w:ascii="Calibri" w:hAnsi="Calibri" w:cs="Calibri"/>
                <w:sz w:val="22"/>
                <w:szCs w:val="22"/>
              </w:rPr>
              <w:t>6</w:t>
            </w:r>
            <w:r w:rsidR="00F7530B" w:rsidRPr="009D394B">
              <w:rPr>
                <w:rFonts w:ascii="Calibri" w:hAnsi="Calibri" w:cs="Calibri"/>
                <w:sz w:val="22"/>
                <w:szCs w:val="22"/>
              </w:rPr>
              <w:t>/202</w:t>
            </w:r>
            <w:r w:rsidR="002C7851" w:rsidRPr="009D394B">
              <w:rPr>
                <w:rFonts w:ascii="Calibri" w:hAnsi="Calibri" w:cs="Calibri"/>
                <w:sz w:val="22"/>
                <w:szCs w:val="22"/>
              </w:rPr>
              <w:t>6</w:t>
            </w:r>
          </w:p>
        </w:tc>
        <w:tc>
          <w:tcPr>
            <w:tcW w:w="3312" w:type="dxa"/>
          </w:tcPr>
          <w:p w14:paraId="24741E67" w14:textId="77777777" w:rsidR="00F7530B" w:rsidRPr="0099769B" w:rsidRDefault="00F7530B" w:rsidP="00D25D2E">
            <w:pPr>
              <w:jc w:val="both"/>
              <w:rPr>
                <w:rFonts w:ascii="Calibri" w:hAnsi="Calibri" w:cs="Calibri"/>
                <w:sz w:val="22"/>
                <w:szCs w:val="22"/>
              </w:rPr>
            </w:pPr>
            <w:r w:rsidRPr="0099769B">
              <w:rPr>
                <w:rFonts w:ascii="Calibri" w:eastAsia="Calibri" w:hAnsi="Calibri" w:cs="Calibri"/>
                <w:b/>
                <w:bCs/>
                <w:sz w:val="22"/>
                <w:szCs w:val="22"/>
              </w:rPr>
              <w:t xml:space="preserve">How well are we doing?  </w:t>
            </w:r>
          </w:p>
          <w:p w14:paraId="15BF2718" w14:textId="77777777" w:rsidR="00F7530B" w:rsidRPr="0099769B" w:rsidRDefault="00F7530B" w:rsidP="00D25D2E">
            <w:pPr>
              <w:jc w:val="both"/>
              <w:rPr>
                <w:rFonts w:ascii="Calibri" w:hAnsi="Calibri" w:cs="Calibri"/>
                <w:sz w:val="22"/>
                <w:szCs w:val="22"/>
              </w:rPr>
            </w:pPr>
            <w:r w:rsidRPr="0099769B">
              <w:rPr>
                <w:rFonts w:ascii="Calibri" w:eastAsia="Calibri" w:hAnsi="Calibri" w:cs="Calibri"/>
                <w:b/>
                <w:bCs/>
                <w:sz w:val="22"/>
                <w:szCs w:val="22"/>
              </w:rPr>
              <w:t xml:space="preserve"> </w:t>
            </w:r>
          </w:p>
          <w:p w14:paraId="614B76BE" w14:textId="77777777" w:rsidR="00F7530B" w:rsidRPr="0099769B" w:rsidRDefault="00F7530B" w:rsidP="00D25D2E">
            <w:pPr>
              <w:spacing w:line="257" w:lineRule="auto"/>
              <w:jc w:val="both"/>
              <w:rPr>
                <w:rFonts w:ascii="Calibri" w:hAnsi="Calibri" w:cs="Calibri"/>
                <w:sz w:val="22"/>
                <w:szCs w:val="22"/>
              </w:rPr>
            </w:pPr>
            <w:r w:rsidRPr="0099769B">
              <w:rPr>
                <w:rFonts w:ascii="Calibri" w:eastAsia="Calibri" w:hAnsi="Calibri" w:cs="Calibri"/>
                <w:b/>
                <w:bCs/>
                <w:sz w:val="22"/>
                <w:szCs w:val="22"/>
              </w:rPr>
              <w:t>What is working well for our children?</w:t>
            </w:r>
            <w:r w:rsidRPr="0099769B">
              <w:rPr>
                <w:rFonts w:ascii="Calibri" w:eastAsia="Calibri" w:hAnsi="Calibri" w:cs="Calibri"/>
                <w:sz w:val="22"/>
                <w:szCs w:val="22"/>
              </w:rPr>
              <w:t xml:space="preserve"> </w:t>
            </w:r>
          </w:p>
        </w:tc>
        <w:tc>
          <w:tcPr>
            <w:tcW w:w="2796" w:type="dxa"/>
          </w:tcPr>
          <w:p w14:paraId="27174B9D" w14:textId="77777777" w:rsidR="00F7530B" w:rsidRPr="0099769B" w:rsidRDefault="00F7530B" w:rsidP="00D25D2E">
            <w:pPr>
              <w:jc w:val="both"/>
              <w:rPr>
                <w:rFonts w:ascii="Calibri" w:hAnsi="Calibri" w:cs="Calibri"/>
                <w:sz w:val="22"/>
                <w:szCs w:val="22"/>
              </w:rPr>
            </w:pPr>
            <w:r w:rsidRPr="0099769B">
              <w:rPr>
                <w:rFonts w:ascii="Calibri" w:eastAsia="Calibri" w:hAnsi="Calibri" w:cs="Calibri"/>
                <w:b/>
                <w:bCs/>
                <w:color w:val="000000" w:themeColor="text1"/>
                <w:sz w:val="22"/>
                <w:szCs w:val="22"/>
              </w:rPr>
              <w:t xml:space="preserve">How do you know?  </w:t>
            </w:r>
          </w:p>
          <w:p w14:paraId="43BC91CA" w14:textId="77777777" w:rsidR="00F7530B" w:rsidRPr="0099769B" w:rsidRDefault="00F7530B" w:rsidP="00D25D2E">
            <w:pPr>
              <w:jc w:val="both"/>
              <w:rPr>
                <w:rFonts w:ascii="Calibri" w:hAnsi="Calibri" w:cs="Calibri"/>
                <w:sz w:val="22"/>
                <w:szCs w:val="22"/>
              </w:rPr>
            </w:pPr>
            <w:r w:rsidRPr="0099769B">
              <w:rPr>
                <w:rFonts w:ascii="Calibri" w:eastAsia="Calibri" w:hAnsi="Calibri" w:cs="Calibri"/>
                <w:b/>
                <w:bCs/>
                <w:sz w:val="22"/>
                <w:szCs w:val="22"/>
              </w:rPr>
              <w:t xml:space="preserve"> </w:t>
            </w:r>
          </w:p>
          <w:p w14:paraId="3431BE5C" w14:textId="77777777" w:rsidR="00F7530B" w:rsidRPr="0099769B" w:rsidRDefault="00F7530B" w:rsidP="00D25D2E">
            <w:pPr>
              <w:spacing w:line="257" w:lineRule="auto"/>
              <w:jc w:val="both"/>
              <w:rPr>
                <w:rFonts w:ascii="Calibri" w:hAnsi="Calibri" w:cs="Calibri"/>
                <w:sz w:val="22"/>
                <w:szCs w:val="22"/>
              </w:rPr>
            </w:pPr>
            <w:r w:rsidRPr="0099769B">
              <w:rPr>
                <w:rFonts w:ascii="Calibri" w:eastAsia="Calibri" w:hAnsi="Calibri" w:cs="Calibri"/>
                <w:b/>
                <w:bCs/>
                <w:color w:val="000000" w:themeColor="text1"/>
                <w:sz w:val="22"/>
                <w:szCs w:val="22"/>
              </w:rPr>
              <w:t>What evidence do you have?</w:t>
            </w:r>
            <w:r w:rsidRPr="0099769B">
              <w:rPr>
                <w:rFonts w:ascii="Calibri" w:eastAsia="Calibri" w:hAnsi="Calibri" w:cs="Calibri"/>
                <w:color w:val="000000" w:themeColor="text1"/>
                <w:sz w:val="22"/>
                <w:szCs w:val="22"/>
              </w:rPr>
              <w:t xml:space="preserve"> </w:t>
            </w:r>
          </w:p>
        </w:tc>
        <w:tc>
          <w:tcPr>
            <w:tcW w:w="7834" w:type="dxa"/>
            <w:gridSpan w:val="4"/>
          </w:tcPr>
          <w:p w14:paraId="7360B04D" w14:textId="77777777" w:rsidR="00F7530B" w:rsidRPr="0099769B" w:rsidRDefault="00F7530B" w:rsidP="00D25D2E">
            <w:pPr>
              <w:jc w:val="both"/>
              <w:rPr>
                <w:rFonts w:ascii="Calibri" w:hAnsi="Calibri" w:cs="Calibri"/>
                <w:sz w:val="22"/>
                <w:szCs w:val="22"/>
              </w:rPr>
            </w:pPr>
            <w:r w:rsidRPr="0099769B">
              <w:rPr>
                <w:rFonts w:ascii="Calibri" w:eastAsia="Calibri" w:hAnsi="Calibri" w:cs="Calibri"/>
                <w:b/>
                <w:bCs/>
                <w:sz w:val="22"/>
                <w:szCs w:val="22"/>
              </w:rPr>
              <w:t xml:space="preserve">What are you going to do now?  </w:t>
            </w:r>
          </w:p>
          <w:p w14:paraId="5F5874DA" w14:textId="77777777" w:rsidR="00F7530B" w:rsidRPr="0099769B" w:rsidRDefault="00F7530B" w:rsidP="00D25D2E">
            <w:pPr>
              <w:jc w:val="both"/>
              <w:rPr>
                <w:rFonts w:ascii="Calibri" w:hAnsi="Calibri" w:cs="Calibri"/>
                <w:sz w:val="22"/>
                <w:szCs w:val="22"/>
              </w:rPr>
            </w:pPr>
            <w:r w:rsidRPr="0099769B">
              <w:rPr>
                <w:rFonts w:ascii="Calibri" w:eastAsia="Calibri" w:hAnsi="Calibri" w:cs="Calibri"/>
                <w:b/>
                <w:bCs/>
                <w:sz w:val="22"/>
                <w:szCs w:val="22"/>
              </w:rPr>
              <w:t xml:space="preserve"> </w:t>
            </w:r>
          </w:p>
          <w:p w14:paraId="5F87CB33" w14:textId="77777777" w:rsidR="00F7530B" w:rsidRPr="0099769B" w:rsidRDefault="00F7530B" w:rsidP="00D25D2E">
            <w:pPr>
              <w:spacing w:line="257" w:lineRule="auto"/>
              <w:jc w:val="both"/>
              <w:rPr>
                <w:rFonts w:ascii="Calibri" w:hAnsi="Calibri" w:cs="Calibri"/>
                <w:sz w:val="22"/>
                <w:szCs w:val="22"/>
              </w:rPr>
            </w:pPr>
            <w:r w:rsidRPr="0099769B">
              <w:rPr>
                <w:rFonts w:ascii="Calibri" w:eastAsia="Calibri" w:hAnsi="Calibri" w:cs="Calibri"/>
                <w:b/>
                <w:bCs/>
                <w:sz w:val="22"/>
                <w:szCs w:val="22"/>
              </w:rPr>
              <w:t>What are your improvement priorities?</w:t>
            </w:r>
            <w:r w:rsidRPr="0099769B">
              <w:rPr>
                <w:rFonts w:ascii="Calibri" w:eastAsia="Calibri" w:hAnsi="Calibri" w:cs="Calibri"/>
                <w:sz w:val="22"/>
                <w:szCs w:val="22"/>
              </w:rPr>
              <w:t xml:space="preserve"> </w:t>
            </w:r>
          </w:p>
        </w:tc>
      </w:tr>
      <w:tr w:rsidR="00A63D36" w:rsidRPr="0099769B" w14:paraId="327C0E16" w14:textId="77777777" w:rsidTr="005F4165">
        <w:trPr>
          <w:trHeight w:val="3955"/>
        </w:trPr>
        <w:tc>
          <w:tcPr>
            <w:tcW w:w="1504" w:type="dxa"/>
          </w:tcPr>
          <w:p w14:paraId="3FA511E5" w14:textId="77777777" w:rsidR="00A63D36" w:rsidRPr="0099769B" w:rsidRDefault="00A63D36" w:rsidP="00B61CF0">
            <w:pPr>
              <w:rPr>
                <w:rFonts w:ascii="Calibri" w:hAnsi="Calibri" w:cs="Calibri"/>
                <w:sz w:val="22"/>
                <w:szCs w:val="22"/>
              </w:rPr>
            </w:pPr>
            <w:r w:rsidRPr="0099769B">
              <w:rPr>
                <w:rFonts w:ascii="Calibri" w:eastAsia="Calibri" w:hAnsi="Calibri" w:cs="Calibri"/>
                <w:sz w:val="22"/>
                <w:szCs w:val="22"/>
              </w:rPr>
              <w:t>Wellbeing</w:t>
            </w:r>
          </w:p>
          <w:p w14:paraId="3AAC5376" w14:textId="77777777" w:rsidR="00A63D36" w:rsidRPr="0099769B" w:rsidRDefault="00A63D36" w:rsidP="00B61CF0">
            <w:pPr>
              <w:rPr>
                <w:rFonts w:ascii="Calibri" w:hAnsi="Calibri" w:cs="Calibri"/>
                <w:sz w:val="22"/>
                <w:szCs w:val="22"/>
              </w:rPr>
            </w:pPr>
            <w:r w:rsidRPr="0099769B">
              <w:rPr>
                <w:rFonts w:ascii="Calibri" w:eastAsia="Calibri" w:hAnsi="Calibri" w:cs="Calibri"/>
                <w:color w:val="000000" w:themeColor="text1"/>
                <w:sz w:val="22"/>
                <w:szCs w:val="22"/>
              </w:rPr>
              <w:t xml:space="preserve"> </w:t>
            </w:r>
          </w:p>
          <w:p w14:paraId="000AA479" w14:textId="77777777" w:rsidR="00A63D36" w:rsidRPr="0099769B" w:rsidRDefault="00A63D36" w:rsidP="00B61CF0">
            <w:pPr>
              <w:rPr>
                <w:rFonts w:ascii="Calibri" w:hAnsi="Calibri" w:cs="Calibri"/>
                <w:sz w:val="22"/>
                <w:szCs w:val="22"/>
              </w:rPr>
            </w:pPr>
            <w:r w:rsidRPr="0099769B">
              <w:rPr>
                <w:rFonts w:ascii="Calibri" w:eastAsia="Calibri" w:hAnsi="Calibri" w:cs="Calibri"/>
                <w:color w:val="000000" w:themeColor="text1"/>
                <w:sz w:val="22"/>
                <w:szCs w:val="22"/>
              </w:rPr>
              <w:t xml:space="preserve"> </w:t>
            </w:r>
          </w:p>
          <w:p w14:paraId="2843CB78" w14:textId="77777777" w:rsidR="00A63D36" w:rsidRPr="0099769B" w:rsidRDefault="00A63D36" w:rsidP="00B61CF0">
            <w:pPr>
              <w:rPr>
                <w:rFonts w:ascii="Calibri" w:hAnsi="Calibri" w:cs="Calibri"/>
                <w:sz w:val="22"/>
                <w:szCs w:val="22"/>
              </w:rPr>
            </w:pPr>
            <w:r w:rsidRPr="0099769B">
              <w:rPr>
                <w:rFonts w:ascii="Calibri" w:eastAsia="Calibri" w:hAnsi="Calibri" w:cs="Calibri"/>
                <w:sz w:val="22"/>
                <w:szCs w:val="22"/>
              </w:rPr>
              <w:t xml:space="preserve"> </w:t>
            </w:r>
          </w:p>
          <w:p w14:paraId="4BE19508" w14:textId="77777777" w:rsidR="00A63D36" w:rsidRPr="0099769B" w:rsidRDefault="00A63D36" w:rsidP="00B61CF0">
            <w:pPr>
              <w:rPr>
                <w:rFonts w:ascii="Calibri" w:hAnsi="Calibri" w:cs="Calibri"/>
                <w:sz w:val="22"/>
                <w:szCs w:val="22"/>
              </w:rPr>
            </w:pPr>
            <w:r w:rsidRPr="0099769B">
              <w:rPr>
                <w:rFonts w:ascii="Calibri" w:eastAsia="Calibri" w:hAnsi="Calibri" w:cs="Calibri"/>
                <w:sz w:val="22"/>
                <w:szCs w:val="22"/>
              </w:rPr>
              <w:t>Fulfilment of statutory duties</w:t>
            </w:r>
          </w:p>
          <w:p w14:paraId="281F36F7" w14:textId="77777777" w:rsidR="00A63D36" w:rsidRPr="0099769B" w:rsidRDefault="00A63D36" w:rsidP="00B61CF0">
            <w:pPr>
              <w:rPr>
                <w:rFonts w:ascii="Calibri" w:hAnsi="Calibri" w:cs="Calibri"/>
                <w:sz w:val="22"/>
                <w:szCs w:val="22"/>
              </w:rPr>
            </w:pPr>
            <w:r w:rsidRPr="0099769B">
              <w:rPr>
                <w:rFonts w:ascii="Calibri" w:eastAsia="Calibri" w:hAnsi="Calibri" w:cs="Calibri"/>
                <w:color w:val="000000" w:themeColor="text1"/>
                <w:sz w:val="22"/>
                <w:szCs w:val="22"/>
              </w:rPr>
              <w:t xml:space="preserve"> </w:t>
            </w:r>
          </w:p>
          <w:p w14:paraId="508C5A27" w14:textId="77777777" w:rsidR="00A63D36" w:rsidRPr="0099769B" w:rsidRDefault="00A63D36" w:rsidP="00B61CF0">
            <w:pPr>
              <w:rPr>
                <w:rFonts w:ascii="Calibri" w:hAnsi="Calibri" w:cs="Calibri"/>
                <w:sz w:val="22"/>
                <w:szCs w:val="22"/>
              </w:rPr>
            </w:pPr>
            <w:r w:rsidRPr="0099769B">
              <w:rPr>
                <w:rFonts w:ascii="Calibri" w:eastAsia="Calibri" w:hAnsi="Calibri" w:cs="Calibri"/>
                <w:color w:val="000000" w:themeColor="text1"/>
                <w:sz w:val="22"/>
                <w:szCs w:val="22"/>
              </w:rPr>
              <w:t xml:space="preserve"> </w:t>
            </w:r>
          </w:p>
          <w:p w14:paraId="336B5B64" w14:textId="77777777" w:rsidR="00A63D36" w:rsidRPr="0099769B" w:rsidRDefault="00A63D36" w:rsidP="00B61CF0">
            <w:pPr>
              <w:rPr>
                <w:rFonts w:ascii="Calibri" w:eastAsia="Calibri" w:hAnsi="Calibri" w:cs="Calibri"/>
                <w:sz w:val="22"/>
                <w:szCs w:val="22"/>
              </w:rPr>
            </w:pPr>
            <w:r w:rsidRPr="0099769B">
              <w:rPr>
                <w:rFonts w:ascii="Calibri" w:eastAsia="Calibri" w:hAnsi="Calibri" w:cs="Calibri"/>
                <w:sz w:val="22"/>
                <w:szCs w:val="22"/>
              </w:rPr>
              <w:t xml:space="preserve"> </w:t>
            </w:r>
          </w:p>
          <w:p w14:paraId="389DE146" w14:textId="77777777" w:rsidR="00A63D36" w:rsidRPr="0099769B" w:rsidRDefault="00A63D36" w:rsidP="00B61CF0">
            <w:pPr>
              <w:rPr>
                <w:rFonts w:ascii="Calibri" w:hAnsi="Calibri" w:cs="Calibri"/>
                <w:sz w:val="22"/>
                <w:szCs w:val="22"/>
              </w:rPr>
            </w:pPr>
            <w:r w:rsidRPr="0099769B">
              <w:rPr>
                <w:rFonts w:ascii="Calibri" w:eastAsia="Calibri" w:hAnsi="Calibri" w:cs="Calibri"/>
                <w:sz w:val="22"/>
                <w:szCs w:val="22"/>
              </w:rPr>
              <w:t>Inclusion and equality</w:t>
            </w:r>
          </w:p>
          <w:p w14:paraId="7CAC473E" w14:textId="12FBA892" w:rsidR="00A63D36" w:rsidRPr="0099769B" w:rsidRDefault="00A63D36" w:rsidP="00B61CF0">
            <w:pPr>
              <w:rPr>
                <w:rFonts w:ascii="Calibri" w:hAnsi="Calibri" w:cs="Calibri"/>
                <w:sz w:val="22"/>
                <w:szCs w:val="22"/>
              </w:rPr>
            </w:pPr>
          </w:p>
        </w:tc>
        <w:tc>
          <w:tcPr>
            <w:tcW w:w="3312" w:type="dxa"/>
          </w:tcPr>
          <w:p w14:paraId="6BAFDB66" w14:textId="6844361B" w:rsidR="00A63D36" w:rsidRPr="0099769B" w:rsidRDefault="00A63D36" w:rsidP="00B61CF0">
            <w:pPr>
              <w:pStyle w:val="NormalWeb"/>
              <w:spacing w:line="300" w:lineRule="atLeast"/>
              <w:rPr>
                <w:rFonts w:ascii="Calibri" w:hAnsi="Calibri" w:cs="Calibri"/>
                <w:b/>
                <w:sz w:val="22"/>
                <w:szCs w:val="22"/>
              </w:rPr>
            </w:pPr>
            <w:r w:rsidRPr="0099769B">
              <w:rPr>
                <w:rFonts w:ascii="Calibri" w:hAnsi="Calibri" w:cs="Calibri"/>
                <w:b/>
                <w:sz w:val="22"/>
                <w:szCs w:val="22"/>
              </w:rPr>
              <w:t>Wellbeing</w:t>
            </w:r>
          </w:p>
          <w:p w14:paraId="1BDC9449" w14:textId="200198E6" w:rsidR="00F8223F" w:rsidRPr="0099769B" w:rsidRDefault="00F8223F" w:rsidP="00B61CF0">
            <w:pPr>
              <w:pStyle w:val="NormalWeb"/>
              <w:spacing w:line="300" w:lineRule="atLeast"/>
              <w:rPr>
                <w:rFonts w:ascii="Calibri" w:hAnsi="Calibri" w:cs="Calibri"/>
                <w:sz w:val="22"/>
                <w:szCs w:val="22"/>
              </w:rPr>
            </w:pPr>
            <w:r w:rsidRPr="0099769B">
              <w:rPr>
                <w:rFonts w:ascii="Calibri" w:hAnsi="Calibri" w:cs="Calibri"/>
                <w:sz w:val="22"/>
                <w:szCs w:val="22"/>
              </w:rPr>
              <w:t xml:space="preserve">There is strong evidence that </w:t>
            </w:r>
            <w:r w:rsidRPr="0099769B">
              <w:rPr>
                <w:rStyle w:val="Strong"/>
                <w:rFonts w:ascii="Calibri" w:hAnsi="Calibri" w:cs="Calibri"/>
                <w:b w:val="0"/>
                <w:sz w:val="22"/>
                <w:szCs w:val="22"/>
              </w:rPr>
              <w:t>almost all learners</w:t>
            </w:r>
            <w:r w:rsidRPr="0099769B">
              <w:rPr>
                <w:rStyle w:val="Strong"/>
                <w:rFonts w:ascii="Calibri" w:hAnsi="Calibri" w:cs="Calibri"/>
                <w:sz w:val="22"/>
                <w:szCs w:val="22"/>
              </w:rPr>
              <w:t xml:space="preserve"> </w:t>
            </w:r>
            <w:r w:rsidRPr="0099769B">
              <w:rPr>
                <w:rFonts w:ascii="Calibri" w:hAnsi="Calibri" w:cs="Calibri"/>
                <w:sz w:val="22"/>
                <w:szCs w:val="22"/>
              </w:rPr>
              <w:t>feel safe in school and understand how adults can support them when needed. Relationships are a key strength</w:t>
            </w:r>
            <w:r w:rsidR="00613BCD" w:rsidRPr="0099769B">
              <w:rPr>
                <w:rFonts w:ascii="Calibri" w:hAnsi="Calibri" w:cs="Calibri"/>
                <w:sz w:val="22"/>
                <w:szCs w:val="22"/>
              </w:rPr>
              <w:t>.</w:t>
            </w:r>
          </w:p>
          <w:p w14:paraId="32AED435" w14:textId="78CF7905" w:rsidR="00613BCD" w:rsidRPr="0099769B" w:rsidRDefault="00613BCD" w:rsidP="00B61CF0">
            <w:pPr>
              <w:spacing w:before="100" w:beforeAutospacing="1" w:after="100" w:afterAutospacing="1" w:line="300" w:lineRule="atLeast"/>
              <w:rPr>
                <w:rFonts w:ascii="Calibri" w:hAnsi="Calibri" w:cs="Calibri"/>
                <w:sz w:val="22"/>
                <w:szCs w:val="22"/>
              </w:rPr>
            </w:pPr>
            <w:r w:rsidRPr="0099769B">
              <w:rPr>
                <w:rFonts w:ascii="Calibri" w:hAnsi="Calibri" w:cs="Calibri"/>
                <w:sz w:val="22"/>
                <w:szCs w:val="22"/>
              </w:rPr>
              <w:t xml:space="preserve">There is clear evidence of </w:t>
            </w:r>
            <w:r w:rsidRPr="0099769B">
              <w:rPr>
                <w:rStyle w:val="Strong"/>
                <w:rFonts w:ascii="Calibri" w:hAnsi="Calibri" w:cs="Calibri"/>
                <w:b w:val="0"/>
                <w:sz w:val="22"/>
                <w:szCs w:val="22"/>
              </w:rPr>
              <w:t>sustained improvement in pupils’ perceptions of safety and support</w:t>
            </w:r>
            <w:r w:rsidRPr="0099769B">
              <w:rPr>
                <w:rFonts w:ascii="Calibri" w:hAnsi="Calibri" w:cs="Calibri"/>
                <w:sz w:val="22"/>
                <w:szCs w:val="22"/>
              </w:rPr>
              <w:t>, with the majority reporting that they feel safe and know who to approach for help across a range of situations.</w:t>
            </w:r>
          </w:p>
          <w:p w14:paraId="780FC9FF" w14:textId="645247DD" w:rsidR="00613BCD" w:rsidRPr="0099769B" w:rsidRDefault="00613BCD" w:rsidP="00B61CF0">
            <w:pPr>
              <w:spacing w:before="100" w:beforeAutospacing="1" w:after="100" w:afterAutospacing="1" w:line="300" w:lineRule="atLeast"/>
              <w:rPr>
                <w:rFonts w:ascii="Calibri" w:hAnsi="Calibri" w:cs="Calibri"/>
                <w:sz w:val="22"/>
                <w:szCs w:val="22"/>
              </w:rPr>
            </w:pPr>
            <w:r w:rsidRPr="0099769B">
              <w:rPr>
                <w:rFonts w:ascii="Calibri" w:hAnsi="Calibri" w:cs="Calibri"/>
                <w:sz w:val="22"/>
                <w:szCs w:val="22"/>
              </w:rPr>
              <w:t xml:space="preserve">The data over time, </w:t>
            </w:r>
            <w:r w:rsidRPr="0099769B">
              <w:rPr>
                <w:rStyle w:val="Strong"/>
                <w:rFonts w:ascii="Calibri" w:hAnsi="Calibri" w:cs="Calibri"/>
                <w:b w:val="0"/>
                <w:sz w:val="22"/>
                <w:szCs w:val="22"/>
              </w:rPr>
              <w:t>increasing confidence is evident in pupils’ ability to manage their wellbeing</w:t>
            </w:r>
            <w:r w:rsidRPr="0099769B">
              <w:rPr>
                <w:rFonts w:ascii="Calibri" w:hAnsi="Calibri" w:cs="Calibri"/>
                <w:sz w:val="22"/>
                <w:szCs w:val="22"/>
              </w:rPr>
              <w:t>, with more learners recognizing how school supports them to feel confident, respected and included.</w:t>
            </w:r>
          </w:p>
          <w:p w14:paraId="10C52630" w14:textId="77777777" w:rsidR="00613BCD" w:rsidRPr="0099769B" w:rsidRDefault="00613BCD" w:rsidP="00B61CF0">
            <w:pPr>
              <w:spacing w:before="100" w:beforeAutospacing="1" w:after="100" w:afterAutospacing="1" w:line="300" w:lineRule="atLeast"/>
              <w:rPr>
                <w:rFonts w:ascii="Calibri" w:hAnsi="Calibri" w:cs="Calibri"/>
                <w:sz w:val="22"/>
                <w:szCs w:val="22"/>
              </w:rPr>
            </w:pPr>
            <w:r w:rsidRPr="0099769B">
              <w:rPr>
                <w:rFonts w:ascii="Calibri" w:hAnsi="Calibri" w:cs="Calibri"/>
                <w:sz w:val="22"/>
                <w:szCs w:val="22"/>
              </w:rPr>
              <w:lastRenderedPageBreak/>
              <w:t xml:space="preserve">The school has strengthened its </w:t>
            </w:r>
            <w:r w:rsidRPr="0099769B">
              <w:rPr>
                <w:rStyle w:val="Strong"/>
                <w:rFonts w:ascii="Calibri" w:hAnsi="Calibri" w:cs="Calibri"/>
                <w:b w:val="0"/>
                <w:sz w:val="22"/>
                <w:szCs w:val="22"/>
              </w:rPr>
              <w:t>inclusive ethos</w:t>
            </w:r>
            <w:r w:rsidRPr="0099769B">
              <w:rPr>
                <w:rFonts w:ascii="Calibri" w:hAnsi="Calibri" w:cs="Calibri"/>
                <w:sz w:val="22"/>
                <w:szCs w:val="22"/>
              </w:rPr>
              <w:t>, reflected in improved pupil feedback around fairness, respect and positive relationships with staff.</w:t>
            </w:r>
          </w:p>
          <w:p w14:paraId="4E550AEE" w14:textId="7943C3C6" w:rsidR="00F8223F" w:rsidRPr="0099769B" w:rsidRDefault="00F8223F" w:rsidP="00B61CF0">
            <w:pPr>
              <w:rPr>
                <w:rFonts w:ascii="Calibri" w:hAnsi="Calibri" w:cs="Calibri"/>
                <w:b/>
                <w:sz w:val="22"/>
                <w:szCs w:val="22"/>
              </w:rPr>
            </w:pPr>
            <w:r w:rsidRPr="0099769B">
              <w:rPr>
                <w:rFonts w:ascii="Calibri" w:eastAsia="Calibri" w:hAnsi="Calibri" w:cs="Calibri"/>
                <w:b/>
                <w:sz w:val="22"/>
                <w:szCs w:val="22"/>
              </w:rPr>
              <w:t>Fulfilment of statutory duties</w:t>
            </w:r>
          </w:p>
          <w:p w14:paraId="2BD9867B" w14:textId="67404A9F" w:rsidR="00A63D36" w:rsidRPr="0099769B" w:rsidRDefault="00F8223F" w:rsidP="00B61CF0">
            <w:pPr>
              <w:pStyle w:val="NormalWeb"/>
              <w:spacing w:line="300" w:lineRule="atLeast"/>
              <w:rPr>
                <w:rFonts w:ascii="Calibri" w:hAnsi="Calibri" w:cs="Calibri"/>
                <w:sz w:val="22"/>
                <w:szCs w:val="22"/>
              </w:rPr>
            </w:pPr>
            <w:r w:rsidRPr="0099769B">
              <w:rPr>
                <w:rStyle w:val="Strong"/>
                <w:rFonts w:ascii="Calibri" w:hAnsi="Calibri" w:cs="Calibri"/>
                <w:b w:val="0"/>
                <w:sz w:val="22"/>
                <w:szCs w:val="22"/>
              </w:rPr>
              <w:t>M</w:t>
            </w:r>
            <w:r w:rsidR="00A63D36" w:rsidRPr="0099769B">
              <w:rPr>
                <w:rStyle w:val="Strong"/>
                <w:rFonts w:ascii="Calibri" w:hAnsi="Calibri" w:cs="Calibri"/>
                <w:b w:val="0"/>
                <w:sz w:val="22"/>
                <w:szCs w:val="22"/>
              </w:rPr>
              <w:t xml:space="preserve">ost learners </w:t>
            </w:r>
            <w:r w:rsidR="00A63D36" w:rsidRPr="0099769B">
              <w:rPr>
                <w:rFonts w:ascii="Calibri" w:hAnsi="Calibri" w:cs="Calibri"/>
                <w:sz w:val="22"/>
                <w:szCs w:val="22"/>
              </w:rPr>
              <w:t>report that they are making progress in their learning and are supported effectively to understand their next steps. A consistent majority feel that learning is explained clearly and that they are motivated to engage.</w:t>
            </w:r>
          </w:p>
          <w:p w14:paraId="5308DC99" w14:textId="05A5F602" w:rsidR="00A63D36" w:rsidRPr="0099769B" w:rsidRDefault="00A63D36" w:rsidP="00B61CF0">
            <w:pPr>
              <w:pStyle w:val="NormalWeb"/>
              <w:spacing w:line="300" w:lineRule="atLeast"/>
              <w:rPr>
                <w:rFonts w:ascii="Calibri" w:hAnsi="Calibri" w:cs="Calibri"/>
                <w:sz w:val="22"/>
                <w:szCs w:val="22"/>
              </w:rPr>
            </w:pPr>
            <w:r w:rsidRPr="0099769B">
              <w:rPr>
                <w:rStyle w:val="Strong"/>
                <w:rFonts w:ascii="Calibri" w:hAnsi="Calibri" w:cs="Calibri"/>
                <w:b w:val="0"/>
                <w:sz w:val="22"/>
                <w:szCs w:val="22"/>
              </w:rPr>
              <w:t xml:space="preserve">Almost all learners </w:t>
            </w:r>
            <w:r w:rsidRPr="0099769B">
              <w:rPr>
                <w:rFonts w:ascii="Calibri" w:hAnsi="Calibri" w:cs="Calibri"/>
                <w:sz w:val="22"/>
                <w:szCs w:val="22"/>
              </w:rPr>
              <w:t xml:space="preserve">report positive experiences of learning, particularly in relation to feeling supported, understanding success, and being encouraged to participate. </w:t>
            </w:r>
          </w:p>
          <w:p w14:paraId="5BB42E54" w14:textId="059D3003" w:rsidR="004F5B87" w:rsidRPr="0099769B" w:rsidRDefault="004F5B87" w:rsidP="00B61CF0">
            <w:pPr>
              <w:pStyle w:val="NormalWeb"/>
              <w:spacing w:line="300" w:lineRule="atLeast"/>
              <w:rPr>
                <w:rFonts w:ascii="Calibri" w:hAnsi="Calibri" w:cs="Calibri"/>
                <w:sz w:val="22"/>
                <w:szCs w:val="22"/>
              </w:rPr>
            </w:pPr>
            <w:r w:rsidRPr="0099769B">
              <w:rPr>
                <w:rFonts w:ascii="Calibri" w:hAnsi="Calibri" w:cs="Calibri"/>
                <w:sz w:val="22"/>
                <w:szCs w:val="22"/>
              </w:rPr>
              <w:t xml:space="preserve">The data shows that </w:t>
            </w:r>
            <w:r w:rsidRPr="0099769B">
              <w:rPr>
                <w:rStyle w:val="Strong"/>
                <w:rFonts w:ascii="Calibri" w:hAnsi="Calibri" w:cs="Calibri"/>
                <w:b w:val="0"/>
                <w:sz w:val="22"/>
                <w:szCs w:val="22"/>
              </w:rPr>
              <w:t>most learners</w:t>
            </w:r>
            <w:r w:rsidRPr="0099769B">
              <w:rPr>
                <w:rStyle w:val="Strong"/>
                <w:rFonts w:ascii="Calibri" w:hAnsi="Calibri" w:cs="Calibri"/>
                <w:sz w:val="22"/>
                <w:szCs w:val="22"/>
              </w:rPr>
              <w:t xml:space="preserve"> </w:t>
            </w:r>
            <w:r w:rsidRPr="0099769B">
              <w:rPr>
                <w:rFonts w:ascii="Calibri" w:hAnsi="Calibri" w:cs="Calibri"/>
                <w:sz w:val="22"/>
                <w:szCs w:val="22"/>
              </w:rPr>
              <w:t xml:space="preserve">believe they receive support when they find learning difficult and that teachers help them improve. Where support is most targeted, </w:t>
            </w:r>
            <w:r w:rsidRPr="0099769B">
              <w:rPr>
                <w:rStyle w:val="Strong"/>
                <w:rFonts w:ascii="Calibri" w:hAnsi="Calibri" w:cs="Calibri"/>
                <w:b w:val="0"/>
                <w:sz w:val="22"/>
                <w:szCs w:val="22"/>
              </w:rPr>
              <w:t>almost all learners</w:t>
            </w:r>
            <w:r w:rsidRPr="0099769B">
              <w:rPr>
                <w:rStyle w:val="Strong"/>
                <w:rFonts w:ascii="Calibri" w:hAnsi="Calibri" w:cs="Calibri"/>
                <w:sz w:val="22"/>
                <w:szCs w:val="22"/>
              </w:rPr>
              <w:t xml:space="preserve"> </w:t>
            </w:r>
            <w:r w:rsidRPr="0099769B">
              <w:rPr>
                <w:rFonts w:ascii="Calibri" w:hAnsi="Calibri" w:cs="Calibri"/>
                <w:sz w:val="22"/>
                <w:szCs w:val="22"/>
              </w:rPr>
              <w:t>report that this support helps them succeed.</w:t>
            </w:r>
          </w:p>
          <w:p w14:paraId="750E4E4F" w14:textId="0A30D0EC" w:rsidR="00D61367" w:rsidRPr="0099769B" w:rsidRDefault="00D61367" w:rsidP="00B61CF0">
            <w:pPr>
              <w:pStyle w:val="NormalWeb"/>
              <w:spacing w:line="300" w:lineRule="atLeast"/>
              <w:rPr>
                <w:rFonts w:ascii="Calibri" w:hAnsi="Calibri" w:cs="Calibri"/>
                <w:sz w:val="22"/>
                <w:szCs w:val="22"/>
              </w:rPr>
            </w:pPr>
            <w:r w:rsidRPr="0099769B">
              <w:rPr>
                <w:rFonts w:ascii="Calibri" w:hAnsi="Calibri" w:cs="Calibri"/>
                <w:sz w:val="22"/>
                <w:szCs w:val="22"/>
              </w:rPr>
              <w:lastRenderedPageBreak/>
              <w:t xml:space="preserve">All staff have completed the mandatory Child Protection training and visitors are made aware of the CP and the DCP.  </w:t>
            </w:r>
          </w:p>
          <w:p w14:paraId="2FE27B9A" w14:textId="7E795818" w:rsidR="00D61367" w:rsidRPr="0099769B" w:rsidRDefault="00D61367" w:rsidP="00B61CF0">
            <w:pPr>
              <w:pStyle w:val="NormalWeb"/>
              <w:spacing w:line="300" w:lineRule="atLeast"/>
              <w:rPr>
                <w:rFonts w:ascii="Calibri" w:hAnsi="Calibri" w:cs="Calibri"/>
                <w:sz w:val="22"/>
                <w:szCs w:val="22"/>
              </w:rPr>
            </w:pPr>
            <w:r w:rsidRPr="0099769B">
              <w:rPr>
                <w:rFonts w:ascii="Calibri" w:hAnsi="Calibri" w:cs="Calibri"/>
                <w:sz w:val="22"/>
                <w:szCs w:val="22"/>
              </w:rPr>
              <w:t>School has 4 trained first aid and emergency training.</w:t>
            </w:r>
          </w:p>
          <w:p w14:paraId="2EB1E410" w14:textId="77777777" w:rsidR="004F5B87" w:rsidRPr="0099769B" w:rsidRDefault="004F5B87" w:rsidP="00B61CF0">
            <w:pPr>
              <w:rPr>
                <w:rFonts w:ascii="Calibri" w:eastAsia="Calibri" w:hAnsi="Calibri" w:cs="Calibri"/>
                <w:b/>
                <w:sz w:val="22"/>
                <w:szCs w:val="22"/>
              </w:rPr>
            </w:pPr>
          </w:p>
          <w:p w14:paraId="36E00052" w14:textId="5E0CDE1D" w:rsidR="00F8223F" w:rsidRPr="0099769B" w:rsidRDefault="00F8223F" w:rsidP="00B61CF0">
            <w:pPr>
              <w:rPr>
                <w:rFonts w:ascii="Calibri" w:hAnsi="Calibri" w:cs="Calibri"/>
                <w:b/>
                <w:sz w:val="22"/>
                <w:szCs w:val="22"/>
              </w:rPr>
            </w:pPr>
            <w:r w:rsidRPr="0099769B">
              <w:rPr>
                <w:rFonts w:ascii="Calibri" w:eastAsia="Calibri" w:hAnsi="Calibri" w:cs="Calibri"/>
                <w:b/>
                <w:sz w:val="22"/>
                <w:szCs w:val="22"/>
              </w:rPr>
              <w:t>Inclusion and equality</w:t>
            </w:r>
          </w:p>
          <w:p w14:paraId="4822746D" w14:textId="77777777" w:rsidR="00D61367" w:rsidRPr="0099769B" w:rsidRDefault="00A63D36" w:rsidP="00B61CF0">
            <w:pPr>
              <w:pStyle w:val="NormalWeb"/>
              <w:spacing w:line="300" w:lineRule="atLeast"/>
              <w:rPr>
                <w:rFonts w:ascii="Calibri" w:hAnsi="Calibri" w:cs="Calibri"/>
                <w:sz w:val="22"/>
                <w:szCs w:val="22"/>
              </w:rPr>
            </w:pPr>
            <w:r w:rsidRPr="0099769B">
              <w:rPr>
                <w:rFonts w:ascii="Calibri" w:hAnsi="Calibri" w:cs="Calibri"/>
                <w:sz w:val="22"/>
                <w:szCs w:val="22"/>
              </w:rPr>
              <w:t xml:space="preserve">In relation to inclusion, </w:t>
            </w:r>
            <w:r w:rsidRPr="0099769B">
              <w:rPr>
                <w:rStyle w:val="Strong"/>
                <w:rFonts w:ascii="Calibri" w:hAnsi="Calibri" w:cs="Calibri"/>
                <w:b w:val="0"/>
                <w:sz w:val="22"/>
                <w:szCs w:val="22"/>
              </w:rPr>
              <w:t xml:space="preserve">most learners </w:t>
            </w:r>
            <w:r w:rsidRPr="0099769B">
              <w:rPr>
                <w:rFonts w:ascii="Calibri" w:hAnsi="Calibri" w:cs="Calibri"/>
                <w:sz w:val="22"/>
                <w:szCs w:val="22"/>
              </w:rPr>
              <w:t>feel included and valued.</w:t>
            </w:r>
            <w:r w:rsidR="00D61367" w:rsidRPr="0099769B">
              <w:rPr>
                <w:rFonts w:ascii="Calibri" w:hAnsi="Calibri" w:cs="Calibri"/>
                <w:sz w:val="22"/>
                <w:szCs w:val="22"/>
              </w:rPr>
              <w:t xml:space="preserve">  Staff promote equality, diversity &amp; inclusion</w:t>
            </w:r>
          </w:p>
          <w:p w14:paraId="3B0298DA" w14:textId="696208CD" w:rsidR="00A63D36" w:rsidRPr="0099769B" w:rsidRDefault="00A63D36" w:rsidP="00B61CF0">
            <w:pPr>
              <w:pStyle w:val="NormalWeb"/>
              <w:spacing w:line="300" w:lineRule="atLeast"/>
              <w:rPr>
                <w:rFonts w:ascii="Calibri" w:hAnsi="Calibri" w:cs="Calibri"/>
                <w:sz w:val="22"/>
                <w:szCs w:val="22"/>
              </w:rPr>
            </w:pPr>
            <w:r w:rsidRPr="0099769B">
              <w:rPr>
                <w:rFonts w:ascii="Calibri" w:hAnsi="Calibri" w:cs="Calibri"/>
                <w:sz w:val="22"/>
                <w:szCs w:val="22"/>
              </w:rPr>
              <w:t xml:space="preserve">Opportunities to contribute to the life of the school are viewed positively, with </w:t>
            </w:r>
            <w:r w:rsidRPr="0099769B">
              <w:rPr>
                <w:rStyle w:val="Strong"/>
                <w:rFonts w:ascii="Calibri" w:hAnsi="Calibri" w:cs="Calibri"/>
                <w:b w:val="0"/>
                <w:sz w:val="22"/>
                <w:szCs w:val="22"/>
              </w:rPr>
              <w:t>the majority</w:t>
            </w:r>
            <w:r w:rsidRPr="0099769B">
              <w:rPr>
                <w:rStyle w:val="Strong"/>
                <w:rFonts w:ascii="Calibri" w:hAnsi="Calibri" w:cs="Calibri"/>
                <w:sz w:val="22"/>
                <w:szCs w:val="22"/>
              </w:rPr>
              <w:t xml:space="preserve"> </w:t>
            </w:r>
            <w:r w:rsidRPr="0099769B">
              <w:rPr>
                <w:rFonts w:ascii="Calibri" w:hAnsi="Calibri" w:cs="Calibri"/>
                <w:sz w:val="22"/>
                <w:szCs w:val="22"/>
              </w:rPr>
              <w:t>indicating that they can influence aspects of school life.</w:t>
            </w:r>
          </w:p>
          <w:p w14:paraId="7836028A" w14:textId="77777777" w:rsidR="00A63D36" w:rsidRPr="0099769B" w:rsidRDefault="00A63D36" w:rsidP="00B61CF0">
            <w:pPr>
              <w:pStyle w:val="NormalWeb"/>
              <w:spacing w:line="300" w:lineRule="atLeast"/>
              <w:rPr>
                <w:rFonts w:ascii="Calibri" w:eastAsia="Calibri" w:hAnsi="Calibri" w:cs="Calibri"/>
                <w:b/>
                <w:bCs/>
                <w:sz w:val="22"/>
                <w:szCs w:val="22"/>
              </w:rPr>
            </w:pPr>
          </w:p>
        </w:tc>
        <w:tc>
          <w:tcPr>
            <w:tcW w:w="2796" w:type="dxa"/>
          </w:tcPr>
          <w:p w14:paraId="18AFF16E" w14:textId="77777777" w:rsidR="00613BCD" w:rsidRPr="0099769B" w:rsidRDefault="00613BCD" w:rsidP="00B61CF0">
            <w:pPr>
              <w:shd w:val="clear" w:color="auto" w:fill="FFFFFF"/>
              <w:textAlignment w:val="baseline"/>
              <w:rPr>
                <w:rFonts w:ascii="Calibri" w:eastAsia="Times New Roman" w:hAnsi="Calibri" w:cs="Calibri"/>
                <w:b/>
                <w:color w:val="000000"/>
                <w:sz w:val="22"/>
                <w:szCs w:val="22"/>
                <w:lang w:val="en-GB" w:eastAsia="en-GB"/>
              </w:rPr>
            </w:pPr>
            <w:r w:rsidRPr="0099769B">
              <w:rPr>
                <w:rFonts w:ascii="Calibri" w:eastAsia="Times New Roman" w:hAnsi="Calibri" w:cs="Calibri"/>
                <w:b/>
                <w:color w:val="000000"/>
                <w:sz w:val="22"/>
                <w:szCs w:val="22"/>
                <w:lang w:val="en-GB" w:eastAsia="en-GB"/>
              </w:rPr>
              <w:lastRenderedPageBreak/>
              <w:t>Data:</w:t>
            </w:r>
          </w:p>
          <w:p w14:paraId="30CDDAEF" w14:textId="77777777" w:rsidR="00613BCD" w:rsidRPr="0099769B" w:rsidRDefault="00613BCD"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Wellbeing web overview</w:t>
            </w:r>
          </w:p>
          <w:p w14:paraId="6454D1B9" w14:textId="77777777" w:rsidR="00613BCD" w:rsidRPr="0099769B" w:rsidRDefault="00613BCD"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 xml:space="preserve">Circle Classroom Inclusive Scale </w:t>
            </w:r>
          </w:p>
          <w:p w14:paraId="40EA079D" w14:textId="34BDBC58" w:rsidR="00613BCD" w:rsidRPr="0099769B" w:rsidRDefault="00C6547E"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Oracle cloud mandatory e – learning overview</w:t>
            </w:r>
          </w:p>
          <w:p w14:paraId="6DEF44A6" w14:textId="7C0DCEC9" w:rsidR="00C6547E" w:rsidRPr="0099769B" w:rsidRDefault="00C6547E"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First Aid folder</w:t>
            </w:r>
          </w:p>
          <w:p w14:paraId="55E31E4C" w14:textId="1164FCCE" w:rsidR="00613BCD" w:rsidRPr="0099769B" w:rsidRDefault="00C6547E"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Active</w:t>
            </w:r>
            <w:r w:rsidR="0092771C" w:rsidRPr="0099769B">
              <w:rPr>
                <w:rFonts w:ascii="Calibri" w:eastAsia="Times New Roman" w:hAnsi="Calibri" w:cs="Calibri"/>
                <w:color w:val="000000"/>
                <w:sz w:val="22"/>
                <w:szCs w:val="22"/>
                <w:lang w:val="en-GB" w:eastAsia="en-GB"/>
              </w:rPr>
              <w:t xml:space="preserve"> school registers</w:t>
            </w:r>
          </w:p>
          <w:p w14:paraId="0670DBB0" w14:textId="6FCE41FA" w:rsidR="00C6547E" w:rsidRPr="0099769B" w:rsidRDefault="00985907"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Extracurricular</w:t>
            </w:r>
            <w:r w:rsidR="00C6547E" w:rsidRPr="0099769B">
              <w:rPr>
                <w:rFonts w:ascii="Calibri" w:eastAsia="Times New Roman" w:hAnsi="Calibri" w:cs="Calibri"/>
                <w:color w:val="000000"/>
                <w:sz w:val="22"/>
                <w:szCs w:val="22"/>
                <w:lang w:val="en-GB" w:eastAsia="en-GB"/>
              </w:rPr>
              <w:t xml:space="preserve"> clubs</w:t>
            </w:r>
          </w:p>
          <w:p w14:paraId="6D65CC4E" w14:textId="77777777" w:rsidR="00C6547E" w:rsidRPr="0099769B" w:rsidRDefault="00C6547E" w:rsidP="00B61CF0">
            <w:pPr>
              <w:shd w:val="clear" w:color="auto" w:fill="FFFFFF"/>
              <w:textAlignment w:val="baseline"/>
              <w:rPr>
                <w:rFonts w:ascii="Calibri" w:eastAsia="Times New Roman" w:hAnsi="Calibri" w:cs="Calibri"/>
                <w:color w:val="000000"/>
                <w:sz w:val="22"/>
                <w:szCs w:val="22"/>
                <w:lang w:val="en-GB" w:eastAsia="en-GB"/>
              </w:rPr>
            </w:pPr>
          </w:p>
          <w:p w14:paraId="050E1EA8" w14:textId="77777777" w:rsidR="00613BCD" w:rsidRPr="0099769B" w:rsidRDefault="00613BCD" w:rsidP="00B61CF0">
            <w:pPr>
              <w:shd w:val="clear" w:color="auto" w:fill="FFFFFF"/>
              <w:textAlignment w:val="baseline"/>
              <w:rPr>
                <w:rFonts w:ascii="Calibri" w:eastAsia="Times New Roman" w:hAnsi="Calibri" w:cs="Calibri"/>
                <w:b/>
                <w:color w:val="000000"/>
                <w:sz w:val="22"/>
                <w:szCs w:val="22"/>
                <w:lang w:val="en-GB" w:eastAsia="en-GB"/>
              </w:rPr>
            </w:pPr>
            <w:r w:rsidRPr="0099769B">
              <w:rPr>
                <w:rFonts w:ascii="Calibri" w:eastAsia="Times New Roman" w:hAnsi="Calibri" w:cs="Calibri"/>
                <w:b/>
                <w:color w:val="000000"/>
                <w:sz w:val="22"/>
                <w:szCs w:val="22"/>
                <w:lang w:val="en-GB" w:eastAsia="en-GB"/>
              </w:rPr>
              <w:t>Peoples Views</w:t>
            </w:r>
          </w:p>
          <w:p w14:paraId="019B0DB6" w14:textId="3469B5E4" w:rsidR="00C6547E" w:rsidRPr="0099769B" w:rsidRDefault="00C6547E"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SMART Targets – Childs plans</w:t>
            </w:r>
          </w:p>
          <w:p w14:paraId="09BACCBB" w14:textId="7D0D4849" w:rsidR="00613BCD" w:rsidRPr="0099769B" w:rsidRDefault="00613BCD"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Parent Council, teaching staff, PSA &amp; pupil focus groups</w:t>
            </w:r>
          </w:p>
          <w:p w14:paraId="5E4CD02A" w14:textId="0B5BC1FA" w:rsidR="00613BCD" w:rsidRPr="0099769B" w:rsidRDefault="00C6547E"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Tracking</w:t>
            </w:r>
            <w:r w:rsidR="00613BCD" w:rsidRPr="0099769B">
              <w:rPr>
                <w:rFonts w:ascii="Calibri" w:eastAsia="Times New Roman" w:hAnsi="Calibri" w:cs="Calibri"/>
                <w:color w:val="000000"/>
                <w:sz w:val="22"/>
                <w:szCs w:val="22"/>
                <w:lang w:val="en-GB" w:eastAsia="en-GB"/>
              </w:rPr>
              <w:t xml:space="preserve"> meeting overviews</w:t>
            </w:r>
          </w:p>
          <w:p w14:paraId="1F148076" w14:textId="203D447A" w:rsidR="00613BCD" w:rsidRPr="0099769B" w:rsidRDefault="00613BCD" w:rsidP="00B61CF0">
            <w:pPr>
              <w:shd w:val="clear" w:color="auto" w:fill="FFFFFF"/>
              <w:textAlignment w:val="baseline"/>
              <w:rPr>
                <w:rFonts w:ascii="Calibri" w:eastAsia="Times New Roman" w:hAnsi="Calibri" w:cs="Calibri"/>
                <w:color w:val="000000"/>
                <w:sz w:val="22"/>
                <w:szCs w:val="22"/>
                <w:lang w:val="en-GB" w:eastAsia="en-GB"/>
              </w:rPr>
            </w:pPr>
            <w:proofErr w:type="spellStart"/>
            <w:r w:rsidRPr="0099769B">
              <w:rPr>
                <w:rFonts w:ascii="Calibri" w:eastAsia="Times New Roman" w:hAnsi="Calibri" w:cs="Calibri"/>
                <w:color w:val="000000"/>
                <w:sz w:val="22"/>
                <w:szCs w:val="22"/>
                <w:lang w:val="en-GB" w:eastAsia="en-GB"/>
              </w:rPr>
              <w:t>Pupilwise</w:t>
            </w:r>
            <w:proofErr w:type="spellEnd"/>
            <w:r w:rsidRPr="0099769B">
              <w:rPr>
                <w:rFonts w:ascii="Calibri" w:eastAsia="Times New Roman" w:hAnsi="Calibri" w:cs="Calibri"/>
                <w:color w:val="000000"/>
                <w:sz w:val="22"/>
                <w:szCs w:val="22"/>
                <w:lang w:val="en-GB" w:eastAsia="en-GB"/>
              </w:rPr>
              <w:t xml:space="preserve">, </w:t>
            </w:r>
            <w:proofErr w:type="spellStart"/>
            <w:r w:rsidRPr="0099769B">
              <w:rPr>
                <w:rFonts w:ascii="Calibri" w:eastAsia="Times New Roman" w:hAnsi="Calibri" w:cs="Calibri"/>
                <w:color w:val="000000"/>
                <w:sz w:val="22"/>
                <w:szCs w:val="22"/>
                <w:lang w:val="en-GB" w:eastAsia="en-GB"/>
              </w:rPr>
              <w:t>Parentwise</w:t>
            </w:r>
            <w:proofErr w:type="spellEnd"/>
            <w:r w:rsidRPr="0099769B">
              <w:rPr>
                <w:rFonts w:ascii="Calibri" w:eastAsia="Times New Roman" w:hAnsi="Calibri" w:cs="Calibri"/>
                <w:color w:val="000000"/>
                <w:sz w:val="22"/>
                <w:szCs w:val="22"/>
                <w:lang w:val="en-GB" w:eastAsia="en-GB"/>
              </w:rPr>
              <w:t xml:space="preserve"> &amp; </w:t>
            </w:r>
            <w:proofErr w:type="spellStart"/>
            <w:r w:rsidRPr="0099769B">
              <w:rPr>
                <w:rFonts w:ascii="Calibri" w:eastAsia="Times New Roman" w:hAnsi="Calibri" w:cs="Calibri"/>
                <w:color w:val="000000"/>
                <w:sz w:val="22"/>
                <w:szCs w:val="22"/>
                <w:lang w:val="en-GB" w:eastAsia="en-GB"/>
              </w:rPr>
              <w:t>Staffwise</w:t>
            </w:r>
            <w:proofErr w:type="spellEnd"/>
            <w:r w:rsidRPr="0099769B">
              <w:rPr>
                <w:rFonts w:ascii="Calibri" w:eastAsia="Times New Roman" w:hAnsi="Calibri" w:cs="Calibri"/>
                <w:color w:val="000000"/>
                <w:sz w:val="22"/>
                <w:szCs w:val="22"/>
                <w:lang w:val="en-GB" w:eastAsia="en-GB"/>
              </w:rPr>
              <w:t xml:space="preserve"> surveys</w:t>
            </w:r>
            <w:r w:rsidR="00C6547E" w:rsidRPr="0099769B">
              <w:rPr>
                <w:rFonts w:ascii="Calibri" w:eastAsia="Times New Roman" w:hAnsi="Calibri" w:cs="Calibri"/>
                <w:color w:val="000000"/>
                <w:sz w:val="22"/>
                <w:szCs w:val="22"/>
                <w:lang w:val="en-GB" w:eastAsia="en-GB"/>
              </w:rPr>
              <w:t xml:space="preserve"> (May 2026)</w:t>
            </w:r>
          </w:p>
          <w:p w14:paraId="7090E497" w14:textId="5017F327" w:rsidR="00613BCD" w:rsidRPr="0099769B" w:rsidRDefault="00613BCD"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Forms surveys</w:t>
            </w:r>
          </w:p>
          <w:p w14:paraId="41D805E5" w14:textId="253673A0" w:rsidR="008420D2" w:rsidRPr="0099769B" w:rsidRDefault="008420D2"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Behaviour policy</w:t>
            </w:r>
          </w:p>
          <w:p w14:paraId="34FE7E1E" w14:textId="30505DBC" w:rsidR="0050310C" w:rsidRPr="0099769B" w:rsidRDefault="0050310C"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Cost of the school day statement</w:t>
            </w:r>
          </w:p>
          <w:p w14:paraId="019E57C4" w14:textId="24507A4D" w:rsidR="00613BCD" w:rsidRPr="0099769B" w:rsidRDefault="00613BCD" w:rsidP="00B61CF0">
            <w:pPr>
              <w:shd w:val="clear" w:color="auto" w:fill="FFFFFF"/>
              <w:textAlignment w:val="baseline"/>
              <w:rPr>
                <w:rFonts w:ascii="Calibri" w:eastAsia="Times New Roman" w:hAnsi="Calibri" w:cs="Calibri"/>
                <w:color w:val="000000"/>
                <w:sz w:val="22"/>
                <w:szCs w:val="22"/>
                <w:lang w:val="en-GB" w:eastAsia="en-GB"/>
              </w:rPr>
            </w:pPr>
          </w:p>
          <w:p w14:paraId="3E70ABC6" w14:textId="037A8F91" w:rsidR="00AF19DB" w:rsidRPr="0099769B" w:rsidRDefault="00AF19DB" w:rsidP="00B61CF0">
            <w:pPr>
              <w:shd w:val="clear" w:color="auto" w:fill="FFFFFF"/>
              <w:textAlignment w:val="baseline"/>
              <w:rPr>
                <w:rFonts w:ascii="Calibri" w:eastAsia="Times New Roman" w:hAnsi="Calibri" w:cs="Calibri"/>
                <w:color w:val="000000"/>
                <w:sz w:val="22"/>
                <w:szCs w:val="22"/>
                <w:lang w:val="en-GB" w:eastAsia="en-GB"/>
              </w:rPr>
            </w:pPr>
          </w:p>
          <w:p w14:paraId="0FE26FD7" w14:textId="7CE94D7D" w:rsidR="00AF19DB" w:rsidRPr="0099769B" w:rsidRDefault="00AF19DB" w:rsidP="00B61CF0">
            <w:pPr>
              <w:shd w:val="clear" w:color="auto" w:fill="FFFFFF"/>
              <w:textAlignment w:val="baseline"/>
              <w:rPr>
                <w:rFonts w:ascii="Calibri" w:eastAsia="Times New Roman" w:hAnsi="Calibri" w:cs="Calibri"/>
                <w:color w:val="000000"/>
                <w:sz w:val="22"/>
                <w:szCs w:val="22"/>
                <w:lang w:val="en-GB" w:eastAsia="en-GB"/>
              </w:rPr>
            </w:pPr>
          </w:p>
          <w:p w14:paraId="3299A4B0" w14:textId="77777777" w:rsidR="00613BCD" w:rsidRPr="0099769B" w:rsidRDefault="00613BCD" w:rsidP="00B61CF0">
            <w:pPr>
              <w:shd w:val="clear" w:color="auto" w:fill="FFFFFF"/>
              <w:textAlignment w:val="baseline"/>
              <w:rPr>
                <w:rFonts w:ascii="Calibri" w:eastAsia="Times New Roman" w:hAnsi="Calibri" w:cs="Calibri"/>
                <w:b/>
                <w:color w:val="000000"/>
                <w:sz w:val="22"/>
                <w:szCs w:val="22"/>
                <w:lang w:val="en-GB" w:eastAsia="en-GB"/>
              </w:rPr>
            </w:pPr>
            <w:r w:rsidRPr="0099769B">
              <w:rPr>
                <w:rFonts w:ascii="Calibri" w:eastAsia="Times New Roman" w:hAnsi="Calibri" w:cs="Calibri"/>
                <w:b/>
                <w:color w:val="000000"/>
                <w:sz w:val="22"/>
                <w:szCs w:val="22"/>
                <w:lang w:val="en-GB" w:eastAsia="en-GB"/>
              </w:rPr>
              <w:lastRenderedPageBreak/>
              <w:t>Observations:</w:t>
            </w:r>
          </w:p>
          <w:p w14:paraId="4B4FCD67" w14:textId="77777777" w:rsidR="00613BCD" w:rsidRPr="0099769B" w:rsidRDefault="00613BCD"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Summative data </w:t>
            </w:r>
          </w:p>
          <w:p w14:paraId="4F87C91D" w14:textId="77777777" w:rsidR="00613BCD" w:rsidRPr="0099769B" w:rsidRDefault="00613BCD"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 xml:space="preserve">Feedback from Learning </w:t>
            </w:r>
          </w:p>
          <w:p w14:paraId="273B33DB" w14:textId="77777777" w:rsidR="00613BCD" w:rsidRPr="0099769B" w:rsidRDefault="00613BCD"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Tracking from Progress / BASE / NSA</w:t>
            </w:r>
          </w:p>
          <w:p w14:paraId="254115A1" w14:textId="77777777" w:rsidR="00613BCD" w:rsidRPr="0099769B" w:rsidRDefault="00613BCD"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Planning documentation</w:t>
            </w:r>
          </w:p>
          <w:p w14:paraId="4CE77663" w14:textId="77777777" w:rsidR="00613BCD" w:rsidRPr="0099769B" w:rsidRDefault="00613BCD"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Classrooms Observations </w:t>
            </w:r>
          </w:p>
          <w:p w14:paraId="66B596F1" w14:textId="77777777" w:rsidR="00613BCD" w:rsidRPr="0099769B" w:rsidRDefault="00613BCD"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Learning Partnership feedback</w:t>
            </w:r>
          </w:p>
          <w:p w14:paraId="4B0C736D" w14:textId="45D1B23F" w:rsidR="00A63D36" w:rsidRPr="0099769B" w:rsidRDefault="00A63D36" w:rsidP="00B61CF0">
            <w:pPr>
              <w:shd w:val="clear" w:color="auto" w:fill="FFFFFF"/>
              <w:textAlignment w:val="baseline"/>
              <w:rPr>
                <w:rFonts w:ascii="Calibri" w:eastAsia="Times New Roman" w:hAnsi="Calibri" w:cs="Calibri"/>
                <w:color w:val="000000"/>
                <w:sz w:val="22"/>
                <w:szCs w:val="22"/>
                <w:lang w:val="en-GB" w:eastAsia="en-GB"/>
              </w:rPr>
            </w:pPr>
          </w:p>
        </w:tc>
        <w:tc>
          <w:tcPr>
            <w:tcW w:w="7834" w:type="dxa"/>
            <w:gridSpan w:val="4"/>
          </w:tcPr>
          <w:p w14:paraId="65045D29" w14:textId="77777777" w:rsidR="00613BCD" w:rsidRPr="0099769B" w:rsidRDefault="00613BCD" w:rsidP="00B61CF0">
            <w:pPr>
              <w:pStyle w:val="NormalWeb"/>
              <w:spacing w:line="300" w:lineRule="atLeast"/>
              <w:rPr>
                <w:rFonts w:ascii="Calibri" w:hAnsi="Calibri" w:cs="Calibri"/>
                <w:b/>
                <w:sz w:val="22"/>
                <w:szCs w:val="22"/>
              </w:rPr>
            </w:pPr>
            <w:r w:rsidRPr="0099769B">
              <w:rPr>
                <w:rFonts w:ascii="Calibri" w:hAnsi="Calibri" w:cs="Calibri"/>
                <w:b/>
                <w:sz w:val="22"/>
                <w:szCs w:val="22"/>
              </w:rPr>
              <w:lastRenderedPageBreak/>
              <w:t>Wellbeing</w:t>
            </w:r>
          </w:p>
          <w:p w14:paraId="4BA955F2" w14:textId="77777777" w:rsidR="00F8223F" w:rsidRPr="0099769B" w:rsidRDefault="00F8223F" w:rsidP="00B61CF0">
            <w:pPr>
              <w:spacing w:before="100" w:beforeAutospacing="1" w:after="100" w:afterAutospacing="1" w:line="300" w:lineRule="atLeast"/>
              <w:rPr>
                <w:rFonts w:ascii="Calibri" w:hAnsi="Calibri" w:cs="Calibri"/>
                <w:sz w:val="22"/>
                <w:szCs w:val="22"/>
              </w:rPr>
            </w:pPr>
            <w:r w:rsidRPr="0099769B">
              <w:rPr>
                <w:rStyle w:val="Strong"/>
                <w:rFonts w:ascii="Calibri" w:hAnsi="Calibri" w:cs="Calibri"/>
                <w:b w:val="0"/>
                <w:sz w:val="22"/>
                <w:szCs w:val="22"/>
              </w:rPr>
              <w:t>Almost</w:t>
            </w:r>
            <w:r w:rsidRPr="0099769B">
              <w:rPr>
                <w:rStyle w:val="Strong"/>
                <w:rFonts w:ascii="Calibri" w:hAnsi="Calibri" w:cs="Calibri"/>
                <w:sz w:val="22"/>
                <w:szCs w:val="22"/>
              </w:rPr>
              <w:t xml:space="preserve"> </w:t>
            </w:r>
            <w:r w:rsidRPr="0099769B">
              <w:rPr>
                <w:rStyle w:val="Strong"/>
                <w:rFonts w:ascii="Calibri" w:hAnsi="Calibri" w:cs="Calibri"/>
                <w:b w:val="0"/>
                <w:sz w:val="22"/>
                <w:szCs w:val="22"/>
              </w:rPr>
              <w:t>all learners feel safe and supported</w:t>
            </w:r>
            <w:r w:rsidRPr="0099769B">
              <w:rPr>
                <w:rFonts w:ascii="Calibri" w:hAnsi="Calibri" w:cs="Calibri"/>
                <w:b/>
                <w:sz w:val="22"/>
                <w:szCs w:val="22"/>
              </w:rPr>
              <w:t>,</w:t>
            </w:r>
            <w:r w:rsidRPr="0099769B">
              <w:rPr>
                <w:rFonts w:ascii="Calibri" w:hAnsi="Calibri" w:cs="Calibri"/>
                <w:sz w:val="22"/>
                <w:szCs w:val="22"/>
              </w:rPr>
              <w:t xml:space="preserve"> with strong relationships across the school.</w:t>
            </w:r>
          </w:p>
          <w:p w14:paraId="3A5307E5" w14:textId="77777777" w:rsidR="00F8223F" w:rsidRPr="0099769B" w:rsidRDefault="00F8223F" w:rsidP="00B61CF0">
            <w:pPr>
              <w:spacing w:before="100" w:beforeAutospacing="1" w:after="100" w:afterAutospacing="1" w:line="300" w:lineRule="atLeast"/>
              <w:rPr>
                <w:rFonts w:ascii="Calibri" w:hAnsi="Calibri" w:cs="Calibri"/>
                <w:sz w:val="22"/>
                <w:szCs w:val="22"/>
              </w:rPr>
            </w:pPr>
            <w:r w:rsidRPr="0099769B">
              <w:rPr>
                <w:rStyle w:val="Strong"/>
                <w:rFonts w:ascii="Calibri" w:hAnsi="Calibri" w:cs="Calibri"/>
                <w:b w:val="0"/>
                <w:sz w:val="22"/>
                <w:szCs w:val="22"/>
              </w:rPr>
              <w:t>Most learners experience clear teaching and support</w:t>
            </w:r>
            <w:r w:rsidRPr="0099769B">
              <w:rPr>
                <w:rFonts w:ascii="Calibri" w:hAnsi="Calibri" w:cs="Calibri"/>
                <w:sz w:val="22"/>
                <w:szCs w:val="22"/>
              </w:rPr>
              <w:t>, contributing to positive attainment.</w:t>
            </w:r>
          </w:p>
          <w:p w14:paraId="1E62B402" w14:textId="77777777" w:rsidR="00F8223F" w:rsidRPr="0099769B" w:rsidRDefault="00F8223F" w:rsidP="00B61CF0">
            <w:pPr>
              <w:spacing w:before="100" w:beforeAutospacing="1" w:after="100" w:afterAutospacing="1" w:line="300" w:lineRule="atLeast"/>
              <w:rPr>
                <w:rFonts w:ascii="Calibri" w:hAnsi="Calibri" w:cs="Calibri"/>
                <w:sz w:val="22"/>
                <w:szCs w:val="22"/>
              </w:rPr>
            </w:pPr>
            <w:r w:rsidRPr="0099769B">
              <w:rPr>
                <w:rFonts w:ascii="Calibri" w:hAnsi="Calibri" w:cs="Calibri"/>
                <w:sz w:val="22"/>
                <w:szCs w:val="22"/>
              </w:rPr>
              <w:t>Positive ethos and nurturing environment underpin learners’ readiness to learn.</w:t>
            </w:r>
          </w:p>
          <w:p w14:paraId="73E28B52" w14:textId="77777777" w:rsidR="00A63D36" w:rsidRPr="0099769B" w:rsidRDefault="00A63D36" w:rsidP="00B61CF0">
            <w:pPr>
              <w:rPr>
                <w:rFonts w:ascii="Calibri" w:hAnsi="Calibri" w:cs="Calibri"/>
                <w:b/>
                <w:bCs/>
                <w:color w:val="FF0000"/>
                <w:sz w:val="22"/>
                <w:szCs w:val="22"/>
              </w:rPr>
            </w:pPr>
          </w:p>
          <w:p w14:paraId="308B5571" w14:textId="77777777" w:rsidR="00613BCD" w:rsidRPr="0099769B" w:rsidRDefault="00613BCD" w:rsidP="00B61CF0">
            <w:pPr>
              <w:rPr>
                <w:rFonts w:ascii="Calibri" w:eastAsia="Calibri" w:hAnsi="Calibri" w:cs="Calibri"/>
                <w:b/>
                <w:sz w:val="22"/>
                <w:szCs w:val="22"/>
              </w:rPr>
            </w:pPr>
          </w:p>
          <w:p w14:paraId="458430C3" w14:textId="77777777" w:rsidR="00613BCD" w:rsidRPr="0099769B" w:rsidRDefault="00613BCD" w:rsidP="00B61CF0">
            <w:pPr>
              <w:rPr>
                <w:rFonts w:ascii="Calibri" w:eastAsia="Calibri" w:hAnsi="Calibri" w:cs="Calibri"/>
                <w:b/>
                <w:sz w:val="22"/>
                <w:szCs w:val="22"/>
              </w:rPr>
            </w:pPr>
          </w:p>
          <w:p w14:paraId="3266B521" w14:textId="77777777" w:rsidR="00613BCD" w:rsidRPr="0099769B" w:rsidRDefault="00613BCD" w:rsidP="00B61CF0">
            <w:pPr>
              <w:rPr>
                <w:rFonts w:ascii="Calibri" w:eastAsia="Calibri" w:hAnsi="Calibri" w:cs="Calibri"/>
                <w:b/>
                <w:sz w:val="22"/>
                <w:szCs w:val="22"/>
              </w:rPr>
            </w:pPr>
          </w:p>
          <w:p w14:paraId="02FC95DE" w14:textId="77777777" w:rsidR="00613BCD" w:rsidRPr="0099769B" w:rsidRDefault="00613BCD" w:rsidP="00B61CF0">
            <w:pPr>
              <w:rPr>
                <w:rFonts w:ascii="Calibri" w:eastAsia="Calibri" w:hAnsi="Calibri" w:cs="Calibri"/>
                <w:b/>
                <w:sz w:val="22"/>
                <w:szCs w:val="22"/>
              </w:rPr>
            </w:pPr>
          </w:p>
          <w:p w14:paraId="4C176497" w14:textId="054EDAEB" w:rsidR="00613BCD" w:rsidRDefault="00613BCD" w:rsidP="00B61CF0">
            <w:pPr>
              <w:rPr>
                <w:rFonts w:ascii="Calibri" w:eastAsia="Calibri" w:hAnsi="Calibri" w:cs="Calibri"/>
                <w:b/>
                <w:sz w:val="22"/>
                <w:szCs w:val="22"/>
              </w:rPr>
            </w:pPr>
          </w:p>
          <w:p w14:paraId="3D3126AA" w14:textId="21A51190" w:rsidR="00033977" w:rsidRDefault="00033977" w:rsidP="00B61CF0">
            <w:pPr>
              <w:rPr>
                <w:rFonts w:eastAsia="Calibri"/>
                <w:b/>
              </w:rPr>
            </w:pPr>
          </w:p>
          <w:p w14:paraId="549F97EE" w14:textId="09945E68" w:rsidR="00033977" w:rsidRDefault="00033977" w:rsidP="00B61CF0">
            <w:pPr>
              <w:rPr>
                <w:rFonts w:eastAsia="Calibri"/>
                <w:b/>
              </w:rPr>
            </w:pPr>
          </w:p>
          <w:p w14:paraId="1BF66033" w14:textId="55D542A4" w:rsidR="00033977" w:rsidRDefault="00033977" w:rsidP="00B61CF0">
            <w:pPr>
              <w:rPr>
                <w:rFonts w:eastAsia="Calibri"/>
                <w:b/>
              </w:rPr>
            </w:pPr>
          </w:p>
          <w:p w14:paraId="716A7DAB" w14:textId="1D63FF23" w:rsidR="00033977" w:rsidRDefault="00033977" w:rsidP="00B61CF0">
            <w:pPr>
              <w:rPr>
                <w:rFonts w:eastAsia="Calibri"/>
                <w:b/>
              </w:rPr>
            </w:pPr>
          </w:p>
          <w:p w14:paraId="203F987D" w14:textId="42C9C4C8" w:rsidR="00033977" w:rsidRDefault="00033977" w:rsidP="00B61CF0">
            <w:pPr>
              <w:rPr>
                <w:rFonts w:eastAsia="Calibri"/>
                <w:b/>
              </w:rPr>
            </w:pPr>
          </w:p>
          <w:p w14:paraId="518F1089" w14:textId="787A367A" w:rsidR="00033977" w:rsidRDefault="00033977" w:rsidP="00B61CF0">
            <w:pPr>
              <w:rPr>
                <w:rFonts w:eastAsia="Calibri"/>
                <w:b/>
              </w:rPr>
            </w:pPr>
          </w:p>
          <w:p w14:paraId="0388D6F1" w14:textId="33AA8F54" w:rsidR="00033977" w:rsidRDefault="00033977" w:rsidP="00B61CF0">
            <w:pPr>
              <w:rPr>
                <w:rFonts w:eastAsia="Calibri"/>
                <w:b/>
              </w:rPr>
            </w:pPr>
          </w:p>
          <w:p w14:paraId="314950B3" w14:textId="64A9ABEE" w:rsidR="00033977" w:rsidRDefault="00033977" w:rsidP="00B61CF0">
            <w:pPr>
              <w:rPr>
                <w:rFonts w:eastAsia="Calibri"/>
                <w:b/>
              </w:rPr>
            </w:pPr>
          </w:p>
          <w:p w14:paraId="5C35BF8C" w14:textId="150241E4" w:rsidR="00033977" w:rsidRDefault="00033977" w:rsidP="00B61CF0">
            <w:pPr>
              <w:rPr>
                <w:rFonts w:eastAsia="Calibri"/>
                <w:b/>
              </w:rPr>
            </w:pPr>
          </w:p>
          <w:p w14:paraId="12A68E1D" w14:textId="1AA6B08D" w:rsidR="00033977" w:rsidRDefault="00033977" w:rsidP="00B61CF0">
            <w:pPr>
              <w:rPr>
                <w:rFonts w:eastAsia="Calibri"/>
                <w:b/>
              </w:rPr>
            </w:pPr>
          </w:p>
          <w:p w14:paraId="07CFC5AD" w14:textId="48DF3705" w:rsidR="00033977" w:rsidRDefault="00033977" w:rsidP="00B61CF0">
            <w:pPr>
              <w:rPr>
                <w:rFonts w:eastAsia="Calibri"/>
                <w:b/>
              </w:rPr>
            </w:pPr>
          </w:p>
          <w:p w14:paraId="364E84FF" w14:textId="7D50FDBB" w:rsidR="00033977" w:rsidRDefault="00033977" w:rsidP="00B61CF0">
            <w:pPr>
              <w:rPr>
                <w:rFonts w:eastAsia="Calibri"/>
                <w:b/>
              </w:rPr>
            </w:pPr>
          </w:p>
          <w:p w14:paraId="2722D9A2" w14:textId="7F03E880" w:rsidR="00033977" w:rsidRDefault="00033977" w:rsidP="00B61CF0">
            <w:pPr>
              <w:rPr>
                <w:rFonts w:eastAsia="Calibri"/>
                <w:b/>
              </w:rPr>
            </w:pPr>
          </w:p>
          <w:p w14:paraId="53FB6FBC" w14:textId="6FFA553D" w:rsidR="00033977" w:rsidRDefault="00033977" w:rsidP="00B61CF0">
            <w:pPr>
              <w:rPr>
                <w:rFonts w:eastAsia="Calibri"/>
                <w:b/>
              </w:rPr>
            </w:pPr>
          </w:p>
          <w:p w14:paraId="71A4EC1C" w14:textId="77777777" w:rsidR="00033977" w:rsidRPr="0099769B" w:rsidRDefault="00033977" w:rsidP="00B61CF0">
            <w:pPr>
              <w:rPr>
                <w:rFonts w:ascii="Calibri" w:eastAsia="Calibri" w:hAnsi="Calibri" w:cs="Calibri"/>
                <w:b/>
                <w:sz w:val="22"/>
                <w:szCs w:val="22"/>
              </w:rPr>
            </w:pPr>
          </w:p>
          <w:p w14:paraId="520C248B" w14:textId="387AD66A" w:rsidR="00613BCD" w:rsidRPr="0099769B" w:rsidRDefault="00613BCD" w:rsidP="00B61CF0">
            <w:pPr>
              <w:rPr>
                <w:rFonts w:ascii="Calibri" w:hAnsi="Calibri" w:cs="Calibri"/>
                <w:b/>
                <w:sz w:val="22"/>
                <w:szCs w:val="22"/>
              </w:rPr>
            </w:pPr>
            <w:r w:rsidRPr="0099769B">
              <w:rPr>
                <w:rFonts w:ascii="Calibri" w:eastAsia="Calibri" w:hAnsi="Calibri" w:cs="Calibri"/>
                <w:b/>
                <w:sz w:val="22"/>
                <w:szCs w:val="22"/>
              </w:rPr>
              <w:t>Fulfilment of statutory duties</w:t>
            </w:r>
          </w:p>
          <w:p w14:paraId="1EFCE4AA" w14:textId="77777777" w:rsidR="00613BCD" w:rsidRPr="0099769B" w:rsidRDefault="00613BCD" w:rsidP="00B61CF0">
            <w:pPr>
              <w:spacing w:before="100" w:beforeAutospacing="1" w:after="100" w:afterAutospacing="1" w:line="300" w:lineRule="atLeast"/>
              <w:rPr>
                <w:rFonts w:ascii="Calibri" w:hAnsi="Calibri" w:cs="Calibri"/>
                <w:sz w:val="22"/>
                <w:szCs w:val="22"/>
              </w:rPr>
            </w:pPr>
            <w:r w:rsidRPr="009D394B">
              <w:rPr>
                <w:rFonts w:ascii="Calibri" w:hAnsi="Calibri" w:cs="Calibri"/>
                <w:sz w:val="22"/>
                <w:szCs w:val="22"/>
              </w:rPr>
              <w:t>Strengthen learner participation to ensure</w:t>
            </w:r>
            <w:r w:rsidRPr="0099769B">
              <w:rPr>
                <w:rFonts w:ascii="Calibri" w:hAnsi="Calibri" w:cs="Calibri"/>
                <w:sz w:val="22"/>
                <w:szCs w:val="22"/>
              </w:rPr>
              <w:t xml:space="preserve"> </w:t>
            </w:r>
            <w:r w:rsidRPr="0099769B">
              <w:rPr>
                <w:rStyle w:val="Strong"/>
                <w:rFonts w:ascii="Calibri" w:hAnsi="Calibri" w:cs="Calibri"/>
                <w:b w:val="0"/>
                <w:sz w:val="22"/>
                <w:szCs w:val="22"/>
              </w:rPr>
              <w:t>all learners</w:t>
            </w:r>
            <w:r w:rsidRPr="0099769B">
              <w:rPr>
                <w:rFonts w:ascii="Calibri" w:hAnsi="Calibri" w:cs="Calibri"/>
                <w:sz w:val="22"/>
                <w:szCs w:val="22"/>
              </w:rPr>
              <w:t xml:space="preserve"> feel they have a voice in school improvement.</w:t>
            </w:r>
          </w:p>
          <w:p w14:paraId="11608CBD" w14:textId="66DD1769" w:rsidR="00613BCD" w:rsidRPr="0099769B" w:rsidRDefault="00613BCD" w:rsidP="00B61CF0">
            <w:pPr>
              <w:spacing w:before="100" w:beforeAutospacing="1" w:after="100" w:afterAutospacing="1" w:line="300" w:lineRule="atLeast"/>
              <w:rPr>
                <w:rFonts w:ascii="Calibri" w:hAnsi="Calibri" w:cs="Calibri"/>
                <w:sz w:val="22"/>
                <w:szCs w:val="22"/>
              </w:rPr>
            </w:pPr>
            <w:r w:rsidRPr="0099769B">
              <w:rPr>
                <w:rFonts w:ascii="Calibri" w:hAnsi="Calibri" w:cs="Calibri"/>
                <w:sz w:val="22"/>
                <w:szCs w:val="22"/>
              </w:rPr>
              <w:t>Further develop inclusive practices to ensure</w:t>
            </w:r>
            <w:r w:rsidRPr="0099769B">
              <w:rPr>
                <w:rFonts w:ascii="Calibri" w:hAnsi="Calibri" w:cs="Calibri"/>
                <w:b/>
                <w:sz w:val="22"/>
                <w:szCs w:val="22"/>
              </w:rPr>
              <w:t xml:space="preserve"> </w:t>
            </w:r>
            <w:r w:rsidRPr="0099769B">
              <w:rPr>
                <w:rStyle w:val="Strong"/>
                <w:rFonts w:ascii="Calibri" w:hAnsi="Calibri" w:cs="Calibri"/>
                <w:b w:val="0"/>
                <w:sz w:val="22"/>
                <w:szCs w:val="22"/>
              </w:rPr>
              <w:t>learners consistently feel included</w:t>
            </w:r>
            <w:r w:rsidRPr="0099769B">
              <w:rPr>
                <w:rFonts w:ascii="Calibri" w:hAnsi="Calibri" w:cs="Calibri"/>
                <w:b/>
                <w:sz w:val="22"/>
                <w:szCs w:val="22"/>
              </w:rPr>
              <w:t>.</w:t>
            </w:r>
          </w:p>
          <w:p w14:paraId="13FB3B0A" w14:textId="77777777" w:rsidR="00613BCD" w:rsidRPr="0099769B" w:rsidRDefault="00613BCD" w:rsidP="00B61CF0">
            <w:pPr>
              <w:spacing w:before="100" w:beforeAutospacing="1" w:after="100" w:afterAutospacing="1" w:line="300" w:lineRule="atLeast"/>
              <w:rPr>
                <w:rFonts w:ascii="Calibri" w:hAnsi="Calibri" w:cs="Calibri"/>
                <w:sz w:val="22"/>
                <w:szCs w:val="22"/>
              </w:rPr>
            </w:pPr>
            <w:r w:rsidRPr="0099769B">
              <w:rPr>
                <w:rFonts w:ascii="Calibri" w:hAnsi="Calibri" w:cs="Calibri"/>
                <w:sz w:val="22"/>
                <w:szCs w:val="22"/>
              </w:rPr>
              <w:t>Enhance partnerships with parents to support their understanding of the positive aspects of digital learning</w:t>
            </w:r>
            <w:r w:rsidR="004F5B87" w:rsidRPr="0099769B">
              <w:rPr>
                <w:rFonts w:ascii="Calibri" w:hAnsi="Calibri" w:cs="Calibri"/>
                <w:sz w:val="22"/>
                <w:szCs w:val="22"/>
              </w:rPr>
              <w:t>.</w:t>
            </w:r>
          </w:p>
          <w:p w14:paraId="0C12C68F" w14:textId="77777777" w:rsidR="00033977" w:rsidRDefault="00033977" w:rsidP="00B61CF0">
            <w:pPr>
              <w:rPr>
                <w:rFonts w:ascii="Calibri" w:eastAsia="Calibri" w:hAnsi="Calibri" w:cs="Calibri"/>
                <w:b/>
                <w:sz w:val="22"/>
                <w:szCs w:val="22"/>
              </w:rPr>
            </w:pPr>
          </w:p>
          <w:p w14:paraId="1A79A192" w14:textId="77777777" w:rsidR="00033977" w:rsidRDefault="00033977" w:rsidP="00B61CF0">
            <w:pPr>
              <w:rPr>
                <w:rFonts w:eastAsia="Calibri"/>
                <w:b/>
              </w:rPr>
            </w:pPr>
          </w:p>
          <w:p w14:paraId="4FB98775" w14:textId="77777777" w:rsidR="00033977" w:rsidRDefault="00033977" w:rsidP="00B61CF0">
            <w:pPr>
              <w:rPr>
                <w:rFonts w:eastAsia="Calibri"/>
                <w:b/>
              </w:rPr>
            </w:pPr>
          </w:p>
          <w:p w14:paraId="4298340C" w14:textId="77777777" w:rsidR="00033977" w:rsidRDefault="00033977" w:rsidP="00B61CF0">
            <w:pPr>
              <w:rPr>
                <w:rFonts w:eastAsia="Calibri"/>
                <w:b/>
              </w:rPr>
            </w:pPr>
          </w:p>
          <w:p w14:paraId="0D1E18AA" w14:textId="77777777" w:rsidR="00033977" w:rsidRDefault="00033977" w:rsidP="00B61CF0">
            <w:pPr>
              <w:rPr>
                <w:rFonts w:eastAsia="Calibri"/>
                <w:b/>
              </w:rPr>
            </w:pPr>
          </w:p>
          <w:p w14:paraId="0EB323B5" w14:textId="77777777" w:rsidR="00033977" w:rsidRDefault="00033977" w:rsidP="00B61CF0">
            <w:pPr>
              <w:rPr>
                <w:rFonts w:eastAsia="Calibri"/>
                <w:b/>
              </w:rPr>
            </w:pPr>
          </w:p>
          <w:p w14:paraId="487CC0B4" w14:textId="77777777" w:rsidR="00033977" w:rsidRDefault="00033977" w:rsidP="00B61CF0">
            <w:pPr>
              <w:rPr>
                <w:rFonts w:eastAsia="Calibri"/>
                <w:b/>
              </w:rPr>
            </w:pPr>
          </w:p>
          <w:p w14:paraId="2527B4E4" w14:textId="77777777" w:rsidR="00033977" w:rsidRDefault="00033977" w:rsidP="00B61CF0">
            <w:pPr>
              <w:rPr>
                <w:rFonts w:eastAsia="Calibri"/>
                <w:b/>
              </w:rPr>
            </w:pPr>
          </w:p>
          <w:p w14:paraId="3DAF7C1F" w14:textId="77777777" w:rsidR="00033977" w:rsidRDefault="00033977" w:rsidP="00B61CF0">
            <w:pPr>
              <w:rPr>
                <w:rFonts w:eastAsia="Calibri"/>
                <w:b/>
              </w:rPr>
            </w:pPr>
          </w:p>
          <w:p w14:paraId="0A273B4B" w14:textId="77777777" w:rsidR="00033977" w:rsidRDefault="00033977" w:rsidP="00B61CF0">
            <w:pPr>
              <w:rPr>
                <w:rFonts w:eastAsia="Calibri"/>
                <w:b/>
              </w:rPr>
            </w:pPr>
          </w:p>
          <w:p w14:paraId="767ABAFF" w14:textId="77777777" w:rsidR="00033977" w:rsidRDefault="00033977" w:rsidP="00B61CF0">
            <w:pPr>
              <w:rPr>
                <w:rFonts w:eastAsia="Calibri"/>
                <w:b/>
              </w:rPr>
            </w:pPr>
          </w:p>
          <w:p w14:paraId="7A7A5FE4" w14:textId="77777777" w:rsidR="00033977" w:rsidRDefault="00033977" w:rsidP="00B61CF0">
            <w:pPr>
              <w:rPr>
                <w:rFonts w:eastAsia="Calibri"/>
                <w:b/>
              </w:rPr>
            </w:pPr>
          </w:p>
          <w:p w14:paraId="5B6901A7" w14:textId="77777777" w:rsidR="00033977" w:rsidRDefault="00033977" w:rsidP="00B61CF0">
            <w:pPr>
              <w:rPr>
                <w:rFonts w:eastAsia="Calibri"/>
                <w:b/>
              </w:rPr>
            </w:pPr>
          </w:p>
          <w:p w14:paraId="25426882" w14:textId="77777777" w:rsidR="00033977" w:rsidRDefault="00033977" w:rsidP="00B61CF0">
            <w:pPr>
              <w:rPr>
                <w:rFonts w:eastAsia="Calibri"/>
                <w:b/>
              </w:rPr>
            </w:pPr>
          </w:p>
          <w:p w14:paraId="1E38F650" w14:textId="77777777" w:rsidR="00033977" w:rsidRDefault="00033977" w:rsidP="00B61CF0">
            <w:pPr>
              <w:rPr>
                <w:rFonts w:eastAsia="Calibri"/>
                <w:b/>
              </w:rPr>
            </w:pPr>
          </w:p>
          <w:p w14:paraId="71F1FA63" w14:textId="77777777" w:rsidR="00033977" w:rsidRDefault="00033977" w:rsidP="00B61CF0">
            <w:pPr>
              <w:rPr>
                <w:rFonts w:eastAsia="Calibri"/>
                <w:b/>
              </w:rPr>
            </w:pPr>
          </w:p>
          <w:p w14:paraId="33FFBF5C" w14:textId="77777777" w:rsidR="00033977" w:rsidRDefault="00033977" w:rsidP="00B61CF0">
            <w:pPr>
              <w:rPr>
                <w:rFonts w:eastAsia="Calibri"/>
                <w:b/>
              </w:rPr>
            </w:pPr>
          </w:p>
          <w:p w14:paraId="091174B1" w14:textId="77777777" w:rsidR="00033977" w:rsidRDefault="00033977" w:rsidP="00B61CF0">
            <w:pPr>
              <w:rPr>
                <w:rFonts w:eastAsia="Calibri"/>
                <w:b/>
              </w:rPr>
            </w:pPr>
          </w:p>
          <w:p w14:paraId="5ABC4FFF" w14:textId="77777777" w:rsidR="00033977" w:rsidRDefault="00033977" w:rsidP="00B61CF0">
            <w:pPr>
              <w:rPr>
                <w:rFonts w:eastAsia="Calibri"/>
                <w:b/>
              </w:rPr>
            </w:pPr>
          </w:p>
          <w:p w14:paraId="45D175A6" w14:textId="77777777" w:rsidR="00033977" w:rsidRDefault="00033977" w:rsidP="00B61CF0">
            <w:pPr>
              <w:rPr>
                <w:rFonts w:eastAsia="Calibri"/>
                <w:b/>
              </w:rPr>
            </w:pPr>
          </w:p>
          <w:p w14:paraId="506415AF" w14:textId="77777777" w:rsidR="00033977" w:rsidRDefault="00033977" w:rsidP="00B61CF0">
            <w:pPr>
              <w:rPr>
                <w:rFonts w:eastAsia="Calibri"/>
                <w:b/>
              </w:rPr>
            </w:pPr>
          </w:p>
          <w:p w14:paraId="71DA1C51" w14:textId="77777777" w:rsidR="00033977" w:rsidRDefault="00033977" w:rsidP="00B61CF0">
            <w:pPr>
              <w:rPr>
                <w:rFonts w:eastAsia="Calibri"/>
                <w:b/>
              </w:rPr>
            </w:pPr>
          </w:p>
          <w:p w14:paraId="7A178B41" w14:textId="77777777" w:rsidR="00033977" w:rsidRDefault="00033977" w:rsidP="00B61CF0">
            <w:pPr>
              <w:rPr>
                <w:rFonts w:eastAsia="Calibri"/>
                <w:b/>
              </w:rPr>
            </w:pPr>
          </w:p>
          <w:p w14:paraId="442AE006" w14:textId="77777777" w:rsidR="00033977" w:rsidRDefault="00033977" w:rsidP="00B61CF0">
            <w:pPr>
              <w:rPr>
                <w:rFonts w:eastAsia="Calibri"/>
                <w:b/>
              </w:rPr>
            </w:pPr>
          </w:p>
          <w:p w14:paraId="4479C9CD" w14:textId="77777777" w:rsidR="00033977" w:rsidRDefault="00033977" w:rsidP="00B61CF0">
            <w:pPr>
              <w:rPr>
                <w:rFonts w:eastAsia="Calibri"/>
                <w:b/>
              </w:rPr>
            </w:pPr>
          </w:p>
          <w:p w14:paraId="7296AE31" w14:textId="3BE111EF" w:rsidR="004F5B87" w:rsidRPr="0099769B" w:rsidRDefault="004F5B87" w:rsidP="00B61CF0">
            <w:pPr>
              <w:rPr>
                <w:rFonts w:ascii="Calibri" w:hAnsi="Calibri" w:cs="Calibri"/>
                <w:b/>
                <w:sz w:val="22"/>
                <w:szCs w:val="22"/>
              </w:rPr>
            </w:pPr>
            <w:r w:rsidRPr="0099769B">
              <w:rPr>
                <w:rFonts w:ascii="Calibri" w:eastAsia="Calibri" w:hAnsi="Calibri" w:cs="Calibri"/>
                <w:b/>
                <w:sz w:val="22"/>
                <w:szCs w:val="22"/>
              </w:rPr>
              <w:t>Inclusion and equality</w:t>
            </w:r>
          </w:p>
          <w:p w14:paraId="16CA302B" w14:textId="586D2D44" w:rsidR="004F5B87" w:rsidRPr="0099769B" w:rsidRDefault="004F5B87" w:rsidP="00B61CF0">
            <w:pPr>
              <w:pStyle w:val="NormalWeb"/>
              <w:spacing w:line="300" w:lineRule="atLeast"/>
              <w:rPr>
                <w:rFonts w:ascii="Calibri" w:hAnsi="Calibri" w:cs="Calibri"/>
                <w:sz w:val="22"/>
                <w:szCs w:val="22"/>
              </w:rPr>
            </w:pPr>
            <w:r w:rsidRPr="0099769B">
              <w:rPr>
                <w:rFonts w:ascii="Calibri" w:hAnsi="Calibri" w:cs="Calibri"/>
                <w:sz w:val="22"/>
                <w:szCs w:val="22"/>
              </w:rPr>
              <w:t xml:space="preserve">Strengthen pupil voice further, as </w:t>
            </w:r>
            <w:r w:rsidRPr="0099769B">
              <w:rPr>
                <w:rStyle w:val="Strong"/>
                <w:rFonts w:ascii="Calibri" w:hAnsi="Calibri" w:cs="Calibri"/>
                <w:b w:val="0"/>
                <w:sz w:val="22"/>
                <w:szCs w:val="22"/>
              </w:rPr>
              <w:t>less than half</w:t>
            </w:r>
            <w:r w:rsidRPr="0099769B">
              <w:rPr>
                <w:rStyle w:val="Strong"/>
                <w:rFonts w:ascii="Calibri" w:hAnsi="Calibri" w:cs="Calibri"/>
                <w:sz w:val="22"/>
                <w:szCs w:val="22"/>
              </w:rPr>
              <w:t xml:space="preserve"> </w:t>
            </w:r>
            <w:r w:rsidRPr="0099769B">
              <w:rPr>
                <w:rFonts w:ascii="Calibri" w:hAnsi="Calibri" w:cs="Calibri"/>
                <w:sz w:val="22"/>
                <w:szCs w:val="22"/>
              </w:rPr>
              <w:t>feel consistently involved in decision-making about improvements, indicating variability in participation opportunities.</w:t>
            </w:r>
          </w:p>
          <w:p w14:paraId="37B4E9D9" w14:textId="2814B046" w:rsidR="004F5B87" w:rsidRPr="0099769B" w:rsidRDefault="004F5B87" w:rsidP="00B61CF0">
            <w:pPr>
              <w:spacing w:before="100" w:beforeAutospacing="1" w:after="100" w:afterAutospacing="1" w:line="300" w:lineRule="atLeast"/>
              <w:rPr>
                <w:rFonts w:ascii="Calibri" w:hAnsi="Calibri" w:cs="Calibri"/>
                <w:b/>
                <w:bCs/>
                <w:color w:val="FF0000"/>
                <w:sz w:val="22"/>
                <w:szCs w:val="22"/>
              </w:rPr>
            </w:pPr>
          </w:p>
        </w:tc>
      </w:tr>
    </w:tbl>
    <w:p w14:paraId="061C609F" w14:textId="3DA832FE" w:rsidR="00F7530B" w:rsidRDefault="00F7530B" w:rsidP="00D25D2E">
      <w:pPr>
        <w:spacing w:line="257" w:lineRule="auto"/>
        <w:jc w:val="both"/>
        <w:rPr>
          <w:rFonts w:ascii="Calibri" w:eastAsia="Calibri" w:hAnsi="Calibri" w:cs="Calibri"/>
          <w:sz w:val="22"/>
          <w:szCs w:val="22"/>
        </w:rPr>
      </w:pPr>
    </w:p>
    <w:p w14:paraId="78B90E31" w14:textId="6E62586C" w:rsidR="005F4165" w:rsidRDefault="005F4165" w:rsidP="00D25D2E">
      <w:pPr>
        <w:spacing w:line="257" w:lineRule="auto"/>
        <w:jc w:val="both"/>
        <w:rPr>
          <w:rFonts w:ascii="Calibri" w:eastAsia="Calibri" w:hAnsi="Calibri" w:cs="Calibri"/>
          <w:sz w:val="22"/>
          <w:szCs w:val="22"/>
        </w:rPr>
      </w:pPr>
    </w:p>
    <w:p w14:paraId="4DE7135B" w14:textId="34DE6818" w:rsidR="005F4165" w:rsidRDefault="005F4165" w:rsidP="00D25D2E">
      <w:pPr>
        <w:spacing w:line="257" w:lineRule="auto"/>
        <w:jc w:val="both"/>
        <w:rPr>
          <w:rFonts w:ascii="Calibri" w:eastAsia="Calibri" w:hAnsi="Calibri" w:cs="Calibri"/>
          <w:sz w:val="22"/>
          <w:szCs w:val="22"/>
        </w:rPr>
      </w:pPr>
    </w:p>
    <w:p w14:paraId="534C38FC" w14:textId="2E32F457" w:rsidR="005F4165" w:rsidRDefault="005F4165" w:rsidP="00D25D2E">
      <w:pPr>
        <w:spacing w:line="257" w:lineRule="auto"/>
        <w:jc w:val="both"/>
        <w:rPr>
          <w:rFonts w:ascii="Calibri" w:eastAsia="Calibri" w:hAnsi="Calibri" w:cs="Calibri"/>
          <w:sz w:val="22"/>
          <w:szCs w:val="22"/>
        </w:rPr>
      </w:pPr>
    </w:p>
    <w:p w14:paraId="73D46A72" w14:textId="37048423" w:rsidR="005F4165" w:rsidRDefault="005F4165" w:rsidP="00D25D2E">
      <w:pPr>
        <w:spacing w:line="257" w:lineRule="auto"/>
        <w:jc w:val="both"/>
        <w:rPr>
          <w:rFonts w:ascii="Calibri" w:eastAsia="Calibri" w:hAnsi="Calibri" w:cs="Calibri"/>
          <w:sz w:val="22"/>
          <w:szCs w:val="22"/>
        </w:rPr>
      </w:pPr>
    </w:p>
    <w:p w14:paraId="434DFBC5" w14:textId="21C0923B" w:rsidR="005F4165" w:rsidRDefault="005F4165" w:rsidP="00D25D2E">
      <w:pPr>
        <w:spacing w:line="257" w:lineRule="auto"/>
        <w:jc w:val="both"/>
        <w:rPr>
          <w:rFonts w:ascii="Calibri" w:eastAsia="Calibri" w:hAnsi="Calibri" w:cs="Calibri"/>
          <w:sz w:val="22"/>
          <w:szCs w:val="22"/>
        </w:rPr>
      </w:pPr>
    </w:p>
    <w:p w14:paraId="73B696DB" w14:textId="77777777" w:rsidR="005F4165" w:rsidRPr="0099769B" w:rsidRDefault="005F4165" w:rsidP="00D25D2E">
      <w:pPr>
        <w:spacing w:line="257" w:lineRule="auto"/>
        <w:jc w:val="both"/>
        <w:rPr>
          <w:rFonts w:ascii="Calibri" w:eastAsia="Calibri" w:hAnsi="Calibri" w:cs="Calibri"/>
          <w:sz w:val="22"/>
          <w:szCs w:val="22"/>
        </w:rPr>
      </w:pPr>
    </w:p>
    <w:tbl>
      <w:tblPr>
        <w:tblStyle w:val="TableGrid"/>
        <w:tblW w:w="15446" w:type="dxa"/>
        <w:tblLook w:val="04A0" w:firstRow="1" w:lastRow="0" w:firstColumn="1" w:lastColumn="0" w:noHBand="0" w:noVBand="1"/>
      </w:tblPr>
      <w:tblGrid>
        <w:gridCol w:w="1608"/>
        <w:gridCol w:w="3258"/>
        <w:gridCol w:w="2771"/>
        <w:gridCol w:w="722"/>
        <w:gridCol w:w="2551"/>
        <w:gridCol w:w="2126"/>
        <w:gridCol w:w="2410"/>
      </w:tblGrid>
      <w:tr w:rsidR="00F7530B" w:rsidRPr="0099769B" w14:paraId="7C09026B" w14:textId="77777777" w:rsidTr="005F4165">
        <w:tc>
          <w:tcPr>
            <w:tcW w:w="15446" w:type="dxa"/>
            <w:gridSpan w:val="7"/>
            <w:shd w:val="clear" w:color="auto" w:fill="0F4761" w:themeFill="accent1" w:themeFillShade="BF"/>
          </w:tcPr>
          <w:p w14:paraId="5EB596DC" w14:textId="77777777" w:rsidR="00796611" w:rsidRPr="0099769B" w:rsidRDefault="00796611" w:rsidP="00D25D2E">
            <w:pPr>
              <w:ind w:right="-90"/>
              <w:jc w:val="both"/>
              <w:rPr>
                <w:rFonts w:ascii="Calibri" w:eastAsia="Arial" w:hAnsi="Calibri" w:cs="Calibri"/>
                <w:b/>
                <w:bCs/>
                <w:color w:val="FF0000"/>
                <w:sz w:val="22"/>
                <w:szCs w:val="22"/>
              </w:rPr>
            </w:pPr>
            <w:r w:rsidRPr="0099769B">
              <w:rPr>
                <w:rFonts w:ascii="Calibri" w:eastAsia="Arial" w:hAnsi="Calibri" w:cs="Calibri"/>
                <w:b/>
                <w:bCs/>
                <w:color w:val="FF0000"/>
                <w:sz w:val="22"/>
                <w:szCs w:val="22"/>
              </w:rPr>
              <w:t>St Columba’s RC Primary</w:t>
            </w:r>
          </w:p>
          <w:p w14:paraId="7D0676D0" w14:textId="2F6D04CF" w:rsidR="00F7530B" w:rsidRPr="0099769B" w:rsidRDefault="00F7530B" w:rsidP="00D25D2E">
            <w:pPr>
              <w:spacing w:line="257" w:lineRule="auto"/>
              <w:jc w:val="both"/>
              <w:rPr>
                <w:rFonts w:ascii="Calibri" w:hAnsi="Calibri" w:cs="Calibri"/>
                <w:b/>
                <w:bCs/>
                <w:sz w:val="22"/>
                <w:szCs w:val="22"/>
              </w:rPr>
            </w:pPr>
            <w:r w:rsidRPr="0099769B">
              <w:rPr>
                <w:rFonts w:ascii="Calibri" w:hAnsi="Calibri" w:cs="Calibri"/>
                <w:b/>
                <w:bCs/>
                <w:sz w:val="22"/>
                <w:szCs w:val="22"/>
              </w:rPr>
              <w:t xml:space="preserve">3.2 RAISING ATTAINMENT AND ACHIEVEMENT </w:t>
            </w:r>
          </w:p>
        </w:tc>
      </w:tr>
      <w:tr w:rsidR="00F7530B" w:rsidRPr="0099769B" w14:paraId="109D466A" w14:textId="77777777" w:rsidTr="00C4166E">
        <w:tc>
          <w:tcPr>
            <w:tcW w:w="8359" w:type="dxa"/>
            <w:gridSpan w:val="4"/>
            <w:vMerge w:val="restart"/>
          </w:tcPr>
          <w:p w14:paraId="00AEC2A1" w14:textId="77777777" w:rsidR="00F7530B" w:rsidRPr="0099769B" w:rsidRDefault="00F7530B" w:rsidP="00D25D2E">
            <w:pPr>
              <w:spacing w:line="257" w:lineRule="auto"/>
              <w:jc w:val="both"/>
              <w:rPr>
                <w:rFonts w:ascii="Calibri" w:hAnsi="Calibri" w:cs="Calibri"/>
                <w:sz w:val="22"/>
                <w:szCs w:val="22"/>
              </w:rPr>
            </w:pPr>
            <w:r w:rsidRPr="0099769B">
              <w:rPr>
                <w:rFonts w:ascii="Calibri" w:eastAsia="Calibri" w:hAnsi="Calibri" w:cs="Calibri"/>
                <w:b/>
                <w:bCs/>
                <w:sz w:val="22"/>
                <w:szCs w:val="22"/>
              </w:rPr>
              <w:t>How would you evaluate yourself using the six-point scale?</w:t>
            </w:r>
          </w:p>
        </w:tc>
        <w:tc>
          <w:tcPr>
            <w:tcW w:w="2551" w:type="dxa"/>
          </w:tcPr>
          <w:p w14:paraId="4B6D426D" w14:textId="223AB532" w:rsidR="00F7530B" w:rsidRPr="0099769B" w:rsidRDefault="00F7530B" w:rsidP="00D25D2E">
            <w:pPr>
              <w:spacing w:line="257" w:lineRule="auto"/>
              <w:jc w:val="both"/>
              <w:rPr>
                <w:rFonts w:ascii="Calibri" w:hAnsi="Calibri" w:cs="Calibri"/>
                <w:sz w:val="22"/>
                <w:szCs w:val="22"/>
              </w:rPr>
            </w:pPr>
            <w:r w:rsidRPr="0099769B">
              <w:rPr>
                <w:rFonts w:ascii="Calibri" w:hAnsi="Calibri" w:cs="Calibri"/>
                <w:sz w:val="22"/>
                <w:szCs w:val="22"/>
              </w:rPr>
              <w:t>202</w:t>
            </w:r>
            <w:r w:rsidR="002C7851" w:rsidRPr="0099769B">
              <w:rPr>
                <w:rFonts w:ascii="Calibri" w:hAnsi="Calibri" w:cs="Calibri"/>
                <w:sz w:val="22"/>
                <w:szCs w:val="22"/>
              </w:rPr>
              <w:t>4</w:t>
            </w:r>
            <w:r w:rsidRPr="0099769B">
              <w:rPr>
                <w:rFonts w:ascii="Calibri" w:hAnsi="Calibri" w:cs="Calibri"/>
                <w:sz w:val="22"/>
                <w:szCs w:val="22"/>
              </w:rPr>
              <w:t>/2</w:t>
            </w:r>
            <w:r w:rsidR="002C7851" w:rsidRPr="0099769B">
              <w:rPr>
                <w:rFonts w:ascii="Calibri" w:hAnsi="Calibri" w:cs="Calibri"/>
                <w:sz w:val="22"/>
                <w:szCs w:val="22"/>
              </w:rPr>
              <w:t>5</w:t>
            </w:r>
          </w:p>
        </w:tc>
        <w:tc>
          <w:tcPr>
            <w:tcW w:w="2126" w:type="dxa"/>
          </w:tcPr>
          <w:p w14:paraId="399A2252" w14:textId="1AC7635A" w:rsidR="00F7530B" w:rsidRPr="0099769B" w:rsidRDefault="00F7530B" w:rsidP="00D25D2E">
            <w:pPr>
              <w:spacing w:line="257" w:lineRule="auto"/>
              <w:jc w:val="both"/>
              <w:rPr>
                <w:rFonts w:ascii="Calibri" w:hAnsi="Calibri" w:cs="Calibri"/>
                <w:sz w:val="22"/>
                <w:szCs w:val="22"/>
              </w:rPr>
            </w:pPr>
            <w:r w:rsidRPr="0099769B">
              <w:rPr>
                <w:rFonts w:ascii="Calibri" w:hAnsi="Calibri" w:cs="Calibri"/>
                <w:sz w:val="22"/>
                <w:szCs w:val="22"/>
              </w:rPr>
              <w:t>202</w:t>
            </w:r>
            <w:r w:rsidR="002C7851" w:rsidRPr="0099769B">
              <w:rPr>
                <w:rFonts w:ascii="Calibri" w:hAnsi="Calibri" w:cs="Calibri"/>
                <w:sz w:val="22"/>
                <w:szCs w:val="22"/>
              </w:rPr>
              <w:t>5</w:t>
            </w:r>
            <w:r w:rsidRPr="0099769B">
              <w:rPr>
                <w:rFonts w:ascii="Calibri" w:hAnsi="Calibri" w:cs="Calibri"/>
                <w:sz w:val="22"/>
                <w:szCs w:val="22"/>
              </w:rPr>
              <w:t>/2</w:t>
            </w:r>
            <w:r w:rsidR="002C7851" w:rsidRPr="0099769B">
              <w:rPr>
                <w:rFonts w:ascii="Calibri" w:hAnsi="Calibri" w:cs="Calibri"/>
                <w:sz w:val="22"/>
                <w:szCs w:val="22"/>
              </w:rPr>
              <w:t>6</w:t>
            </w:r>
          </w:p>
        </w:tc>
        <w:tc>
          <w:tcPr>
            <w:tcW w:w="2410" w:type="dxa"/>
          </w:tcPr>
          <w:p w14:paraId="6923771B" w14:textId="1FC290AE" w:rsidR="00F7530B" w:rsidRPr="0099769B" w:rsidRDefault="00F7530B" w:rsidP="00D25D2E">
            <w:pPr>
              <w:spacing w:line="257" w:lineRule="auto"/>
              <w:jc w:val="both"/>
              <w:rPr>
                <w:rFonts w:ascii="Calibri" w:hAnsi="Calibri" w:cs="Calibri"/>
                <w:sz w:val="22"/>
                <w:szCs w:val="22"/>
              </w:rPr>
            </w:pPr>
            <w:r w:rsidRPr="0099769B">
              <w:rPr>
                <w:rFonts w:ascii="Calibri" w:hAnsi="Calibri" w:cs="Calibri"/>
                <w:sz w:val="22"/>
                <w:szCs w:val="22"/>
              </w:rPr>
              <w:t>202</w:t>
            </w:r>
            <w:r w:rsidR="002C7851" w:rsidRPr="0099769B">
              <w:rPr>
                <w:rFonts w:ascii="Calibri" w:hAnsi="Calibri" w:cs="Calibri"/>
                <w:sz w:val="22"/>
                <w:szCs w:val="22"/>
              </w:rPr>
              <w:t>6</w:t>
            </w:r>
            <w:r w:rsidRPr="0099769B">
              <w:rPr>
                <w:rFonts w:ascii="Calibri" w:hAnsi="Calibri" w:cs="Calibri"/>
                <w:sz w:val="22"/>
                <w:szCs w:val="22"/>
              </w:rPr>
              <w:t>/2</w:t>
            </w:r>
            <w:r w:rsidR="002C7851" w:rsidRPr="0099769B">
              <w:rPr>
                <w:rFonts w:ascii="Calibri" w:hAnsi="Calibri" w:cs="Calibri"/>
                <w:sz w:val="22"/>
                <w:szCs w:val="22"/>
              </w:rPr>
              <w:t>7</w:t>
            </w:r>
          </w:p>
        </w:tc>
      </w:tr>
      <w:tr w:rsidR="00F7530B" w:rsidRPr="0099769B" w14:paraId="713B396B" w14:textId="77777777" w:rsidTr="00C4166E">
        <w:tc>
          <w:tcPr>
            <w:tcW w:w="8359" w:type="dxa"/>
            <w:gridSpan w:val="4"/>
            <w:vMerge/>
          </w:tcPr>
          <w:p w14:paraId="7CA310CB" w14:textId="77777777" w:rsidR="00F7530B" w:rsidRPr="0099769B" w:rsidRDefault="00F7530B" w:rsidP="00D25D2E">
            <w:pPr>
              <w:spacing w:line="257" w:lineRule="auto"/>
              <w:jc w:val="both"/>
              <w:rPr>
                <w:rFonts w:ascii="Calibri" w:hAnsi="Calibri" w:cs="Calibri"/>
                <w:sz w:val="22"/>
                <w:szCs w:val="22"/>
              </w:rPr>
            </w:pPr>
          </w:p>
        </w:tc>
        <w:tc>
          <w:tcPr>
            <w:tcW w:w="2551" w:type="dxa"/>
          </w:tcPr>
          <w:sdt>
            <w:sdtPr>
              <w:rPr>
                <w:rFonts w:ascii="Calibri" w:hAnsi="Calibri" w:cs="Calibri"/>
                <w:sz w:val="22"/>
                <w:szCs w:val="22"/>
              </w:rPr>
              <w:alias w:val="Six Point Scale"/>
              <w:tag w:val="Six Point Scale"/>
              <w:id w:val="716391633"/>
              <w:placeholder>
                <w:docPart w:val="EDB44E2A49954E4D91FC50BD921F0BFE"/>
              </w:placeholder>
              <w:dropDownList>
                <w:listItem w:value="Choose an item."/>
                <w:listItem w:displayText="Level 1 - Unsatisfactory - major weaknesses)" w:value="Level 1 - Unsatisfactory - major weaknesses)"/>
                <w:listItem w:displayText="Level 2 - Weak - important weaknesses" w:value="Level 2 - Weak - important weaknesses"/>
                <w:listItem w:displayText="Level 3 - Satisfactory/Adequate - strengths just outweigh weaknesses" w:value="Level 3 - Satisfactory/Adequate - strengths just outweigh weaknesses"/>
                <w:listItem w:displayText="Level 4 - Good - important strengths with areas for improvement" w:value="Level 4 - Good - important strengths with areas for improvement"/>
                <w:listItem w:displayText="Level 5 - Very Good - major strengths with few areas for improvement" w:value="Level 5 - Very Good - major strengths with few areas for improvement"/>
                <w:listItem w:displayText="Level 6 - Excellent - outstanding or sector leading" w:value="Level 6 - Excellent - outstanding or sector leading"/>
              </w:dropDownList>
            </w:sdtPr>
            <w:sdtEndPr/>
            <w:sdtContent>
              <w:p w14:paraId="16C8361B" w14:textId="78A02A9E" w:rsidR="00F7530B" w:rsidRPr="0099769B" w:rsidRDefault="00695BB7" w:rsidP="00D25D2E">
                <w:pPr>
                  <w:spacing w:line="257" w:lineRule="auto"/>
                  <w:jc w:val="both"/>
                  <w:rPr>
                    <w:rFonts w:ascii="Calibri" w:hAnsi="Calibri" w:cs="Calibri"/>
                    <w:sz w:val="22"/>
                    <w:szCs w:val="22"/>
                  </w:rPr>
                </w:pPr>
                <w:r w:rsidRPr="0099769B">
                  <w:rPr>
                    <w:rFonts w:ascii="Calibri" w:hAnsi="Calibri" w:cs="Calibri"/>
                    <w:sz w:val="22"/>
                    <w:szCs w:val="22"/>
                  </w:rPr>
                  <w:t>Level 4 - Good - important strengths with areas for improvement</w:t>
                </w:r>
              </w:p>
            </w:sdtContent>
          </w:sdt>
        </w:tc>
        <w:tc>
          <w:tcPr>
            <w:tcW w:w="2126" w:type="dxa"/>
          </w:tcPr>
          <w:sdt>
            <w:sdtPr>
              <w:rPr>
                <w:rFonts w:ascii="Calibri" w:hAnsi="Calibri" w:cs="Calibri"/>
                <w:sz w:val="22"/>
                <w:szCs w:val="22"/>
              </w:rPr>
              <w:alias w:val="Six Point Scale"/>
              <w:tag w:val="Six Point Scale"/>
              <w:id w:val="888570481"/>
              <w:placeholder>
                <w:docPart w:val="609FFA9C1BFD4568828343508AD9A100"/>
              </w:placeholder>
              <w:dropDownList>
                <w:listItem w:value="Choose an item."/>
                <w:listItem w:displayText="Level 1 - Unsatisfactory - major weaknesses)" w:value="Level 1 - Unsatisfactory - major weaknesses)"/>
                <w:listItem w:displayText="Level 2 - Weak - important weaknesses" w:value="Level 2 - Weak - important weaknesses"/>
                <w:listItem w:displayText="Level 3 - Satisfactory/Adequate - strengths just outweigh weaknesses" w:value="Level 3 - Satisfactory/Adequate - strengths just outweigh weaknesses"/>
                <w:listItem w:displayText="Level 4 - Good - important strengths with areas for improvement" w:value="Level 4 - Good - important strengths with areas for improvement"/>
                <w:listItem w:displayText="Level 5 - Very Good - major strengths with few areas for improvement" w:value="Level 5 - Very Good - major strengths with few areas for improvement"/>
                <w:listItem w:displayText="Level 6 - Excellent - outstanding or sector leading" w:value="Level 6 - Excellent - outstanding or sector leading"/>
              </w:dropDownList>
            </w:sdtPr>
            <w:sdtEndPr/>
            <w:sdtContent>
              <w:p w14:paraId="19D0751D" w14:textId="33831D25" w:rsidR="00F7530B" w:rsidRPr="0099769B" w:rsidRDefault="00695BB7" w:rsidP="00D25D2E">
                <w:pPr>
                  <w:spacing w:line="257" w:lineRule="auto"/>
                  <w:jc w:val="both"/>
                  <w:rPr>
                    <w:rFonts w:ascii="Calibri" w:hAnsi="Calibri" w:cs="Calibri"/>
                    <w:sz w:val="22"/>
                    <w:szCs w:val="22"/>
                  </w:rPr>
                </w:pPr>
                <w:r w:rsidRPr="0099769B">
                  <w:rPr>
                    <w:rFonts w:ascii="Calibri" w:hAnsi="Calibri" w:cs="Calibri"/>
                    <w:sz w:val="22"/>
                    <w:szCs w:val="22"/>
                  </w:rPr>
                  <w:t>Level 4 - Good - important strengths with areas for improvement</w:t>
                </w:r>
              </w:p>
            </w:sdtContent>
          </w:sdt>
        </w:tc>
        <w:tc>
          <w:tcPr>
            <w:tcW w:w="2410" w:type="dxa"/>
          </w:tcPr>
          <w:sdt>
            <w:sdtPr>
              <w:rPr>
                <w:rFonts w:ascii="Calibri" w:hAnsi="Calibri" w:cs="Calibri"/>
                <w:sz w:val="22"/>
                <w:szCs w:val="22"/>
              </w:rPr>
              <w:alias w:val="Six Point Scale"/>
              <w:tag w:val="Six Point Scale"/>
              <w:id w:val="1126219649"/>
              <w:placeholder>
                <w:docPart w:val="8C23C245D7DF41D48C4D2E00F2340318"/>
              </w:placeholder>
              <w:dropDownList>
                <w:listItem w:value="Choose an item."/>
                <w:listItem w:displayText="Level 1 - Unsatisfactory - major weaknesses)" w:value="Level 1 - Unsatisfactory - major weaknesses)"/>
                <w:listItem w:displayText="Level 2 - Weak - important weaknesses" w:value="Level 2 - Weak - important weaknesses"/>
                <w:listItem w:displayText="Level 3 - Satisfactory/Adequate - strengths just outweigh weaknesses" w:value="Level 3 - Satisfactory/Adequate - strengths just outweigh weaknesses"/>
                <w:listItem w:displayText="Level 4 - Good - important strengths with areas for improvement" w:value="Level 4 - Good - important strengths with areas for improvement"/>
                <w:listItem w:displayText="Level 5 - Very Good - major strengths with few areas for improvement" w:value="Level 5 - Very Good - major strengths with few areas for improvement"/>
                <w:listItem w:displayText="Level 6 - Excellent - outstanding or sector leading" w:value="Level 6 - Excellent - outstanding or sector leading"/>
              </w:dropDownList>
            </w:sdtPr>
            <w:sdtEndPr/>
            <w:sdtContent>
              <w:p w14:paraId="6D29A210" w14:textId="0BAC4284" w:rsidR="00F7530B" w:rsidRPr="0099769B" w:rsidRDefault="00695BB7" w:rsidP="00D25D2E">
                <w:pPr>
                  <w:spacing w:line="257" w:lineRule="auto"/>
                  <w:jc w:val="both"/>
                  <w:rPr>
                    <w:rFonts w:ascii="Calibri" w:hAnsi="Calibri" w:cs="Calibri"/>
                    <w:sz w:val="22"/>
                    <w:szCs w:val="22"/>
                  </w:rPr>
                </w:pPr>
                <w:r w:rsidRPr="0099769B">
                  <w:rPr>
                    <w:rFonts w:ascii="Calibri" w:hAnsi="Calibri" w:cs="Calibri"/>
                    <w:sz w:val="22"/>
                    <w:szCs w:val="22"/>
                  </w:rPr>
                  <w:t>Level 4 - Good - important strengths with areas for improvement</w:t>
                </w:r>
              </w:p>
            </w:sdtContent>
          </w:sdt>
        </w:tc>
      </w:tr>
      <w:tr w:rsidR="00F7530B" w:rsidRPr="0099769B" w14:paraId="0ADB1A61" w14:textId="77777777" w:rsidTr="005F4165">
        <w:tc>
          <w:tcPr>
            <w:tcW w:w="1608" w:type="dxa"/>
          </w:tcPr>
          <w:p w14:paraId="0816B696" w14:textId="77777777" w:rsidR="00F7530B" w:rsidRPr="0099769B" w:rsidRDefault="00F7530B" w:rsidP="00D25D2E">
            <w:pPr>
              <w:jc w:val="both"/>
              <w:rPr>
                <w:rFonts w:ascii="Calibri" w:hAnsi="Calibri" w:cs="Calibri"/>
                <w:sz w:val="22"/>
                <w:szCs w:val="22"/>
              </w:rPr>
            </w:pPr>
            <w:r w:rsidRPr="0099769B">
              <w:rPr>
                <w:rFonts w:ascii="Calibri" w:hAnsi="Calibri" w:cs="Calibri"/>
                <w:sz w:val="22"/>
                <w:szCs w:val="22"/>
              </w:rPr>
              <w:t>Date last updated:</w:t>
            </w:r>
          </w:p>
          <w:p w14:paraId="6A673D94" w14:textId="56E295F4" w:rsidR="00F7530B" w:rsidRPr="0099769B" w:rsidRDefault="009B2C4A" w:rsidP="00D25D2E">
            <w:pPr>
              <w:spacing w:line="257" w:lineRule="auto"/>
              <w:jc w:val="both"/>
              <w:rPr>
                <w:rFonts w:ascii="Calibri" w:hAnsi="Calibri" w:cs="Calibri"/>
                <w:sz w:val="22"/>
                <w:szCs w:val="22"/>
              </w:rPr>
            </w:pPr>
            <w:r w:rsidRPr="00B61CF0">
              <w:rPr>
                <w:rFonts w:ascii="Calibri" w:hAnsi="Calibri" w:cs="Calibri"/>
                <w:sz w:val="22"/>
                <w:szCs w:val="22"/>
              </w:rPr>
              <w:t>2</w:t>
            </w:r>
            <w:r w:rsidR="00BA5FF5">
              <w:rPr>
                <w:rFonts w:ascii="Calibri" w:hAnsi="Calibri" w:cs="Calibri"/>
                <w:sz w:val="22"/>
                <w:szCs w:val="22"/>
              </w:rPr>
              <w:t>2</w:t>
            </w:r>
            <w:r w:rsidR="00F7530B" w:rsidRPr="00B61CF0">
              <w:rPr>
                <w:rFonts w:ascii="Calibri" w:hAnsi="Calibri" w:cs="Calibri"/>
                <w:sz w:val="22"/>
                <w:szCs w:val="22"/>
              </w:rPr>
              <w:t>/0</w:t>
            </w:r>
            <w:r w:rsidR="00585757" w:rsidRPr="00B61CF0">
              <w:rPr>
                <w:rFonts w:ascii="Calibri" w:hAnsi="Calibri" w:cs="Calibri"/>
                <w:sz w:val="22"/>
                <w:szCs w:val="22"/>
              </w:rPr>
              <w:t>6</w:t>
            </w:r>
            <w:r w:rsidR="00F7530B" w:rsidRPr="00B61CF0">
              <w:rPr>
                <w:rFonts w:ascii="Calibri" w:hAnsi="Calibri" w:cs="Calibri"/>
                <w:sz w:val="22"/>
                <w:szCs w:val="22"/>
              </w:rPr>
              <w:t>/202</w:t>
            </w:r>
            <w:r w:rsidR="002C7851" w:rsidRPr="00B61CF0">
              <w:rPr>
                <w:rFonts w:ascii="Calibri" w:hAnsi="Calibri" w:cs="Calibri"/>
                <w:sz w:val="22"/>
                <w:szCs w:val="22"/>
              </w:rPr>
              <w:t>6</w:t>
            </w:r>
          </w:p>
        </w:tc>
        <w:tc>
          <w:tcPr>
            <w:tcW w:w="3258" w:type="dxa"/>
          </w:tcPr>
          <w:p w14:paraId="15B25399" w14:textId="77777777" w:rsidR="00F7530B" w:rsidRPr="0099769B" w:rsidRDefault="00F7530B" w:rsidP="00D25D2E">
            <w:pPr>
              <w:jc w:val="both"/>
              <w:rPr>
                <w:rFonts w:ascii="Calibri" w:hAnsi="Calibri" w:cs="Calibri"/>
                <w:sz w:val="22"/>
                <w:szCs w:val="22"/>
              </w:rPr>
            </w:pPr>
            <w:r w:rsidRPr="0099769B">
              <w:rPr>
                <w:rFonts w:ascii="Calibri" w:eastAsia="Calibri" w:hAnsi="Calibri" w:cs="Calibri"/>
                <w:b/>
                <w:bCs/>
                <w:sz w:val="22"/>
                <w:szCs w:val="22"/>
              </w:rPr>
              <w:t xml:space="preserve">How well are we doing?  </w:t>
            </w:r>
          </w:p>
          <w:p w14:paraId="753DDF95" w14:textId="77777777" w:rsidR="00F7530B" w:rsidRPr="0099769B" w:rsidRDefault="00F7530B" w:rsidP="00D25D2E">
            <w:pPr>
              <w:jc w:val="both"/>
              <w:rPr>
                <w:rFonts w:ascii="Calibri" w:hAnsi="Calibri" w:cs="Calibri"/>
                <w:sz w:val="22"/>
                <w:szCs w:val="22"/>
              </w:rPr>
            </w:pPr>
            <w:r w:rsidRPr="0099769B">
              <w:rPr>
                <w:rFonts w:ascii="Calibri" w:eastAsia="Calibri" w:hAnsi="Calibri" w:cs="Calibri"/>
                <w:b/>
                <w:bCs/>
                <w:sz w:val="22"/>
                <w:szCs w:val="22"/>
              </w:rPr>
              <w:t xml:space="preserve"> </w:t>
            </w:r>
          </w:p>
          <w:p w14:paraId="61B75083" w14:textId="77777777" w:rsidR="00F7530B" w:rsidRPr="0099769B" w:rsidRDefault="00F7530B" w:rsidP="00D25D2E">
            <w:pPr>
              <w:spacing w:line="257" w:lineRule="auto"/>
              <w:jc w:val="both"/>
              <w:rPr>
                <w:rFonts w:ascii="Calibri" w:hAnsi="Calibri" w:cs="Calibri"/>
                <w:sz w:val="22"/>
                <w:szCs w:val="22"/>
              </w:rPr>
            </w:pPr>
            <w:r w:rsidRPr="0099769B">
              <w:rPr>
                <w:rFonts w:ascii="Calibri" w:eastAsia="Calibri" w:hAnsi="Calibri" w:cs="Calibri"/>
                <w:b/>
                <w:bCs/>
                <w:sz w:val="22"/>
                <w:szCs w:val="22"/>
              </w:rPr>
              <w:t>What is working well for our children?</w:t>
            </w:r>
            <w:r w:rsidRPr="0099769B">
              <w:rPr>
                <w:rFonts w:ascii="Calibri" w:eastAsia="Calibri" w:hAnsi="Calibri" w:cs="Calibri"/>
                <w:sz w:val="22"/>
                <w:szCs w:val="22"/>
              </w:rPr>
              <w:t xml:space="preserve"> </w:t>
            </w:r>
          </w:p>
        </w:tc>
        <w:tc>
          <w:tcPr>
            <w:tcW w:w="2771" w:type="dxa"/>
          </w:tcPr>
          <w:p w14:paraId="50989552" w14:textId="77777777" w:rsidR="00F7530B" w:rsidRPr="0099769B" w:rsidRDefault="00F7530B" w:rsidP="00D25D2E">
            <w:pPr>
              <w:jc w:val="both"/>
              <w:rPr>
                <w:rFonts w:ascii="Calibri" w:hAnsi="Calibri" w:cs="Calibri"/>
                <w:sz w:val="22"/>
                <w:szCs w:val="22"/>
              </w:rPr>
            </w:pPr>
            <w:r w:rsidRPr="0099769B">
              <w:rPr>
                <w:rFonts w:ascii="Calibri" w:eastAsia="Calibri" w:hAnsi="Calibri" w:cs="Calibri"/>
                <w:b/>
                <w:bCs/>
                <w:color w:val="000000" w:themeColor="text1"/>
                <w:sz w:val="22"/>
                <w:szCs w:val="22"/>
              </w:rPr>
              <w:t xml:space="preserve">How do you know?  </w:t>
            </w:r>
          </w:p>
          <w:p w14:paraId="08A53B91" w14:textId="77777777" w:rsidR="00F7530B" w:rsidRPr="0099769B" w:rsidRDefault="00F7530B" w:rsidP="00D25D2E">
            <w:pPr>
              <w:jc w:val="both"/>
              <w:rPr>
                <w:rFonts w:ascii="Calibri" w:hAnsi="Calibri" w:cs="Calibri"/>
                <w:sz w:val="22"/>
                <w:szCs w:val="22"/>
              </w:rPr>
            </w:pPr>
            <w:r w:rsidRPr="0099769B">
              <w:rPr>
                <w:rFonts w:ascii="Calibri" w:eastAsia="Calibri" w:hAnsi="Calibri" w:cs="Calibri"/>
                <w:b/>
                <w:bCs/>
                <w:sz w:val="22"/>
                <w:szCs w:val="22"/>
              </w:rPr>
              <w:t xml:space="preserve"> </w:t>
            </w:r>
          </w:p>
          <w:p w14:paraId="45EAD5CF" w14:textId="77777777" w:rsidR="00F7530B" w:rsidRPr="0099769B" w:rsidRDefault="00F7530B" w:rsidP="00D25D2E">
            <w:pPr>
              <w:spacing w:line="257" w:lineRule="auto"/>
              <w:jc w:val="both"/>
              <w:rPr>
                <w:rFonts w:ascii="Calibri" w:hAnsi="Calibri" w:cs="Calibri"/>
                <w:sz w:val="22"/>
                <w:szCs w:val="22"/>
              </w:rPr>
            </w:pPr>
            <w:r w:rsidRPr="0099769B">
              <w:rPr>
                <w:rFonts w:ascii="Calibri" w:eastAsia="Calibri" w:hAnsi="Calibri" w:cs="Calibri"/>
                <w:b/>
                <w:bCs/>
                <w:color w:val="000000" w:themeColor="text1"/>
                <w:sz w:val="22"/>
                <w:szCs w:val="22"/>
              </w:rPr>
              <w:t>What evidence do you have?</w:t>
            </w:r>
            <w:r w:rsidRPr="0099769B">
              <w:rPr>
                <w:rFonts w:ascii="Calibri" w:eastAsia="Calibri" w:hAnsi="Calibri" w:cs="Calibri"/>
                <w:color w:val="000000" w:themeColor="text1"/>
                <w:sz w:val="22"/>
                <w:szCs w:val="22"/>
              </w:rPr>
              <w:t xml:space="preserve"> </w:t>
            </w:r>
          </w:p>
        </w:tc>
        <w:tc>
          <w:tcPr>
            <w:tcW w:w="7809" w:type="dxa"/>
            <w:gridSpan w:val="4"/>
          </w:tcPr>
          <w:p w14:paraId="5D193F83" w14:textId="77777777" w:rsidR="00F7530B" w:rsidRPr="0099769B" w:rsidRDefault="00F7530B" w:rsidP="00D25D2E">
            <w:pPr>
              <w:jc w:val="both"/>
              <w:rPr>
                <w:rFonts w:ascii="Calibri" w:hAnsi="Calibri" w:cs="Calibri"/>
                <w:sz w:val="22"/>
                <w:szCs w:val="22"/>
              </w:rPr>
            </w:pPr>
            <w:r w:rsidRPr="0099769B">
              <w:rPr>
                <w:rFonts w:ascii="Calibri" w:eastAsia="Calibri" w:hAnsi="Calibri" w:cs="Calibri"/>
                <w:b/>
                <w:bCs/>
                <w:sz w:val="22"/>
                <w:szCs w:val="22"/>
              </w:rPr>
              <w:t xml:space="preserve">What are you going to do now?  </w:t>
            </w:r>
          </w:p>
          <w:p w14:paraId="2CA67236" w14:textId="77777777" w:rsidR="00F7530B" w:rsidRPr="0099769B" w:rsidRDefault="00F7530B" w:rsidP="00D25D2E">
            <w:pPr>
              <w:jc w:val="both"/>
              <w:rPr>
                <w:rFonts w:ascii="Calibri" w:hAnsi="Calibri" w:cs="Calibri"/>
                <w:sz w:val="22"/>
                <w:szCs w:val="22"/>
              </w:rPr>
            </w:pPr>
            <w:r w:rsidRPr="0099769B">
              <w:rPr>
                <w:rFonts w:ascii="Calibri" w:eastAsia="Calibri" w:hAnsi="Calibri" w:cs="Calibri"/>
                <w:b/>
                <w:bCs/>
                <w:sz w:val="22"/>
                <w:szCs w:val="22"/>
              </w:rPr>
              <w:t xml:space="preserve"> </w:t>
            </w:r>
          </w:p>
          <w:p w14:paraId="0878517F" w14:textId="77777777" w:rsidR="00F7530B" w:rsidRPr="0099769B" w:rsidRDefault="00F7530B" w:rsidP="00D25D2E">
            <w:pPr>
              <w:spacing w:line="257" w:lineRule="auto"/>
              <w:jc w:val="both"/>
              <w:rPr>
                <w:rFonts w:ascii="Calibri" w:hAnsi="Calibri" w:cs="Calibri"/>
                <w:sz w:val="22"/>
                <w:szCs w:val="22"/>
              </w:rPr>
            </w:pPr>
            <w:r w:rsidRPr="0099769B">
              <w:rPr>
                <w:rFonts w:ascii="Calibri" w:eastAsia="Calibri" w:hAnsi="Calibri" w:cs="Calibri"/>
                <w:b/>
                <w:bCs/>
                <w:sz w:val="22"/>
                <w:szCs w:val="22"/>
              </w:rPr>
              <w:t>What are your improvement priorities?</w:t>
            </w:r>
            <w:r w:rsidRPr="0099769B">
              <w:rPr>
                <w:rFonts w:ascii="Calibri" w:eastAsia="Calibri" w:hAnsi="Calibri" w:cs="Calibri"/>
                <w:sz w:val="22"/>
                <w:szCs w:val="22"/>
              </w:rPr>
              <w:t xml:space="preserve"> </w:t>
            </w:r>
          </w:p>
        </w:tc>
      </w:tr>
      <w:tr w:rsidR="0050310C" w:rsidRPr="0099769B" w14:paraId="57F5A3F2" w14:textId="77777777" w:rsidTr="005F4165">
        <w:tc>
          <w:tcPr>
            <w:tcW w:w="1608" w:type="dxa"/>
          </w:tcPr>
          <w:p w14:paraId="2E18212C" w14:textId="77777777" w:rsidR="0050310C" w:rsidRPr="0099769B" w:rsidRDefault="0050310C" w:rsidP="00B61CF0">
            <w:pPr>
              <w:rPr>
                <w:rFonts w:ascii="Calibri" w:hAnsi="Calibri" w:cs="Calibri"/>
                <w:sz w:val="22"/>
                <w:szCs w:val="22"/>
              </w:rPr>
            </w:pPr>
            <w:r w:rsidRPr="0099769B">
              <w:rPr>
                <w:rFonts w:ascii="Calibri" w:eastAsia="Calibri" w:hAnsi="Calibri" w:cs="Calibri"/>
                <w:sz w:val="22"/>
                <w:szCs w:val="22"/>
              </w:rPr>
              <w:t>Attainment in literacy and numeracy</w:t>
            </w:r>
          </w:p>
          <w:p w14:paraId="5A2E48C4" w14:textId="77777777" w:rsidR="0050310C" w:rsidRPr="0099769B" w:rsidRDefault="0050310C" w:rsidP="00B61CF0">
            <w:pPr>
              <w:rPr>
                <w:rFonts w:ascii="Calibri" w:hAnsi="Calibri" w:cs="Calibri"/>
                <w:sz w:val="22"/>
                <w:szCs w:val="22"/>
              </w:rPr>
            </w:pPr>
          </w:p>
          <w:p w14:paraId="761200EC" w14:textId="77777777" w:rsidR="0050310C" w:rsidRPr="0099769B" w:rsidRDefault="0050310C" w:rsidP="00B61CF0">
            <w:pPr>
              <w:rPr>
                <w:rFonts w:ascii="Calibri" w:hAnsi="Calibri" w:cs="Calibri"/>
                <w:sz w:val="22"/>
                <w:szCs w:val="22"/>
              </w:rPr>
            </w:pPr>
            <w:r w:rsidRPr="0099769B">
              <w:rPr>
                <w:rFonts w:ascii="Calibri" w:eastAsia="Calibri" w:hAnsi="Calibri" w:cs="Calibri"/>
                <w:sz w:val="22"/>
                <w:szCs w:val="22"/>
              </w:rPr>
              <w:t>Attainment over time</w:t>
            </w:r>
          </w:p>
          <w:p w14:paraId="2BBA449D" w14:textId="77777777" w:rsidR="0050310C" w:rsidRPr="0099769B" w:rsidRDefault="0050310C" w:rsidP="00B61CF0">
            <w:pPr>
              <w:rPr>
                <w:rFonts w:ascii="Calibri" w:hAnsi="Calibri" w:cs="Calibri"/>
                <w:sz w:val="22"/>
                <w:szCs w:val="22"/>
              </w:rPr>
            </w:pPr>
            <w:r w:rsidRPr="0099769B">
              <w:rPr>
                <w:rFonts w:ascii="Calibri" w:eastAsia="Calibri" w:hAnsi="Calibri" w:cs="Calibri"/>
                <w:sz w:val="22"/>
                <w:szCs w:val="22"/>
              </w:rPr>
              <w:t xml:space="preserve"> </w:t>
            </w:r>
          </w:p>
          <w:p w14:paraId="5372424A" w14:textId="355C8ECF" w:rsidR="0050310C" w:rsidRPr="0099769B" w:rsidRDefault="0050310C" w:rsidP="00B61CF0">
            <w:pPr>
              <w:rPr>
                <w:rFonts w:ascii="Calibri" w:hAnsi="Calibri" w:cs="Calibri"/>
                <w:sz w:val="22"/>
                <w:szCs w:val="22"/>
              </w:rPr>
            </w:pPr>
            <w:r w:rsidRPr="0099769B">
              <w:rPr>
                <w:rFonts w:ascii="Calibri" w:eastAsia="Calibri" w:hAnsi="Calibri" w:cs="Calibri"/>
                <w:sz w:val="22"/>
                <w:szCs w:val="22"/>
              </w:rPr>
              <w:t>Overall quality of children’ achievements</w:t>
            </w:r>
          </w:p>
          <w:p w14:paraId="167DE049" w14:textId="7DE24B4D" w:rsidR="0050310C" w:rsidRPr="0099769B" w:rsidRDefault="0050310C" w:rsidP="00B61CF0">
            <w:pPr>
              <w:rPr>
                <w:rFonts w:ascii="Calibri" w:hAnsi="Calibri" w:cs="Calibri"/>
                <w:sz w:val="22"/>
                <w:szCs w:val="22"/>
              </w:rPr>
            </w:pPr>
          </w:p>
          <w:p w14:paraId="25715F17" w14:textId="77777777" w:rsidR="0050310C" w:rsidRPr="0099769B" w:rsidRDefault="0050310C" w:rsidP="00B61CF0">
            <w:pPr>
              <w:rPr>
                <w:rFonts w:ascii="Calibri" w:hAnsi="Calibri" w:cs="Calibri"/>
                <w:sz w:val="22"/>
                <w:szCs w:val="22"/>
              </w:rPr>
            </w:pPr>
            <w:r w:rsidRPr="0099769B">
              <w:rPr>
                <w:rFonts w:ascii="Calibri" w:eastAsia="Calibri" w:hAnsi="Calibri" w:cs="Calibri"/>
                <w:sz w:val="22"/>
                <w:szCs w:val="22"/>
              </w:rPr>
              <w:t>Equity for all children</w:t>
            </w:r>
          </w:p>
          <w:p w14:paraId="73E3006B" w14:textId="77777777" w:rsidR="0050310C" w:rsidRPr="0099769B" w:rsidRDefault="0050310C" w:rsidP="00B61CF0">
            <w:pPr>
              <w:rPr>
                <w:rFonts w:ascii="Calibri" w:hAnsi="Calibri" w:cs="Calibri"/>
                <w:sz w:val="22"/>
                <w:szCs w:val="22"/>
              </w:rPr>
            </w:pPr>
          </w:p>
          <w:p w14:paraId="510D2F03" w14:textId="77777777" w:rsidR="0050310C" w:rsidRPr="0099769B" w:rsidRDefault="0050310C" w:rsidP="00B61CF0">
            <w:pPr>
              <w:rPr>
                <w:rFonts w:ascii="Calibri" w:hAnsi="Calibri" w:cs="Calibri"/>
                <w:sz w:val="22"/>
                <w:szCs w:val="22"/>
              </w:rPr>
            </w:pPr>
          </w:p>
        </w:tc>
        <w:tc>
          <w:tcPr>
            <w:tcW w:w="3258" w:type="dxa"/>
          </w:tcPr>
          <w:p w14:paraId="75200D34" w14:textId="77777777" w:rsidR="0050310C" w:rsidRPr="0099769B" w:rsidRDefault="0050310C" w:rsidP="00B61CF0">
            <w:pPr>
              <w:rPr>
                <w:rFonts w:ascii="Calibri" w:hAnsi="Calibri" w:cs="Calibri"/>
                <w:b/>
                <w:sz w:val="22"/>
                <w:szCs w:val="22"/>
              </w:rPr>
            </w:pPr>
            <w:r w:rsidRPr="0099769B">
              <w:rPr>
                <w:rFonts w:ascii="Calibri" w:eastAsia="Calibri" w:hAnsi="Calibri" w:cs="Calibri"/>
                <w:b/>
                <w:sz w:val="22"/>
                <w:szCs w:val="22"/>
              </w:rPr>
              <w:t>Attainment in literacy and numeracy</w:t>
            </w:r>
          </w:p>
          <w:p w14:paraId="39E6262E" w14:textId="22DB2506" w:rsidR="0050310C" w:rsidRPr="0099769B" w:rsidRDefault="0050310C" w:rsidP="00B61CF0">
            <w:pPr>
              <w:pStyle w:val="Heading2"/>
              <w:spacing w:line="300" w:lineRule="atLeast"/>
              <w:outlineLvl w:val="1"/>
              <w:rPr>
                <w:rStyle w:val="Strong"/>
                <w:rFonts w:ascii="Calibri" w:hAnsi="Calibri" w:cs="Calibri"/>
                <w:b w:val="0"/>
                <w:sz w:val="22"/>
                <w:szCs w:val="22"/>
              </w:rPr>
            </w:pPr>
            <w:r w:rsidRPr="0099769B">
              <w:rPr>
                <w:rStyle w:val="Strong"/>
                <w:rFonts w:ascii="Calibri" w:hAnsi="Calibri" w:cs="Calibri"/>
                <w:b w:val="0"/>
                <w:bCs w:val="0"/>
                <w:color w:val="auto"/>
                <w:sz w:val="22"/>
                <w:szCs w:val="22"/>
              </w:rPr>
              <w:t>Robust tracking and analysis of data across the school shows attainment over time at key stages Primary 1, 4 &amp; 7 Attainment in Literacy and Numeracy.</w:t>
            </w:r>
          </w:p>
          <w:p w14:paraId="4C281D3D" w14:textId="39F680A2" w:rsidR="0050310C" w:rsidRPr="0099769B" w:rsidRDefault="0050310C" w:rsidP="00B61CF0">
            <w:pPr>
              <w:rPr>
                <w:rFonts w:ascii="Calibri" w:hAnsi="Calibri" w:cs="Calibri"/>
                <w:sz w:val="22"/>
                <w:szCs w:val="22"/>
              </w:rPr>
            </w:pPr>
          </w:p>
          <w:p w14:paraId="40B187AA" w14:textId="6EA31DA9" w:rsidR="0050310C" w:rsidRPr="0099769B" w:rsidRDefault="0050310C" w:rsidP="00B61CF0">
            <w:pPr>
              <w:rPr>
                <w:rFonts w:ascii="Calibri" w:hAnsi="Calibri" w:cs="Calibri"/>
                <w:sz w:val="22"/>
                <w:szCs w:val="22"/>
              </w:rPr>
            </w:pPr>
            <w:r w:rsidRPr="0099769B">
              <w:rPr>
                <w:rFonts w:ascii="Calibri" w:hAnsi="Calibri" w:cs="Calibri"/>
                <w:sz w:val="22"/>
                <w:szCs w:val="22"/>
              </w:rPr>
              <w:t>Consistent use of Fife Core Approaches across the school for Literacy &amp; Numeracy.</w:t>
            </w:r>
          </w:p>
          <w:p w14:paraId="618CF14A" w14:textId="77117BC5" w:rsidR="0050310C" w:rsidRPr="0099769B" w:rsidRDefault="0050310C" w:rsidP="00B61CF0">
            <w:pPr>
              <w:rPr>
                <w:rFonts w:ascii="Calibri" w:hAnsi="Calibri" w:cs="Calibri"/>
                <w:sz w:val="22"/>
                <w:szCs w:val="22"/>
              </w:rPr>
            </w:pPr>
          </w:p>
          <w:p w14:paraId="195BC8CC" w14:textId="77777777" w:rsidR="0050310C" w:rsidRPr="0099769B" w:rsidRDefault="0050310C" w:rsidP="00B61CF0">
            <w:pPr>
              <w:rPr>
                <w:rFonts w:ascii="Calibri" w:eastAsia="Calibri" w:hAnsi="Calibri" w:cs="Calibri"/>
                <w:b/>
                <w:sz w:val="22"/>
                <w:szCs w:val="22"/>
              </w:rPr>
            </w:pPr>
            <w:r w:rsidRPr="0099769B">
              <w:rPr>
                <w:rFonts w:ascii="Calibri" w:eastAsia="Calibri" w:hAnsi="Calibri" w:cs="Calibri"/>
                <w:b/>
                <w:sz w:val="22"/>
                <w:szCs w:val="22"/>
              </w:rPr>
              <w:t>Attainment over time</w:t>
            </w:r>
          </w:p>
          <w:p w14:paraId="15BD3781" w14:textId="55A440EE" w:rsidR="0050310C" w:rsidRPr="0099769B" w:rsidRDefault="0050310C" w:rsidP="00B61CF0">
            <w:pPr>
              <w:rPr>
                <w:rFonts w:ascii="Calibri" w:hAnsi="Calibri" w:cs="Calibri"/>
                <w:sz w:val="22"/>
                <w:szCs w:val="22"/>
              </w:rPr>
            </w:pPr>
            <w:r w:rsidRPr="0099769B">
              <w:rPr>
                <w:rFonts w:ascii="Calibri" w:hAnsi="Calibri" w:cs="Calibri"/>
                <w:sz w:val="22"/>
                <w:szCs w:val="22"/>
              </w:rPr>
              <w:t xml:space="preserve">Attainment across Primary 1 is </w:t>
            </w:r>
            <w:r w:rsidRPr="0099769B">
              <w:rPr>
                <w:rStyle w:val="Strong"/>
                <w:rFonts w:ascii="Calibri" w:hAnsi="Calibri" w:cs="Calibri"/>
                <w:b w:val="0"/>
                <w:sz w:val="22"/>
                <w:szCs w:val="22"/>
              </w:rPr>
              <w:t>good</w:t>
            </w:r>
            <w:r w:rsidRPr="0099769B">
              <w:rPr>
                <w:rFonts w:ascii="Calibri" w:hAnsi="Calibri" w:cs="Calibri"/>
                <w:b/>
                <w:sz w:val="22"/>
                <w:szCs w:val="22"/>
              </w:rPr>
              <w:t>,</w:t>
            </w:r>
            <w:r w:rsidRPr="0099769B">
              <w:rPr>
                <w:rFonts w:ascii="Calibri" w:hAnsi="Calibri" w:cs="Calibri"/>
                <w:sz w:val="22"/>
                <w:szCs w:val="22"/>
              </w:rPr>
              <w:t xml:space="preserve"> with most learners making appropriate progress within Early Level. The majority of children are </w:t>
            </w:r>
            <w:r w:rsidRPr="0099769B">
              <w:rPr>
                <w:rStyle w:val="Strong"/>
                <w:rFonts w:ascii="Calibri" w:hAnsi="Calibri" w:cs="Calibri"/>
                <w:b w:val="0"/>
                <w:sz w:val="22"/>
                <w:szCs w:val="22"/>
              </w:rPr>
              <w:t>on track to achieve First Level within expected timescales</w:t>
            </w:r>
            <w:r w:rsidRPr="0099769B">
              <w:rPr>
                <w:rFonts w:ascii="Calibri" w:hAnsi="Calibri" w:cs="Calibri"/>
                <w:sz w:val="22"/>
                <w:szCs w:val="22"/>
              </w:rPr>
              <w:t xml:space="preserve">, </w:t>
            </w:r>
            <w:r w:rsidRPr="0099769B">
              <w:rPr>
                <w:rFonts w:ascii="Calibri" w:hAnsi="Calibri" w:cs="Calibri"/>
                <w:sz w:val="22"/>
                <w:szCs w:val="22"/>
              </w:rPr>
              <w:lastRenderedPageBreak/>
              <w:t xml:space="preserve">demonstrating effective early learning and teaching approaches. </w:t>
            </w:r>
          </w:p>
          <w:p w14:paraId="56548EEB" w14:textId="621283B4" w:rsidR="0050310C" w:rsidRPr="0099769B" w:rsidRDefault="0050310C" w:rsidP="00B61CF0">
            <w:pPr>
              <w:pStyle w:val="NormalWeb"/>
              <w:spacing w:line="300" w:lineRule="atLeast"/>
              <w:rPr>
                <w:rFonts w:ascii="Calibri" w:hAnsi="Calibri" w:cs="Calibri"/>
                <w:sz w:val="22"/>
                <w:szCs w:val="22"/>
              </w:rPr>
            </w:pPr>
            <w:r w:rsidRPr="0099769B">
              <w:rPr>
                <w:rFonts w:ascii="Calibri" w:hAnsi="Calibri" w:cs="Calibri"/>
                <w:sz w:val="22"/>
                <w:szCs w:val="22"/>
              </w:rPr>
              <w:t>A minority of learners are working below expected levels; however, early interventions</w:t>
            </w:r>
            <w:r w:rsidRPr="0099769B">
              <w:rPr>
                <w:rStyle w:val="Strong"/>
                <w:rFonts w:ascii="Calibri" w:hAnsi="Calibri" w:cs="Calibri"/>
                <w:sz w:val="22"/>
                <w:szCs w:val="22"/>
              </w:rPr>
              <w:t xml:space="preserve"> </w:t>
            </w:r>
            <w:r w:rsidRPr="0099769B">
              <w:rPr>
                <w:rStyle w:val="Strong"/>
                <w:rFonts w:ascii="Calibri" w:hAnsi="Calibri" w:cs="Calibri"/>
                <w:b w:val="0"/>
                <w:sz w:val="22"/>
                <w:szCs w:val="22"/>
              </w:rPr>
              <w:t>are having a positive impact</w:t>
            </w:r>
            <w:r w:rsidRPr="0099769B">
              <w:rPr>
                <w:rFonts w:ascii="Calibri" w:hAnsi="Calibri" w:cs="Calibri"/>
                <w:sz w:val="22"/>
                <w:szCs w:val="22"/>
              </w:rPr>
              <w:t xml:space="preserve"> on closing gaps.</w:t>
            </w:r>
          </w:p>
          <w:p w14:paraId="44701E1E" w14:textId="77777777" w:rsidR="0050310C" w:rsidRPr="0099769B" w:rsidRDefault="0050310C" w:rsidP="00B61CF0">
            <w:pPr>
              <w:pStyle w:val="NormalWeb"/>
              <w:spacing w:line="300" w:lineRule="atLeast"/>
              <w:rPr>
                <w:rFonts w:ascii="Calibri" w:hAnsi="Calibri" w:cs="Calibri"/>
                <w:sz w:val="22"/>
                <w:szCs w:val="22"/>
              </w:rPr>
            </w:pPr>
            <w:r w:rsidRPr="0099769B">
              <w:rPr>
                <w:rFonts w:ascii="Calibri" w:hAnsi="Calibri" w:cs="Calibri"/>
                <w:sz w:val="22"/>
                <w:szCs w:val="22"/>
              </w:rPr>
              <w:t xml:space="preserve">Attainment at Primary 4 is </w:t>
            </w:r>
            <w:r w:rsidRPr="0099769B">
              <w:rPr>
                <w:rStyle w:val="Strong"/>
                <w:rFonts w:ascii="Calibri" w:hAnsi="Calibri" w:cs="Calibri"/>
                <w:b w:val="0"/>
                <w:sz w:val="22"/>
                <w:szCs w:val="22"/>
              </w:rPr>
              <w:t>consistently good across literacy and numeracy</w:t>
            </w:r>
            <w:r w:rsidRPr="0099769B">
              <w:rPr>
                <w:rFonts w:ascii="Calibri" w:hAnsi="Calibri" w:cs="Calibri"/>
                <w:sz w:val="22"/>
                <w:szCs w:val="22"/>
              </w:rPr>
              <w:t xml:space="preserve">, with nearly all learners working within Second Level Early. </w:t>
            </w:r>
          </w:p>
          <w:p w14:paraId="1C404496" w14:textId="729EF960" w:rsidR="0050310C" w:rsidRPr="0099769B" w:rsidRDefault="0050310C" w:rsidP="00B61CF0">
            <w:pPr>
              <w:pStyle w:val="NormalWeb"/>
              <w:spacing w:line="300" w:lineRule="atLeast"/>
              <w:rPr>
                <w:rFonts w:ascii="Calibri" w:hAnsi="Calibri" w:cs="Calibri"/>
                <w:sz w:val="22"/>
                <w:szCs w:val="22"/>
              </w:rPr>
            </w:pPr>
            <w:r w:rsidRPr="0099769B">
              <w:rPr>
                <w:rFonts w:ascii="Calibri" w:hAnsi="Calibri" w:cs="Calibri"/>
                <w:sz w:val="22"/>
                <w:szCs w:val="22"/>
              </w:rPr>
              <w:t>Learners demonstrate</w:t>
            </w:r>
            <w:r w:rsidRPr="0099769B">
              <w:rPr>
                <w:rStyle w:val="Strong"/>
                <w:rFonts w:ascii="Calibri" w:hAnsi="Calibri" w:cs="Calibri"/>
                <w:b w:val="0"/>
                <w:sz w:val="22"/>
                <w:szCs w:val="22"/>
              </w:rPr>
              <w:t xml:space="preserve"> sustained progress across Literacy &amp; Numeracy</w:t>
            </w:r>
            <w:r w:rsidRPr="0099769B">
              <w:rPr>
                <w:rFonts w:ascii="Calibri" w:hAnsi="Calibri" w:cs="Calibri"/>
                <w:sz w:val="22"/>
                <w:szCs w:val="22"/>
              </w:rPr>
              <w:t>, reflecting increasingly effective classroom practice.</w:t>
            </w:r>
          </w:p>
          <w:p w14:paraId="27798D1C" w14:textId="2CB0AD70" w:rsidR="0050310C" w:rsidRPr="0099769B" w:rsidRDefault="0050310C" w:rsidP="00B61CF0">
            <w:pPr>
              <w:pStyle w:val="NormalWeb"/>
              <w:spacing w:line="300" w:lineRule="atLeast"/>
              <w:rPr>
                <w:rFonts w:ascii="Calibri" w:hAnsi="Calibri" w:cs="Calibri"/>
                <w:sz w:val="22"/>
                <w:szCs w:val="22"/>
              </w:rPr>
            </w:pPr>
            <w:r w:rsidRPr="0099769B">
              <w:rPr>
                <w:rFonts w:ascii="Calibri" w:hAnsi="Calibri" w:cs="Calibri"/>
                <w:sz w:val="22"/>
                <w:szCs w:val="22"/>
              </w:rPr>
              <w:t xml:space="preserve">Attainment in literacy and numeracy in Primary 7 is </w:t>
            </w:r>
            <w:r w:rsidRPr="0099769B">
              <w:rPr>
                <w:rStyle w:val="Strong"/>
                <w:rFonts w:ascii="Calibri" w:hAnsi="Calibri" w:cs="Calibri"/>
                <w:b w:val="0"/>
                <w:sz w:val="22"/>
                <w:szCs w:val="22"/>
              </w:rPr>
              <w:t>good</w:t>
            </w:r>
            <w:r w:rsidRPr="0099769B">
              <w:rPr>
                <w:rFonts w:ascii="Calibri" w:hAnsi="Calibri" w:cs="Calibri"/>
                <w:sz w:val="22"/>
                <w:szCs w:val="22"/>
              </w:rPr>
              <w:t xml:space="preserve">. Most learners are achieving Second Level and the </w:t>
            </w:r>
            <w:r w:rsidRPr="0099769B">
              <w:rPr>
                <w:rStyle w:val="Strong"/>
                <w:rFonts w:ascii="Calibri" w:hAnsi="Calibri" w:cs="Calibri"/>
                <w:b w:val="0"/>
                <w:sz w:val="22"/>
                <w:szCs w:val="22"/>
              </w:rPr>
              <w:t>majority are progressing into Third Level</w:t>
            </w:r>
            <w:r w:rsidRPr="0099769B">
              <w:rPr>
                <w:rFonts w:ascii="Calibri" w:hAnsi="Calibri" w:cs="Calibri"/>
                <w:sz w:val="22"/>
                <w:szCs w:val="22"/>
              </w:rPr>
              <w:t xml:space="preserve">, indicating effective progression across the </w:t>
            </w:r>
            <w:r w:rsidR="00D8779D">
              <w:rPr>
                <w:rFonts w:ascii="Calibri" w:hAnsi="Calibri" w:cs="Calibri"/>
                <w:sz w:val="22"/>
                <w:szCs w:val="22"/>
              </w:rPr>
              <w:t>BGE.</w:t>
            </w:r>
          </w:p>
          <w:p w14:paraId="2526DAD2" w14:textId="1E7E6216" w:rsidR="0050310C" w:rsidRPr="0099769B" w:rsidRDefault="0050310C" w:rsidP="00B61CF0">
            <w:pPr>
              <w:pStyle w:val="NormalWeb"/>
              <w:spacing w:line="300" w:lineRule="atLeast"/>
              <w:rPr>
                <w:rFonts w:ascii="Calibri" w:hAnsi="Calibri" w:cs="Calibri"/>
                <w:sz w:val="22"/>
                <w:szCs w:val="22"/>
              </w:rPr>
            </w:pPr>
            <w:r w:rsidRPr="0099769B">
              <w:rPr>
                <w:rFonts w:ascii="Calibri" w:hAnsi="Calibri" w:cs="Calibri"/>
                <w:sz w:val="22"/>
                <w:szCs w:val="22"/>
              </w:rPr>
              <w:t xml:space="preserve">The school provides a </w:t>
            </w:r>
            <w:r w:rsidRPr="0099769B">
              <w:rPr>
                <w:rStyle w:val="Strong"/>
                <w:rFonts w:ascii="Calibri" w:hAnsi="Calibri" w:cs="Calibri"/>
                <w:b w:val="0"/>
                <w:sz w:val="22"/>
                <w:szCs w:val="22"/>
              </w:rPr>
              <w:t>range of opportunities for personal and wider achievement</w:t>
            </w:r>
            <w:r w:rsidRPr="0099769B">
              <w:rPr>
                <w:rFonts w:ascii="Calibri" w:hAnsi="Calibri" w:cs="Calibri"/>
                <w:sz w:val="22"/>
                <w:szCs w:val="22"/>
              </w:rPr>
              <w:t xml:space="preserve">, which have a </w:t>
            </w:r>
            <w:r w:rsidRPr="0099769B">
              <w:rPr>
                <w:rFonts w:ascii="Calibri" w:hAnsi="Calibri" w:cs="Calibri"/>
                <w:sz w:val="22"/>
                <w:szCs w:val="22"/>
              </w:rPr>
              <w:lastRenderedPageBreak/>
              <w:t>positive impact on learner confidence and engagement.</w:t>
            </w:r>
          </w:p>
          <w:p w14:paraId="2470389A" w14:textId="77777777" w:rsidR="0050310C" w:rsidRPr="0099769B" w:rsidRDefault="0050310C" w:rsidP="00B61CF0">
            <w:pPr>
              <w:rPr>
                <w:rFonts w:ascii="Calibri" w:eastAsia="Calibri" w:hAnsi="Calibri" w:cs="Calibri"/>
                <w:b/>
                <w:sz w:val="22"/>
                <w:szCs w:val="22"/>
              </w:rPr>
            </w:pPr>
            <w:r w:rsidRPr="0099769B">
              <w:rPr>
                <w:rFonts w:ascii="Calibri" w:eastAsia="Calibri" w:hAnsi="Calibri" w:cs="Calibri"/>
                <w:b/>
                <w:sz w:val="22"/>
                <w:szCs w:val="22"/>
              </w:rPr>
              <w:t>Overall quality of children’ achievements</w:t>
            </w:r>
          </w:p>
          <w:p w14:paraId="43E1425B" w14:textId="77777777" w:rsidR="00985907" w:rsidRPr="00985907" w:rsidRDefault="00985907" w:rsidP="00B61CF0">
            <w:pPr>
              <w:spacing w:line="300" w:lineRule="atLeast"/>
              <w:rPr>
                <w:rFonts w:ascii="Calibri" w:eastAsia="Times New Roman" w:hAnsi="Calibri" w:cs="Calibri"/>
                <w:sz w:val="22"/>
                <w:szCs w:val="22"/>
                <w:lang w:val="en-GB" w:eastAsia="en-GB"/>
              </w:rPr>
            </w:pPr>
            <w:r w:rsidRPr="00985907">
              <w:rPr>
                <w:rFonts w:ascii="Calibri" w:eastAsia="Times New Roman" w:hAnsi="Calibri" w:cs="Calibri"/>
                <w:sz w:val="22"/>
                <w:szCs w:val="22"/>
                <w:lang w:val="en-GB" w:eastAsia="en-GB"/>
              </w:rPr>
              <w:t xml:space="preserve">Learners can articulate their achievements and skills; however, this is not yet consistent across all stages. In partnership with </w:t>
            </w:r>
            <w:proofErr w:type="spellStart"/>
            <w:r w:rsidRPr="00985907">
              <w:rPr>
                <w:rFonts w:ascii="Calibri" w:eastAsia="Times New Roman" w:hAnsi="Calibri" w:cs="Calibri"/>
                <w:sz w:val="22"/>
                <w:szCs w:val="22"/>
                <w:lang w:val="en-GB" w:eastAsia="en-GB"/>
              </w:rPr>
              <w:t>Donnibristle</w:t>
            </w:r>
            <w:proofErr w:type="spellEnd"/>
            <w:r w:rsidRPr="00985907">
              <w:rPr>
                <w:rFonts w:ascii="Calibri" w:eastAsia="Times New Roman" w:hAnsi="Calibri" w:cs="Calibri"/>
                <w:sz w:val="22"/>
                <w:szCs w:val="22"/>
                <w:lang w:val="en-GB" w:eastAsia="en-GB"/>
              </w:rPr>
              <w:t xml:space="preserve"> and </w:t>
            </w:r>
            <w:proofErr w:type="spellStart"/>
            <w:r w:rsidRPr="00985907">
              <w:rPr>
                <w:rFonts w:ascii="Calibri" w:eastAsia="Times New Roman" w:hAnsi="Calibri" w:cs="Calibri"/>
                <w:sz w:val="22"/>
                <w:szCs w:val="22"/>
                <w:lang w:val="en-GB" w:eastAsia="en-GB"/>
              </w:rPr>
              <w:t>Dunnikier</w:t>
            </w:r>
            <w:proofErr w:type="spellEnd"/>
            <w:r w:rsidRPr="00985907">
              <w:rPr>
                <w:rFonts w:ascii="Calibri" w:eastAsia="Times New Roman" w:hAnsi="Calibri" w:cs="Calibri"/>
                <w:sz w:val="22"/>
                <w:szCs w:val="22"/>
                <w:lang w:val="en-GB" w:eastAsia="en-GB"/>
              </w:rPr>
              <w:t xml:space="preserve"> Primary Schools, an effective tracking system has been developed to celebrate wider achievements and support greater consistency</w:t>
            </w:r>
          </w:p>
          <w:p w14:paraId="671811D8" w14:textId="77777777" w:rsidR="0050310C" w:rsidRPr="0099769B" w:rsidRDefault="0050310C" w:rsidP="00B61CF0">
            <w:pPr>
              <w:rPr>
                <w:rFonts w:ascii="Calibri" w:hAnsi="Calibri" w:cs="Calibri"/>
                <w:b/>
                <w:sz w:val="22"/>
                <w:szCs w:val="22"/>
              </w:rPr>
            </w:pPr>
          </w:p>
          <w:p w14:paraId="76D2D88C" w14:textId="462AFBB3" w:rsidR="00985907" w:rsidRDefault="0050310C" w:rsidP="00B61CF0">
            <w:pPr>
              <w:spacing w:line="300" w:lineRule="atLeast"/>
              <w:rPr>
                <w:rFonts w:ascii="Calibri" w:eastAsia="Times New Roman" w:hAnsi="Calibri" w:cs="Calibri"/>
                <w:sz w:val="22"/>
                <w:szCs w:val="22"/>
                <w:lang w:val="en-GB" w:eastAsia="en-GB"/>
              </w:rPr>
            </w:pPr>
            <w:r w:rsidRPr="0099769B">
              <w:rPr>
                <w:rFonts w:ascii="Calibri" w:eastAsia="Calibri" w:hAnsi="Calibri" w:cs="Calibri"/>
                <w:b/>
                <w:sz w:val="22"/>
                <w:szCs w:val="22"/>
              </w:rPr>
              <w:t>Equity for all children</w:t>
            </w:r>
            <w:r w:rsidR="00985907">
              <w:rPr>
                <w:rFonts w:ascii="Calibri" w:eastAsia="Calibri" w:hAnsi="Calibri" w:cs="Calibri"/>
                <w:b/>
                <w:sz w:val="22"/>
                <w:szCs w:val="22"/>
              </w:rPr>
              <w:t xml:space="preserve">                       </w:t>
            </w:r>
            <w:r w:rsidR="00985907" w:rsidRPr="00985907">
              <w:rPr>
                <w:rFonts w:ascii="Calibri" w:eastAsia="Times New Roman" w:hAnsi="Calibri" w:cs="Calibri"/>
                <w:sz w:val="22"/>
                <w:szCs w:val="22"/>
                <w:lang w:val="en-GB" w:eastAsia="en-GB"/>
              </w:rPr>
              <w:t>Pupil Equity Funding has been strategically used to support identified cohorts, addressing academic, social and emotional, and physical needs. It ensures financial barriers are minimised so that all learners can access planned opportunities. Attendance for targeted individuals has improved through effective partnership working with families to promote regular school attendance.</w:t>
            </w:r>
          </w:p>
          <w:p w14:paraId="226D76E4" w14:textId="77777777" w:rsidR="00D8779D" w:rsidRPr="00985907" w:rsidRDefault="00D8779D" w:rsidP="00B61CF0">
            <w:pPr>
              <w:spacing w:line="300" w:lineRule="atLeast"/>
              <w:rPr>
                <w:rFonts w:ascii="Calibri" w:eastAsia="Times New Roman" w:hAnsi="Calibri" w:cs="Calibri"/>
                <w:sz w:val="22"/>
                <w:szCs w:val="22"/>
                <w:lang w:val="en-GB" w:eastAsia="en-GB"/>
              </w:rPr>
            </w:pPr>
          </w:p>
          <w:p w14:paraId="01D17836" w14:textId="11CA619B" w:rsidR="0050310C" w:rsidRPr="0099769B" w:rsidRDefault="0050310C" w:rsidP="00B61CF0">
            <w:pPr>
              <w:rPr>
                <w:rFonts w:ascii="Calibri" w:hAnsi="Calibri" w:cs="Calibri"/>
                <w:sz w:val="22"/>
                <w:szCs w:val="22"/>
              </w:rPr>
            </w:pPr>
            <w:r w:rsidRPr="0099769B">
              <w:rPr>
                <w:rFonts w:ascii="Calibri" w:hAnsi="Calibri" w:cs="Calibri"/>
                <w:sz w:val="22"/>
                <w:szCs w:val="22"/>
              </w:rPr>
              <w:lastRenderedPageBreak/>
              <w:t>Pupils are well-supported at points of transition including our feeder nurseries to Primary 1 and for our Primary 7s, going to High School.</w:t>
            </w:r>
          </w:p>
        </w:tc>
        <w:tc>
          <w:tcPr>
            <w:tcW w:w="2771" w:type="dxa"/>
          </w:tcPr>
          <w:p w14:paraId="5E531D20" w14:textId="77777777" w:rsidR="0050310C" w:rsidRPr="0099769B" w:rsidRDefault="0050310C" w:rsidP="00B61CF0">
            <w:pPr>
              <w:shd w:val="clear" w:color="auto" w:fill="FFFFFF"/>
              <w:textAlignment w:val="baseline"/>
              <w:rPr>
                <w:rFonts w:ascii="Calibri" w:eastAsia="Times New Roman" w:hAnsi="Calibri" w:cs="Calibri"/>
                <w:b/>
                <w:color w:val="000000"/>
                <w:sz w:val="22"/>
                <w:szCs w:val="22"/>
                <w:lang w:val="en-GB" w:eastAsia="en-GB"/>
              </w:rPr>
            </w:pPr>
            <w:r w:rsidRPr="0099769B">
              <w:rPr>
                <w:rFonts w:ascii="Calibri" w:eastAsia="Times New Roman" w:hAnsi="Calibri" w:cs="Calibri"/>
                <w:b/>
                <w:color w:val="000000"/>
                <w:sz w:val="22"/>
                <w:szCs w:val="22"/>
                <w:lang w:val="en-GB" w:eastAsia="en-GB"/>
              </w:rPr>
              <w:lastRenderedPageBreak/>
              <w:t>Data:</w:t>
            </w:r>
          </w:p>
          <w:p w14:paraId="359142D8" w14:textId="3E7F8C99" w:rsidR="0050310C" w:rsidRPr="0099769B" w:rsidRDefault="0050310C"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Attainment over time overview</w:t>
            </w:r>
          </w:p>
          <w:p w14:paraId="3E41A1FF" w14:textId="5F1E7233" w:rsidR="0050310C" w:rsidRPr="0099769B" w:rsidRDefault="0050310C"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Class trackers</w:t>
            </w:r>
          </w:p>
          <w:p w14:paraId="02D1F339" w14:textId="17F7D32B" w:rsidR="0050310C" w:rsidRPr="0099769B" w:rsidRDefault="0050310C"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 xml:space="preserve">Progress year trackers  </w:t>
            </w:r>
          </w:p>
          <w:p w14:paraId="196CCBF3" w14:textId="0F03F0B8" w:rsidR="0050310C" w:rsidRPr="0099769B" w:rsidRDefault="0050310C"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Attendance</w:t>
            </w:r>
          </w:p>
          <w:p w14:paraId="17578842" w14:textId="77777777" w:rsidR="0050310C" w:rsidRPr="0099769B" w:rsidRDefault="0050310C" w:rsidP="00B61CF0">
            <w:pPr>
              <w:shd w:val="clear" w:color="auto" w:fill="FFFFFF"/>
              <w:textAlignment w:val="baseline"/>
              <w:rPr>
                <w:rFonts w:ascii="Calibri" w:eastAsia="Times New Roman" w:hAnsi="Calibri" w:cs="Calibri"/>
                <w:color w:val="000000"/>
                <w:sz w:val="22"/>
                <w:szCs w:val="22"/>
                <w:lang w:val="en-GB" w:eastAsia="en-GB"/>
              </w:rPr>
            </w:pPr>
          </w:p>
          <w:p w14:paraId="14130693" w14:textId="77777777" w:rsidR="0050310C" w:rsidRPr="0099769B" w:rsidRDefault="0050310C" w:rsidP="00B61CF0">
            <w:pPr>
              <w:shd w:val="clear" w:color="auto" w:fill="FFFFFF"/>
              <w:textAlignment w:val="baseline"/>
              <w:rPr>
                <w:rFonts w:ascii="Calibri" w:eastAsia="Times New Roman" w:hAnsi="Calibri" w:cs="Calibri"/>
                <w:b/>
                <w:color w:val="000000"/>
                <w:sz w:val="22"/>
                <w:szCs w:val="22"/>
                <w:lang w:val="en-GB" w:eastAsia="en-GB"/>
              </w:rPr>
            </w:pPr>
            <w:r w:rsidRPr="0099769B">
              <w:rPr>
                <w:rFonts w:ascii="Calibri" w:eastAsia="Times New Roman" w:hAnsi="Calibri" w:cs="Calibri"/>
                <w:b/>
                <w:color w:val="000000"/>
                <w:sz w:val="22"/>
                <w:szCs w:val="22"/>
                <w:lang w:val="en-GB" w:eastAsia="en-GB"/>
              </w:rPr>
              <w:t>Peoples Views</w:t>
            </w:r>
          </w:p>
          <w:p w14:paraId="38EFEA87" w14:textId="77777777" w:rsidR="0050310C" w:rsidRPr="0099769B" w:rsidRDefault="0050310C"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Parent Council, teaching staff, PSA &amp; pupil focus groups</w:t>
            </w:r>
          </w:p>
          <w:p w14:paraId="67050E90" w14:textId="77777777" w:rsidR="0050310C" w:rsidRPr="0099769B" w:rsidRDefault="0050310C"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Attainment meeting overviews</w:t>
            </w:r>
          </w:p>
          <w:p w14:paraId="480C9C21" w14:textId="77777777" w:rsidR="0050310C" w:rsidRPr="0099769B" w:rsidRDefault="0050310C"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High Quality feedback in classroom</w:t>
            </w:r>
          </w:p>
          <w:p w14:paraId="26CE7475" w14:textId="77777777" w:rsidR="0050310C" w:rsidRPr="0099769B" w:rsidRDefault="0050310C"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Partnership Visits </w:t>
            </w:r>
          </w:p>
          <w:p w14:paraId="59567782" w14:textId="77777777" w:rsidR="0050310C" w:rsidRPr="0099769B" w:rsidRDefault="0050310C" w:rsidP="00B61CF0">
            <w:pPr>
              <w:shd w:val="clear" w:color="auto" w:fill="FFFFFF"/>
              <w:textAlignment w:val="baseline"/>
              <w:rPr>
                <w:rFonts w:ascii="Calibri" w:eastAsia="Times New Roman" w:hAnsi="Calibri" w:cs="Calibri"/>
                <w:color w:val="000000"/>
                <w:sz w:val="22"/>
                <w:szCs w:val="22"/>
                <w:lang w:val="en-GB" w:eastAsia="en-GB"/>
              </w:rPr>
            </w:pPr>
            <w:proofErr w:type="spellStart"/>
            <w:r w:rsidRPr="0099769B">
              <w:rPr>
                <w:rFonts w:ascii="Calibri" w:eastAsia="Times New Roman" w:hAnsi="Calibri" w:cs="Calibri"/>
                <w:color w:val="000000"/>
                <w:sz w:val="22"/>
                <w:szCs w:val="22"/>
                <w:lang w:val="en-GB" w:eastAsia="en-GB"/>
              </w:rPr>
              <w:t>Pupilwise</w:t>
            </w:r>
            <w:proofErr w:type="spellEnd"/>
            <w:r w:rsidRPr="0099769B">
              <w:rPr>
                <w:rFonts w:ascii="Calibri" w:eastAsia="Times New Roman" w:hAnsi="Calibri" w:cs="Calibri"/>
                <w:color w:val="000000"/>
                <w:sz w:val="22"/>
                <w:szCs w:val="22"/>
                <w:lang w:val="en-GB" w:eastAsia="en-GB"/>
              </w:rPr>
              <w:t xml:space="preserve">, </w:t>
            </w:r>
            <w:proofErr w:type="spellStart"/>
            <w:r w:rsidRPr="0099769B">
              <w:rPr>
                <w:rFonts w:ascii="Calibri" w:eastAsia="Times New Roman" w:hAnsi="Calibri" w:cs="Calibri"/>
                <w:color w:val="000000"/>
                <w:sz w:val="22"/>
                <w:szCs w:val="22"/>
                <w:lang w:val="en-GB" w:eastAsia="en-GB"/>
              </w:rPr>
              <w:t>Parentwise</w:t>
            </w:r>
            <w:proofErr w:type="spellEnd"/>
            <w:r w:rsidRPr="0099769B">
              <w:rPr>
                <w:rFonts w:ascii="Calibri" w:eastAsia="Times New Roman" w:hAnsi="Calibri" w:cs="Calibri"/>
                <w:color w:val="000000"/>
                <w:sz w:val="22"/>
                <w:szCs w:val="22"/>
                <w:lang w:val="en-GB" w:eastAsia="en-GB"/>
              </w:rPr>
              <w:t xml:space="preserve"> &amp; </w:t>
            </w:r>
            <w:proofErr w:type="spellStart"/>
            <w:r w:rsidRPr="0099769B">
              <w:rPr>
                <w:rFonts w:ascii="Calibri" w:eastAsia="Times New Roman" w:hAnsi="Calibri" w:cs="Calibri"/>
                <w:color w:val="000000"/>
                <w:sz w:val="22"/>
                <w:szCs w:val="22"/>
                <w:lang w:val="en-GB" w:eastAsia="en-GB"/>
              </w:rPr>
              <w:t>Staffwise</w:t>
            </w:r>
            <w:proofErr w:type="spellEnd"/>
            <w:r w:rsidRPr="0099769B">
              <w:rPr>
                <w:rFonts w:ascii="Calibri" w:eastAsia="Times New Roman" w:hAnsi="Calibri" w:cs="Calibri"/>
                <w:color w:val="000000"/>
                <w:sz w:val="22"/>
                <w:szCs w:val="22"/>
                <w:lang w:val="en-GB" w:eastAsia="en-GB"/>
              </w:rPr>
              <w:t xml:space="preserve"> surveys (May 2026)</w:t>
            </w:r>
          </w:p>
          <w:p w14:paraId="6533893F" w14:textId="77777777" w:rsidR="0050310C" w:rsidRPr="0099769B" w:rsidRDefault="0050310C"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Forms surveys</w:t>
            </w:r>
          </w:p>
          <w:p w14:paraId="0525199F" w14:textId="32732544" w:rsidR="0050310C" w:rsidRPr="0099769B" w:rsidRDefault="0050310C" w:rsidP="00B61CF0">
            <w:pPr>
              <w:shd w:val="clear" w:color="auto" w:fill="FFFFFF"/>
              <w:textAlignment w:val="baseline"/>
              <w:rPr>
                <w:rFonts w:ascii="Calibri" w:eastAsia="Times New Roman" w:hAnsi="Calibri" w:cs="Calibri"/>
                <w:color w:val="000000"/>
                <w:sz w:val="22"/>
                <w:szCs w:val="22"/>
                <w:lang w:val="en-GB" w:eastAsia="en-GB"/>
              </w:rPr>
            </w:pPr>
          </w:p>
          <w:p w14:paraId="066966B7" w14:textId="77777777" w:rsidR="000B03EF" w:rsidRPr="0099769B" w:rsidRDefault="000B03EF" w:rsidP="00B61CF0">
            <w:pPr>
              <w:shd w:val="clear" w:color="auto" w:fill="FFFFFF"/>
              <w:textAlignment w:val="baseline"/>
              <w:rPr>
                <w:rFonts w:ascii="Calibri" w:eastAsia="Times New Roman" w:hAnsi="Calibri" w:cs="Calibri"/>
                <w:color w:val="000000"/>
                <w:sz w:val="22"/>
                <w:szCs w:val="22"/>
                <w:lang w:val="en-GB" w:eastAsia="en-GB"/>
              </w:rPr>
            </w:pPr>
          </w:p>
          <w:p w14:paraId="7B54932B" w14:textId="77777777" w:rsidR="0050310C" w:rsidRPr="0099769B" w:rsidRDefault="0050310C" w:rsidP="00B61CF0">
            <w:pPr>
              <w:shd w:val="clear" w:color="auto" w:fill="FFFFFF"/>
              <w:textAlignment w:val="baseline"/>
              <w:rPr>
                <w:rFonts w:ascii="Calibri" w:eastAsia="Times New Roman" w:hAnsi="Calibri" w:cs="Calibri"/>
                <w:b/>
                <w:color w:val="000000"/>
                <w:sz w:val="22"/>
                <w:szCs w:val="22"/>
                <w:lang w:val="en-GB" w:eastAsia="en-GB"/>
              </w:rPr>
            </w:pPr>
            <w:r w:rsidRPr="0099769B">
              <w:rPr>
                <w:rFonts w:ascii="Calibri" w:eastAsia="Times New Roman" w:hAnsi="Calibri" w:cs="Calibri"/>
                <w:b/>
                <w:color w:val="000000"/>
                <w:sz w:val="22"/>
                <w:szCs w:val="22"/>
                <w:lang w:val="en-GB" w:eastAsia="en-GB"/>
              </w:rPr>
              <w:lastRenderedPageBreak/>
              <w:t>Observations:</w:t>
            </w:r>
          </w:p>
          <w:p w14:paraId="769ED17A" w14:textId="77777777" w:rsidR="0050310C" w:rsidRPr="0099769B" w:rsidRDefault="0050310C"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Summative data </w:t>
            </w:r>
          </w:p>
          <w:p w14:paraId="45D73513" w14:textId="77777777" w:rsidR="0050310C" w:rsidRPr="0099769B" w:rsidRDefault="0050310C"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 xml:space="preserve">Feedback from Learning </w:t>
            </w:r>
          </w:p>
          <w:p w14:paraId="05A7E59E" w14:textId="77777777" w:rsidR="0050310C" w:rsidRPr="0099769B" w:rsidRDefault="0050310C"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Planning documentation</w:t>
            </w:r>
          </w:p>
          <w:p w14:paraId="15207FE5" w14:textId="77777777" w:rsidR="0050310C" w:rsidRPr="0099769B" w:rsidRDefault="0050310C"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Classrooms Observations </w:t>
            </w:r>
          </w:p>
          <w:p w14:paraId="4C362FFD" w14:textId="7BF6499E" w:rsidR="0050310C" w:rsidRPr="0099769B" w:rsidRDefault="000B03EF" w:rsidP="00B61CF0">
            <w:pPr>
              <w:shd w:val="clear" w:color="auto" w:fill="FFFFFF"/>
              <w:textAlignment w:val="baseline"/>
              <w:rPr>
                <w:rFonts w:ascii="Calibri" w:eastAsia="Times New Roman" w:hAnsi="Calibri" w:cs="Calibri"/>
                <w:color w:val="000000"/>
                <w:sz w:val="22"/>
                <w:szCs w:val="22"/>
                <w:lang w:val="en-GB" w:eastAsia="en-GB"/>
              </w:rPr>
            </w:pPr>
            <w:r w:rsidRPr="0099769B">
              <w:rPr>
                <w:rFonts w:ascii="Calibri" w:eastAsia="Times New Roman" w:hAnsi="Calibri" w:cs="Calibri"/>
                <w:color w:val="000000"/>
                <w:sz w:val="22"/>
                <w:szCs w:val="22"/>
                <w:lang w:val="en-GB" w:eastAsia="en-GB"/>
              </w:rPr>
              <w:t>PEF Interventions</w:t>
            </w:r>
          </w:p>
          <w:p w14:paraId="55DBE44F" w14:textId="77777777" w:rsidR="0050310C" w:rsidRPr="0099769B" w:rsidRDefault="0050310C" w:rsidP="00B61CF0">
            <w:pPr>
              <w:shd w:val="clear" w:color="auto" w:fill="FFFFFF"/>
              <w:textAlignment w:val="baseline"/>
              <w:rPr>
                <w:rFonts w:ascii="Calibri" w:eastAsia="Times New Roman" w:hAnsi="Calibri" w:cs="Calibri"/>
                <w:b/>
                <w:color w:val="000000"/>
                <w:sz w:val="22"/>
                <w:szCs w:val="22"/>
                <w:lang w:val="en-GB" w:eastAsia="en-GB"/>
              </w:rPr>
            </w:pPr>
          </w:p>
          <w:p w14:paraId="6FD29E03" w14:textId="77777777" w:rsidR="0050310C" w:rsidRPr="0099769B" w:rsidRDefault="0050310C" w:rsidP="00B61CF0">
            <w:pPr>
              <w:shd w:val="clear" w:color="auto" w:fill="FFFFFF"/>
              <w:textAlignment w:val="baseline"/>
              <w:rPr>
                <w:rFonts w:ascii="Calibri" w:eastAsia="Times New Roman" w:hAnsi="Calibri" w:cs="Calibri"/>
                <w:color w:val="000000"/>
                <w:sz w:val="22"/>
                <w:szCs w:val="22"/>
                <w:lang w:val="en-GB" w:eastAsia="en-GB"/>
              </w:rPr>
            </w:pPr>
          </w:p>
          <w:p w14:paraId="7E04C7D5" w14:textId="77777777" w:rsidR="0050310C" w:rsidRPr="0099769B" w:rsidRDefault="0050310C" w:rsidP="00B61CF0">
            <w:pPr>
              <w:shd w:val="clear" w:color="auto" w:fill="FFFFFF"/>
              <w:textAlignment w:val="baseline"/>
              <w:rPr>
                <w:rFonts w:ascii="Calibri" w:eastAsia="Times New Roman" w:hAnsi="Calibri" w:cs="Calibri"/>
                <w:color w:val="000000"/>
                <w:sz w:val="22"/>
                <w:szCs w:val="22"/>
                <w:lang w:val="en-GB" w:eastAsia="en-GB"/>
              </w:rPr>
            </w:pPr>
          </w:p>
          <w:p w14:paraId="18732234" w14:textId="77777777" w:rsidR="0050310C" w:rsidRPr="0099769B" w:rsidRDefault="0050310C" w:rsidP="00B61CF0">
            <w:pPr>
              <w:shd w:val="clear" w:color="auto" w:fill="FFFFFF"/>
              <w:textAlignment w:val="baseline"/>
              <w:rPr>
                <w:rFonts w:ascii="Calibri" w:eastAsia="Times New Roman" w:hAnsi="Calibri" w:cs="Calibri"/>
                <w:color w:val="000000"/>
                <w:sz w:val="22"/>
                <w:szCs w:val="22"/>
                <w:lang w:val="en-GB" w:eastAsia="en-GB"/>
              </w:rPr>
            </w:pPr>
          </w:p>
          <w:p w14:paraId="13F3E70E" w14:textId="77777777" w:rsidR="0050310C" w:rsidRPr="0099769B" w:rsidRDefault="0050310C" w:rsidP="00B61CF0">
            <w:pPr>
              <w:shd w:val="clear" w:color="auto" w:fill="FFFFFF"/>
              <w:textAlignment w:val="baseline"/>
              <w:rPr>
                <w:rFonts w:ascii="Calibri" w:eastAsia="Times New Roman" w:hAnsi="Calibri" w:cs="Calibri"/>
                <w:color w:val="000000"/>
                <w:sz w:val="22"/>
                <w:szCs w:val="22"/>
                <w:lang w:val="en-GB" w:eastAsia="en-GB"/>
              </w:rPr>
            </w:pPr>
          </w:p>
          <w:p w14:paraId="5BFD553B" w14:textId="77777777" w:rsidR="0050310C" w:rsidRPr="0099769B" w:rsidRDefault="0050310C" w:rsidP="00B61CF0">
            <w:pPr>
              <w:rPr>
                <w:rFonts w:ascii="Calibri" w:eastAsia="Calibri" w:hAnsi="Calibri" w:cs="Calibri"/>
                <w:b/>
                <w:bCs/>
                <w:sz w:val="22"/>
                <w:szCs w:val="22"/>
              </w:rPr>
            </w:pPr>
          </w:p>
        </w:tc>
        <w:tc>
          <w:tcPr>
            <w:tcW w:w="7809" w:type="dxa"/>
            <w:gridSpan w:val="4"/>
          </w:tcPr>
          <w:p w14:paraId="4D5F7F9F" w14:textId="63AFD432" w:rsidR="000B03EF" w:rsidRPr="0099769B" w:rsidRDefault="000B03EF" w:rsidP="00B61CF0">
            <w:pPr>
              <w:rPr>
                <w:rFonts w:ascii="Calibri" w:hAnsi="Calibri" w:cs="Calibri"/>
                <w:b/>
                <w:sz w:val="22"/>
                <w:szCs w:val="22"/>
              </w:rPr>
            </w:pPr>
            <w:r w:rsidRPr="0099769B">
              <w:rPr>
                <w:rFonts w:ascii="Calibri" w:eastAsia="Calibri" w:hAnsi="Calibri" w:cs="Calibri"/>
                <w:b/>
                <w:sz w:val="22"/>
                <w:szCs w:val="22"/>
              </w:rPr>
              <w:lastRenderedPageBreak/>
              <w:t>Attainment in literacy and numeracy</w:t>
            </w:r>
          </w:p>
          <w:p w14:paraId="53CBA216" w14:textId="60DD646E" w:rsidR="0050310C" w:rsidRPr="0099769B" w:rsidRDefault="0050310C" w:rsidP="00B61CF0">
            <w:pPr>
              <w:rPr>
                <w:rFonts w:ascii="Calibri" w:hAnsi="Calibri" w:cs="Calibri"/>
                <w:bCs/>
                <w:sz w:val="22"/>
                <w:szCs w:val="22"/>
              </w:rPr>
            </w:pPr>
          </w:p>
          <w:p w14:paraId="35A738B3" w14:textId="77777777" w:rsidR="0050310C" w:rsidRPr="0099769B" w:rsidRDefault="0050310C" w:rsidP="00B61CF0">
            <w:pPr>
              <w:rPr>
                <w:rFonts w:ascii="Calibri" w:eastAsia="Calibri" w:hAnsi="Calibri" w:cs="Calibri"/>
                <w:bCs/>
                <w:sz w:val="22"/>
                <w:szCs w:val="22"/>
              </w:rPr>
            </w:pPr>
            <w:r w:rsidRPr="0099769B">
              <w:rPr>
                <w:rFonts w:ascii="Calibri" w:eastAsia="Calibri" w:hAnsi="Calibri" w:cs="Calibri"/>
                <w:bCs/>
                <w:sz w:val="22"/>
                <w:szCs w:val="22"/>
              </w:rPr>
              <w:t>Develop approaches to measuring the impacts of improvements in learning, teaching and assessment.</w:t>
            </w:r>
          </w:p>
          <w:p w14:paraId="68D1A86A" w14:textId="77777777" w:rsidR="000B03EF" w:rsidRPr="0099769B" w:rsidRDefault="000B03EF" w:rsidP="00B61CF0">
            <w:pPr>
              <w:spacing w:before="100" w:beforeAutospacing="1" w:after="100" w:afterAutospacing="1" w:line="300" w:lineRule="atLeast"/>
              <w:rPr>
                <w:rStyle w:val="Strong"/>
                <w:rFonts w:ascii="Calibri" w:hAnsi="Calibri" w:cs="Calibri"/>
                <w:b w:val="0"/>
                <w:sz w:val="22"/>
                <w:szCs w:val="22"/>
              </w:rPr>
            </w:pPr>
          </w:p>
          <w:p w14:paraId="287020FA" w14:textId="0F3F9E5C" w:rsidR="000B03EF" w:rsidRDefault="000B03EF" w:rsidP="00B61CF0">
            <w:pPr>
              <w:spacing w:before="100" w:beforeAutospacing="1" w:after="100" w:afterAutospacing="1" w:line="300" w:lineRule="atLeast"/>
              <w:rPr>
                <w:rStyle w:val="Strong"/>
                <w:rFonts w:ascii="Calibri" w:hAnsi="Calibri" w:cs="Calibri"/>
                <w:sz w:val="22"/>
                <w:szCs w:val="22"/>
              </w:rPr>
            </w:pPr>
          </w:p>
          <w:p w14:paraId="16AADD95" w14:textId="34034C69" w:rsidR="00033977" w:rsidRDefault="00033977" w:rsidP="00B61CF0">
            <w:pPr>
              <w:spacing w:before="100" w:beforeAutospacing="1" w:after="100" w:afterAutospacing="1" w:line="300" w:lineRule="atLeast"/>
              <w:rPr>
                <w:rStyle w:val="Strong"/>
              </w:rPr>
            </w:pPr>
          </w:p>
          <w:p w14:paraId="7D972338" w14:textId="2A2F1BB3" w:rsidR="00033977" w:rsidRDefault="00033977" w:rsidP="00B61CF0">
            <w:pPr>
              <w:spacing w:before="100" w:beforeAutospacing="1" w:after="100" w:afterAutospacing="1" w:line="300" w:lineRule="atLeast"/>
              <w:rPr>
                <w:rStyle w:val="Strong"/>
              </w:rPr>
            </w:pPr>
          </w:p>
          <w:p w14:paraId="52848CBD" w14:textId="77777777" w:rsidR="007F5F9C" w:rsidRPr="0099769B" w:rsidRDefault="000B03EF" w:rsidP="00B61CF0">
            <w:pPr>
              <w:rPr>
                <w:rFonts w:ascii="Calibri" w:eastAsia="Calibri" w:hAnsi="Calibri" w:cs="Calibri"/>
                <w:b/>
                <w:sz w:val="22"/>
                <w:szCs w:val="22"/>
              </w:rPr>
            </w:pPr>
            <w:r w:rsidRPr="0099769B">
              <w:rPr>
                <w:rFonts w:ascii="Calibri" w:eastAsia="Calibri" w:hAnsi="Calibri" w:cs="Calibri"/>
                <w:b/>
                <w:sz w:val="22"/>
                <w:szCs w:val="22"/>
              </w:rPr>
              <w:t>Attainment over time</w:t>
            </w:r>
          </w:p>
          <w:p w14:paraId="559FBCCA" w14:textId="77777777" w:rsidR="007F5F9C" w:rsidRPr="0099769B" w:rsidRDefault="0050310C" w:rsidP="00B61CF0">
            <w:pPr>
              <w:rPr>
                <w:rFonts w:ascii="Calibri" w:hAnsi="Calibri" w:cs="Calibri"/>
                <w:sz w:val="22"/>
                <w:szCs w:val="22"/>
              </w:rPr>
            </w:pPr>
            <w:r w:rsidRPr="0099769B">
              <w:rPr>
                <w:rStyle w:val="Strong"/>
                <w:rFonts w:ascii="Calibri" w:hAnsi="Calibri" w:cs="Calibri"/>
                <w:b w:val="0"/>
                <w:sz w:val="22"/>
                <w:szCs w:val="22"/>
              </w:rPr>
              <w:t>Improve attainment outcomes</w:t>
            </w:r>
            <w:r w:rsidRPr="0099769B">
              <w:rPr>
                <w:rFonts w:ascii="Calibri" w:hAnsi="Calibri" w:cs="Calibri"/>
                <w:sz w:val="22"/>
                <w:szCs w:val="22"/>
              </w:rPr>
              <w:t xml:space="preserve"> by increasing pace, challenge and differentiation in learning.</w:t>
            </w:r>
          </w:p>
          <w:p w14:paraId="392F85A8" w14:textId="078D5FC5" w:rsidR="0050310C" w:rsidRPr="0099769B" w:rsidRDefault="0050310C" w:rsidP="00B61CF0">
            <w:pPr>
              <w:rPr>
                <w:rFonts w:ascii="Calibri" w:hAnsi="Calibri" w:cs="Calibri"/>
                <w:sz w:val="22"/>
                <w:szCs w:val="22"/>
              </w:rPr>
            </w:pPr>
            <w:r w:rsidRPr="0099769B">
              <w:rPr>
                <w:rStyle w:val="Strong"/>
                <w:rFonts w:ascii="Calibri" w:hAnsi="Calibri" w:cs="Calibri"/>
                <w:b w:val="0"/>
                <w:sz w:val="22"/>
                <w:szCs w:val="22"/>
              </w:rPr>
              <w:t>Embed robust moderation practices</w:t>
            </w:r>
            <w:r w:rsidRPr="0099769B">
              <w:rPr>
                <w:rFonts w:ascii="Calibri" w:hAnsi="Calibri" w:cs="Calibri"/>
                <w:sz w:val="22"/>
                <w:szCs w:val="22"/>
              </w:rPr>
              <w:t xml:space="preserve"> to ensure consistent and accurate teacher judgement.</w:t>
            </w:r>
          </w:p>
          <w:p w14:paraId="6F274536" w14:textId="477443C9" w:rsidR="0050310C" w:rsidRPr="0099769B" w:rsidRDefault="0050310C" w:rsidP="00B61CF0">
            <w:pPr>
              <w:spacing w:before="100" w:beforeAutospacing="1" w:after="100" w:afterAutospacing="1" w:line="300" w:lineRule="atLeast"/>
              <w:rPr>
                <w:rFonts w:ascii="Calibri" w:hAnsi="Calibri" w:cs="Calibri"/>
                <w:sz w:val="22"/>
                <w:szCs w:val="22"/>
              </w:rPr>
            </w:pPr>
            <w:r w:rsidRPr="0099769B">
              <w:rPr>
                <w:rStyle w:val="Strong"/>
                <w:rFonts w:ascii="Calibri" w:hAnsi="Calibri" w:cs="Calibri"/>
                <w:b w:val="0"/>
                <w:sz w:val="22"/>
                <w:szCs w:val="22"/>
              </w:rPr>
              <w:lastRenderedPageBreak/>
              <w:t xml:space="preserve">Strengthen use </w:t>
            </w:r>
            <w:r w:rsidR="00376B72" w:rsidRPr="0099769B">
              <w:rPr>
                <w:rStyle w:val="Strong"/>
                <w:rFonts w:ascii="Calibri" w:hAnsi="Calibri" w:cs="Calibri"/>
                <w:b w:val="0"/>
                <w:sz w:val="22"/>
                <w:szCs w:val="22"/>
              </w:rPr>
              <w:t>of literacy</w:t>
            </w:r>
            <w:r w:rsidRPr="0099769B">
              <w:rPr>
                <w:rStyle w:val="Strong"/>
                <w:rFonts w:ascii="Calibri" w:hAnsi="Calibri" w:cs="Calibri"/>
                <w:b w:val="0"/>
                <w:sz w:val="22"/>
                <w:szCs w:val="22"/>
              </w:rPr>
              <w:t xml:space="preserve"> data across staff</w:t>
            </w:r>
            <w:r w:rsidRPr="0099769B">
              <w:rPr>
                <w:rFonts w:ascii="Calibri" w:hAnsi="Calibri" w:cs="Calibri"/>
                <w:sz w:val="22"/>
                <w:szCs w:val="22"/>
              </w:rPr>
              <w:t xml:space="preserve"> to ensure attainment information drives timely interventions.</w:t>
            </w:r>
          </w:p>
          <w:p w14:paraId="509717E3" w14:textId="6C1A825F" w:rsidR="0050310C" w:rsidRPr="0099769B" w:rsidRDefault="0050310C" w:rsidP="00B61CF0">
            <w:pPr>
              <w:spacing w:before="100" w:beforeAutospacing="1" w:after="100" w:afterAutospacing="1" w:line="300" w:lineRule="atLeast"/>
              <w:rPr>
                <w:rFonts w:ascii="Calibri" w:hAnsi="Calibri" w:cs="Calibri"/>
                <w:sz w:val="22"/>
                <w:szCs w:val="22"/>
              </w:rPr>
            </w:pPr>
            <w:r w:rsidRPr="0099769B">
              <w:rPr>
                <w:rStyle w:val="Strong"/>
                <w:rFonts w:ascii="Calibri" w:hAnsi="Calibri" w:cs="Calibri"/>
                <w:b w:val="0"/>
                <w:sz w:val="22"/>
                <w:szCs w:val="22"/>
              </w:rPr>
              <w:t>Evaluate interventions more rigorously</w:t>
            </w:r>
            <w:r w:rsidRPr="0099769B">
              <w:rPr>
                <w:rFonts w:ascii="Calibri" w:hAnsi="Calibri" w:cs="Calibri"/>
                <w:sz w:val="22"/>
                <w:szCs w:val="22"/>
              </w:rPr>
              <w:t>, focusing on measurable improvements in attainment.</w:t>
            </w:r>
          </w:p>
          <w:p w14:paraId="5008736B" w14:textId="6F40A1EA" w:rsidR="007F5F9C" w:rsidRPr="0099769B" w:rsidRDefault="007F5F9C" w:rsidP="00B61CF0">
            <w:pPr>
              <w:spacing w:before="100" w:beforeAutospacing="1" w:after="100" w:afterAutospacing="1" w:line="300" w:lineRule="atLeast"/>
              <w:rPr>
                <w:rFonts w:ascii="Calibri" w:hAnsi="Calibri" w:cs="Calibri"/>
                <w:sz w:val="22"/>
                <w:szCs w:val="22"/>
              </w:rPr>
            </w:pPr>
          </w:p>
          <w:p w14:paraId="1D908A3E" w14:textId="4D14264B" w:rsidR="007F5F9C" w:rsidRPr="0099769B" w:rsidRDefault="007F5F9C" w:rsidP="00B61CF0">
            <w:pPr>
              <w:spacing w:before="100" w:beforeAutospacing="1" w:after="100" w:afterAutospacing="1" w:line="300" w:lineRule="atLeast"/>
              <w:rPr>
                <w:rFonts w:ascii="Calibri" w:hAnsi="Calibri" w:cs="Calibri"/>
                <w:sz w:val="22"/>
                <w:szCs w:val="22"/>
              </w:rPr>
            </w:pPr>
          </w:p>
          <w:p w14:paraId="190DE6D0" w14:textId="455C6BB1" w:rsidR="007F5F9C" w:rsidRPr="0099769B" w:rsidRDefault="007F5F9C" w:rsidP="00B61CF0">
            <w:pPr>
              <w:spacing w:before="100" w:beforeAutospacing="1" w:after="100" w:afterAutospacing="1" w:line="300" w:lineRule="atLeast"/>
              <w:rPr>
                <w:rFonts w:ascii="Calibri" w:hAnsi="Calibri" w:cs="Calibri"/>
                <w:sz w:val="22"/>
                <w:szCs w:val="22"/>
              </w:rPr>
            </w:pPr>
          </w:p>
          <w:p w14:paraId="059C2CA3" w14:textId="2F8E9BCA" w:rsidR="007F5F9C" w:rsidRPr="0099769B" w:rsidRDefault="007F5F9C" w:rsidP="00B61CF0">
            <w:pPr>
              <w:spacing w:before="100" w:beforeAutospacing="1" w:after="100" w:afterAutospacing="1" w:line="300" w:lineRule="atLeast"/>
              <w:rPr>
                <w:rFonts w:ascii="Calibri" w:hAnsi="Calibri" w:cs="Calibri"/>
                <w:sz w:val="22"/>
                <w:szCs w:val="22"/>
              </w:rPr>
            </w:pPr>
          </w:p>
          <w:p w14:paraId="0CFB5BCB" w14:textId="622B3D72" w:rsidR="007F5F9C" w:rsidRDefault="007F5F9C" w:rsidP="00B61CF0">
            <w:pPr>
              <w:spacing w:before="100" w:beforeAutospacing="1" w:after="100" w:afterAutospacing="1" w:line="300" w:lineRule="atLeast"/>
              <w:rPr>
                <w:rFonts w:ascii="Calibri" w:hAnsi="Calibri" w:cs="Calibri"/>
                <w:sz w:val="22"/>
                <w:szCs w:val="22"/>
              </w:rPr>
            </w:pPr>
          </w:p>
          <w:p w14:paraId="2FE12FA2" w14:textId="6CED1EEF" w:rsidR="00033977" w:rsidRDefault="00033977" w:rsidP="00B61CF0">
            <w:pPr>
              <w:spacing w:before="100" w:beforeAutospacing="1" w:after="100" w:afterAutospacing="1" w:line="300" w:lineRule="atLeast"/>
            </w:pPr>
          </w:p>
          <w:p w14:paraId="5FC8A2CB" w14:textId="2F1A3C36" w:rsidR="00033977" w:rsidRDefault="00033977" w:rsidP="00B61CF0">
            <w:pPr>
              <w:spacing w:before="100" w:beforeAutospacing="1" w:after="100" w:afterAutospacing="1" w:line="300" w:lineRule="atLeast"/>
            </w:pPr>
          </w:p>
          <w:p w14:paraId="1C849DC4" w14:textId="26A519E2" w:rsidR="00033977" w:rsidRDefault="00033977" w:rsidP="00B61CF0">
            <w:pPr>
              <w:spacing w:before="100" w:beforeAutospacing="1" w:after="100" w:afterAutospacing="1" w:line="300" w:lineRule="atLeast"/>
            </w:pPr>
          </w:p>
          <w:p w14:paraId="26DEB6FD" w14:textId="491ED11D" w:rsidR="00033977" w:rsidRDefault="00033977" w:rsidP="00B61CF0">
            <w:pPr>
              <w:spacing w:before="100" w:beforeAutospacing="1" w:after="100" w:afterAutospacing="1" w:line="300" w:lineRule="atLeast"/>
            </w:pPr>
          </w:p>
          <w:p w14:paraId="3E493122" w14:textId="18EEB8E6" w:rsidR="00033977" w:rsidRDefault="00033977" w:rsidP="00B61CF0">
            <w:pPr>
              <w:spacing w:before="100" w:beforeAutospacing="1" w:after="100" w:afterAutospacing="1" w:line="300" w:lineRule="atLeast"/>
            </w:pPr>
          </w:p>
          <w:p w14:paraId="19381757" w14:textId="17E41889" w:rsidR="00033977" w:rsidRDefault="00033977" w:rsidP="00B61CF0">
            <w:pPr>
              <w:spacing w:before="100" w:beforeAutospacing="1" w:after="100" w:afterAutospacing="1" w:line="300" w:lineRule="atLeast"/>
            </w:pPr>
          </w:p>
          <w:p w14:paraId="248DEE87" w14:textId="740471B4" w:rsidR="00033977" w:rsidRDefault="00033977" w:rsidP="00B61CF0">
            <w:pPr>
              <w:spacing w:before="100" w:beforeAutospacing="1" w:after="100" w:afterAutospacing="1" w:line="300" w:lineRule="atLeast"/>
            </w:pPr>
          </w:p>
          <w:p w14:paraId="698AFD3A" w14:textId="14217736" w:rsidR="00033977" w:rsidRDefault="00033977" w:rsidP="00B61CF0">
            <w:pPr>
              <w:spacing w:before="100" w:beforeAutospacing="1" w:after="100" w:afterAutospacing="1" w:line="300" w:lineRule="atLeast"/>
            </w:pPr>
          </w:p>
          <w:p w14:paraId="62E6FDA0" w14:textId="77777777" w:rsidR="00033977" w:rsidRPr="0099769B" w:rsidRDefault="00033977" w:rsidP="00B61CF0">
            <w:pPr>
              <w:spacing w:before="100" w:beforeAutospacing="1" w:after="100" w:afterAutospacing="1" w:line="300" w:lineRule="atLeast"/>
              <w:rPr>
                <w:rFonts w:ascii="Calibri" w:hAnsi="Calibri" w:cs="Calibri"/>
                <w:sz w:val="22"/>
                <w:szCs w:val="22"/>
              </w:rPr>
            </w:pPr>
          </w:p>
          <w:p w14:paraId="5ED8D8D5" w14:textId="77777777" w:rsidR="007F5F9C" w:rsidRPr="0099769B" w:rsidRDefault="007F5F9C" w:rsidP="00B61CF0">
            <w:pPr>
              <w:rPr>
                <w:rFonts w:ascii="Calibri" w:eastAsia="Calibri" w:hAnsi="Calibri" w:cs="Calibri"/>
                <w:b/>
                <w:sz w:val="22"/>
                <w:szCs w:val="22"/>
              </w:rPr>
            </w:pPr>
            <w:r w:rsidRPr="0099769B">
              <w:rPr>
                <w:rFonts w:ascii="Calibri" w:eastAsia="Calibri" w:hAnsi="Calibri" w:cs="Calibri"/>
                <w:b/>
                <w:sz w:val="22"/>
                <w:szCs w:val="22"/>
              </w:rPr>
              <w:t>Overall quality of children’ achievements</w:t>
            </w:r>
          </w:p>
          <w:p w14:paraId="097B6B87" w14:textId="529CC701" w:rsidR="007F5F9C" w:rsidRDefault="007F5F9C" w:rsidP="00B61CF0">
            <w:pPr>
              <w:spacing w:before="100" w:beforeAutospacing="1" w:after="100" w:afterAutospacing="1" w:line="300" w:lineRule="atLeast"/>
              <w:rPr>
                <w:rFonts w:ascii="Calibri" w:hAnsi="Calibri" w:cs="Calibri"/>
                <w:sz w:val="22"/>
                <w:szCs w:val="22"/>
              </w:rPr>
            </w:pPr>
            <w:r w:rsidRPr="0099769B">
              <w:rPr>
                <w:rFonts w:ascii="Calibri" w:hAnsi="Calibri" w:cs="Calibri"/>
                <w:sz w:val="22"/>
                <w:szCs w:val="22"/>
              </w:rPr>
              <w:t xml:space="preserve">Embed the new tracker developed in partnership with </w:t>
            </w:r>
            <w:proofErr w:type="spellStart"/>
            <w:r w:rsidRPr="0099769B">
              <w:rPr>
                <w:rFonts w:ascii="Calibri" w:hAnsi="Calibri" w:cs="Calibri"/>
                <w:sz w:val="22"/>
                <w:szCs w:val="22"/>
              </w:rPr>
              <w:t>Donnibristle</w:t>
            </w:r>
            <w:proofErr w:type="spellEnd"/>
            <w:r w:rsidRPr="0099769B">
              <w:rPr>
                <w:rFonts w:ascii="Calibri" w:hAnsi="Calibri" w:cs="Calibri"/>
                <w:sz w:val="22"/>
                <w:szCs w:val="22"/>
              </w:rPr>
              <w:t xml:space="preserve"> &amp; </w:t>
            </w:r>
            <w:proofErr w:type="spellStart"/>
            <w:r w:rsidRPr="0099769B">
              <w:rPr>
                <w:rFonts w:ascii="Calibri" w:hAnsi="Calibri" w:cs="Calibri"/>
                <w:sz w:val="22"/>
                <w:szCs w:val="22"/>
              </w:rPr>
              <w:t>Dunikier</w:t>
            </w:r>
            <w:proofErr w:type="spellEnd"/>
            <w:r w:rsidRPr="0099769B">
              <w:rPr>
                <w:rFonts w:ascii="Calibri" w:hAnsi="Calibri" w:cs="Calibri"/>
                <w:sz w:val="22"/>
                <w:szCs w:val="22"/>
              </w:rPr>
              <w:t xml:space="preserve"> Primary Schools</w:t>
            </w:r>
          </w:p>
          <w:p w14:paraId="638B5012" w14:textId="728BB327" w:rsidR="00033977" w:rsidRDefault="00033977" w:rsidP="00B61CF0">
            <w:pPr>
              <w:spacing w:before="100" w:beforeAutospacing="1" w:after="100" w:afterAutospacing="1" w:line="300" w:lineRule="atLeast"/>
            </w:pPr>
          </w:p>
          <w:p w14:paraId="7464DF98" w14:textId="5CE2B0F2" w:rsidR="00033977" w:rsidRDefault="00033977" w:rsidP="00B61CF0">
            <w:pPr>
              <w:spacing w:before="100" w:beforeAutospacing="1" w:after="100" w:afterAutospacing="1" w:line="300" w:lineRule="atLeast"/>
            </w:pPr>
          </w:p>
          <w:p w14:paraId="7FAB0EF3" w14:textId="606974B7" w:rsidR="00033977" w:rsidRDefault="00033977" w:rsidP="00B61CF0">
            <w:pPr>
              <w:spacing w:before="100" w:beforeAutospacing="1" w:after="100" w:afterAutospacing="1" w:line="300" w:lineRule="atLeast"/>
            </w:pPr>
          </w:p>
          <w:p w14:paraId="48AF74CF" w14:textId="77777777" w:rsidR="00033977" w:rsidRPr="0099769B" w:rsidRDefault="00033977" w:rsidP="00B61CF0">
            <w:pPr>
              <w:spacing w:before="100" w:beforeAutospacing="1" w:after="100" w:afterAutospacing="1" w:line="300" w:lineRule="atLeast"/>
              <w:rPr>
                <w:rFonts w:ascii="Calibri" w:hAnsi="Calibri" w:cs="Calibri"/>
                <w:sz w:val="22"/>
                <w:szCs w:val="22"/>
              </w:rPr>
            </w:pPr>
          </w:p>
          <w:p w14:paraId="012E6273" w14:textId="77777777" w:rsidR="007F5F9C" w:rsidRPr="0099769B" w:rsidRDefault="007F5F9C" w:rsidP="00B61CF0">
            <w:pPr>
              <w:rPr>
                <w:rFonts w:ascii="Calibri" w:eastAsia="Calibri" w:hAnsi="Calibri" w:cs="Calibri"/>
                <w:b/>
                <w:sz w:val="22"/>
                <w:szCs w:val="22"/>
              </w:rPr>
            </w:pPr>
            <w:r w:rsidRPr="0099769B">
              <w:rPr>
                <w:rFonts w:ascii="Calibri" w:eastAsia="Calibri" w:hAnsi="Calibri" w:cs="Calibri"/>
                <w:b/>
                <w:sz w:val="22"/>
                <w:szCs w:val="22"/>
              </w:rPr>
              <w:t>Equity for all children</w:t>
            </w:r>
          </w:p>
          <w:p w14:paraId="039B8AF4" w14:textId="453F1B24" w:rsidR="007F5F9C" w:rsidRPr="0099769B" w:rsidRDefault="007F5F9C" w:rsidP="00B61CF0">
            <w:pPr>
              <w:spacing w:before="100" w:beforeAutospacing="1" w:after="100" w:afterAutospacing="1" w:line="300" w:lineRule="atLeast"/>
              <w:rPr>
                <w:rFonts w:ascii="Calibri" w:hAnsi="Calibri" w:cs="Calibri"/>
                <w:sz w:val="22"/>
                <w:szCs w:val="22"/>
              </w:rPr>
            </w:pPr>
            <w:r w:rsidRPr="0099769B">
              <w:rPr>
                <w:rFonts w:ascii="Calibri" w:hAnsi="Calibri" w:cs="Calibri"/>
                <w:sz w:val="22"/>
                <w:szCs w:val="22"/>
              </w:rPr>
              <w:t>Ensure a fairness in equity across the school.</w:t>
            </w:r>
          </w:p>
          <w:p w14:paraId="20BB9952" w14:textId="68EBB5B8" w:rsidR="0050310C" w:rsidRPr="0099769B" w:rsidRDefault="0050310C" w:rsidP="00B61CF0">
            <w:pPr>
              <w:rPr>
                <w:rFonts w:ascii="Calibri" w:eastAsia="Calibri" w:hAnsi="Calibri" w:cs="Calibri"/>
                <w:bCs/>
                <w:sz w:val="22"/>
                <w:szCs w:val="22"/>
              </w:rPr>
            </w:pPr>
          </w:p>
        </w:tc>
      </w:tr>
    </w:tbl>
    <w:p w14:paraId="5DDFF691" w14:textId="77777777" w:rsidR="005F4165" w:rsidRDefault="005F4165" w:rsidP="00D25D2E">
      <w:pPr>
        <w:spacing w:after="0"/>
        <w:jc w:val="both"/>
        <w:rPr>
          <w:rFonts w:ascii="Calibri" w:eastAsia="Calibri" w:hAnsi="Calibri" w:cs="Calibri"/>
          <w:b/>
          <w:bCs/>
          <w:sz w:val="22"/>
          <w:szCs w:val="22"/>
        </w:rPr>
        <w:sectPr w:rsidR="005F4165" w:rsidSect="005F4165">
          <w:pgSz w:w="16838" w:h="11906" w:orient="landscape" w:code="9"/>
          <w:pgMar w:top="720" w:right="720" w:bottom="720" w:left="720" w:header="0" w:footer="567" w:gutter="0"/>
          <w:cols w:space="708"/>
          <w:titlePg/>
          <w:docGrid w:linePitch="360"/>
        </w:sectPr>
      </w:pPr>
    </w:p>
    <w:p w14:paraId="4A05E718" w14:textId="65D6008C" w:rsidR="66077D36" w:rsidRPr="0099769B" w:rsidRDefault="123389CE" w:rsidP="00D25D2E">
      <w:pPr>
        <w:spacing w:after="0"/>
        <w:jc w:val="both"/>
        <w:rPr>
          <w:rFonts w:ascii="Calibri" w:eastAsia="Calibri" w:hAnsi="Calibri" w:cs="Calibri"/>
          <w:b/>
          <w:bCs/>
          <w:sz w:val="22"/>
          <w:szCs w:val="22"/>
        </w:rPr>
      </w:pPr>
      <w:r w:rsidRPr="0099769B">
        <w:rPr>
          <w:rFonts w:ascii="Calibri" w:eastAsia="Calibri" w:hAnsi="Calibri" w:cs="Calibri"/>
          <w:b/>
          <w:bCs/>
          <w:sz w:val="22"/>
          <w:szCs w:val="22"/>
        </w:rPr>
        <w:lastRenderedPageBreak/>
        <w:t>SQR TEMPLATE</w:t>
      </w:r>
    </w:p>
    <w:p w14:paraId="384A0559" w14:textId="77777777" w:rsidR="003F09D0" w:rsidRPr="0099769B" w:rsidRDefault="003F09D0" w:rsidP="00D25D2E">
      <w:pPr>
        <w:spacing w:after="0"/>
        <w:ind w:left="360" w:hanging="360"/>
        <w:jc w:val="both"/>
        <w:rPr>
          <w:rFonts w:ascii="Calibri" w:eastAsia="Calibri" w:hAnsi="Calibri" w:cs="Calibri"/>
          <w:b/>
          <w:bCs/>
          <w:sz w:val="22"/>
          <w:szCs w:val="22"/>
        </w:rPr>
      </w:pPr>
    </w:p>
    <w:tbl>
      <w:tblPr>
        <w:tblStyle w:val="TableGrid"/>
        <w:tblW w:w="10481" w:type="dxa"/>
        <w:tblLayout w:type="fixed"/>
        <w:tblLook w:val="04A0" w:firstRow="1" w:lastRow="0" w:firstColumn="1" w:lastColumn="0" w:noHBand="0" w:noVBand="1"/>
      </w:tblPr>
      <w:tblGrid>
        <w:gridCol w:w="3109"/>
        <w:gridCol w:w="1950"/>
        <w:gridCol w:w="754"/>
        <w:gridCol w:w="1414"/>
        <w:gridCol w:w="698"/>
        <w:gridCol w:w="1815"/>
        <w:gridCol w:w="741"/>
      </w:tblGrid>
      <w:tr w:rsidR="00D60852" w:rsidRPr="0099769B" w14:paraId="6903ED1A" w14:textId="77777777" w:rsidTr="00796611">
        <w:trPr>
          <w:trHeight w:val="300"/>
        </w:trPr>
        <w:tc>
          <w:tcPr>
            <w:tcW w:w="10481" w:type="dxa"/>
            <w:gridSpan w:val="7"/>
            <w:shd w:val="clear" w:color="auto" w:fill="0E2841" w:themeFill="text2"/>
          </w:tcPr>
          <w:p w14:paraId="0D0C8805" w14:textId="77777777" w:rsidR="00796611" w:rsidRPr="0099769B" w:rsidRDefault="00796611" w:rsidP="00D25D2E">
            <w:pPr>
              <w:ind w:right="-90"/>
              <w:jc w:val="both"/>
              <w:rPr>
                <w:rFonts w:ascii="Calibri" w:eastAsia="Arial" w:hAnsi="Calibri" w:cs="Calibri"/>
                <w:b/>
                <w:bCs/>
                <w:color w:val="FF0000"/>
                <w:sz w:val="22"/>
                <w:szCs w:val="22"/>
              </w:rPr>
            </w:pPr>
            <w:r w:rsidRPr="0099769B">
              <w:rPr>
                <w:rFonts w:ascii="Calibri" w:eastAsia="Arial" w:hAnsi="Calibri" w:cs="Calibri"/>
                <w:b/>
                <w:bCs/>
                <w:color w:val="FF0000"/>
                <w:sz w:val="22"/>
                <w:szCs w:val="22"/>
              </w:rPr>
              <w:t>St Columba’s Primary School</w:t>
            </w:r>
          </w:p>
          <w:p w14:paraId="5A8EA39B" w14:textId="34CAE003" w:rsidR="002F7E59" w:rsidRPr="0099769B" w:rsidRDefault="00796611" w:rsidP="00D25D2E">
            <w:pPr>
              <w:jc w:val="both"/>
              <w:rPr>
                <w:rFonts w:ascii="Calibri" w:hAnsi="Calibri" w:cs="Calibri"/>
                <w:color w:val="0E2841" w:themeColor="text2"/>
                <w:sz w:val="22"/>
                <w:szCs w:val="22"/>
              </w:rPr>
            </w:pPr>
            <w:r w:rsidRPr="0099769B">
              <w:rPr>
                <w:rFonts w:ascii="Calibri" w:eastAsia="Arial" w:hAnsi="Calibri" w:cs="Calibri"/>
                <w:b/>
                <w:bCs/>
                <w:color w:val="FFFFFF" w:themeColor="background1"/>
                <w:sz w:val="22"/>
                <w:szCs w:val="22"/>
              </w:rPr>
              <w:t>Context of the School</w:t>
            </w:r>
          </w:p>
        </w:tc>
      </w:tr>
      <w:tr w:rsidR="00695BB7" w:rsidRPr="0099769B" w14:paraId="492E745F" w14:textId="77777777" w:rsidTr="715F903C">
        <w:trPr>
          <w:trHeight w:val="300"/>
        </w:trPr>
        <w:tc>
          <w:tcPr>
            <w:tcW w:w="3109" w:type="dxa"/>
          </w:tcPr>
          <w:p w14:paraId="3ACE3D8F" w14:textId="77777777" w:rsidR="00B0315A" w:rsidRPr="0099769B" w:rsidRDefault="00B0315A" w:rsidP="00D25D2E">
            <w:pPr>
              <w:jc w:val="both"/>
              <w:rPr>
                <w:rFonts w:ascii="Calibri" w:hAnsi="Calibri" w:cs="Calibri"/>
                <w:b/>
                <w:bCs/>
                <w:sz w:val="22"/>
                <w:szCs w:val="22"/>
              </w:rPr>
            </w:pPr>
            <w:r w:rsidRPr="0099769B">
              <w:rPr>
                <w:rFonts w:ascii="Calibri" w:hAnsi="Calibri" w:cs="Calibri"/>
                <w:b/>
                <w:bCs/>
                <w:sz w:val="22"/>
                <w:szCs w:val="22"/>
              </w:rPr>
              <w:t>Demographic</w:t>
            </w:r>
          </w:p>
          <w:p w14:paraId="56ABDFC7" w14:textId="41250B02" w:rsidR="00097D54" w:rsidRPr="0099769B" w:rsidRDefault="00097D54" w:rsidP="00D25D2E">
            <w:pPr>
              <w:jc w:val="both"/>
              <w:rPr>
                <w:rFonts w:ascii="Calibri" w:hAnsi="Calibri" w:cs="Calibri"/>
                <w:b/>
                <w:bCs/>
                <w:sz w:val="22"/>
                <w:szCs w:val="22"/>
              </w:rPr>
            </w:pPr>
          </w:p>
        </w:tc>
        <w:tc>
          <w:tcPr>
            <w:tcW w:w="7372" w:type="dxa"/>
            <w:gridSpan w:val="6"/>
          </w:tcPr>
          <w:p w14:paraId="5CA351C0" w14:textId="77777777" w:rsidR="00695BB7" w:rsidRPr="0099769B" w:rsidRDefault="00695BB7" w:rsidP="00B61CF0">
            <w:pPr>
              <w:rPr>
                <w:rFonts w:ascii="Calibri" w:hAnsi="Calibri" w:cs="Calibri"/>
                <w:bCs/>
                <w:color w:val="000000"/>
                <w:sz w:val="22"/>
                <w:szCs w:val="22"/>
              </w:rPr>
            </w:pPr>
            <w:r w:rsidRPr="0099769B">
              <w:rPr>
                <w:rFonts w:ascii="Calibri" w:hAnsi="Calibri" w:cs="Calibri"/>
                <w:bCs/>
                <w:color w:val="000000"/>
                <w:sz w:val="22"/>
                <w:szCs w:val="22"/>
              </w:rPr>
              <w:t>St Columba’s RC Primary School is one of four schools in the former market town and Royal Burgh of Cupar in Fife.</w:t>
            </w:r>
          </w:p>
          <w:p w14:paraId="1CEE3CF0" w14:textId="77777777" w:rsidR="00097D54" w:rsidRPr="0099769B" w:rsidRDefault="00097D54" w:rsidP="00B61CF0">
            <w:pPr>
              <w:rPr>
                <w:rFonts w:ascii="Calibri" w:hAnsi="Calibri" w:cs="Calibri"/>
                <w:bCs/>
                <w:color w:val="000000"/>
                <w:sz w:val="22"/>
                <w:szCs w:val="22"/>
              </w:rPr>
            </w:pPr>
          </w:p>
          <w:p w14:paraId="00841C41" w14:textId="73CEBC10" w:rsidR="00695BB7" w:rsidRPr="0099769B" w:rsidRDefault="00695BB7" w:rsidP="00B61CF0">
            <w:pPr>
              <w:rPr>
                <w:rFonts w:ascii="Calibri" w:hAnsi="Calibri" w:cs="Calibri"/>
                <w:bCs/>
                <w:color w:val="000000"/>
                <w:sz w:val="22"/>
                <w:szCs w:val="22"/>
              </w:rPr>
            </w:pPr>
            <w:r w:rsidRPr="0099769B">
              <w:rPr>
                <w:rFonts w:ascii="Calibri" w:hAnsi="Calibri" w:cs="Calibri"/>
                <w:bCs/>
                <w:color w:val="000000"/>
                <w:sz w:val="22"/>
                <w:szCs w:val="22"/>
              </w:rPr>
              <w:t>There are currently 2</w:t>
            </w:r>
            <w:r w:rsidR="00097D54" w:rsidRPr="0099769B">
              <w:rPr>
                <w:rFonts w:ascii="Calibri" w:hAnsi="Calibri" w:cs="Calibri"/>
                <w:bCs/>
                <w:color w:val="000000"/>
                <w:sz w:val="22"/>
                <w:szCs w:val="22"/>
              </w:rPr>
              <w:t>35</w:t>
            </w:r>
            <w:r w:rsidRPr="0099769B">
              <w:rPr>
                <w:rFonts w:ascii="Calibri" w:hAnsi="Calibri" w:cs="Calibri"/>
                <w:bCs/>
                <w:color w:val="000000"/>
                <w:sz w:val="22"/>
                <w:szCs w:val="22"/>
              </w:rPr>
              <w:t xml:space="preserve"> pupils in the school, including </w:t>
            </w:r>
            <w:r w:rsidR="00097D54" w:rsidRPr="0099769B">
              <w:rPr>
                <w:rFonts w:ascii="Calibri" w:hAnsi="Calibri" w:cs="Calibri"/>
                <w:bCs/>
                <w:color w:val="000000"/>
                <w:sz w:val="22"/>
                <w:szCs w:val="22"/>
              </w:rPr>
              <w:t>4</w:t>
            </w:r>
            <w:r w:rsidRPr="0099769B">
              <w:rPr>
                <w:rFonts w:ascii="Calibri" w:hAnsi="Calibri" w:cs="Calibri"/>
                <w:bCs/>
                <w:color w:val="000000"/>
                <w:sz w:val="22"/>
                <w:szCs w:val="22"/>
              </w:rPr>
              <w:t xml:space="preserve"> care experienced children and </w:t>
            </w:r>
            <w:r w:rsidR="00097D54" w:rsidRPr="0099769B">
              <w:rPr>
                <w:rFonts w:ascii="Calibri" w:hAnsi="Calibri" w:cs="Calibri"/>
                <w:bCs/>
                <w:color w:val="000000"/>
                <w:sz w:val="22"/>
                <w:szCs w:val="22"/>
              </w:rPr>
              <w:t>17</w:t>
            </w:r>
            <w:r w:rsidRPr="0099769B">
              <w:rPr>
                <w:rFonts w:ascii="Calibri" w:hAnsi="Calibri" w:cs="Calibri"/>
                <w:bCs/>
                <w:color w:val="000000"/>
                <w:sz w:val="22"/>
                <w:szCs w:val="22"/>
              </w:rPr>
              <w:t xml:space="preserve"> children who come from various countries around the world. There is a strong connection with the local parish, St Columba’s RC Church and the wider Cupar community.</w:t>
            </w:r>
          </w:p>
          <w:p w14:paraId="3C941DD2" w14:textId="77777777" w:rsidR="00097D54" w:rsidRPr="0099769B" w:rsidRDefault="00097D54" w:rsidP="00B61CF0">
            <w:pPr>
              <w:rPr>
                <w:rFonts w:ascii="Calibri" w:hAnsi="Calibri" w:cs="Calibri"/>
                <w:bCs/>
                <w:color w:val="000000"/>
                <w:sz w:val="22"/>
                <w:szCs w:val="22"/>
              </w:rPr>
            </w:pPr>
          </w:p>
          <w:p w14:paraId="673C937F" w14:textId="77777777" w:rsidR="00695BB7" w:rsidRPr="0099769B" w:rsidRDefault="00695BB7" w:rsidP="00B61CF0">
            <w:pPr>
              <w:rPr>
                <w:rFonts w:ascii="Calibri" w:hAnsi="Calibri" w:cs="Calibri"/>
                <w:bCs/>
                <w:color w:val="000000"/>
                <w:sz w:val="22"/>
                <w:szCs w:val="22"/>
              </w:rPr>
            </w:pPr>
            <w:r w:rsidRPr="0099769B">
              <w:rPr>
                <w:rFonts w:ascii="Calibri" w:hAnsi="Calibri" w:cs="Calibri"/>
                <w:bCs/>
                <w:color w:val="000000"/>
                <w:sz w:val="22"/>
                <w:szCs w:val="22"/>
              </w:rPr>
              <w:t>St Columba’s RC Primary is a PPE school built in 2007 on the old Bell Baxter Junior School site. There are 10 classrooms available, currently 9 are used, and various other smaller rooms used as creative and nurturing spaces. There is a music room and library, dinner hall and large gym hall. There are smaller spaces for staff offices, two medical rooms and community lounge. The playground has a garden including outdoor prayer space, large playground and grass area. There is a trim trail and other outdoor equipment for playtime activities. The surrounding area supports topic and outdoor learning and PE opportunities.</w:t>
            </w:r>
          </w:p>
          <w:p w14:paraId="465A1690" w14:textId="77777777" w:rsidR="00097D54" w:rsidRPr="0099769B" w:rsidRDefault="00097D54" w:rsidP="00B61CF0">
            <w:pPr>
              <w:rPr>
                <w:rFonts w:ascii="Calibri" w:hAnsi="Calibri" w:cs="Calibri"/>
                <w:bCs/>
                <w:color w:val="000000"/>
                <w:sz w:val="22"/>
                <w:szCs w:val="22"/>
              </w:rPr>
            </w:pPr>
          </w:p>
          <w:p w14:paraId="06B9C550" w14:textId="30C71DBC" w:rsidR="00097D54" w:rsidRPr="0099769B" w:rsidRDefault="00695BB7" w:rsidP="00B61CF0">
            <w:pPr>
              <w:rPr>
                <w:rFonts w:ascii="Calibri" w:hAnsi="Calibri" w:cs="Calibri"/>
                <w:b/>
                <w:bCs/>
                <w:sz w:val="22"/>
                <w:szCs w:val="22"/>
                <w:lang w:val="en-GB"/>
              </w:rPr>
            </w:pPr>
            <w:r w:rsidRPr="0099769B">
              <w:rPr>
                <w:rFonts w:ascii="Calibri" w:hAnsi="Calibri" w:cs="Calibri"/>
                <w:bCs/>
                <w:sz w:val="22"/>
                <w:szCs w:val="22"/>
              </w:rPr>
              <w:t xml:space="preserve">For academic session </w:t>
            </w:r>
            <w:r w:rsidRPr="009D394B">
              <w:rPr>
                <w:rFonts w:ascii="Calibri" w:hAnsi="Calibri" w:cs="Calibri"/>
                <w:bCs/>
                <w:sz w:val="22"/>
                <w:szCs w:val="22"/>
              </w:rPr>
              <w:t>202</w:t>
            </w:r>
            <w:r w:rsidR="009D394B" w:rsidRPr="009D394B">
              <w:rPr>
                <w:rFonts w:ascii="Calibri" w:hAnsi="Calibri" w:cs="Calibri"/>
                <w:bCs/>
                <w:sz w:val="22"/>
                <w:szCs w:val="22"/>
              </w:rPr>
              <w:t>5</w:t>
            </w:r>
            <w:r w:rsidRPr="009D394B">
              <w:rPr>
                <w:rFonts w:ascii="Calibri" w:hAnsi="Calibri" w:cs="Calibri"/>
                <w:bCs/>
                <w:sz w:val="22"/>
                <w:szCs w:val="22"/>
              </w:rPr>
              <w:t>-2</w:t>
            </w:r>
            <w:r w:rsidR="009D394B" w:rsidRPr="009D394B">
              <w:rPr>
                <w:rFonts w:ascii="Calibri" w:hAnsi="Calibri" w:cs="Calibri"/>
                <w:bCs/>
                <w:sz w:val="22"/>
                <w:szCs w:val="22"/>
              </w:rPr>
              <w:t>6</w:t>
            </w:r>
            <w:r w:rsidRPr="0099769B">
              <w:rPr>
                <w:rFonts w:ascii="Calibri" w:hAnsi="Calibri" w:cs="Calibri"/>
                <w:bCs/>
                <w:sz w:val="22"/>
                <w:szCs w:val="22"/>
              </w:rPr>
              <w:t xml:space="preserve"> there were 9 classes, consisting of 2</w:t>
            </w:r>
            <w:r w:rsidR="00097D54" w:rsidRPr="0099769B">
              <w:rPr>
                <w:rFonts w:ascii="Calibri" w:hAnsi="Calibri" w:cs="Calibri"/>
                <w:bCs/>
                <w:sz w:val="22"/>
                <w:szCs w:val="22"/>
              </w:rPr>
              <w:t>35</w:t>
            </w:r>
            <w:r w:rsidRPr="0099769B">
              <w:rPr>
                <w:rFonts w:ascii="Calibri" w:hAnsi="Calibri" w:cs="Calibri"/>
                <w:bCs/>
                <w:sz w:val="22"/>
                <w:szCs w:val="22"/>
              </w:rPr>
              <w:t xml:space="preserve"> pupils across Primary 1 -7.  The pupils at St Columba’s Primary reside within SIMD deciles 3 – 18 with an </w:t>
            </w:r>
            <w:r w:rsidR="00D22790" w:rsidRPr="0099769B">
              <w:rPr>
                <w:rFonts w:ascii="Calibri" w:hAnsi="Calibri" w:cs="Calibri"/>
                <w:bCs/>
                <w:sz w:val="22"/>
                <w:szCs w:val="22"/>
              </w:rPr>
              <w:t>overall</w:t>
            </w:r>
            <w:r w:rsidRPr="0099769B">
              <w:rPr>
                <w:rFonts w:ascii="Calibri" w:hAnsi="Calibri" w:cs="Calibri"/>
                <w:bCs/>
                <w:sz w:val="22"/>
                <w:szCs w:val="22"/>
              </w:rPr>
              <w:t xml:space="preserve"> SIMD of </w:t>
            </w:r>
            <w:r w:rsidR="00D22790" w:rsidRPr="0099769B">
              <w:rPr>
                <w:rFonts w:ascii="Calibri" w:hAnsi="Calibri" w:cs="Calibri"/>
                <w:bCs/>
                <w:sz w:val="22"/>
                <w:szCs w:val="22"/>
              </w:rPr>
              <w:t>5.</w:t>
            </w:r>
            <w:r w:rsidR="00097D54" w:rsidRPr="0099769B">
              <w:rPr>
                <w:rFonts w:ascii="Calibri" w:hAnsi="Calibri" w:cs="Calibri"/>
                <w:bCs/>
                <w:sz w:val="22"/>
                <w:szCs w:val="22"/>
              </w:rPr>
              <w:t>7</w:t>
            </w:r>
            <w:r w:rsidRPr="0099769B">
              <w:rPr>
                <w:rFonts w:ascii="Calibri" w:hAnsi="Calibri" w:cs="Calibri"/>
                <w:bCs/>
                <w:sz w:val="22"/>
                <w:szCs w:val="22"/>
              </w:rPr>
              <w:t>%.  As of September 202</w:t>
            </w:r>
            <w:r w:rsidR="00097D54" w:rsidRPr="0099769B">
              <w:rPr>
                <w:rFonts w:ascii="Calibri" w:hAnsi="Calibri" w:cs="Calibri"/>
                <w:bCs/>
                <w:sz w:val="22"/>
                <w:szCs w:val="22"/>
              </w:rPr>
              <w:t>5</w:t>
            </w:r>
            <w:r w:rsidRPr="0099769B">
              <w:rPr>
                <w:rFonts w:ascii="Calibri" w:hAnsi="Calibri" w:cs="Calibri"/>
                <w:bCs/>
                <w:sz w:val="22"/>
                <w:szCs w:val="22"/>
              </w:rPr>
              <w:t xml:space="preserve">, the free school meal entitlement for Primary 6 and 7 was </w:t>
            </w:r>
            <w:r w:rsidR="00D22790" w:rsidRPr="0099769B">
              <w:rPr>
                <w:rFonts w:ascii="Calibri" w:hAnsi="Calibri" w:cs="Calibri"/>
                <w:bCs/>
                <w:sz w:val="22"/>
                <w:szCs w:val="22"/>
              </w:rPr>
              <w:t>12.88</w:t>
            </w:r>
            <w:r w:rsidRPr="0099769B">
              <w:rPr>
                <w:rFonts w:ascii="Calibri" w:hAnsi="Calibri" w:cs="Calibri"/>
                <w:bCs/>
                <w:sz w:val="22"/>
                <w:szCs w:val="22"/>
              </w:rPr>
              <w:t xml:space="preserve">%.  </w:t>
            </w:r>
            <w:r w:rsidR="00097D54" w:rsidRPr="0099769B">
              <w:rPr>
                <w:rFonts w:ascii="Calibri" w:hAnsi="Calibri" w:cs="Calibri"/>
                <w:bCs/>
                <w:sz w:val="22"/>
                <w:szCs w:val="22"/>
              </w:rPr>
              <w:t>7.</w:t>
            </w:r>
            <w:r w:rsidR="00D22790" w:rsidRPr="0099769B">
              <w:rPr>
                <w:rFonts w:ascii="Calibri" w:hAnsi="Calibri" w:cs="Calibri"/>
                <w:bCs/>
                <w:sz w:val="22"/>
                <w:szCs w:val="22"/>
              </w:rPr>
              <w:t>30</w:t>
            </w:r>
            <w:r w:rsidR="00097D54" w:rsidRPr="0099769B">
              <w:rPr>
                <w:rFonts w:ascii="Calibri" w:hAnsi="Calibri" w:cs="Calibri"/>
                <w:bCs/>
                <w:sz w:val="22"/>
                <w:szCs w:val="22"/>
              </w:rPr>
              <w:t xml:space="preserve">% of children are registered </w:t>
            </w:r>
            <w:r w:rsidR="00097D54" w:rsidRPr="0099769B">
              <w:rPr>
                <w:rFonts w:ascii="Calibri" w:hAnsi="Calibri" w:cs="Calibri"/>
                <w:sz w:val="22"/>
                <w:szCs w:val="22"/>
                <w:lang w:val="en-GB"/>
              </w:rPr>
              <w:t>as an additional language (EAL).</w:t>
            </w:r>
          </w:p>
          <w:p w14:paraId="19F35D96" w14:textId="3C3F1609" w:rsidR="00695BB7" w:rsidRPr="0099769B" w:rsidRDefault="00D22790" w:rsidP="00B61CF0">
            <w:pPr>
              <w:rPr>
                <w:rFonts w:ascii="Calibri" w:hAnsi="Calibri" w:cs="Calibri"/>
                <w:bCs/>
                <w:sz w:val="22"/>
                <w:szCs w:val="22"/>
              </w:rPr>
            </w:pPr>
            <w:r w:rsidRPr="0099769B">
              <w:rPr>
                <w:rFonts w:ascii="Calibri" w:hAnsi="Calibri" w:cs="Calibri"/>
                <w:bCs/>
                <w:sz w:val="22"/>
                <w:szCs w:val="22"/>
              </w:rPr>
              <w:t>2</w:t>
            </w:r>
            <w:r w:rsidR="00097D54" w:rsidRPr="0099769B">
              <w:rPr>
                <w:rFonts w:ascii="Calibri" w:hAnsi="Calibri" w:cs="Calibri"/>
                <w:bCs/>
                <w:sz w:val="22"/>
                <w:szCs w:val="22"/>
              </w:rPr>
              <w:t>9.</w:t>
            </w:r>
            <w:r w:rsidRPr="0099769B">
              <w:rPr>
                <w:rFonts w:ascii="Calibri" w:hAnsi="Calibri" w:cs="Calibri"/>
                <w:bCs/>
                <w:sz w:val="22"/>
                <w:szCs w:val="22"/>
              </w:rPr>
              <w:t>61</w:t>
            </w:r>
            <w:r w:rsidR="00695BB7" w:rsidRPr="0099769B">
              <w:rPr>
                <w:rFonts w:ascii="Calibri" w:hAnsi="Calibri" w:cs="Calibri"/>
                <w:bCs/>
                <w:sz w:val="22"/>
                <w:szCs w:val="22"/>
              </w:rPr>
              <w:t xml:space="preserve"> % of pupils have a recognized and recorded additional support need, with 1</w:t>
            </w:r>
            <w:r w:rsidR="00097D54" w:rsidRPr="0099769B">
              <w:rPr>
                <w:rFonts w:ascii="Calibri" w:hAnsi="Calibri" w:cs="Calibri"/>
                <w:bCs/>
                <w:sz w:val="22"/>
                <w:szCs w:val="22"/>
              </w:rPr>
              <w:t>3.19</w:t>
            </w:r>
            <w:r w:rsidR="00695BB7" w:rsidRPr="0099769B">
              <w:rPr>
                <w:rFonts w:ascii="Calibri" w:hAnsi="Calibri" w:cs="Calibri"/>
                <w:bCs/>
                <w:sz w:val="22"/>
                <w:szCs w:val="22"/>
              </w:rPr>
              <w:t xml:space="preserve">% of children having being declared disabled and another </w:t>
            </w:r>
            <w:r w:rsidR="00097D54" w:rsidRPr="0099769B">
              <w:rPr>
                <w:rFonts w:ascii="Calibri" w:hAnsi="Calibri" w:cs="Calibri"/>
                <w:bCs/>
                <w:sz w:val="22"/>
                <w:szCs w:val="22"/>
              </w:rPr>
              <w:t>10.64</w:t>
            </w:r>
            <w:r w:rsidR="00695BB7" w:rsidRPr="0099769B">
              <w:rPr>
                <w:rFonts w:ascii="Calibri" w:hAnsi="Calibri" w:cs="Calibri"/>
                <w:bCs/>
                <w:sz w:val="22"/>
                <w:szCs w:val="22"/>
              </w:rPr>
              <w:t>% assessed as disabled.</w:t>
            </w:r>
          </w:p>
          <w:p w14:paraId="2859F865" w14:textId="77777777" w:rsidR="00695BB7" w:rsidRPr="0099769B" w:rsidRDefault="00695BB7" w:rsidP="00B61CF0">
            <w:pPr>
              <w:rPr>
                <w:rFonts w:ascii="Calibri" w:hAnsi="Calibri" w:cs="Calibri"/>
                <w:sz w:val="22"/>
                <w:szCs w:val="22"/>
              </w:rPr>
            </w:pPr>
          </w:p>
          <w:p w14:paraId="6153B029" w14:textId="2990F8B3" w:rsidR="00695BB7" w:rsidRPr="0099769B" w:rsidRDefault="00695BB7" w:rsidP="00B61CF0">
            <w:pPr>
              <w:rPr>
                <w:rFonts w:ascii="Calibri" w:hAnsi="Calibri" w:cs="Calibri"/>
                <w:sz w:val="22"/>
                <w:szCs w:val="22"/>
              </w:rPr>
            </w:pPr>
            <w:r w:rsidRPr="0099769B">
              <w:rPr>
                <w:rFonts w:ascii="Calibri" w:hAnsi="Calibri" w:cs="Calibri"/>
                <w:sz w:val="22"/>
                <w:szCs w:val="22"/>
              </w:rPr>
              <w:t>General levels of attendance are high with a school average of 9</w:t>
            </w:r>
            <w:r w:rsidR="00D22790" w:rsidRPr="0099769B">
              <w:rPr>
                <w:rFonts w:ascii="Calibri" w:hAnsi="Calibri" w:cs="Calibri"/>
                <w:sz w:val="22"/>
                <w:szCs w:val="22"/>
              </w:rPr>
              <w:t>3</w:t>
            </w:r>
            <w:r w:rsidRPr="0099769B">
              <w:rPr>
                <w:rFonts w:ascii="Calibri" w:hAnsi="Calibri" w:cs="Calibri"/>
                <w:sz w:val="22"/>
                <w:szCs w:val="22"/>
              </w:rPr>
              <w:t>.</w:t>
            </w:r>
            <w:r w:rsidR="00D22790" w:rsidRPr="0099769B">
              <w:rPr>
                <w:rFonts w:ascii="Calibri" w:hAnsi="Calibri" w:cs="Calibri"/>
                <w:sz w:val="22"/>
                <w:szCs w:val="22"/>
              </w:rPr>
              <w:t>92</w:t>
            </w:r>
            <w:r w:rsidRPr="0099769B">
              <w:rPr>
                <w:rFonts w:ascii="Calibri" w:hAnsi="Calibri" w:cs="Calibri"/>
                <w:sz w:val="22"/>
                <w:szCs w:val="22"/>
              </w:rPr>
              <w:t>%.  We</w:t>
            </w:r>
            <w:r w:rsidR="00D22790" w:rsidRPr="0099769B">
              <w:rPr>
                <w:rFonts w:ascii="Calibri" w:hAnsi="Calibri" w:cs="Calibri"/>
                <w:sz w:val="22"/>
                <w:szCs w:val="22"/>
              </w:rPr>
              <w:t xml:space="preserve"> did not</w:t>
            </w:r>
            <w:r w:rsidRPr="0099769B">
              <w:rPr>
                <w:rFonts w:ascii="Calibri" w:hAnsi="Calibri" w:cs="Calibri"/>
                <w:sz w:val="22"/>
                <w:szCs w:val="22"/>
              </w:rPr>
              <w:t xml:space="preserve"> </w:t>
            </w:r>
            <w:r w:rsidR="00D8779D" w:rsidRPr="0099769B">
              <w:rPr>
                <w:rFonts w:ascii="Calibri" w:hAnsi="Calibri" w:cs="Calibri"/>
                <w:sz w:val="22"/>
                <w:szCs w:val="22"/>
              </w:rPr>
              <w:t>achieve</w:t>
            </w:r>
            <w:r w:rsidRPr="0099769B">
              <w:rPr>
                <w:rFonts w:ascii="Calibri" w:hAnsi="Calibri" w:cs="Calibri"/>
                <w:sz w:val="22"/>
                <w:szCs w:val="22"/>
              </w:rPr>
              <w:t xml:space="preserve"> our stretch target of 9</w:t>
            </w:r>
            <w:r w:rsidR="00097D54" w:rsidRPr="0099769B">
              <w:rPr>
                <w:rFonts w:ascii="Calibri" w:hAnsi="Calibri" w:cs="Calibri"/>
                <w:sz w:val="22"/>
                <w:szCs w:val="22"/>
              </w:rPr>
              <w:t>4</w:t>
            </w:r>
            <w:r w:rsidRPr="0099769B">
              <w:rPr>
                <w:rFonts w:ascii="Calibri" w:hAnsi="Calibri" w:cs="Calibri"/>
                <w:sz w:val="22"/>
                <w:szCs w:val="22"/>
              </w:rPr>
              <w:t>.</w:t>
            </w:r>
            <w:r w:rsidR="00097D54" w:rsidRPr="0099769B">
              <w:rPr>
                <w:rFonts w:ascii="Calibri" w:hAnsi="Calibri" w:cs="Calibri"/>
                <w:sz w:val="22"/>
                <w:szCs w:val="22"/>
              </w:rPr>
              <w:t>0</w:t>
            </w:r>
            <w:r w:rsidRPr="0099769B">
              <w:rPr>
                <w:rFonts w:ascii="Calibri" w:hAnsi="Calibri" w:cs="Calibri"/>
                <w:sz w:val="22"/>
                <w:szCs w:val="22"/>
              </w:rPr>
              <w:t>%.  Percentage of the number of pupils with less than 90% was 14.</w:t>
            </w:r>
            <w:r w:rsidR="00097D54" w:rsidRPr="0099769B">
              <w:rPr>
                <w:rFonts w:ascii="Calibri" w:hAnsi="Calibri" w:cs="Calibri"/>
                <w:sz w:val="22"/>
                <w:szCs w:val="22"/>
              </w:rPr>
              <w:t>89</w:t>
            </w:r>
            <w:r w:rsidRPr="0099769B">
              <w:rPr>
                <w:rFonts w:ascii="Calibri" w:hAnsi="Calibri" w:cs="Calibri"/>
                <w:sz w:val="22"/>
                <w:szCs w:val="22"/>
              </w:rPr>
              <w:t>%.</w:t>
            </w:r>
          </w:p>
        </w:tc>
      </w:tr>
      <w:tr w:rsidR="00695BB7" w:rsidRPr="0099769B" w14:paraId="548E076C" w14:textId="77777777" w:rsidTr="715F903C">
        <w:trPr>
          <w:trHeight w:val="300"/>
        </w:trPr>
        <w:tc>
          <w:tcPr>
            <w:tcW w:w="3109" w:type="dxa"/>
          </w:tcPr>
          <w:p w14:paraId="76066B22" w14:textId="77777777" w:rsidR="00695BB7" w:rsidRPr="0099769B" w:rsidRDefault="00695BB7" w:rsidP="00D25D2E">
            <w:pPr>
              <w:jc w:val="both"/>
              <w:rPr>
                <w:rFonts w:ascii="Calibri" w:hAnsi="Calibri" w:cs="Calibri"/>
                <w:b/>
                <w:bCs/>
                <w:sz w:val="22"/>
                <w:szCs w:val="22"/>
              </w:rPr>
            </w:pPr>
            <w:r w:rsidRPr="0099769B">
              <w:rPr>
                <w:rFonts w:ascii="Calibri" w:hAnsi="Calibri" w:cs="Calibri"/>
                <w:b/>
                <w:bCs/>
                <w:sz w:val="22"/>
                <w:szCs w:val="22"/>
              </w:rPr>
              <w:t>Vision, values and aims</w:t>
            </w:r>
          </w:p>
          <w:p w14:paraId="5DBB0F6B" w14:textId="77777777" w:rsidR="00097D54" w:rsidRPr="0099769B" w:rsidRDefault="00097D54" w:rsidP="00D25D2E">
            <w:pPr>
              <w:jc w:val="both"/>
              <w:rPr>
                <w:rFonts w:ascii="Calibri" w:hAnsi="Calibri" w:cs="Calibri"/>
                <w:b/>
                <w:bCs/>
                <w:sz w:val="22"/>
                <w:szCs w:val="22"/>
              </w:rPr>
            </w:pPr>
          </w:p>
          <w:p w14:paraId="21A832D8" w14:textId="77777777" w:rsidR="00097D54" w:rsidRPr="0099769B" w:rsidRDefault="00097D54" w:rsidP="00D25D2E">
            <w:pPr>
              <w:jc w:val="both"/>
              <w:rPr>
                <w:rFonts w:ascii="Calibri" w:hAnsi="Calibri" w:cs="Calibri"/>
                <w:b/>
                <w:bCs/>
                <w:sz w:val="22"/>
                <w:szCs w:val="22"/>
              </w:rPr>
            </w:pPr>
          </w:p>
          <w:p w14:paraId="1354817C" w14:textId="77777777" w:rsidR="00097D54" w:rsidRPr="0099769B" w:rsidRDefault="00097D54" w:rsidP="00D25D2E">
            <w:pPr>
              <w:jc w:val="both"/>
              <w:rPr>
                <w:rFonts w:ascii="Calibri" w:hAnsi="Calibri" w:cs="Calibri"/>
                <w:b/>
                <w:bCs/>
                <w:sz w:val="22"/>
                <w:szCs w:val="22"/>
              </w:rPr>
            </w:pPr>
          </w:p>
          <w:p w14:paraId="075AD5EA" w14:textId="2BF83542" w:rsidR="00097D54" w:rsidRPr="0099769B" w:rsidRDefault="00097D54" w:rsidP="00D25D2E">
            <w:pPr>
              <w:jc w:val="both"/>
              <w:rPr>
                <w:rFonts w:ascii="Calibri" w:hAnsi="Calibri" w:cs="Calibri"/>
                <w:b/>
                <w:bCs/>
                <w:sz w:val="22"/>
                <w:szCs w:val="22"/>
              </w:rPr>
            </w:pPr>
            <w:r w:rsidRPr="0099769B">
              <w:rPr>
                <w:rFonts w:ascii="Calibri" w:hAnsi="Calibri" w:cs="Calibri"/>
                <w:noProof/>
                <w:sz w:val="22"/>
                <w:szCs w:val="22"/>
              </w:rPr>
              <w:drawing>
                <wp:inline distT="0" distB="0" distL="0" distR="0" wp14:anchorId="6C1FFC31" wp14:editId="221ACE20">
                  <wp:extent cx="822960" cy="822960"/>
                  <wp:effectExtent l="0" t="0" r="0" b="0"/>
                  <wp:docPr id="1178392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2960" cy="822960"/>
                          </a:xfrm>
                          <a:prstGeom prst="rect">
                            <a:avLst/>
                          </a:prstGeom>
                          <a:noFill/>
                          <a:ln>
                            <a:noFill/>
                          </a:ln>
                        </pic:spPr>
                      </pic:pic>
                    </a:graphicData>
                  </a:graphic>
                </wp:inline>
              </w:drawing>
            </w:r>
          </w:p>
        </w:tc>
        <w:tc>
          <w:tcPr>
            <w:tcW w:w="7372" w:type="dxa"/>
            <w:gridSpan w:val="6"/>
          </w:tcPr>
          <w:p w14:paraId="70AFCE96" w14:textId="77777777" w:rsidR="00097D54" w:rsidRPr="0099769B" w:rsidRDefault="00097D54" w:rsidP="00B61CF0">
            <w:pPr>
              <w:rPr>
                <w:rFonts w:ascii="Calibri" w:eastAsia="Times New Roman" w:hAnsi="Calibri" w:cs="Calibri"/>
                <w:color w:val="000000"/>
                <w:sz w:val="22"/>
                <w:szCs w:val="22"/>
                <w:lang w:eastAsia="en-GB"/>
              </w:rPr>
            </w:pPr>
            <w:r w:rsidRPr="0099769B">
              <w:rPr>
                <w:rFonts w:ascii="Calibri" w:eastAsia="Times New Roman" w:hAnsi="Calibri" w:cs="Calibri"/>
                <w:b/>
                <w:color w:val="000000"/>
                <w:sz w:val="22"/>
                <w:szCs w:val="22"/>
                <w:lang w:eastAsia="en-GB"/>
              </w:rPr>
              <w:t>School Aims</w:t>
            </w:r>
            <w:r w:rsidRPr="0099769B">
              <w:rPr>
                <w:rFonts w:ascii="Calibri" w:eastAsia="Times New Roman" w:hAnsi="Calibri" w:cs="Calibri"/>
                <w:color w:val="000000"/>
                <w:sz w:val="22"/>
                <w:szCs w:val="22"/>
                <w:lang w:eastAsia="en-GB"/>
              </w:rPr>
              <w:t>:</w:t>
            </w:r>
          </w:p>
          <w:p w14:paraId="5B73F54A" w14:textId="77777777" w:rsidR="00B61CF0" w:rsidRPr="00B61CF0" w:rsidRDefault="00B61CF0" w:rsidP="00B61CF0">
            <w:pPr>
              <w:spacing w:line="300" w:lineRule="atLeast"/>
              <w:rPr>
                <w:rFonts w:ascii="Segoe UI" w:eastAsia="Times New Roman" w:hAnsi="Segoe UI" w:cs="Segoe UI"/>
                <w:sz w:val="21"/>
                <w:szCs w:val="21"/>
                <w:lang w:val="en-GB" w:eastAsia="en-GB"/>
              </w:rPr>
            </w:pPr>
            <w:r w:rsidRPr="00B61CF0">
              <w:rPr>
                <w:rFonts w:ascii="Segoe UI" w:eastAsia="Times New Roman" w:hAnsi="Segoe UI" w:cs="Segoe UI"/>
                <w:sz w:val="21"/>
                <w:szCs w:val="21"/>
                <w:lang w:val="en-GB" w:eastAsia="en-GB"/>
              </w:rPr>
              <w:t>Learners will be safe, happy and included, supported and challenged, and will achieve success while developing their faith.</w:t>
            </w:r>
          </w:p>
          <w:p w14:paraId="30A4C13D" w14:textId="77777777" w:rsidR="00097D54" w:rsidRPr="0099769B" w:rsidRDefault="00097D54" w:rsidP="00B61CF0">
            <w:pPr>
              <w:rPr>
                <w:rFonts w:ascii="Calibri" w:eastAsia="Times New Roman" w:hAnsi="Calibri" w:cs="Calibri"/>
                <w:b/>
                <w:color w:val="000000"/>
                <w:sz w:val="22"/>
                <w:szCs w:val="22"/>
                <w:lang w:eastAsia="en-GB"/>
              </w:rPr>
            </w:pPr>
            <w:r w:rsidRPr="0099769B">
              <w:rPr>
                <w:rFonts w:ascii="Calibri" w:eastAsia="Times New Roman" w:hAnsi="Calibri" w:cs="Calibri"/>
                <w:b/>
                <w:color w:val="000000"/>
                <w:sz w:val="22"/>
                <w:szCs w:val="22"/>
                <w:lang w:eastAsia="en-GB"/>
              </w:rPr>
              <w:t>School Values:</w:t>
            </w:r>
          </w:p>
          <w:p w14:paraId="3B96183A" w14:textId="1E703411" w:rsidR="00097D54" w:rsidRPr="0099769B" w:rsidRDefault="00097D54" w:rsidP="00B61CF0">
            <w:pPr>
              <w:numPr>
                <w:ilvl w:val="0"/>
                <w:numId w:val="17"/>
              </w:numPr>
              <w:contextualSpacing/>
              <w:rPr>
                <w:rFonts w:ascii="Calibri" w:eastAsia="Times New Roman" w:hAnsi="Calibri" w:cs="Calibri"/>
                <w:color w:val="000000"/>
                <w:sz w:val="22"/>
                <w:szCs w:val="22"/>
                <w:lang w:eastAsia="en-GB"/>
              </w:rPr>
            </w:pPr>
            <w:r w:rsidRPr="0099769B">
              <w:rPr>
                <w:rFonts w:ascii="Calibri" w:eastAsia="Times New Roman" w:hAnsi="Calibri" w:cs="Calibri"/>
                <w:color w:val="000000"/>
                <w:sz w:val="22"/>
                <w:szCs w:val="22"/>
                <w:lang w:eastAsia="en-GB"/>
              </w:rPr>
              <w:t>Ambition</w:t>
            </w:r>
            <w:r w:rsidR="00D8779D">
              <w:rPr>
                <w:rFonts w:ascii="Calibri" w:eastAsia="Times New Roman" w:hAnsi="Calibri" w:cs="Calibri"/>
                <w:color w:val="000000"/>
                <w:sz w:val="22"/>
                <w:szCs w:val="22"/>
                <w:lang w:eastAsia="en-GB"/>
              </w:rPr>
              <w:t xml:space="preserve"> - </w:t>
            </w:r>
            <w:r w:rsidRPr="0099769B">
              <w:rPr>
                <w:rFonts w:ascii="Calibri" w:eastAsia="Times New Roman" w:hAnsi="Calibri" w:cs="Calibri"/>
                <w:i/>
                <w:color w:val="000000"/>
                <w:sz w:val="22"/>
                <w:szCs w:val="22"/>
                <w:lang w:eastAsia="en-GB"/>
              </w:rPr>
              <w:t>ambition to fulfil our potential</w:t>
            </w:r>
          </w:p>
          <w:p w14:paraId="082C4576" w14:textId="429A0635" w:rsidR="00097D54" w:rsidRPr="0099769B" w:rsidRDefault="00097D54" w:rsidP="00B61CF0">
            <w:pPr>
              <w:numPr>
                <w:ilvl w:val="0"/>
                <w:numId w:val="17"/>
              </w:numPr>
              <w:contextualSpacing/>
              <w:rPr>
                <w:rFonts w:ascii="Calibri" w:eastAsia="Times New Roman" w:hAnsi="Calibri" w:cs="Calibri"/>
                <w:color w:val="000000"/>
                <w:sz w:val="22"/>
                <w:szCs w:val="22"/>
                <w:lang w:eastAsia="en-GB"/>
              </w:rPr>
            </w:pPr>
            <w:r w:rsidRPr="0099769B">
              <w:rPr>
                <w:rFonts w:ascii="Calibri" w:eastAsia="Times New Roman" w:hAnsi="Calibri" w:cs="Calibri"/>
                <w:color w:val="000000"/>
                <w:sz w:val="22"/>
                <w:szCs w:val="22"/>
                <w:lang w:eastAsia="en-GB"/>
              </w:rPr>
              <w:t xml:space="preserve">Belief </w:t>
            </w:r>
            <w:r w:rsidR="00D8779D" w:rsidRPr="0099769B">
              <w:rPr>
                <w:rFonts w:ascii="Calibri" w:eastAsia="Times New Roman" w:hAnsi="Calibri" w:cs="Calibri"/>
                <w:color w:val="000000"/>
                <w:sz w:val="22"/>
                <w:szCs w:val="22"/>
                <w:lang w:eastAsia="en-GB"/>
              </w:rPr>
              <w:t xml:space="preserve">- </w:t>
            </w:r>
            <w:r w:rsidR="00D8779D" w:rsidRPr="0099769B">
              <w:rPr>
                <w:rFonts w:ascii="Calibri" w:eastAsia="Times New Roman" w:hAnsi="Calibri" w:cs="Calibri"/>
                <w:i/>
                <w:color w:val="000000"/>
                <w:sz w:val="22"/>
                <w:szCs w:val="22"/>
                <w:lang w:eastAsia="en-GB"/>
              </w:rPr>
              <w:t>in</w:t>
            </w:r>
            <w:r w:rsidRPr="0099769B">
              <w:rPr>
                <w:rFonts w:ascii="Calibri" w:eastAsia="Times New Roman" w:hAnsi="Calibri" w:cs="Calibri"/>
                <w:i/>
                <w:color w:val="000000"/>
                <w:sz w:val="22"/>
                <w:szCs w:val="22"/>
                <w:lang w:eastAsia="en-GB"/>
              </w:rPr>
              <w:t xml:space="preserve"> self and faith</w:t>
            </w:r>
          </w:p>
          <w:p w14:paraId="257171EC" w14:textId="047E6F7D" w:rsidR="00097D54" w:rsidRPr="0099769B" w:rsidRDefault="00097D54" w:rsidP="00B61CF0">
            <w:pPr>
              <w:numPr>
                <w:ilvl w:val="0"/>
                <w:numId w:val="17"/>
              </w:numPr>
              <w:contextualSpacing/>
              <w:rPr>
                <w:rFonts w:ascii="Calibri" w:eastAsia="Times New Roman" w:hAnsi="Calibri" w:cs="Calibri"/>
                <w:color w:val="000000"/>
                <w:sz w:val="22"/>
                <w:szCs w:val="22"/>
                <w:lang w:eastAsia="en-GB"/>
              </w:rPr>
            </w:pPr>
            <w:r w:rsidRPr="0099769B">
              <w:rPr>
                <w:rFonts w:ascii="Calibri" w:eastAsia="Times New Roman" w:hAnsi="Calibri" w:cs="Calibri"/>
                <w:color w:val="000000"/>
                <w:sz w:val="22"/>
                <w:szCs w:val="22"/>
                <w:lang w:eastAsia="en-GB"/>
              </w:rPr>
              <w:t xml:space="preserve">Courage </w:t>
            </w:r>
            <w:r w:rsidR="00D8779D" w:rsidRPr="0099769B">
              <w:rPr>
                <w:rFonts w:ascii="Calibri" w:eastAsia="Times New Roman" w:hAnsi="Calibri" w:cs="Calibri"/>
                <w:color w:val="000000"/>
                <w:sz w:val="22"/>
                <w:szCs w:val="22"/>
                <w:lang w:eastAsia="en-GB"/>
              </w:rPr>
              <w:t xml:space="preserve">- </w:t>
            </w:r>
            <w:r w:rsidR="00D8779D" w:rsidRPr="00D8779D">
              <w:rPr>
                <w:rFonts w:ascii="Calibri" w:eastAsia="Times New Roman" w:hAnsi="Calibri" w:cs="Calibri"/>
                <w:i/>
                <w:iCs/>
                <w:color w:val="000000"/>
                <w:sz w:val="22"/>
                <w:szCs w:val="22"/>
                <w:lang w:eastAsia="en-GB"/>
              </w:rPr>
              <w:t>to</w:t>
            </w:r>
            <w:r w:rsidRPr="0099769B">
              <w:rPr>
                <w:rFonts w:ascii="Calibri" w:eastAsia="Times New Roman" w:hAnsi="Calibri" w:cs="Calibri"/>
                <w:i/>
                <w:color w:val="000000"/>
                <w:sz w:val="22"/>
                <w:szCs w:val="22"/>
                <w:lang w:eastAsia="en-GB"/>
              </w:rPr>
              <w:t xml:space="preserve"> face challenges </w:t>
            </w:r>
          </w:p>
          <w:p w14:paraId="0C2C2B1A" w14:textId="77777777" w:rsidR="00097D54" w:rsidRPr="0099769B" w:rsidRDefault="00097D54" w:rsidP="00B61CF0">
            <w:pPr>
              <w:rPr>
                <w:rFonts w:ascii="Calibri" w:eastAsia="Times New Roman" w:hAnsi="Calibri" w:cs="Calibri"/>
                <w:b/>
                <w:color w:val="000000"/>
                <w:sz w:val="22"/>
                <w:szCs w:val="22"/>
                <w:lang w:eastAsia="en-GB"/>
              </w:rPr>
            </w:pPr>
            <w:r w:rsidRPr="0099769B">
              <w:rPr>
                <w:rFonts w:ascii="Calibri" w:eastAsia="Times New Roman" w:hAnsi="Calibri" w:cs="Calibri"/>
                <w:b/>
                <w:color w:val="000000"/>
                <w:sz w:val="22"/>
                <w:szCs w:val="22"/>
                <w:lang w:eastAsia="en-GB"/>
              </w:rPr>
              <w:t xml:space="preserve">School Vision:  </w:t>
            </w:r>
          </w:p>
          <w:p w14:paraId="3EE91FB3" w14:textId="77777777" w:rsidR="00695BB7" w:rsidRPr="0099769B" w:rsidRDefault="00097D54" w:rsidP="00B61CF0">
            <w:pPr>
              <w:rPr>
                <w:rFonts w:ascii="Calibri" w:eastAsia="Times New Roman" w:hAnsi="Calibri" w:cs="Calibri"/>
                <w:color w:val="000000"/>
                <w:sz w:val="22"/>
                <w:szCs w:val="22"/>
                <w:lang w:eastAsia="en-GB"/>
              </w:rPr>
            </w:pPr>
            <w:r w:rsidRPr="0099769B">
              <w:rPr>
                <w:rFonts w:ascii="Calibri" w:eastAsia="Times New Roman" w:hAnsi="Calibri" w:cs="Calibri"/>
                <w:color w:val="000000"/>
                <w:sz w:val="22"/>
                <w:szCs w:val="22"/>
                <w:lang w:eastAsia="en-GB"/>
              </w:rPr>
              <w:t>To engage the learning community to instill believe in themselves and give them every opportunity to achieve their very best</w:t>
            </w:r>
          </w:p>
          <w:p w14:paraId="15A25A9B" w14:textId="157E390C" w:rsidR="00097D54" w:rsidRPr="0099769B" w:rsidRDefault="00097D54" w:rsidP="00B61CF0">
            <w:pPr>
              <w:rPr>
                <w:rFonts w:ascii="Calibri" w:hAnsi="Calibri" w:cs="Calibri"/>
                <w:sz w:val="22"/>
                <w:szCs w:val="22"/>
              </w:rPr>
            </w:pPr>
          </w:p>
        </w:tc>
      </w:tr>
      <w:tr w:rsidR="00695BB7" w:rsidRPr="0099769B" w14:paraId="02570DCF" w14:textId="77777777" w:rsidTr="715F903C">
        <w:trPr>
          <w:trHeight w:val="300"/>
        </w:trPr>
        <w:tc>
          <w:tcPr>
            <w:tcW w:w="3109" w:type="dxa"/>
          </w:tcPr>
          <w:p w14:paraId="0D192658" w14:textId="74C5093E" w:rsidR="00695BB7" w:rsidRPr="0099769B" w:rsidRDefault="00695BB7" w:rsidP="00D25D2E">
            <w:pPr>
              <w:jc w:val="both"/>
              <w:rPr>
                <w:rFonts w:ascii="Calibri" w:hAnsi="Calibri" w:cs="Calibri"/>
                <w:b/>
                <w:bCs/>
                <w:sz w:val="22"/>
                <w:szCs w:val="22"/>
              </w:rPr>
            </w:pPr>
            <w:r w:rsidRPr="0099769B">
              <w:rPr>
                <w:rFonts w:ascii="Calibri" w:hAnsi="Calibri" w:cs="Calibri"/>
                <w:b/>
                <w:bCs/>
                <w:sz w:val="22"/>
                <w:szCs w:val="22"/>
              </w:rPr>
              <w:t xml:space="preserve">Attendance </w:t>
            </w:r>
          </w:p>
        </w:tc>
        <w:tc>
          <w:tcPr>
            <w:tcW w:w="1950" w:type="dxa"/>
          </w:tcPr>
          <w:p w14:paraId="0ABABA99" w14:textId="3F6B8055" w:rsidR="00695BB7" w:rsidRPr="0099769B" w:rsidRDefault="00695BB7" w:rsidP="00D25D2E">
            <w:pPr>
              <w:jc w:val="both"/>
              <w:rPr>
                <w:rFonts w:ascii="Calibri" w:hAnsi="Calibri" w:cs="Calibri"/>
                <w:b/>
                <w:bCs/>
                <w:sz w:val="22"/>
                <w:szCs w:val="22"/>
              </w:rPr>
            </w:pPr>
            <w:r w:rsidRPr="0099769B">
              <w:rPr>
                <w:rFonts w:ascii="Calibri" w:hAnsi="Calibri" w:cs="Calibri"/>
                <w:b/>
                <w:bCs/>
                <w:sz w:val="22"/>
                <w:szCs w:val="22"/>
              </w:rPr>
              <w:t>Total</w:t>
            </w:r>
          </w:p>
        </w:tc>
        <w:tc>
          <w:tcPr>
            <w:tcW w:w="754" w:type="dxa"/>
          </w:tcPr>
          <w:p w14:paraId="0B840146" w14:textId="2C95783E" w:rsidR="00695BB7" w:rsidRPr="0099769B" w:rsidRDefault="003E7430" w:rsidP="00D25D2E">
            <w:pPr>
              <w:jc w:val="both"/>
              <w:rPr>
                <w:rFonts w:ascii="Calibri" w:hAnsi="Calibri" w:cs="Calibri"/>
                <w:b/>
                <w:bCs/>
                <w:sz w:val="22"/>
                <w:szCs w:val="22"/>
              </w:rPr>
            </w:pPr>
            <w:r w:rsidRPr="003E7430">
              <w:rPr>
                <w:rFonts w:ascii="Calibri" w:hAnsi="Calibri" w:cs="Calibri"/>
                <w:b/>
                <w:bCs/>
                <w:sz w:val="22"/>
                <w:szCs w:val="22"/>
                <w:highlight w:val="green"/>
              </w:rPr>
              <w:t>93.</w:t>
            </w:r>
            <w:r>
              <w:rPr>
                <w:rFonts w:ascii="Calibri" w:hAnsi="Calibri" w:cs="Calibri"/>
                <w:b/>
                <w:bCs/>
                <w:sz w:val="22"/>
                <w:szCs w:val="22"/>
                <w:highlight w:val="green"/>
              </w:rPr>
              <w:t>92</w:t>
            </w:r>
            <w:r w:rsidR="00695BB7" w:rsidRPr="003E7430">
              <w:rPr>
                <w:rFonts w:ascii="Calibri" w:hAnsi="Calibri" w:cs="Calibri"/>
                <w:b/>
                <w:bCs/>
                <w:sz w:val="22"/>
                <w:szCs w:val="22"/>
                <w:highlight w:val="green"/>
              </w:rPr>
              <w:t>%</w:t>
            </w:r>
          </w:p>
        </w:tc>
        <w:tc>
          <w:tcPr>
            <w:tcW w:w="1414" w:type="dxa"/>
          </w:tcPr>
          <w:p w14:paraId="7C94FC98" w14:textId="6DAC9992" w:rsidR="00695BB7" w:rsidRPr="0099769B" w:rsidRDefault="00695BB7" w:rsidP="00D25D2E">
            <w:pPr>
              <w:jc w:val="both"/>
              <w:rPr>
                <w:rFonts w:ascii="Calibri" w:hAnsi="Calibri" w:cs="Calibri"/>
                <w:b/>
                <w:bCs/>
                <w:sz w:val="22"/>
                <w:szCs w:val="22"/>
              </w:rPr>
            </w:pPr>
            <w:r w:rsidRPr="0099769B">
              <w:rPr>
                <w:rFonts w:ascii="Calibri" w:hAnsi="Calibri" w:cs="Calibri"/>
                <w:b/>
                <w:bCs/>
                <w:sz w:val="22"/>
                <w:szCs w:val="22"/>
              </w:rPr>
              <w:t>Authorised</w:t>
            </w:r>
          </w:p>
          <w:p w14:paraId="797201D9" w14:textId="76E13FB5" w:rsidR="00695BB7" w:rsidRPr="0099769B" w:rsidRDefault="00695BB7" w:rsidP="00D25D2E">
            <w:pPr>
              <w:jc w:val="both"/>
              <w:rPr>
                <w:rFonts w:ascii="Calibri" w:hAnsi="Calibri" w:cs="Calibri"/>
                <w:b/>
                <w:bCs/>
                <w:sz w:val="22"/>
                <w:szCs w:val="22"/>
              </w:rPr>
            </w:pPr>
          </w:p>
        </w:tc>
        <w:tc>
          <w:tcPr>
            <w:tcW w:w="698" w:type="dxa"/>
          </w:tcPr>
          <w:p w14:paraId="3895286B" w14:textId="43EE8C4A" w:rsidR="00695BB7" w:rsidRPr="0099769B" w:rsidRDefault="00D22790" w:rsidP="00D25D2E">
            <w:pPr>
              <w:jc w:val="both"/>
              <w:rPr>
                <w:rFonts w:ascii="Calibri" w:hAnsi="Calibri" w:cs="Calibri"/>
                <w:b/>
                <w:bCs/>
                <w:sz w:val="22"/>
                <w:szCs w:val="22"/>
              </w:rPr>
            </w:pPr>
            <w:r w:rsidRPr="0099769B">
              <w:rPr>
                <w:rFonts w:ascii="Calibri" w:hAnsi="Calibri" w:cs="Calibri"/>
                <w:b/>
                <w:bCs/>
                <w:sz w:val="22"/>
                <w:szCs w:val="22"/>
              </w:rPr>
              <w:t>4.18</w:t>
            </w:r>
            <w:r w:rsidR="00695BB7" w:rsidRPr="0099769B">
              <w:rPr>
                <w:rFonts w:ascii="Calibri" w:hAnsi="Calibri" w:cs="Calibri"/>
                <w:b/>
                <w:bCs/>
                <w:sz w:val="22"/>
                <w:szCs w:val="22"/>
              </w:rPr>
              <w:t>%</w:t>
            </w:r>
          </w:p>
        </w:tc>
        <w:tc>
          <w:tcPr>
            <w:tcW w:w="1815" w:type="dxa"/>
          </w:tcPr>
          <w:p w14:paraId="4D3C6A7C" w14:textId="69ED1715" w:rsidR="00695BB7" w:rsidRPr="0099769B" w:rsidRDefault="00695BB7" w:rsidP="00D25D2E">
            <w:pPr>
              <w:jc w:val="both"/>
              <w:rPr>
                <w:rFonts w:ascii="Calibri" w:hAnsi="Calibri" w:cs="Calibri"/>
                <w:b/>
                <w:bCs/>
                <w:sz w:val="22"/>
                <w:szCs w:val="22"/>
              </w:rPr>
            </w:pPr>
            <w:r w:rsidRPr="0099769B">
              <w:rPr>
                <w:rFonts w:ascii="Calibri" w:hAnsi="Calibri" w:cs="Calibri"/>
                <w:b/>
                <w:bCs/>
                <w:sz w:val="22"/>
                <w:szCs w:val="22"/>
              </w:rPr>
              <w:t>Unauthorised</w:t>
            </w:r>
          </w:p>
        </w:tc>
        <w:tc>
          <w:tcPr>
            <w:tcW w:w="741" w:type="dxa"/>
          </w:tcPr>
          <w:p w14:paraId="18E0C7A0" w14:textId="512D679E" w:rsidR="00695BB7" w:rsidRPr="0099769B" w:rsidRDefault="00097D54" w:rsidP="00D25D2E">
            <w:pPr>
              <w:jc w:val="both"/>
              <w:rPr>
                <w:rFonts w:ascii="Calibri" w:hAnsi="Calibri" w:cs="Calibri"/>
                <w:b/>
                <w:bCs/>
                <w:sz w:val="22"/>
                <w:szCs w:val="22"/>
              </w:rPr>
            </w:pPr>
            <w:r w:rsidRPr="0099769B">
              <w:rPr>
                <w:rFonts w:ascii="Calibri" w:hAnsi="Calibri" w:cs="Calibri"/>
                <w:b/>
                <w:bCs/>
                <w:sz w:val="22"/>
                <w:szCs w:val="22"/>
              </w:rPr>
              <w:t>1</w:t>
            </w:r>
            <w:r w:rsidR="00D22790" w:rsidRPr="0099769B">
              <w:rPr>
                <w:rFonts w:ascii="Calibri" w:hAnsi="Calibri" w:cs="Calibri"/>
                <w:b/>
                <w:bCs/>
                <w:sz w:val="22"/>
                <w:szCs w:val="22"/>
              </w:rPr>
              <w:t>.</w:t>
            </w:r>
            <w:r w:rsidRPr="0099769B">
              <w:rPr>
                <w:rFonts w:ascii="Calibri" w:hAnsi="Calibri" w:cs="Calibri"/>
                <w:b/>
                <w:bCs/>
                <w:sz w:val="22"/>
                <w:szCs w:val="22"/>
              </w:rPr>
              <w:t>9</w:t>
            </w:r>
            <w:r w:rsidR="00695BB7" w:rsidRPr="0099769B">
              <w:rPr>
                <w:rFonts w:ascii="Calibri" w:hAnsi="Calibri" w:cs="Calibri"/>
                <w:b/>
                <w:bCs/>
                <w:sz w:val="22"/>
                <w:szCs w:val="22"/>
              </w:rPr>
              <w:t>%</w:t>
            </w:r>
          </w:p>
        </w:tc>
      </w:tr>
      <w:tr w:rsidR="00695BB7" w:rsidRPr="0099769B" w14:paraId="57EEF753" w14:textId="77777777" w:rsidTr="715F903C">
        <w:trPr>
          <w:trHeight w:val="300"/>
        </w:trPr>
        <w:tc>
          <w:tcPr>
            <w:tcW w:w="3109" w:type="dxa"/>
          </w:tcPr>
          <w:p w14:paraId="1FF6DA87" w14:textId="7590829C" w:rsidR="00695BB7" w:rsidRPr="0099769B" w:rsidRDefault="00695BB7" w:rsidP="00D25D2E">
            <w:pPr>
              <w:jc w:val="both"/>
              <w:rPr>
                <w:rFonts w:ascii="Calibri" w:hAnsi="Calibri" w:cs="Calibri"/>
                <w:b/>
                <w:bCs/>
                <w:sz w:val="22"/>
                <w:szCs w:val="22"/>
              </w:rPr>
            </w:pPr>
            <w:r w:rsidRPr="0099769B">
              <w:rPr>
                <w:rFonts w:ascii="Calibri" w:hAnsi="Calibri" w:cs="Calibri"/>
                <w:b/>
                <w:bCs/>
                <w:sz w:val="22"/>
                <w:szCs w:val="22"/>
              </w:rPr>
              <w:t>Exclusions %</w:t>
            </w:r>
          </w:p>
        </w:tc>
        <w:tc>
          <w:tcPr>
            <w:tcW w:w="7372" w:type="dxa"/>
            <w:gridSpan w:val="6"/>
          </w:tcPr>
          <w:p w14:paraId="63CA72C8" w14:textId="2B884CD9" w:rsidR="00695BB7" w:rsidRPr="0099769B" w:rsidRDefault="00097D54" w:rsidP="00C0053F">
            <w:pPr>
              <w:jc w:val="center"/>
              <w:rPr>
                <w:rFonts w:ascii="Calibri" w:hAnsi="Calibri" w:cs="Calibri"/>
                <w:sz w:val="22"/>
                <w:szCs w:val="22"/>
              </w:rPr>
            </w:pPr>
            <w:r w:rsidRPr="0099769B">
              <w:rPr>
                <w:rFonts w:ascii="Calibri" w:hAnsi="Calibri" w:cs="Calibri"/>
                <w:sz w:val="22"/>
                <w:szCs w:val="22"/>
              </w:rPr>
              <w:t>0</w:t>
            </w:r>
            <w:r w:rsidR="00796611" w:rsidRPr="0099769B">
              <w:rPr>
                <w:rFonts w:ascii="Calibri" w:hAnsi="Calibri" w:cs="Calibri"/>
                <w:sz w:val="22"/>
                <w:szCs w:val="22"/>
              </w:rPr>
              <w:t>%</w:t>
            </w:r>
          </w:p>
        </w:tc>
      </w:tr>
      <w:tr w:rsidR="00695BB7" w:rsidRPr="0099769B" w14:paraId="688FA508" w14:textId="77777777" w:rsidTr="715F903C">
        <w:trPr>
          <w:trHeight w:val="300"/>
        </w:trPr>
        <w:tc>
          <w:tcPr>
            <w:tcW w:w="3109" w:type="dxa"/>
          </w:tcPr>
          <w:p w14:paraId="2EE6C93D" w14:textId="5044D453" w:rsidR="00695BB7" w:rsidRPr="0099769B" w:rsidRDefault="00695BB7" w:rsidP="00D25D2E">
            <w:pPr>
              <w:jc w:val="both"/>
              <w:rPr>
                <w:rFonts w:ascii="Calibri" w:hAnsi="Calibri" w:cs="Calibri"/>
                <w:b/>
                <w:bCs/>
                <w:sz w:val="22"/>
                <w:szCs w:val="22"/>
              </w:rPr>
            </w:pPr>
            <w:r w:rsidRPr="0099769B">
              <w:rPr>
                <w:rFonts w:ascii="Calibri" w:hAnsi="Calibri" w:cs="Calibri"/>
                <w:b/>
                <w:bCs/>
                <w:sz w:val="22"/>
                <w:szCs w:val="22"/>
              </w:rPr>
              <w:t>Summary of consultation with stakeholders</w:t>
            </w:r>
          </w:p>
        </w:tc>
        <w:tc>
          <w:tcPr>
            <w:tcW w:w="7372" w:type="dxa"/>
            <w:gridSpan w:val="6"/>
          </w:tcPr>
          <w:p w14:paraId="28FDB0AF" w14:textId="55219BAA" w:rsidR="00083395" w:rsidRDefault="00083395" w:rsidP="00B61CF0">
            <w:pPr>
              <w:pStyle w:val="ListParagraph"/>
              <w:numPr>
                <w:ilvl w:val="0"/>
                <w:numId w:val="18"/>
              </w:numPr>
              <w:rPr>
                <w:rFonts w:ascii="Calibri" w:hAnsi="Calibri" w:cs="Calibri"/>
                <w:sz w:val="22"/>
                <w:szCs w:val="22"/>
              </w:rPr>
            </w:pPr>
            <w:r w:rsidRPr="0099769B">
              <w:rPr>
                <w:rFonts w:ascii="Calibri" w:hAnsi="Calibri" w:cs="Calibri"/>
                <w:sz w:val="22"/>
                <w:szCs w:val="22"/>
              </w:rPr>
              <w:t>All parents</w:t>
            </w:r>
            <w:r w:rsidR="00A96EDB" w:rsidRPr="0099769B">
              <w:rPr>
                <w:rFonts w:ascii="Calibri" w:hAnsi="Calibri" w:cs="Calibri"/>
                <w:sz w:val="22"/>
                <w:szCs w:val="22"/>
              </w:rPr>
              <w:t xml:space="preserve"> </w:t>
            </w:r>
            <w:r w:rsidRPr="0099769B">
              <w:rPr>
                <w:rFonts w:ascii="Calibri" w:hAnsi="Calibri" w:cs="Calibri"/>
                <w:sz w:val="22"/>
                <w:szCs w:val="22"/>
              </w:rPr>
              <w:t>/</w:t>
            </w:r>
            <w:r w:rsidR="00A96EDB" w:rsidRPr="0099769B">
              <w:rPr>
                <w:rFonts w:ascii="Calibri" w:hAnsi="Calibri" w:cs="Calibri"/>
                <w:sz w:val="22"/>
                <w:szCs w:val="22"/>
              </w:rPr>
              <w:t xml:space="preserve"> </w:t>
            </w:r>
            <w:proofErr w:type="spellStart"/>
            <w:r w:rsidRPr="0099769B">
              <w:rPr>
                <w:rFonts w:ascii="Calibri" w:hAnsi="Calibri" w:cs="Calibri"/>
                <w:sz w:val="22"/>
                <w:szCs w:val="22"/>
              </w:rPr>
              <w:t>carers</w:t>
            </w:r>
            <w:proofErr w:type="spellEnd"/>
            <w:r w:rsidRPr="0099769B">
              <w:rPr>
                <w:rFonts w:ascii="Calibri" w:hAnsi="Calibri" w:cs="Calibri"/>
                <w:sz w:val="22"/>
                <w:szCs w:val="22"/>
              </w:rPr>
              <w:t xml:space="preserve"> had the opportunity to feedback on specific improvement priority work through questionnaires from staff working parties</w:t>
            </w:r>
          </w:p>
          <w:p w14:paraId="397376CC" w14:textId="310026C2" w:rsidR="00901E7D" w:rsidRDefault="00901E7D" w:rsidP="00901E7D">
            <w:pPr>
              <w:pStyle w:val="ListParagraph"/>
              <w:numPr>
                <w:ilvl w:val="0"/>
                <w:numId w:val="18"/>
              </w:numPr>
              <w:rPr>
                <w:rFonts w:ascii="Calibri" w:hAnsi="Calibri" w:cs="Calibri"/>
                <w:sz w:val="22"/>
                <w:szCs w:val="22"/>
                <w:highlight w:val="green"/>
              </w:rPr>
            </w:pPr>
            <w:r w:rsidRPr="00901E7D">
              <w:rPr>
                <w:rFonts w:ascii="Calibri" w:hAnsi="Calibri" w:cs="Calibri"/>
                <w:sz w:val="22"/>
                <w:szCs w:val="22"/>
                <w:highlight w:val="green"/>
              </w:rPr>
              <w:t xml:space="preserve">Engaged with parents / </w:t>
            </w:r>
            <w:proofErr w:type="spellStart"/>
            <w:r w:rsidRPr="00901E7D">
              <w:rPr>
                <w:rFonts w:ascii="Calibri" w:hAnsi="Calibri" w:cs="Calibri"/>
                <w:sz w:val="22"/>
                <w:szCs w:val="22"/>
                <w:highlight w:val="green"/>
              </w:rPr>
              <w:t>carers</w:t>
            </w:r>
            <w:proofErr w:type="spellEnd"/>
            <w:r w:rsidRPr="00901E7D">
              <w:rPr>
                <w:rFonts w:ascii="Calibri" w:hAnsi="Calibri" w:cs="Calibri"/>
                <w:sz w:val="22"/>
                <w:szCs w:val="22"/>
                <w:highlight w:val="green"/>
              </w:rPr>
              <w:t xml:space="preserve"> </w:t>
            </w:r>
            <w:r>
              <w:rPr>
                <w:rFonts w:ascii="Calibri" w:hAnsi="Calibri" w:cs="Calibri"/>
                <w:sz w:val="22"/>
                <w:szCs w:val="22"/>
                <w:highlight w:val="green"/>
              </w:rPr>
              <w:t>on</w:t>
            </w:r>
            <w:r w:rsidRPr="00901E7D">
              <w:rPr>
                <w:rFonts w:ascii="Calibri" w:hAnsi="Calibri" w:cs="Calibri"/>
                <w:sz w:val="22"/>
                <w:szCs w:val="22"/>
                <w:highlight w:val="green"/>
              </w:rPr>
              <w:t xml:space="preserve"> digital learning – held a workshop on Digital Literacy (invited councilors).  Feedback will be used to create a school policy on digital </w:t>
            </w:r>
            <w:proofErr w:type="spellStart"/>
            <w:r w:rsidRPr="00901E7D">
              <w:rPr>
                <w:rFonts w:ascii="Calibri" w:hAnsi="Calibri" w:cs="Calibri"/>
                <w:sz w:val="22"/>
                <w:szCs w:val="22"/>
                <w:highlight w:val="green"/>
              </w:rPr>
              <w:t>lieracy</w:t>
            </w:r>
            <w:proofErr w:type="spellEnd"/>
            <w:r>
              <w:rPr>
                <w:rFonts w:ascii="Calibri" w:hAnsi="Calibri" w:cs="Calibri"/>
                <w:sz w:val="22"/>
                <w:szCs w:val="22"/>
                <w:highlight w:val="green"/>
              </w:rPr>
              <w:t xml:space="preserve"> / update social media policy / use of iPads</w:t>
            </w:r>
            <w:r w:rsidRPr="00901E7D">
              <w:rPr>
                <w:rFonts w:ascii="Calibri" w:hAnsi="Calibri" w:cs="Calibri"/>
                <w:sz w:val="22"/>
                <w:szCs w:val="22"/>
                <w:highlight w:val="green"/>
              </w:rPr>
              <w:t>.</w:t>
            </w:r>
            <w:r>
              <w:rPr>
                <w:rFonts w:ascii="Calibri" w:hAnsi="Calibri" w:cs="Calibri"/>
                <w:sz w:val="22"/>
                <w:szCs w:val="22"/>
                <w:highlight w:val="green"/>
              </w:rPr>
              <w:t xml:space="preserve">  Regular updates to Parent Council.</w:t>
            </w:r>
          </w:p>
          <w:p w14:paraId="203C29FA" w14:textId="6DDBC09B" w:rsidR="00901E7D" w:rsidRDefault="00901E7D" w:rsidP="00901E7D">
            <w:pPr>
              <w:pStyle w:val="ListParagraph"/>
              <w:numPr>
                <w:ilvl w:val="0"/>
                <w:numId w:val="18"/>
              </w:numPr>
              <w:rPr>
                <w:rFonts w:ascii="Calibri" w:hAnsi="Calibri" w:cs="Calibri"/>
                <w:sz w:val="22"/>
                <w:szCs w:val="22"/>
                <w:highlight w:val="green"/>
              </w:rPr>
            </w:pPr>
            <w:r>
              <w:rPr>
                <w:rFonts w:ascii="Calibri" w:hAnsi="Calibri" w:cs="Calibri"/>
                <w:sz w:val="22"/>
                <w:szCs w:val="22"/>
                <w:highlight w:val="green"/>
              </w:rPr>
              <w:t>Shared information on IT at Open Mornings</w:t>
            </w:r>
          </w:p>
          <w:p w14:paraId="2278FC3D" w14:textId="48125BC3" w:rsidR="00901E7D" w:rsidRPr="00901E7D" w:rsidRDefault="00901E7D" w:rsidP="00901E7D">
            <w:pPr>
              <w:pStyle w:val="ListParagraph"/>
              <w:numPr>
                <w:ilvl w:val="0"/>
                <w:numId w:val="18"/>
              </w:numPr>
              <w:rPr>
                <w:rFonts w:ascii="Calibri" w:hAnsi="Calibri" w:cs="Calibri"/>
                <w:sz w:val="22"/>
                <w:szCs w:val="22"/>
                <w:highlight w:val="green"/>
              </w:rPr>
            </w:pPr>
            <w:r>
              <w:rPr>
                <w:rFonts w:ascii="Calibri" w:hAnsi="Calibri" w:cs="Calibri"/>
                <w:sz w:val="22"/>
                <w:szCs w:val="22"/>
                <w:highlight w:val="green"/>
              </w:rPr>
              <w:t>Engaged regularly with the SMART phone parent group</w:t>
            </w:r>
          </w:p>
          <w:p w14:paraId="276FE691" w14:textId="3E6C0F05" w:rsidR="00083395" w:rsidRDefault="00083395" w:rsidP="00B61CF0">
            <w:pPr>
              <w:pStyle w:val="ListParagraph"/>
              <w:numPr>
                <w:ilvl w:val="0"/>
                <w:numId w:val="18"/>
              </w:numPr>
              <w:rPr>
                <w:rFonts w:ascii="Calibri" w:hAnsi="Calibri" w:cs="Calibri"/>
                <w:sz w:val="22"/>
                <w:szCs w:val="22"/>
              </w:rPr>
            </w:pPr>
            <w:r w:rsidRPr="0099769B">
              <w:rPr>
                <w:rFonts w:ascii="Calibri" w:hAnsi="Calibri" w:cs="Calibri"/>
                <w:sz w:val="22"/>
                <w:szCs w:val="22"/>
              </w:rPr>
              <w:lastRenderedPageBreak/>
              <w:t>A parent focus group was part of Learning Partnership</w:t>
            </w:r>
          </w:p>
          <w:p w14:paraId="52891A4B" w14:textId="6B0AAFA8" w:rsidR="00652B21" w:rsidRPr="003F0EC9" w:rsidRDefault="00652B21" w:rsidP="00B61CF0">
            <w:pPr>
              <w:pStyle w:val="ListParagraph"/>
              <w:numPr>
                <w:ilvl w:val="0"/>
                <w:numId w:val="18"/>
              </w:numPr>
              <w:rPr>
                <w:rFonts w:ascii="Calibri" w:hAnsi="Calibri" w:cs="Calibri"/>
                <w:sz w:val="22"/>
                <w:szCs w:val="22"/>
                <w:highlight w:val="green"/>
              </w:rPr>
            </w:pPr>
            <w:r w:rsidRPr="003F0EC9">
              <w:rPr>
                <w:rFonts w:ascii="Calibri" w:hAnsi="Calibri" w:cs="Calibri"/>
                <w:sz w:val="22"/>
                <w:szCs w:val="22"/>
                <w:highlight w:val="green"/>
              </w:rPr>
              <w:t xml:space="preserve">LP feedback </w:t>
            </w:r>
            <w:r w:rsidR="00900812" w:rsidRPr="003F0EC9">
              <w:rPr>
                <w:rFonts w:ascii="Calibri" w:hAnsi="Calibri" w:cs="Calibri"/>
                <w:sz w:val="22"/>
                <w:szCs w:val="22"/>
                <w:highlight w:val="green"/>
              </w:rPr>
              <w:t>h</w:t>
            </w:r>
            <w:r w:rsidRPr="003F0EC9">
              <w:rPr>
                <w:rFonts w:ascii="Calibri" w:hAnsi="Calibri" w:cs="Calibri"/>
                <w:sz w:val="22"/>
                <w:szCs w:val="22"/>
                <w:highlight w:val="green"/>
              </w:rPr>
              <w:t xml:space="preserve">ighlighted </w:t>
            </w:r>
            <w:r w:rsidR="003F0EC9" w:rsidRPr="003F0EC9">
              <w:rPr>
                <w:rFonts w:ascii="Calibri" w:hAnsi="Calibri" w:cs="Calibri"/>
                <w:sz w:val="22"/>
                <w:szCs w:val="22"/>
                <w:highlight w:val="green"/>
              </w:rPr>
              <w:t>to continue to develop on our numeracy journey</w:t>
            </w:r>
          </w:p>
          <w:p w14:paraId="0AED1CF9" w14:textId="77777777" w:rsidR="00083395" w:rsidRPr="0099769B" w:rsidRDefault="00083395" w:rsidP="00B61CF0">
            <w:pPr>
              <w:pStyle w:val="ListParagraph"/>
              <w:numPr>
                <w:ilvl w:val="0"/>
                <w:numId w:val="18"/>
              </w:numPr>
              <w:rPr>
                <w:rFonts w:ascii="Calibri" w:hAnsi="Calibri" w:cs="Calibri"/>
                <w:sz w:val="22"/>
                <w:szCs w:val="22"/>
              </w:rPr>
            </w:pPr>
            <w:r w:rsidRPr="0099769B">
              <w:rPr>
                <w:rFonts w:ascii="Calibri" w:hAnsi="Calibri" w:cs="Calibri"/>
                <w:sz w:val="22"/>
                <w:szCs w:val="22"/>
              </w:rPr>
              <w:t>Parent Council meetings are held termly with a few small meetings held with office bearers when necessary – discussions regarding the SIP/children’s learning and other important aspects are discussed</w:t>
            </w:r>
          </w:p>
          <w:p w14:paraId="324E66A2" w14:textId="77777777" w:rsidR="00083395" w:rsidRPr="0099769B" w:rsidRDefault="00083395" w:rsidP="00B61CF0">
            <w:pPr>
              <w:pStyle w:val="ListParagraph"/>
              <w:numPr>
                <w:ilvl w:val="0"/>
                <w:numId w:val="18"/>
              </w:numPr>
              <w:rPr>
                <w:rFonts w:ascii="Calibri" w:hAnsi="Calibri" w:cs="Calibri"/>
                <w:sz w:val="22"/>
                <w:szCs w:val="22"/>
              </w:rPr>
            </w:pPr>
            <w:r w:rsidRPr="0099769B">
              <w:rPr>
                <w:rFonts w:ascii="Calibri" w:hAnsi="Calibri" w:cs="Calibri"/>
                <w:sz w:val="22"/>
                <w:szCs w:val="22"/>
              </w:rPr>
              <w:t>Pupil feedback is on-going throughout the year and gathered through regular pupil focus groups, and questionnaires</w:t>
            </w:r>
          </w:p>
          <w:p w14:paraId="00380744" w14:textId="77777777" w:rsidR="00695BB7" w:rsidRPr="0099769B" w:rsidRDefault="00083395" w:rsidP="00B61CF0">
            <w:pPr>
              <w:pStyle w:val="ListParagraph"/>
              <w:numPr>
                <w:ilvl w:val="0"/>
                <w:numId w:val="18"/>
              </w:numPr>
              <w:rPr>
                <w:rFonts w:ascii="Calibri" w:hAnsi="Calibri" w:cs="Calibri"/>
                <w:sz w:val="22"/>
                <w:szCs w:val="22"/>
              </w:rPr>
            </w:pPr>
            <w:r w:rsidRPr="0099769B">
              <w:rPr>
                <w:rFonts w:ascii="Calibri" w:hAnsi="Calibri" w:cs="Calibri"/>
                <w:sz w:val="22"/>
                <w:szCs w:val="22"/>
              </w:rPr>
              <w:t>Pupil / parent questionnaires</w:t>
            </w:r>
          </w:p>
          <w:p w14:paraId="054391D5" w14:textId="4CD1EF8C" w:rsidR="00D22790" w:rsidRPr="0099769B" w:rsidRDefault="00D22790" w:rsidP="00B61CF0">
            <w:pPr>
              <w:pStyle w:val="ListParagraph"/>
              <w:numPr>
                <w:ilvl w:val="0"/>
                <w:numId w:val="18"/>
              </w:numPr>
              <w:rPr>
                <w:rFonts w:ascii="Calibri" w:hAnsi="Calibri" w:cs="Calibri"/>
                <w:sz w:val="22"/>
                <w:szCs w:val="22"/>
              </w:rPr>
            </w:pPr>
            <w:r w:rsidRPr="0099769B">
              <w:rPr>
                <w:rFonts w:ascii="Calibri" w:hAnsi="Calibri" w:cs="Calibri"/>
                <w:sz w:val="22"/>
                <w:szCs w:val="22"/>
              </w:rPr>
              <w:t>Pupil, Parent and staff wise surveys (May 2026)</w:t>
            </w:r>
          </w:p>
        </w:tc>
      </w:tr>
      <w:tr w:rsidR="00695BB7" w:rsidRPr="0099769B" w14:paraId="13F18C73" w14:textId="77777777" w:rsidTr="715F903C">
        <w:trPr>
          <w:trHeight w:val="300"/>
        </w:trPr>
        <w:tc>
          <w:tcPr>
            <w:tcW w:w="3109" w:type="dxa"/>
          </w:tcPr>
          <w:p w14:paraId="55A2822E" w14:textId="2712E440" w:rsidR="00695BB7" w:rsidRPr="0099769B" w:rsidRDefault="00695BB7" w:rsidP="00D25D2E">
            <w:pPr>
              <w:jc w:val="both"/>
              <w:rPr>
                <w:rFonts w:ascii="Calibri" w:hAnsi="Calibri" w:cs="Calibri"/>
                <w:b/>
                <w:bCs/>
                <w:sz w:val="22"/>
                <w:szCs w:val="22"/>
              </w:rPr>
            </w:pPr>
            <w:r w:rsidRPr="0099769B">
              <w:rPr>
                <w:rFonts w:ascii="Calibri" w:hAnsi="Calibri" w:cs="Calibri"/>
                <w:b/>
                <w:bCs/>
                <w:sz w:val="22"/>
                <w:szCs w:val="22"/>
              </w:rPr>
              <w:lastRenderedPageBreak/>
              <w:t>Attainment Scotland Fund Allocation (PEF)</w:t>
            </w:r>
          </w:p>
        </w:tc>
        <w:tc>
          <w:tcPr>
            <w:tcW w:w="7372" w:type="dxa"/>
            <w:gridSpan w:val="6"/>
          </w:tcPr>
          <w:p w14:paraId="065FAF95" w14:textId="2E5CC5AF" w:rsidR="00695BB7" w:rsidRPr="0099769B" w:rsidRDefault="00083395" w:rsidP="004F5B87">
            <w:pPr>
              <w:jc w:val="center"/>
              <w:rPr>
                <w:rFonts w:ascii="Calibri" w:hAnsi="Calibri" w:cs="Calibri"/>
                <w:sz w:val="22"/>
                <w:szCs w:val="22"/>
              </w:rPr>
            </w:pPr>
            <w:r w:rsidRPr="0099769B">
              <w:rPr>
                <w:rFonts w:ascii="Calibri" w:hAnsi="Calibri" w:cs="Calibri"/>
                <w:sz w:val="22"/>
                <w:szCs w:val="22"/>
              </w:rPr>
              <w:t>£34,500</w:t>
            </w:r>
          </w:p>
        </w:tc>
      </w:tr>
      <w:tr w:rsidR="00695BB7" w:rsidRPr="0099769B" w14:paraId="34DA8331" w14:textId="77777777" w:rsidTr="715F903C">
        <w:trPr>
          <w:trHeight w:val="300"/>
        </w:trPr>
        <w:tc>
          <w:tcPr>
            <w:tcW w:w="3109" w:type="dxa"/>
          </w:tcPr>
          <w:p w14:paraId="57D70434" w14:textId="5107C86F" w:rsidR="00695BB7" w:rsidRPr="0099769B" w:rsidRDefault="00695BB7" w:rsidP="00D25D2E">
            <w:pPr>
              <w:jc w:val="both"/>
              <w:rPr>
                <w:rFonts w:ascii="Calibri" w:hAnsi="Calibri" w:cs="Calibri"/>
                <w:b/>
                <w:bCs/>
                <w:sz w:val="22"/>
                <w:szCs w:val="22"/>
              </w:rPr>
            </w:pPr>
            <w:r w:rsidRPr="0099769B">
              <w:rPr>
                <w:rFonts w:ascii="Calibri" w:hAnsi="Calibri" w:cs="Calibri"/>
                <w:b/>
                <w:bCs/>
                <w:sz w:val="22"/>
                <w:szCs w:val="22"/>
              </w:rPr>
              <w:t>Cost of the School Day statement</w:t>
            </w:r>
          </w:p>
        </w:tc>
        <w:tc>
          <w:tcPr>
            <w:tcW w:w="7372" w:type="dxa"/>
            <w:gridSpan w:val="6"/>
          </w:tcPr>
          <w:p w14:paraId="023A7CB3" w14:textId="05D89717" w:rsidR="00083395" w:rsidRPr="0099769B" w:rsidRDefault="00083395" w:rsidP="00B61CF0">
            <w:pPr>
              <w:textAlignment w:val="baseline"/>
              <w:rPr>
                <w:rFonts w:ascii="Calibri" w:hAnsi="Calibri" w:cs="Calibri"/>
                <w:sz w:val="22"/>
                <w:szCs w:val="22"/>
              </w:rPr>
            </w:pPr>
            <w:r w:rsidRPr="0099769B">
              <w:rPr>
                <w:rFonts w:ascii="Calibri" w:hAnsi="Calibri" w:cs="Calibri"/>
                <w:sz w:val="22"/>
                <w:szCs w:val="22"/>
              </w:rPr>
              <w:t xml:space="preserve">At St Columba’s RC Primary School, we recognize the need to reduce the Cost of the School Day for all our young people and particularly for </w:t>
            </w:r>
            <w:r w:rsidR="00D8779D">
              <w:rPr>
                <w:rFonts w:ascii="Calibri" w:hAnsi="Calibri" w:cs="Calibri"/>
                <w:sz w:val="22"/>
                <w:szCs w:val="22"/>
              </w:rPr>
              <w:t>those</w:t>
            </w:r>
            <w:r w:rsidRPr="0099769B">
              <w:rPr>
                <w:rFonts w:ascii="Calibri" w:hAnsi="Calibri" w:cs="Calibri"/>
                <w:sz w:val="22"/>
                <w:szCs w:val="22"/>
              </w:rPr>
              <w:t xml:space="preserve"> who are already experiencing poverty. We examine the school day through the following headings: </w:t>
            </w:r>
          </w:p>
          <w:p w14:paraId="18CE8325" w14:textId="77777777" w:rsidR="00083395" w:rsidRPr="0099769B" w:rsidRDefault="00083395" w:rsidP="00B61CF0">
            <w:pPr>
              <w:textAlignment w:val="baseline"/>
              <w:rPr>
                <w:rFonts w:ascii="Calibri" w:hAnsi="Calibri" w:cs="Calibri"/>
                <w:sz w:val="22"/>
                <w:szCs w:val="22"/>
              </w:rPr>
            </w:pPr>
            <w:r w:rsidRPr="0099769B">
              <w:rPr>
                <w:rFonts w:ascii="Calibri" w:hAnsi="Calibri" w:cs="Calibri"/>
                <w:b/>
                <w:bCs/>
                <w:sz w:val="22"/>
                <w:szCs w:val="22"/>
              </w:rPr>
              <w:t>Uniform</w:t>
            </w:r>
          </w:p>
          <w:p w14:paraId="4589EB0D" w14:textId="77777777" w:rsidR="00083395" w:rsidRPr="0099769B" w:rsidRDefault="00083395" w:rsidP="00B61CF0">
            <w:pPr>
              <w:textAlignment w:val="baseline"/>
              <w:rPr>
                <w:rFonts w:ascii="Calibri" w:hAnsi="Calibri" w:cs="Calibri"/>
                <w:sz w:val="22"/>
                <w:szCs w:val="22"/>
              </w:rPr>
            </w:pPr>
            <w:r w:rsidRPr="0099769B">
              <w:rPr>
                <w:rFonts w:ascii="Calibri" w:hAnsi="Calibri" w:cs="Calibri"/>
                <w:sz w:val="22"/>
                <w:szCs w:val="22"/>
              </w:rPr>
              <w:t xml:space="preserve">We promote the school clothing grant through our website, social media, school emails and at the Primary 1 transition meetings. </w:t>
            </w:r>
          </w:p>
          <w:p w14:paraId="570B1C93" w14:textId="77777777" w:rsidR="00083395" w:rsidRPr="0099769B" w:rsidRDefault="00083395" w:rsidP="00B61CF0">
            <w:pPr>
              <w:textAlignment w:val="baseline"/>
              <w:rPr>
                <w:rFonts w:ascii="Calibri" w:hAnsi="Calibri" w:cs="Calibri"/>
                <w:sz w:val="22"/>
                <w:szCs w:val="22"/>
              </w:rPr>
            </w:pPr>
            <w:r w:rsidRPr="0099769B">
              <w:rPr>
                <w:rFonts w:ascii="Calibri" w:hAnsi="Calibri" w:cs="Calibri"/>
                <w:sz w:val="22"/>
                <w:szCs w:val="22"/>
              </w:rPr>
              <w:t xml:space="preserve">We have clean laundry available for pupils who need school uniforms. We share promotions run by our school uniform providers (e.g. 10-20% off) and promote uniform recycling opportunities at school events. Our school uniform is also on sale for a minimum price (e.g. 50p - £2) from </w:t>
            </w:r>
            <w:r w:rsidRPr="0099769B">
              <w:rPr>
                <w:rFonts w:ascii="Calibri" w:hAnsi="Calibri" w:cs="Calibri"/>
                <w:i/>
                <w:iCs/>
                <w:sz w:val="22"/>
                <w:szCs w:val="22"/>
              </w:rPr>
              <w:t xml:space="preserve">Caring for Cupar, </w:t>
            </w:r>
            <w:r w:rsidRPr="0099769B">
              <w:rPr>
                <w:rFonts w:ascii="Calibri" w:hAnsi="Calibri" w:cs="Calibri"/>
                <w:sz w:val="22"/>
                <w:szCs w:val="22"/>
              </w:rPr>
              <w:t>our church charity shop.</w:t>
            </w:r>
          </w:p>
          <w:p w14:paraId="60541ED9" w14:textId="77777777" w:rsidR="00083395" w:rsidRPr="0099769B" w:rsidRDefault="00083395" w:rsidP="00B61CF0">
            <w:pPr>
              <w:textAlignment w:val="baseline"/>
              <w:rPr>
                <w:rFonts w:ascii="Calibri" w:hAnsi="Calibri" w:cs="Calibri"/>
                <w:sz w:val="22"/>
                <w:szCs w:val="22"/>
              </w:rPr>
            </w:pPr>
            <w:r w:rsidRPr="0099769B">
              <w:rPr>
                <w:rFonts w:ascii="Calibri" w:hAnsi="Calibri" w:cs="Calibri"/>
                <w:b/>
                <w:bCs/>
                <w:sz w:val="22"/>
                <w:szCs w:val="22"/>
              </w:rPr>
              <w:t>Travel, Residential and School trips</w:t>
            </w:r>
          </w:p>
          <w:p w14:paraId="163056CE" w14:textId="77777777" w:rsidR="00083395" w:rsidRPr="0099769B" w:rsidRDefault="00083395" w:rsidP="00B61CF0">
            <w:pPr>
              <w:textAlignment w:val="baseline"/>
              <w:rPr>
                <w:rFonts w:ascii="Calibri" w:hAnsi="Calibri" w:cs="Calibri"/>
                <w:sz w:val="22"/>
                <w:szCs w:val="22"/>
              </w:rPr>
            </w:pPr>
            <w:r w:rsidRPr="0099769B">
              <w:rPr>
                <w:rFonts w:ascii="Calibri" w:hAnsi="Calibri" w:cs="Calibri"/>
                <w:sz w:val="22"/>
                <w:szCs w:val="22"/>
              </w:rPr>
              <w:t>To support any costs connected to school excursions we try to use the Under 22s Free Travel Cards. We keep the cost of school trips to a minimum, only asking for donations of £5. We subsidize Primary 7s residential so all children can attend.</w:t>
            </w:r>
          </w:p>
          <w:p w14:paraId="577EECDC" w14:textId="77777777" w:rsidR="00083395" w:rsidRPr="0099769B" w:rsidRDefault="00083395" w:rsidP="00B61CF0">
            <w:pPr>
              <w:textAlignment w:val="baseline"/>
              <w:rPr>
                <w:rFonts w:ascii="Calibri" w:hAnsi="Calibri" w:cs="Calibri"/>
                <w:b/>
                <w:bCs/>
                <w:sz w:val="22"/>
                <w:szCs w:val="22"/>
              </w:rPr>
            </w:pPr>
            <w:r w:rsidRPr="0099769B">
              <w:rPr>
                <w:rFonts w:ascii="Calibri" w:hAnsi="Calibri" w:cs="Calibri"/>
                <w:b/>
                <w:bCs/>
                <w:sz w:val="22"/>
                <w:szCs w:val="22"/>
              </w:rPr>
              <w:t>Eating</w:t>
            </w:r>
          </w:p>
          <w:p w14:paraId="3B518D76" w14:textId="77777777" w:rsidR="00083395" w:rsidRPr="0099769B" w:rsidRDefault="00083395" w:rsidP="00B61CF0">
            <w:pPr>
              <w:textAlignment w:val="baseline"/>
              <w:rPr>
                <w:rFonts w:ascii="Calibri" w:hAnsi="Calibri" w:cs="Calibri"/>
                <w:sz w:val="22"/>
                <w:szCs w:val="22"/>
              </w:rPr>
            </w:pPr>
            <w:r w:rsidRPr="0099769B">
              <w:rPr>
                <w:rFonts w:ascii="Calibri" w:hAnsi="Calibri" w:cs="Calibri"/>
                <w:sz w:val="22"/>
                <w:szCs w:val="22"/>
              </w:rPr>
              <w:t>All children in Primary 1-5 have access to free school meals. Grants for free school meals and school milk are promoted. Fruit is available for all children who need snack. There is a breakfast Café available from 8:00am which is free for children and families. Café Inc runs from our school during the holidays which makes it a familiar venue for families to come for a daily meal. We also link with our partner agencies and local parish priest to support families in crisis for extra assistance.</w:t>
            </w:r>
          </w:p>
          <w:p w14:paraId="42ACC407" w14:textId="38189FD8" w:rsidR="00083395" w:rsidRPr="0099769B" w:rsidRDefault="00083395" w:rsidP="00B61CF0">
            <w:pPr>
              <w:textAlignment w:val="baseline"/>
              <w:rPr>
                <w:rFonts w:ascii="Calibri" w:hAnsi="Calibri" w:cs="Calibri"/>
                <w:b/>
                <w:bCs/>
                <w:sz w:val="22"/>
                <w:szCs w:val="22"/>
              </w:rPr>
            </w:pPr>
            <w:r w:rsidRPr="0099769B">
              <w:rPr>
                <w:rFonts w:ascii="Calibri" w:hAnsi="Calibri" w:cs="Calibri"/>
                <w:b/>
                <w:bCs/>
                <w:sz w:val="22"/>
                <w:szCs w:val="22"/>
              </w:rPr>
              <w:t>Home Learning</w:t>
            </w:r>
          </w:p>
          <w:p w14:paraId="35718A19" w14:textId="4EDB6202" w:rsidR="00585757" w:rsidRPr="0099769B" w:rsidRDefault="00585757" w:rsidP="00B61CF0">
            <w:pPr>
              <w:rPr>
                <w:rFonts w:ascii="Calibri" w:hAnsi="Calibri" w:cs="Calibri"/>
                <w:sz w:val="22"/>
                <w:szCs w:val="22"/>
              </w:rPr>
            </w:pPr>
            <w:r w:rsidRPr="0099769B">
              <w:rPr>
                <w:rFonts w:ascii="Calibri" w:hAnsi="Calibri" w:cs="Calibri"/>
                <w:sz w:val="22"/>
                <w:szCs w:val="22"/>
              </w:rPr>
              <w:t xml:space="preserve">As part of the Transforming </w:t>
            </w:r>
            <w:r w:rsidR="00D8779D">
              <w:rPr>
                <w:rFonts w:ascii="Calibri" w:hAnsi="Calibri" w:cs="Calibri"/>
                <w:sz w:val="22"/>
                <w:szCs w:val="22"/>
              </w:rPr>
              <w:t>L</w:t>
            </w:r>
            <w:r w:rsidRPr="0099769B">
              <w:rPr>
                <w:rFonts w:ascii="Calibri" w:hAnsi="Calibri" w:cs="Calibri"/>
                <w:sz w:val="22"/>
                <w:szCs w:val="22"/>
              </w:rPr>
              <w:t>earning project digital devices have been rolled out to all primary 5 – 7 pupils.</w:t>
            </w:r>
          </w:p>
          <w:p w14:paraId="16ADED15" w14:textId="77777777" w:rsidR="00B61CF0" w:rsidRPr="00B61CF0" w:rsidRDefault="00083395" w:rsidP="00B61CF0">
            <w:pPr>
              <w:spacing w:line="300" w:lineRule="atLeast"/>
              <w:rPr>
                <w:rFonts w:ascii="Segoe UI" w:eastAsia="Times New Roman" w:hAnsi="Segoe UI" w:cs="Segoe UI"/>
                <w:sz w:val="21"/>
                <w:szCs w:val="21"/>
                <w:lang w:val="en-GB" w:eastAsia="en-GB"/>
              </w:rPr>
            </w:pPr>
            <w:r w:rsidRPr="0099769B">
              <w:rPr>
                <w:rFonts w:ascii="Calibri" w:hAnsi="Calibri" w:cs="Calibri"/>
                <w:sz w:val="22"/>
                <w:szCs w:val="22"/>
              </w:rPr>
              <w:t xml:space="preserve">Digital Devices are provided for children who do not have access to them at home. </w:t>
            </w:r>
            <w:r w:rsidR="00B61CF0" w:rsidRPr="00B61CF0">
              <w:rPr>
                <w:rFonts w:ascii="Segoe UI" w:eastAsia="Times New Roman" w:hAnsi="Segoe UI" w:cs="Segoe UI"/>
                <w:sz w:val="21"/>
                <w:szCs w:val="21"/>
                <w:lang w:val="en-GB" w:eastAsia="en-GB"/>
              </w:rPr>
              <w:t>New pupils and those identified through Term 1 parent meetings are offered a device to support learning, on request.</w:t>
            </w:r>
          </w:p>
          <w:p w14:paraId="08904DA9" w14:textId="296CEAD7" w:rsidR="00585757" w:rsidRPr="0099769B" w:rsidRDefault="00585757" w:rsidP="00B61CF0">
            <w:pPr>
              <w:rPr>
                <w:rFonts w:ascii="Calibri" w:hAnsi="Calibri" w:cs="Calibri"/>
                <w:sz w:val="22"/>
                <w:szCs w:val="22"/>
              </w:rPr>
            </w:pPr>
          </w:p>
        </w:tc>
      </w:tr>
    </w:tbl>
    <w:p w14:paraId="5B8E7B6E" w14:textId="77777777" w:rsidR="005308EB" w:rsidRDefault="005308EB" w:rsidP="00D25D2E">
      <w:pPr>
        <w:spacing w:after="0"/>
        <w:jc w:val="both"/>
        <w:rPr>
          <w:rFonts w:ascii="Calibri" w:eastAsia="Calibri" w:hAnsi="Calibri" w:cs="Calibri"/>
          <w:b/>
          <w:bCs/>
          <w:sz w:val="22"/>
          <w:szCs w:val="22"/>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52661F" w:rsidRPr="0099769B" w14:paraId="6D9F901D" w14:textId="77777777" w:rsidTr="6FBF109C">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013E51"/>
          </w:tcPr>
          <w:p w14:paraId="1DA59353" w14:textId="77777777" w:rsidR="00936A41" w:rsidRPr="0099769B" w:rsidRDefault="00936A41" w:rsidP="00D25D2E">
            <w:pPr>
              <w:spacing w:after="0"/>
              <w:ind w:right="-90"/>
              <w:jc w:val="both"/>
              <w:rPr>
                <w:rFonts w:ascii="Calibri" w:eastAsia="Arial" w:hAnsi="Calibri" w:cs="Calibri"/>
                <w:b/>
                <w:bCs/>
                <w:color w:val="FFFFFF" w:themeColor="background1"/>
                <w:sz w:val="22"/>
                <w:szCs w:val="22"/>
              </w:rPr>
            </w:pPr>
          </w:p>
          <w:p w14:paraId="6075EEDB" w14:textId="6C4D9475" w:rsidR="00936A41" w:rsidRPr="0099769B" w:rsidRDefault="00936A41" w:rsidP="00D25D2E">
            <w:pPr>
              <w:spacing w:after="0"/>
              <w:ind w:right="-90"/>
              <w:jc w:val="both"/>
              <w:rPr>
                <w:rFonts w:ascii="Calibri" w:hAnsi="Calibri" w:cs="Calibri"/>
                <w:b/>
                <w:bCs/>
                <w:sz w:val="22"/>
                <w:szCs w:val="22"/>
              </w:rPr>
            </w:pPr>
            <w:r w:rsidRPr="0099769B">
              <w:rPr>
                <w:rFonts w:ascii="Calibri" w:hAnsi="Calibri" w:cs="Calibri"/>
                <w:b/>
                <w:bCs/>
                <w:sz w:val="22"/>
                <w:szCs w:val="22"/>
              </w:rPr>
              <w:t>Summary of Progress and Impact from last session’s Improvement Plan</w:t>
            </w:r>
            <w:r w:rsidR="00542EF3" w:rsidRPr="0099769B">
              <w:rPr>
                <w:rFonts w:ascii="Calibri" w:hAnsi="Calibri" w:cs="Calibri"/>
                <w:b/>
                <w:bCs/>
                <w:sz w:val="22"/>
                <w:szCs w:val="22"/>
              </w:rPr>
              <w:t xml:space="preserve"> and Next Steps</w:t>
            </w:r>
          </w:p>
          <w:p w14:paraId="79B3465E" w14:textId="77777777" w:rsidR="0052661F" w:rsidRPr="0099769B" w:rsidRDefault="0052661F" w:rsidP="00D25D2E">
            <w:pPr>
              <w:spacing w:after="0"/>
              <w:ind w:right="-90"/>
              <w:jc w:val="both"/>
              <w:rPr>
                <w:rFonts w:ascii="Calibri" w:hAnsi="Calibri" w:cs="Calibri"/>
                <w:sz w:val="22"/>
                <w:szCs w:val="22"/>
              </w:rPr>
            </w:pPr>
            <w:r w:rsidRPr="0099769B">
              <w:rPr>
                <w:rFonts w:ascii="Calibri" w:eastAsia="Arial" w:hAnsi="Calibri" w:cs="Calibri"/>
                <w:b/>
                <w:bCs/>
                <w:color w:val="FFFFFF" w:themeColor="background1"/>
                <w:sz w:val="22"/>
                <w:szCs w:val="22"/>
              </w:rPr>
              <w:t xml:space="preserve"> </w:t>
            </w:r>
          </w:p>
        </w:tc>
      </w:tr>
      <w:tr w:rsidR="005308EB" w:rsidRPr="0099769B" w14:paraId="313C7804" w14:textId="77777777" w:rsidTr="6FBF109C">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0A5D1D5F" w14:textId="2EAD9938" w:rsidR="005308EB" w:rsidRPr="0099769B" w:rsidRDefault="00392D5F" w:rsidP="00B61CF0">
            <w:pPr>
              <w:rPr>
                <w:rFonts w:ascii="Calibri" w:hAnsi="Calibri" w:cs="Calibri"/>
                <w:b/>
                <w:bCs/>
                <w:color w:val="FF0000"/>
                <w:sz w:val="22"/>
                <w:szCs w:val="22"/>
              </w:rPr>
            </w:pPr>
            <w:r w:rsidRPr="0099769B">
              <w:rPr>
                <w:rFonts w:ascii="Calibri" w:eastAsia="Arial" w:hAnsi="Calibri" w:cs="Calibri"/>
                <w:sz w:val="22"/>
                <w:szCs w:val="22"/>
              </w:rPr>
              <w:t>ELC/</w:t>
            </w:r>
            <w:r w:rsidR="5BE0ACC7" w:rsidRPr="0099769B">
              <w:rPr>
                <w:rFonts w:ascii="Calibri" w:eastAsia="Arial" w:hAnsi="Calibri" w:cs="Calibri"/>
                <w:sz w:val="22"/>
                <w:szCs w:val="22"/>
              </w:rPr>
              <w:t>School Improvement Priority 1</w:t>
            </w:r>
            <w:r w:rsidR="4E2A5808" w:rsidRPr="0099769B">
              <w:rPr>
                <w:rFonts w:ascii="Calibri" w:eastAsia="Arial" w:hAnsi="Calibri" w:cs="Calibri"/>
                <w:sz w:val="22"/>
                <w:szCs w:val="22"/>
              </w:rPr>
              <w:t xml:space="preserve"> </w:t>
            </w:r>
            <w:r w:rsidR="00083395" w:rsidRPr="0099769B">
              <w:rPr>
                <w:rFonts w:ascii="Calibri" w:eastAsia="Calibri" w:hAnsi="Calibri" w:cs="Calibri"/>
                <w:sz w:val="22"/>
                <w:szCs w:val="22"/>
              </w:rPr>
              <w:t>To improve numeracy outcomes for all students by fostering an inclusive classroom environment, implementing regular moderation of planning and assessments, and providing accessible, high-quality numeracy resources.</w:t>
            </w:r>
            <w:r w:rsidR="00E06A6A" w:rsidRPr="0099769B">
              <w:rPr>
                <w:rFonts w:ascii="Calibri" w:eastAsia="Calibri" w:hAnsi="Calibri" w:cs="Calibri"/>
                <w:b/>
                <w:bCs/>
                <w:color w:val="FF0000"/>
                <w:sz w:val="22"/>
                <w:szCs w:val="22"/>
              </w:rPr>
              <w:t xml:space="preserve"> </w:t>
            </w:r>
          </w:p>
        </w:tc>
      </w:tr>
      <w:tr w:rsidR="005308EB" w:rsidRPr="0099769B" w14:paraId="4A4C4F8D" w14:textId="77777777" w:rsidTr="6FBF109C">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04DAFBC9" w14:textId="77777777" w:rsidR="005308EB" w:rsidRPr="0099769B" w:rsidRDefault="005308EB" w:rsidP="00B61CF0">
            <w:pPr>
              <w:spacing w:after="0"/>
              <w:ind w:right="-90"/>
              <w:rPr>
                <w:rFonts w:ascii="Calibri" w:eastAsia="Arial" w:hAnsi="Calibri" w:cs="Calibri"/>
                <w:sz w:val="22"/>
                <w:szCs w:val="22"/>
              </w:rPr>
            </w:pPr>
            <w:r w:rsidRPr="0099769B">
              <w:rPr>
                <w:rFonts w:ascii="Calibri" w:eastAsia="Arial" w:hAnsi="Calibri" w:cs="Calibri"/>
                <w:sz w:val="22"/>
                <w:szCs w:val="22"/>
              </w:rPr>
              <w:lastRenderedPageBreak/>
              <w:t>HGIOS4/</w:t>
            </w:r>
            <w:r w:rsidR="00392D5F" w:rsidRPr="0099769B">
              <w:rPr>
                <w:rFonts w:ascii="Calibri" w:eastAsia="Arial" w:hAnsi="Calibri" w:cs="Calibri"/>
                <w:sz w:val="22"/>
                <w:szCs w:val="22"/>
              </w:rPr>
              <w:t>ELC Quality Improvement Framework</w:t>
            </w:r>
            <w:r w:rsidRPr="0099769B">
              <w:rPr>
                <w:rFonts w:ascii="Calibri" w:eastAsia="Arial" w:hAnsi="Calibri" w:cs="Calibri"/>
                <w:sz w:val="22"/>
                <w:szCs w:val="22"/>
              </w:rPr>
              <w:t xml:space="preserve"> Quality Indicators:</w:t>
            </w:r>
          </w:p>
          <w:p w14:paraId="5FFA0338" w14:textId="77777777" w:rsidR="00DF1A25" w:rsidRPr="0099769B" w:rsidRDefault="00DF1A25" w:rsidP="00B61CF0">
            <w:pPr>
              <w:tabs>
                <w:tab w:val="left" w:pos="2520"/>
              </w:tabs>
              <w:rPr>
                <w:rFonts w:ascii="Calibri" w:hAnsi="Calibri" w:cs="Calibri"/>
                <w:sz w:val="22"/>
                <w:szCs w:val="22"/>
              </w:rPr>
            </w:pPr>
            <w:r w:rsidRPr="0099769B">
              <w:rPr>
                <w:rFonts w:ascii="Calibri" w:hAnsi="Calibri" w:cs="Calibri"/>
                <w:sz w:val="22"/>
                <w:szCs w:val="22"/>
              </w:rPr>
              <w:t>QI 1.3 - Leadership of Change</w:t>
            </w:r>
          </w:p>
          <w:p w14:paraId="155A53D6" w14:textId="77777777" w:rsidR="00DF1A25" w:rsidRPr="0099769B" w:rsidRDefault="00DF1A25" w:rsidP="00B61CF0">
            <w:pPr>
              <w:tabs>
                <w:tab w:val="left" w:pos="2520"/>
              </w:tabs>
              <w:rPr>
                <w:rFonts w:ascii="Calibri" w:hAnsi="Calibri" w:cs="Calibri"/>
                <w:sz w:val="22"/>
                <w:szCs w:val="22"/>
              </w:rPr>
            </w:pPr>
            <w:r w:rsidRPr="0099769B">
              <w:rPr>
                <w:rFonts w:ascii="Calibri" w:hAnsi="Calibri" w:cs="Calibri"/>
                <w:sz w:val="22"/>
                <w:szCs w:val="22"/>
              </w:rPr>
              <w:t>QI 2.3 - Learning, Teaching and Assessment</w:t>
            </w:r>
          </w:p>
          <w:p w14:paraId="454F0013" w14:textId="07826B05" w:rsidR="00DF1A25" w:rsidRPr="0099769B" w:rsidRDefault="00DF1A25" w:rsidP="00B61CF0">
            <w:pPr>
              <w:tabs>
                <w:tab w:val="left" w:pos="2520"/>
              </w:tabs>
              <w:rPr>
                <w:rFonts w:ascii="Calibri" w:hAnsi="Calibri" w:cs="Calibri"/>
                <w:sz w:val="22"/>
                <w:szCs w:val="22"/>
              </w:rPr>
            </w:pPr>
            <w:r w:rsidRPr="0099769B">
              <w:rPr>
                <w:rFonts w:ascii="Calibri" w:hAnsi="Calibri" w:cs="Calibri"/>
                <w:sz w:val="22"/>
                <w:szCs w:val="22"/>
              </w:rPr>
              <w:t>QI 3.1 - Ensuring wellbeing, equality and inclusion</w:t>
            </w:r>
          </w:p>
          <w:p w14:paraId="2F437781" w14:textId="02C2AFC0" w:rsidR="00DF1A25" w:rsidRPr="0099769B" w:rsidRDefault="00DF1A25" w:rsidP="00B61CF0">
            <w:pPr>
              <w:spacing w:after="0"/>
              <w:ind w:right="-90"/>
              <w:rPr>
                <w:rFonts w:ascii="Calibri" w:eastAsia="Arial" w:hAnsi="Calibri" w:cs="Calibri"/>
                <w:sz w:val="22"/>
                <w:szCs w:val="22"/>
              </w:rPr>
            </w:pPr>
            <w:r w:rsidRPr="0099769B">
              <w:rPr>
                <w:rFonts w:ascii="Calibri" w:hAnsi="Calibri" w:cs="Calibri"/>
                <w:sz w:val="22"/>
                <w:szCs w:val="22"/>
              </w:rPr>
              <w:t>QI 3.2 Raising attainment and achievement</w:t>
            </w:r>
          </w:p>
        </w:tc>
      </w:tr>
      <w:tr w:rsidR="00810046" w:rsidRPr="0099769B" w14:paraId="0284871F" w14:textId="77777777" w:rsidTr="00DF1A25">
        <w:trPr>
          <w:trHeight w:val="300"/>
        </w:trPr>
        <w:tc>
          <w:tcPr>
            <w:tcW w:w="2400" w:type="dxa"/>
            <w:tcBorders>
              <w:top w:val="single" w:sz="8" w:space="0" w:color="auto"/>
              <w:left w:val="single" w:sz="8" w:space="0" w:color="auto"/>
              <w:bottom w:val="single" w:sz="8" w:space="0" w:color="auto"/>
              <w:right w:val="single" w:sz="8" w:space="0" w:color="auto"/>
            </w:tcBorders>
          </w:tcPr>
          <w:p w14:paraId="40BF91A7" w14:textId="77777777" w:rsidR="00810046" w:rsidRPr="0099769B" w:rsidRDefault="00810046" w:rsidP="00D25D2E">
            <w:pPr>
              <w:spacing w:after="0"/>
              <w:ind w:right="-90"/>
              <w:jc w:val="both"/>
              <w:rPr>
                <w:rFonts w:ascii="Calibri" w:eastAsia="Arial" w:hAnsi="Calibri" w:cs="Calibri"/>
                <w:sz w:val="22"/>
                <w:szCs w:val="22"/>
              </w:rPr>
            </w:pPr>
            <w:r w:rsidRPr="0099769B">
              <w:rPr>
                <w:rFonts w:ascii="Calibri" w:eastAsia="Arial" w:hAnsi="Calibri" w:cs="Calibri"/>
                <w:sz w:val="22"/>
                <w:szCs w:val="22"/>
              </w:rPr>
              <w:t>Has this priority been:</w:t>
            </w:r>
          </w:p>
          <w:p w14:paraId="5F83A186" w14:textId="20F36F6E" w:rsidR="00810046" w:rsidRPr="0099769B" w:rsidRDefault="00810046" w:rsidP="00D25D2E">
            <w:pPr>
              <w:spacing w:after="0"/>
              <w:ind w:right="-90"/>
              <w:jc w:val="both"/>
              <w:rPr>
                <w:rFonts w:ascii="Calibri" w:eastAsia="Arial" w:hAnsi="Calibri" w:cs="Calibri"/>
                <w:sz w:val="22"/>
                <w:szCs w:val="22"/>
              </w:rPr>
            </w:pPr>
            <w:r w:rsidRPr="0099769B">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57D888ED" w14:textId="5385D300" w:rsidR="00810046" w:rsidRPr="0099769B" w:rsidRDefault="00810046" w:rsidP="00D25D2E">
            <w:pPr>
              <w:spacing w:after="0"/>
              <w:ind w:right="-90"/>
              <w:jc w:val="both"/>
              <w:rPr>
                <w:rFonts w:ascii="Calibri" w:eastAsia="Arial" w:hAnsi="Calibri" w:cs="Calibri"/>
                <w:sz w:val="22"/>
                <w:szCs w:val="22"/>
              </w:rPr>
            </w:pPr>
            <w:r w:rsidRPr="0099769B">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2909DC31" w14:textId="77777777" w:rsidR="00810046" w:rsidRPr="0099769B" w:rsidRDefault="00810046" w:rsidP="00D25D2E">
            <w:pPr>
              <w:spacing w:after="0"/>
              <w:ind w:right="-90"/>
              <w:jc w:val="both"/>
              <w:rPr>
                <w:rFonts w:ascii="Calibri" w:eastAsia="Arial" w:hAnsi="Calibri" w:cs="Calibri"/>
                <w:sz w:val="22"/>
                <w:szCs w:val="22"/>
              </w:rPr>
            </w:pPr>
          </w:p>
        </w:tc>
        <w:tc>
          <w:tcPr>
            <w:tcW w:w="2127" w:type="dxa"/>
            <w:tcBorders>
              <w:top w:val="single" w:sz="8" w:space="0" w:color="auto"/>
              <w:left w:val="single" w:sz="8" w:space="0" w:color="auto"/>
              <w:bottom w:val="single" w:sz="8" w:space="0" w:color="auto"/>
              <w:right w:val="single" w:sz="8" w:space="0" w:color="auto"/>
            </w:tcBorders>
          </w:tcPr>
          <w:p w14:paraId="7A511372" w14:textId="4B3CD6ED" w:rsidR="00810046" w:rsidRPr="0099769B" w:rsidRDefault="00810046" w:rsidP="00D25D2E">
            <w:pPr>
              <w:spacing w:after="0"/>
              <w:ind w:right="-90"/>
              <w:jc w:val="both"/>
              <w:rPr>
                <w:rFonts w:ascii="Calibri" w:eastAsia="Arial" w:hAnsi="Calibri" w:cs="Calibri"/>
                <w:sz w:val="22"/>
                <w:szCs w:val="22"/>
              </w:rPr>
            </w:pPr>
            <w:r w:rsidRPr="0099769B">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shd w:val="clear" w:color="auto" w:fill="00B050"/>
          </w:tcPr>
          <w:p w14:paraId="1363FFD7" w14:textId="77777777" w:rsidR="00810046" w:rsidRPr="0099769B" w:rsidRDefault="00810046" w:rsidP="00D25D2E">
            <w:pPr>
              <w:spacing w:after="0"/>
              <w:ind w:right="-90"/>
              <w:jc w:val="both"/>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tcPr>
          <w:p w14:paraId="7E5AA5A8" w14:textId="28DCFEA4" w:rsidR="00810046" w:rsidRPr="0099769B" w:rsidRDefault="00810046" w:rsidP="00D25D2E">
            <w:pPr>
              <w:spacing w:after="0"/>
              <w:ind w:right="-90"/>
              <w:jc w:val="both"/>
              <w:rPr>
                <w:rFonts w:ascii="Calibri" w:eastAsia="Arial" w:hAnsi="Calibri" w:cs="Calibri"/>
                <w:sz w:val="22"/>
                <w:szCs w:val="22"/>
              </w:rPr>
            </w:pPr>
            <w:r w:rsidRPr="0099769B">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01A3C335" w14:textId="3087A9A3" w:rsidR="00810046" w:rsidRPr="0099769B" w:rsidRDefault="00810046" w:rsidP="00D25D2E">
            <w:pPr>
              <w:spacing w:after="0"/>
              <w:ind w:right="-90"/>
              <w:jc w:val="both"/>
              <w:rPr>
                <w:rFonts w:ascii="Calibri" w:eastAsia="Arial" w:hAnsi="Calibri" w:cs="Calibri"/>
                <w:sz w:val="22"/>
                <w:szCs w:val="22"/>
              </w:rPr>
            </w:pPr>
          </w:p>
        </w:tc>
      </w:tr>
      <w:tr w:rsidR="005308EB" w:rsidRPr="0099769B" w14:paraId="6DAF310F" w14:textId="77777777" w:rsidTr="6FBF109C">
        <w:trPr>
          <w:trHeight w:val="2618"/>
        </w:trPr>
        <w:tc>
          <w:tcPr>
            <w:tcW w:w="10480" w:type="dxa"/>
            <w:gridSpan w:val="7"/>
            <w:tcBorders>
              <w:top w:val="single" w:sz="8" w:space="0" w:color="auto"/>
              <w:left w:val="single" w:sz="8" w:space="0" w:color="auto"/>
              <w:bottom w:val="single" w:sz="8" w:space="0" w:color="auto"/>
              <w:right w:val="single" w:sz="8" w:space="0" w:color="auto"/>
            </w:tcBorders>
          </w:tcPr>
          <w:p w14:paraId="4058C73A" w14:textId="011B477F" w:rsidR="00585757" w:rsidRPr="0099769B" w:rsidRDefault="00585757" w:rsidP="00B61CF0">
            <w:pPr>
              <w:spacing w:after="0" w:line="240" w:lineRule="auto"/>
              <w:rPr>
                <w:rFonts w:ascii="Calibri" w:hAnsi="Calibri" w:cs="Calibri"/>
                <w:b/>
                <w:bCs/>
                <w:sz w:val="22"/>
                <w:szCs w:val="22"/>
              </w:rPr>
            </w:pPr>
            <w:r w:rsidRPr="0099769B">
              <w:rPr>
                <w:rFonts w:ascii="Calibri" w:hAnsi="Calibri" w:cs="Calibri"/>
                <w:b/>
                <w:bCs/>
                <w:sz w:val="22"/>
                <w:szCs w:val="22"/>
              </w:rPr>
              <w:t xml:space="preserve">Progress of numeracy:  </w:t>
            </w:r>
          </w:p>
          <w:p w14:paraId="28DFC2F4" w14:textId="33634E34" w:rsidR="00585757" w:rsidRPr="0099769B" w:rsidRDefault="00D8779D" w:rsidP="00B61CF0">
            <w:pPr>
              <w:pStyle w:val="ListParagraph"/>
              <w:numPr>
                <w:ilvl w:val="0"/>
                <w:numId w:val="19"/>
              </w:numPr>
              <w:spacing w:after="0" w:line="240" w:lineRule="auto"/>
              <w:rPr>
                <w:rFonts w:ascii="Calibri" w:hAnsi="Calibri" w:cs="Calibri"/>
                <w:sz w:val="22"/>
                <w:szCs w:val="22"/>
              </w:rPr>
            </w:pPr>
            <w:r w:rsidRPr="0099769B">
              <w:rPr>
                <w:rFonts w:ascii="Calibri" w:hAnsi="Calibri" w:cs="Calibri"/>
                <w:sz w:val="22"/>
                <w:szCs w:val="22"/>
              </w:rPr>
              <w:t>Pupils’</w:t>
            </w:r>
            <w:r w:rsidR="00D871C2" w:rsidRPr="0099769B">
              <w:rPr>
                <w:rFonts w:ascii="Calibri" w:hAnsi="Calibri" w:cs="Calibri"/>
                <w:sz w:val="22"/>
                <w:szCs w:val="22"/>
              </w:rPr>
              <w:t xml:space="preserve"> BASE &amp; Cf</w:t>
            </w:r>
            <w:r>
              <w:rPr>
                <w:rFonts w:ascii="Calibri" w:hAnsi="Calibri" w:cs="Calibri"/>
                <w:sz w:val="22"/>
                <w:szCs w:val="22"/>
              </w:rPr>
              <w:t>E</w:t>
            </w:r>
            <w:r w:rsidR="00D871C2" w:rsidRPr="0099769B">
              <w:rPr>
                <w:rFonts w:ascii="Calibri" w:hAnsi="Calibri" w:cs="Calibri"/>
                <w:sz w:val="22"/>
                <w:szCs w:val="22"/>
              </w:rPr>
              <w:t xml:space="preserve"> figures were investigated in August</w:t>
            </w:r>
            <w:r w:rsidR="00585757" w:rsidRPr="0099769B">
              <w:rPr>
                <w:rFonts w:ascii="Calibri" w:hAnsi="Calibri" w:cs="Calibri"/>
                <w:sz w:val="22"/>
                <w:szCs w:val="22"/>
              </w:rPr>
              <w:t>:</w:t>
            </w:r>
          </w:p>
          <w:p w14:paraId="7D2F73FF" w14:textId="20CBE443" w:rsidR="00D871C2" w:rsidRPr="0099769B" w:rsidRDefault="00D871C2" w:rsidP="00B61CF0">
            <w:pPr>
              <w:pStyle w:val="ListParagraph"/>
              <w:spacing w:line="240" w:lineRule="auto"/>
              <w:rPr>
                <w:rFonts w:ascii="Calibri" w:hAnsi="Calibri" w:cs="Calibri"/>
                <w:bCs/>
                <w:i/>
                <w:iCs/>
                <w:sz w:val="22"/>
                <w:szCs w:val="22"/>
              </w:rPr>
            </w:pPr>
            <w:r w:rsidRPr="0099769B">
              <w:rPr>
                <w:rFonts w:ascii="Calibri" w:hAnsi="Calibri" w:cs="Calibri"/>
                <w:bCs/>
                <w:i/>
                <w:iCs/>
                <w:sz w:val="22"/>
                <w:szCs w:val="22"/>
              </w:rPr>
              <w:t>Most of the pupils in Primary 1 (84.6%) were on target</w:t>
            </w:r>
            <w:r w:rsidR="00CC18F8" w:rsidRPr="0099769B">
              <w:rPr>
                <w:rFonts w:ascii="Calibri" w:hAnsi="Calibri" w:cs="Calibri"/>
                <w:bCs/>
                <w:i/>
                <w:iCs/>
                <w:sz w:val="22"/>
                <w:szCs w:val="22"/>
              </w:rPr>
              <w:t>.  We targeted 3 pupils – (a potential increase of 9.0% to achieve early level</w:t>
            </w:r>
            <w:r w:rsidR="00BA7568" w:rsidRPr="0099769B">
              <w:rPr>
                <w:rFonts w:ascii="Calibri" w:hAnsi="Calibri" w:cs="Calibri"/>
                <w:bCs/>
                <w:i/>
                <w:iCs/>
                <w:sz w:val="22"/>
                <w:szCs w:val="22"/>
              </w:rPr>
              <w:t xml:space="preserve"> in all areas of</w:t>
            </w:r>
            <w:r w:rsidR="00CC18F8" w:rsidRPr="0099769B">
              <w:rPr>
                <w:rFonts w:ascii="Calibri" w:hAnsi="Calibri" w:cs="Calibri"/>
                <w:bCs/>
                <w:i/>
                <w:iCs/>
                <w:sz w:val="22"/>
                <w:szCs w:val="22"/>
              </w:rPr>
              <w:t xml:space="preserve"> numeracy</w:t>
            </w:r>
            <w:r w:rsidR="00BA7568" w:rsidRPr="0099769B">
              <w:rPr>
                <w:rFonts w:ascii="Calibri" w:hAnsi="Calibri" w:cs="Calibri"/>
                <w:bCs/>
                <w:i/>
                <w:iCs/>
                <w:sz w:val="22"/>
                <w:szCs w:val="22"/>
              </w:rPr>
              <w:t>)</w:t>
            </w:r>
            <w:r w:rsidR="00CC18F8" w:rsidRPr="0099769B">
              <w:rPr>
                <w:rFonts w:ascii="Calibri" w:hAnsi="Calibri" w:cs="Calibri"/>
                <w:bCs/>
                <w:i/>
                <w:iCs/>
                <w:sz w:val="22"/>
                <w:szCs w:val="22"/>
              </w:rPr>
              <w:t>.</w:t>
            </w:r>
          </w:p>
          <w:p w14:paraId="2B46DE0A" w14:textId="1F5B18ED" w:rsidR="00585757" w:rsidRPr="0099769B" w:rsidRDefault="00585757" w:rsidP="00B61CF0">
            <w:pPr>
              <w:pStyle w:val="ListParagraph"/>
              <w:spacing w:line="240" w:lineRule="auto"/>
              <w:rPr>
                <w:rFonts w:ascii="Calibri" w:hAnsi="Calibri" w:cs="Calibri"/>
                <w:bCs/>
                <w:i/>
                <w:iCs/>
                <w:sz w:val="22"/>
                <w:szCs w:val="22"/>
              </w:rPr>
            </w:pPr>
            <w:r w:rsidRPr="0099769B">
              <w:rPr>
                <w:rFonts w:ascii="Calibri" w:hAnsi="Calibri" w:cs="Calibri"/>
                <w:bCs/>
                <w:i/>
                <w:iCs/>
                <w:sz w:val="22"/>
                <w:szCs w:val="22"/>
              </w:rPr>
              <w:t>The majority of pupils in Primary 4 (</w:t>
            </w:r>
            <w:r w:rsidR="00CC18F8" w:rsidRPr="0099769B">
              <w:rPr>
                <w:rFonts w:ascii="Calibri" w:hAnsi="Calibri" w:cs="Calibri"/>
                <w:bCs/>
                <w:i/>
                <w:iCs/>
                <w:sz w:val="22"/>
                <w:szCs w:val="22"/>
              </w:rPr>
              <w:t>77.3</w:t>
            </w:r>
            <w:r w:rsidRPr="0099769B">
              <w:rPr>
                <w:rFonts w:ascii="Calibri" w:hAnsi="Calibri" w:cs="Calibri"/>
                <w:bCs/>
                <w:i/>
                <w:iCs/>
                <w:sz w:val="22"/>
                <w:szCs w:val="22"/>
              </w:rPr>
              <w:t xml:space="preserve">%) were on target. We targeted </w:t>
            </w:r>
            <w:r w:rsidR="00BA7568" w:rsidRPr="0099769B">
              <w:rPr>
                <w:rFonts w:ascii="Calibri" w:hAnsi="Calibri" w:cs="Calibri"/>
                <w:bCs/>
                <w:i/>
                <w:iCs/>
                <w:sz w:val="22"/>
                <w:szCs w:val="22"/>
              </w:rPr>
              <w:t>2</w:t>
            </w:r>
            <w:r w:rsidRPr="0099769B">
              <w:rPr>
                <w:rFonts w:ascii="Calibri" w:hAnsi="Calibri" w:cs="Calibri"/>
                <w:bCs/>
                <w:i/>
                <w:iCs/>
                <w:sz w:val="22"/>
                <w:szCs w:val="22"/>
              </w:rPr>
              <w:t xml:space="preserve"> pupils – (a potential increase of </w:t>
            </w:r>
            <w:r w:rsidR="00BA7568" w:rsidRPr="0099769B">
              <w:rPr>
                <w:rFonts w:ascii="Calibri" w:hAnsi="Calibri" w:cs="Calibri"/>
                <w:bCs/>
                <w:i/>
                <w:iCs/>
                <w:sz w:val="22"/>
                <w:szCs w:val="22"/>
              </w:rPr>
              <w:t>6.7</w:t>
            </w:r>
            <w:r w:rsidRPr="0099769B">
              <w:rPr>
                <w:rFonts w:ascii="Calibri" w:hAnsi="Calibri" w:cs="Calibri"/>
                <w:bCs/>
                <w:i/>
                <w:iCs/>
                <w:sz w:val="22"/>
                <w:szCs w:val="22"/>
              </w:rPr>
              <w:t xml:space="preserve">% to achieve </w:t>
            </w:r>
            <w:r w:rsidR="00FB3C32" w:rsidRPr="0099769B">
              <w:rPr>
                <w:rFonts w:ascii="Calibri" w:hAnsi="Calibri" w:cs="Calibri"/>
                <w:bCs/>
                <w:i/>
                <w:iCs/>
                <w:sz w:val="22"/>
                <w:szCs w:val="22"/>
              </w:rPr>
              <w:t>first</w:t>
            </w:r>
            <w:r w:rsidR="00BA7568" w:rsidRPr="0099769B">
              <w:rPr>
                <w:rFonts w:ascii="Calibri" w:hAnsi="Calibri" w:cs="Calibri"/>
                <w:bCs/>
                <w:i/>
                <w:iCs/>
                <w:sz w:val="22"/>
                <w:szCs w:val="22"/>
              </w:rPr>
              <w:t xml:space="preserve"> </w:t>
            </w:r>
            <w:r w:rsidRPr="0099769B">
              <w:rPr>
                <w:rFonts w:ascii="Calibri" w:hAnsi="Calibri" w:cs="Calibri"/>
                <w:bCs/>
                <w:i/>
                <w:iCs/>
                <w:sz w:val="22"/>
                <w:szCs w:val="22"/>
              </w:rPr>
              <w:t xml:space="preserve">level in </w:t>
            </w:r>
            <w:r w:rsidR="00BA7568" w:rsidRPr="0099769B">
              <w:rPr>
                <w:rFonts w:ascii="Calibri" w:hAnsi="Calibri" w:cs="Calibri"/>
                <w:bCs/>
                <w:i/>
                <w:iCs/>
                <w:sz w:val="22"/>
                <w:szCs w:val="22"/>
              </w:rPr>
              <w:t>all areas of numeracy</w:t>
            </w:r>
            <w:r w:rsidRPr="0099769B">
              <w:rPr>
                <w:rFonts w:ascii="Calibri" w:hAnsi="Calibri" w:cs="Calibri"/>
                <w:bCs/>
                <w:i/>
                <w:iCs/>
                <w:sz w:val="22"/>
                <w:szCs w:val="22"/>
              </w:rPr>
              <w:t>).</w:t>
            </w:r>
          </w:p>
          <w:p w14:paraId="257DFA6C" w14:textId="77777777" w:rsidR="006F04B4" w:rsidRPr="0099769B" w:rsidRDefault="00FB3C32" w:rsidP="00B61CF0">
            <w:pPr>
              <w:pStyle w:val="ListParagraph"/>
              <w:spacing w:line="240" w:lineRule="auto"/>
              <w:rPr>
                <w:rFonts w:ascii="Calibri" w:hAnsi="Calibri" w:cs="Calibri"/>
                <w:bCs/>
                <w:i/>
                <w:iCs/>
                <w:sz w:val="22"/>
                <w:szCs w:val="22"/>
              </w:rPr>
            </w:pPr>
            <w:r w:rsidRPr="0099769B">
              <w:rPr>
                <w:rFonts w:ascii="Calibri" w:hAnsi="Calibri" w:cs="Calibri"/>
                <w:bCs/>
                <w:i/>
                <w:iCs/>
                <w:sz w:val="22"/>
                <w:szCs w:val="22"/>
              </w:rPr>
              <w:t>H</w:t>
            </w:r>
            <w:r w:rsidR="00585757" w:rsidRPr="0099769B">
              <w:rPr>
                <w:rFonts w:ascii="Calibri" w:hAnsi="Calibri" w:cs="Calibri"/>
                <w:bCs/>
                <w:i/>
                <w:iCs/>
                <w:sz w:val="22"/>
                <w:szCs w:val="22"/>
              </w:rPr>
              <w:t>alf of pupils in Primary 7 (</w:t>
            </w:r>
            <w:r w:rsidRPr="0099769B">
              <w:rPr>
                <w:rFonts w:ascii="Calibri" w:hAnsi="Calibri" w:cs="Calibri"/>
                <w:bCs/>
                <w:i/>
                <w:iCs/>
                <w:sz w:val="22"/>
                <w:szCs w:val="22"/>
              </w:rPr>
              <w:t>50.0</w:t>
            </w:r>
            <w:r w:rsidR="00585757" w:rsidRPr="0099769B">
              <w:rPr>
                <w:rFonts w:ascii="Calibri" w:hAnsi="Calibri" w:cs="Calibri"/>
                <w:bCs/>
                <w:i/>
                <w:iCs/>
                <w:sz w:val="22"/>
                <w:szCs w:val="22"/>
              </w:rPr>
              <w:t xml:space="preserve">%) were on target. We targeted </w:t>
            </w:r>
            <w:r w:rsidRPr="0099769B">
              <w:rPr>
                <w:rFonts w:ascii="Calibri" w:hAnsi="Calibri" w:cs="Calibri"/>
                <w:bCs/>
                <w:i/>
                <w:iCs/>
                <w:sz w:val="22"/>
                <w:szCs w:val="22"/>
              </w:rPr>
              <w:t>10</w:t>
            </w:r>
            <w:r w:rsidR="00585757" w:rsidRPr="0099769B">
              <w:rPr>
                <w:rFonts w:ascii="Calibri" w:hAnsi="Calibri" w:cs="Calibri"/>
                <w:bCs/>
                <w:i/>
                <w:iCs/>
                <w:sz w:val="22"/>
                <w:szCs w:val="22"/>
              </w:rPr>
              <w:t xml:space="preserve"> pupils (a potential increase of </w:t>
            </w:r>
            <w:r w:rsidRPr="0099769B">
              <w:rPr>
                <w:rFonts w:ascii="Calibri" w:hAnsi="Calibri" w:cs="Calibri"/>
                <w:bCs/>
                <w:i/>
                <w:iCs/>
                <w:sz w:val="22"/>
                <w:szCs w:val="22"/>
              </w:rPr>
              <w:t>30.0</w:t>
            </w:r>
            <w:r w:rsidR="00585757" w:rsidRPr="0099769B">
              <w:rPr>
                <w:rFonts w:ascii="Calibri" w:hAnsi="Calibri" w:cs="Calibri"/>
                <w:bCs/>
                <w:i/>
                <w:iCs/>
                <w:sz w:val="22"/>
                <w:szCs w:val="22"/>
              </w:rPr>
              <w:t xml:space="preserve">% to achieve second level </w:t>
            </w:r>
            <w:r w:rsidRPr="0099769B">
              <w:rPr>
                <w:rFonts w:ascii="Calibri" w:hAnsi="Calibri" w:cs="Calibri"/>
                <w:bCs/>
                <w:i/>
                <w:iCs/>
                <w:sz w:val="22"/>
                <w:szCs w:val="22"/>
              </w:rPr>
              <w:t>in all areas of numeracy</w:t>
            </w:r>
            <w:r w:rsidR="00585757" w:rsidRPr="0099769B">
              <w:rPr>
                <w:rFonts w:ascii="Calibri" w:hAnsi="Calibri" w:cs="Calibri"/>
                <w:bCs/>
                <w:i/>
                <w:iCs/>
                <w:sz w:val="22"/>
                <w:szCs w:val="22"/>
              </w:rPr>
              <w:t xml:space="preserve">).  </w:t>
            </w:r>
          </w:p>
          <w:p w14:paraId="1D40F2A2" w14:textId="7538A431" w:rsidR="00660D2A" w:rsidRPr="0099769B" w:rsidRDefault="00585757" w:rsidP="00B61CF0">
            <w:pPr>
              <w:pStyle w:val="ListParagraph"/>
              <w:numPr>
                <w:ilvl w:val="0"/>
                <w:numId w:val="19"/>
              </w:numPr>
              <w:spacing w:line="240" w:lineRule="auto"/>
              <w:rPr>
                <w:rFonts w:ascii="Calibri" w:hAnsi="Calibri" w:cs="Calibri"/>
                <w:bCs/>
                <w:i/>
                <w:iCs/>
                <w:sz w:val="22"/>
                <w:szCs w:val="22"/>
              </w:rPr>
            </w:pPr>
            <w:r w:rsidRPr="0099769B">
              <w:rPr>
                <w:rStyle w:val="normaltextrun"/>
                <w:rFonts w:ascii="Calibri" w:hAnsi="Calibri" w:cs="Calibri"/>
                <w:sz w:val="22"/>
                <w:szCs w:val="22"/>
              </w:rPr>
              <w:t xml:space="preserve">All </w:t>
            </w:r>
            <w:r w:rsidR="00660D2A" w:rsidRPr="0099769B">
              <w:rPr>
                <w:rStyle w:val="normaltextrun"/>
                <w:rFonts w:ascii="Calibri" w:hAnsi="Calibri" w:cs="Calibri"/>
                <w:sz w:val="22"/>
                <w:szCs w:val="22"/>
              </w:rPr>
              <w:t xml:space="preserve">PSA </w:t>
            </w:r>
            <w:r w:rsidRPr="0099769B">
              <w:rPr>
                <w:rStyle w:val="normaltextrun"/>
                <w:rFonts w:ascii="Calibri" w:hAnsi="Calibri" w:cs="Calibri"/>
                <w:sz w:val="22"/>
                <w:szCs w:val="22"/>
              </w:rPr>
              <w:t xml:space="preserve">staff received training in using the </w:t>
            </w:r>
            <w:r w:rsidR="00D52038" w:rsidRPr="00D52038">
              <w:rPr>
                <w:rFonts w:ascii="Calibri" w:hAnsi="Calibri" w:cs="Calibri"/>
                <w:bCs/>
                <w:sz w:val="22"/>
                <w:szCs w:val="22"/>
              </w:rPr>
              <w:t>Conceptual Numeracy</w:t>
            </w:r>
            <w:r w:rsidR="00660D2A" w:rsidRPr="0099769B">
              <w:rPr>
                <w:rFonts w:ascii="Calibri" w:hAnsi="Calibri" w:cs="Calibri"/>
                <w:bCs/>
                <w:sz w:val="22"/>
                <w:szCs w:val="22"/>
              </w:rPr>
              <w:t xml:space="preserve"> </w:t>
            </w:r>
            <w:r w:rsidR="00D52038">
              <w:rPr>
                <w:rFonts w:ascii="Calibri" w:hAnsi="Calibri" w:cs="Calibri"/>
                <w:bCs/>
                <w:sz w:val="22"/>
                <w:szCs w:val="22"/>
              </w:rPr>
              <w:t xml:space="preserve">and used </w:t>
            </w:r>
            <w:r w:rsidR="00D8779D" w:rsidRPr="0099769B">
              <w:rPr>
                <w:rFonts w:ascii="Calibri" w:hAnsi="Calibri" w:cs="Calibri"/>
                <w:bCs/>
                <w:sz w:val="22"/>
                <w:szCs w:val="22"/>
              </w:rPr>
              <w:t>5-minute</w:t>
            </w:r>
            <w:r w:rsidR="00660D2A" w:rsidRPr="0099769B">
              <w:rPr>
                <w:rFonts w:ascii="Calibri" w:hAnsi="Calibri" w:cs="Calibri"/>
                <w:bCs/>
                <w:sz w:val="22"/>
                <w:szCs w:val="22"/>
              </w:rPr>
              <w:t xml:space="preserve"> boxes</w:t>
            </w:r>
            <w:r w:rsidR="00D52038">
              <w:rPr>
                <w:rFonts w:ascii="Calibri" w:hAnsi="Calibri" w:cs="Calibri"/>
                <w:bCs/>
                <w:sz w:val="22"/>
                <w:szCs w:val="22"/>
              </w:rPr>
              <w:t xml:space="preserve"> for targeted intervention</w:t>
            </w:r>
            <w:r w:rsidR="00660D2A" w:rsidRPr="0099769B">
              <w:rPr>
                <w:rFonts w:ascii="Calibri" w:hAnsi="Calibri" w:cs="Calibri"/>
                <w:bCs/>
                <w:sz w:val="22"/>
                <w:szCs w:val="22"/>
              </w:rPr>
              <w:t xml:space="preserve">.  </w:t>
            </w:r>
            <w:r w:rsidR="006F04B4" w:rsidRPr="0099769B">
              <w:rPr>
                <w:rFonts w:ascii="Calibri" w:hAnsi="Calibri" w:cs="Calibri"/>
                <w:bCs/>
                <w:sz w:val="22"/>
                <w:szCs w:val="22"/>
              </w:rPr>
              <w:t>4 pupils Primary 1 pupils were identified as being off target.  100% of the pupils achieved 1IE in their Numeracy</w:t>
            </w:r>
          </w:p>
          <w:p w14:paraId="57BBA1E1" w14:textId="0E210B5C" w:rsidR="00F4153D" w:rsidRPr="0099769B" w:rsidRDefault="00F4153D" w:rsidP="00B61CF0">
            <w:pPr>
              <w:pStyle w:val="ListParagraph"/>
              <w:numPr>
                <w:ilvl w:val="0"/>
                <w:numId w:val="19"/>
              </w:numPr>
              <w:spacing w:line="240" w:lineRule="auto"/>
              <w:rPr>
                <w:rFonts w:ascii="Calibri" w:hAnsi="Calibri" w:cs="Calibri"/>
                <w:bCs/>
                <w:i/>
                <w:iCs/>
                <w:sz w:val="22"/>
                <w:szCs w:val="22"/>
              </w:rPr>
            </w:pPr>
            <w:r w:rsidRPr="0099769B">
              <w:rPr>
                <w:rFonts w:ascii="Calibri" w:hAnsi="Calibri" w:cs="Calibri"/>
                <w:bCs/>
                <w:sz w:val="22"/>
                <w:szCs w:val="22"/>
              </w:rPr>
              <w:t>P</w:t>
            </w:r>
            <w:r w:rsidR="00863B77" w:rsidRPr="0099769B">
              <w:rPr>
                <w:rFonts w:ascii="Calibri" w:hAnsi="Calibri" w:cs="Calibri"/>
                <w:bCs/>
                <w:sz w:val="22"/>
                <w:szCs w:val="22"/>
              </w:rPr>
              <w:t xml:space="preserve">rimary </w:t>
            </w:r>
            <w:r w:rsidRPr="0099769B">
              <w:rPr>
                <w:rFonts w:ascii="Calibri" w:hAnsi="Calibri" w:cs="Calibri"/>
                <w:bCs/>
                <w:sz w:val="22"/>
                <w:szCs w:val="22"/>
              </w:rPr>
              <w:t xml:space="preserve">4 and 7 </w:t>
            </w:r>
            <w:r w:rsidR="00863B77" w:rsidRPr="0099769B">
              <w:rPr>
                <w:rFonts w:ascii="Calibri" w:hAnsi="Calibri" w:cs="Calibri"/>
                <w:bCs/>
                <w:sz w:val="22"/>
                <w:szCs w:val="22"/>
              </w:rPr>
              <w:t xml:space="preserve">NSA </w:t>
            </w:r>
            <w:r w:rsidRPr="0099769B">
              <w:rPr>
                <w:rFonts w:ascii="Calibri" w:hAnsi="Calibri" w:cs="Calibri"/>
                <w:bCs/>
                <w:sz w:val="22"/>
                <w:szCs w:val="22"/>
              </w:rPr>
              <w:t>data was analysed by LIF Area PT, areas for improvement were identified and targeted by Primary 4 and Primary 7 teachers.</w:t>
            </w:r>
          </w:p>
          <w:p w14:paraId="73B67ECB" w14:textId="46483931" w:rsidR="00F4153D" w:rsidRPr="0099769B" w:rsidRDefault="00F4153D" w:rsidP="00B61CF0">
            <w:pPr>
              <w:pStyle w:val="ListParagraph"/>
              <w:numPr>
                <w:ilvl w:val="0"/>
                <w:numId w:val="19"/>
              </w:numPr>
              <w:spacing w:line="240" w:lineRule="auto"/>
              <w:rPr>
                <w:rFonts w:ascii="Calibri" w:hAnsi="Calibri" w:cs="Calibri"/>
                <w:bCs/>
                <w:i/>
                <w:iCs/>
                <w:sz w:val="22"/>
                <w:szCs w:val="22"/>
              </w:rPr>
            </w:pPr>
            <w:r w:rsidRPr="0099769B">
              <w:rPr>
                <w:rFonts w:ascii="Calibri" w:hAnsi="Calibri" w:cs="Calibri"/>
                <w:bCs/>
                <w:sz w:val="22"/>
                <w:szCs w:val="22"/>
              </w:rPr>
              <w:t>All class teachers attended CPD session led by Cluster Raising Attainment teacher to learn how to use, record and track progress using new Fife Numeracy Assessments.</w:t>
            </w:r>
          </w:p>
          <w:p w14:paraId="4F1EDA72" w14:textId="4DB2517D" w:rsidR="00CF058E" w:rsidRPr="0099769B" w:rsidRDefault="00CF058E" w:rsidP="00B61CF0">
            <w:pPr>
              <w:spacing w:after="0" w:line="240" w:lineRule="auto"/>
              <w:ind w:left="360"/>
              <w:rPr>
                <w:rFonts w:ascii="Calibri" w:hAnsi="Calibri" w:cs="Calibri"/>
                <w:color w:val="FF0000"/>
                <w:sz w:val="22"/>
                <w:szCs w:val="22"/>
              </w:rPr>
            </w:pPr>
          </w:p>
        </w:tc>
      </w:tr>
      <w:tr w:rsidR="009D38B9" w:rsidRPr="0099769B" w14:paraId="7E1877E8" w14:textId="77777777" w:rsidTr="6FBF109C">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4C010FA1" w14:textId="2CA35DF5" w:rsidR="009D38B9" w:rsidRPr="0099769B" w:rsidRDefault="337D75E6" w:rsidP="00B61CF0">
            <w:pPr>
              <w:spacing w:after="0"/>
              <w:rPr>
                <w:rFonts w:ascii="Calibri" w:hAnsi="Calibri" w:cs="Calibri"/>
                <w:color w:val="FF0000"/>
                <w:sz w:val="22"/>
                <w:szCs w:val="22"/>
              </w:rPr>
            </w:pPr>
            <w:r w:rsidRPr="0099769B">
              <w:rPr>
                <w:rFonts w:ascii="Calibri" w:hAnsi="Calibri" w:cs="Calibri"/>
                <w:b/>
                <w:bCs/>
                <w:sz w:val="22"/>
                <w:szCs w:val="22"/>
              </w:rPr>
              <w:t>Impact</w:t>
            </w:r>
            <w:r w:rsidR="00285733" w:rsidRPr="0099769B">
              <w:rPr>
                <w:rFonts w:ascii="Calibri" w:hAnsi="Calibri" w:cs="Calibri"/>
                <w:sz w:val="22"/>
                <w:szCs w:val="22"/>
              </w:rPr>
              <w:t>:</w:t>
            </w:r>
          </w:p>
          <w:p w14:paraId="17638B51" w14:textId="5EDF8266" w:rsidR="00695AAF" w:rsidRPr="0099769B" w:rsidRDefault="00695AAF" w:rsidP="00B61CF0">
            <w:pPr>
              <w:spacing w:after="0"/>
              <w:rPr>
                <w:rFonts w:ascii="Calibri" w:hAnsi="Calibri" w:cs="Calibri"/>
                <w:sz w:val="22"/>
                <w:szCs w:val="22"/>
              </w:rPr>
            </w:pPr>
            <w:r w:rsidRPr="0099769B">
              <w:rPr>
                <w:rFonts w:ascii="Calibri" w:hAnsi="Calibri" w:cs="Calibri"/>
                <w:sz w:val="22"/>
                <w:szCs w:val="22"/>
              </w:rPr>
              <w:t xml:space="preserve">In August 2025, most (84.6%) Primary 1 pupils were on target to achieve Early level in all areas of Numeracy by May 2026. </w:t>
            </w:r>
            <w:r w:rsidR="006D6E60" w:rsidRPr="0099769B">
              <w:rPr>
                <w:rFonts w:ascii="Calibri" w:hAnsi="Calibri" w:cs="Calibri"/>
                <w:sz w:val="22"/>
                <w:szCs w:val="22"/>
              </w:rPr>
              <w:t>86.1% of pupils achieved Ea</w:t>
            </w:r>
            <w:r w:rsidR="00D8779D">
              <w:rPr>
                <w:rFonts w:ascii="Calibri" w:hAnsi="Calibri" w:cs="Calibri"/>
                <w:sz w:val="22"/>
                <w:szCs w:val="22"/>
              </w:rPr>
              <w:t>r</w:t>
            </w:r>
            <w:r w:rsidR="006D6E60" w:rsidRPr="0099769B">
              <w:rPr>
                <w:rFonts w:ascii="Calibri" w:hAnsi="Calibri" w:cs="Calibri"/>
                <w:sz w:val="22"/>
                <w:szCs w:val="22"/>
              </w:rPr>
              <w:t>ly Level in all areas of Numeracy, which was an increase of 1.5%.</w:t>
            </w:r>
          </w:p>
          <w:p w14:paraId="3B288CA7" w14:textId="2D52B102" w:rsidR="00FB38DE" w:rsidRPr="0099769B" w:rsidRDefault="00FB38DE" w:rsidP="00B61CF0">
            <w:pPr>
              <w:spacing w:after="0"/>
              <w:rPr>
                <w:rFonts w:ascii="Calibri" w:hAnsi="Calibri" w:cs="Calibri"/>
                <w:sz w:val="22"/>
                <w:szCs w:val="22"/>
              </w:rPr>
            </w:pPr>
            <w:r w:rsidRPr="0099769B">
              <w:rPr>
                <w:rFonts w:ascii="Calibri" w:hAnsi="Calibri" w:cs="Calibri"/>
                <w:sz w:val="22"/>
                <w:szCs w:val="22"/>
              </w:rPr>
              <w:t xml:space="preserve">Since the initial numeracy BASE </w:t>
            </w:r>
            <w:r w:rsidR="00D8779D" w:rsidRPr="0099769B">
              <w:rPr>
                <w:rFonts w:ascii="Calibri" w:hAnsi="Calibri" w:cs="Calibri"/>
                <w:sz w:val="22"/>
                <w:szCs w:val="22"/>
              </w:rPr>
              <w:t>assessment,</w:t>
            </w:r>
            <w:r w:rsidRPr="0099769B">
              <w:rPr>
                <w:rFonts w:ascii="Calibri" w:hAnsi="Calibri" w:cs="Calibri"/>
                <w:sz w:val="22"/>
                <w:szCs w:val="22"/>
              </w:rPr>
              <w:t xml:space="preserve"> </w:t>
            </w:r>
            <w:r w:rsidR="00D52038" w:rsidRPr="0099769B">
              <w:rPr>
                <w:rFonts w:ascii="Calibri" w:hAnsi="Calibri" w:cs="Calibri"/>
                <w:sz w:val="22"/>
                <w:szCs w:val="22"/>
              </w:rPr>
              <w:t>Primary</w:t>
            </w:r>
            <w:r w:rsidRPr="0099769B">
              <w:rPr>
                <w:rFonts w:ascii="Calibri" w:hAnsi="Calibri" w:cs="Calibri"/>
                <w:sz w:val="22"/>
                <w:szCs w:val="22"/>
              </w:rPr>
              <w:t xml:space="preserve"> 1s have made an improvement overall.  From their BASE scores 27% of pupils are showing 130 or above.  Most pupils are 100 or above.</w:t>
            </w:r>
          </w:p>
          <w:p w14:paraId="12514E33" w14:textId="7775CD81" w:rsidR="00FB38DE" w:rsidRPr="0099769B" w:rsidRDefault="006D6E60" w:rsidP="00B61CF0">
            <w:pPr>
              <w:spacing w:after="0"/>
              <w:rPr>
                <w:rFonts w:ascii="Calibri" w:hAnsi="Calibri" w:cs="Calibri"/>
                <w:sz w:val="22"/>
                <w:szCs w:val="22"/>
              </w:rPr>
            </w:pPr>
            <w:r w:rsidRPr="0099769B">
              <w:rPr>
                <w:rFonts w:ascii="Calibri" w:hAnsi="Calibri" w:cs="Calibri"/>
                <w:sz w:val="22"/>
                <w:szCs w:val="22"/>
              </w:rPr>
              <w:t>In August 2025, the majority (77.3%) Primary 4 pupils were on target to achieve First level in all areas of Numeracy. In May 2026, 83% (most) Primary 4 pupils achieved First Level in Numeracy</w:t>
            </w:r>
            <w:r w:rsidR="00AB32DE">
              <w:rPr>
                <w:rFonts w:ascii="Calibri" w:hAnsi="Calibri" w:cs="Calibri"/>
                <w:sz w:val="22"/>
                <w:szCs w:val="22"/>
              </w:rPr>
              <w:t xml:space="preserve"> -</w:t>
            </w:r>
            <w:r w:rsidRPr="0099769B">
              <w:rPr>
                <w:rFonts w:ascii="Calibri" w:hAnsi="Calibri" w:cs="Calibri"/>
                <w:sz w:val="22"/>
                <w:szCs w:val="22"/>
              </w:rPr>
              <w:t xml:space="preserve"> an increase of 5.7%.</w:t>
            </w:r>
          </w:p>
          <w:p w14:paraId="225E228C" w14:textId="6A276DFE" w:rsidR="006D6E60" w:rsidRPr="0099769B" w:rsidRDefault="006D6E60" w:rsidP="00B61CF0">
            <w:pPr>
              <w:spacing w:after="0"/>
              <w:rPr>
                <w:rFonts w:ascii="Calibri" w:hAnsi="Calibri" w:cs="Calibri"/>
                <w:sz w:val="22"/>
                <w:szCs w:val="22"/>
              </w:rPr>
            </w:pPr>
            <w:r w:rsidRPr="0099769B">
              <w:rPr>
                <w:rFonts w:ascii="Calibri" w:hAnsi="Calibri" w:cs="Calibri"/>
                <w:sz w:val="22"/>
                <w:szCs w:val="22"/>
              </w:rPr>
              <w:t xml:space="preserve">In August 2025, </w:t>
            </w:r>
            <w:r w:rsidR="007615C3" w:rsidRPr="0099769B">
              <w:rPr>
                <w:rFonts w:ascii="Calibri" w:hAnsi="Calibri" w:cs="Calibri"/>
                <w:sz w:val="22"/>
                <w:szCs w:val="22"/>
              </w:rPr>
              <w:t>majority</w:t>
            </w:r>
            <w:r w:rsidRPr="0099769B">
              <w:rPr>
                <w:rFonts w:ascii="Calibri" w:hAnsi="Calibri" w:cs="Calibri"/>
                <w:sz w:val="22"/>
                <w:szCs w:val="22"/>
              </w:rPr>
              <w:t xml:space="preserve"> of pupils in Primary 7 (5</w:t>
            </w:r>
            <w:r w:rsidR="007615C3" w:rsidRPr="0099769B">
              <w:rPr>
                <w:rFonts w:ascii="Calibri" w:hAnsi="Calibri" w:cs="Calibri"/>
                <w:sz w:val="22"/>
                <w:szCs w:val="22"/>
              </w:rPr>
              <w:t>9</w:t>
            </w:r>
            <w:r w:rsidRPr="0099769B">
              <w:rPr>
                <w:rFonts w:ascii="Calibri" w:hAnsi="Calibri" w:cs="Calibri"/>
                <w:sz w:val="22"/>
                <w:szCs w:val="22"/>
              </w:rPr>
              <w:t>%) were on target to achieve Second level in all areas of Numeracy by May 2026. In May, 2026, 84.</w:t>
            </w:r>
            <w:r w:rsidR="00DC3C35" w:rsidRPr="0099769B">
              <w:rPr>
                <w:rFonts w:ascii="Calibri" w:hAnsi="Calibri" w:cs="Calibri"/>
                <w:sz w:val="22"/>
                <w:szCs w:val="22"/>
              </w:rPr>
              <w:t>2</w:t>
            </w:r>
            <w:r w:rsidRPr="0099769B">
              <w:rPr>
                <w:rFonts w:ascii="Calibri" w:hAnsi="Calibri" w:cs="Calibri"/>
                <w:sz w:val="22"/>
                <w:szCs w:val="22"/>
              </w:rPr>
              <w:t xml:space="preserve">% (most) of Primary 7 pupils achieved Second Level in Numeracy, which was an increase of </w:t>
            </w:r>
            <w:r w:rsidR="007615C3" w:rsidRPr="0099769B">
              <w:rPr>
                <w:rFonts w:ascii="Calibri" w:hAnsi="Calibri" w:cs="Calibri"/>
                <w:sz w:val="22"/>
                <w:szCs w:val="22"/>
              </w:rPr>
              <w:t>25</w:t>
            </w:r>
            <w:r w:rsidRPr="0099769B">
              <w:rPr>
                <w:rFonts w:ascii="Calibri" w:hAnsi="Calibri" w:cs="Calibri"/>
                <w:sz w:val="22"/>
                <w:szCs w:val="22"/>
              </w:rPr>
              <w:t>.</w:t>
            </w:r>
            <w:r w:rsidR="00DC3C35" w:rsidRPr="0099769B">
              <w:rPr>
                <w:rFonts w:ascii="Calibri" w:hAnsi="Calibri" w:cs="Calibri"/>
                <w:sz w:val="22"/>
                <w:szCs w:val="22"/>
              </w:rPr>
              <w:t>2</w:t>
            </w:r>
            <w:r w:rsidRPr="0099769B">
              <w:rPr>
                <w:rFonts w:ascii="Calibri" w:hAnsi="Calibri" w:cs="Calibri"/>
                <w:sz w:val="22"/>
                <w:szCs w:val="22"/>
              </w:rPr>
              <w:t>%.</w:t>
            </w:r>
          </w:p>
          <w:p w14:paraId="6C109F6D" w14:textId="000DD218" w:rsidR="000D07EB" w:rsidRPr="0099769B" w:rsidRDefault="000D07EB" w:rsidP="00B61CF0">
            <w:pPr>
              <w:spacing w:after="0"/>
              <w:rPr>
                <w:rFonts w:ascii="Calibri" w:hAnsi="Calibri" w:cs="Calibri"/>
                <w:iCs/>
                <w:sz w:val="22"/>
                <w:szCs w:val="22"/>
              </w:rPr>
            </w:pPr>
            <w:r w:rsidRPr="0099769B">
              <w:rPr>
                <w:rFonts w:ascii="Calibri" w:hAnsi="Calibri" w:cs="Calibri"/>
                <w:sz w:val="22"/>
                <w:szCs w:val="22"/>
              </w:rPr>
              <w:t>All s</w:t>
            </w:r>
            <w:r w:rsidR="003F30D4" w:rsidRPr="0099769B">
              <w:rPr>
                <w:rFonts w:ascii="Calibri" w:hAnsi="Calibri" w:cs="Calibri"/>
                <w:iCs/>
                <w:sz w:val="22"/>
                <w:szCs w:val="22"/>
              </w:rPr>
              <w:t xml:space="preserve">taff </w:t>
            </w:r>
            <w:r w:rsidRPr="0099769B">
              <w:rPr>
                <w:rFonts w:ascii="Calibri" w:hAnsi="Calibri" w:cs="Calibri"/>
                <w:iCs/>
                <w:sz w:val="22"/>
                <w:szCs w:val="22"/>
              </w:rPr>
              <w:t>use Fife Progression pathways, records of understanding and assessments with confidence.</w:t>
            </w:r>
            <w:r w:rsidR="003F30D4" w:rsidRPr="0099769B">
              <w:rPr>
                <w:rFonts w:ascii="Calibri" w:hAnsi="Calibri" w:cs="Calibri"/>
                <w:iCs/>
                <w:sz w:val="22"/>
                <w:szCs w:val="22"/>
              </w:rPr>
              <w:t xml:space="preserve"> </w:t>
            </w:r>
          </w:p>
          <w:p w14:paraId="442A482C" w14:textId="699AC885" w:rsidR="00827279" w:rsidRPr="0099769B" w:rsidRDefault="000D07EB" w:rsidP="00B61CF0">
            <w:pPr>
              <w:spacing w:after="0"/>
              <w:rPr>
                <w:rFonts w:ascii="Calibri" w:hAnsi="Calibri" w:cs="Calibri"/>
                <w:iCs/>
                <w:sz w:val="22"/>
                <w:szCs w:val="22"/>
              </w:rPr>
            </w:pPr>
            <w:r w:rsidRPr="0099769B">
              <w:rPr>
                <w:rFonts w:ascii="Calibri" w:hAnsi="Calibri" w:cs="Calibri"/>
                <w:iCs/>
                <w:sz w:val="22"/>
                <w:szCs w:val="22"/>
              </w:rPr>
              <w:t>Co</w:t>
            </w:r>
            <w:r w:rsidR="003F30D4" w:rsidRPr="0099769B">
              <w:rPr>
                <w:rFonts w:ascii="Calibri" w:hAnsi="Calibri" w:cs="Calibri"/>
                <w:iCs/>
                <w:sz w:val="22"/>
                <w:szCs w:val="22"/>
              </w:rPr>
              <w:t>nsistent teaching, leading to improvement in attainment</w:t>
            </w:r>
            <w:r w:rsidRPr="0099769B">
              <w:rPr>
                <w:rFonts w:ascii="Calibri" w:hAnsi="Calibri" w:cs="Calibri"/>
                <w:iCs/>
                <w:sz w:val="22"/>
                <w:szCs w:val="22"/>
              </w:rPr>
              <w:t xml:space="preserve"> (See above)</w:t>
            </w:r>
            <w:r w:rsidR="003F30D4" w:rsidRPr="0099769B">
              <w:rPr>
                <w:rFonts w:ascii="Calibri" w:hAnsi="Calibri" w:cs="Calibri"/>
                <w:iCs/>
                <w:sz w:val="22"/>
                <w:szCs w:val="22"/>
              </w:rPr>
              <w:t xml:space="preserve">. </w:t>
            </w:r>
          </w:p>
          <w:p w14:paraId="6CB886CE" w14:textId="7D59D09C" w:rsidR="00063A3A" w:rsidRPr="00AB32DE" w:rsidRDefault="006F04B4" w:rsidP="00B61CF0">
            <w:pPr>
              <w:rPr>
                <w:rFonts w:ascii="Calibri" w:hAnsi="Calibri" w:cs="Calibri"/>
                <w:bCs/>
                <w:sz w:val="22"/>
                <w:szCs w:val="22"/>
              </w:rPr>
            </w:pPr>
            <w:r w:rsidRPr="0099769B">
              <w:rPr>
                <w:rFonts w:ascii="Calibri" w:hAnsi="Calibri" w:cs="Calibri"/>
                <w:bCs/>
                <w:sz w:val="22"/>
                <w:szCs w:val="22"/>
              </w:rPr>
              <w:t xml:space="preserve">All </w:t>
            </w:r>
            <w:proofErr w:type="spellStart"/>
            <w:r w:rsidRPr="0099769B">
              <w:rPr>
                <w:rFonts w:ascii="Calibri" w:hAnsi="Calibri" w:cs="Calibri"/>
                <w:bCs/>
                <w:sz w:val="22"/>
                <w:szCs w:val="22"/>
              </w:rPr>
              <w:t>maths</w:t>
            </w:r>
            <w:proofErr w:type="spellEnd"/>
            <w:r w:rsidRPr="0099769B">
              <w:rPr>
                <w:rFonts w:ascii="Calibri" w:hAnsi="Calibri" w:cs="Calibri"/>
                <w:bCs/>
                <w:sz w:val="22"/>
                <w:szCs w:val="22"/>
              </w:rPr>
              <w:t xml:space="preserve"> environments in all classes were peer evaluated and a base line of displays and resources was discussed</w:t>
            </w:r>
          </w:p>
        </w:tc>
      </w:tr>
      <w:tr w:rsidR="009D38B9" w:rsidRPr="0099769B" w14:paraId="0E0C4850" w14:textId="77777777" w:rsidTr="6FBF109C">
        <w:trPr>
          <w:trHeight w:val="1407"/>
        </w:trPr>
        <w:tc>
          <w:tcPr>
            <w:tcW w:w="10480" w:type="dxa"/>
            <w:gridSpan w:val="7"/>
            <w:tcBorders>
              <w:top w:val="single" w:sz="8" w:space="0" w:color="auto"/>
              <w:left w:val="single" w:sz="8" w:space="0" w:color="auto"/>
              <w:bottom w:val="single" w:sz="8" w:space="0" w:color="auto"/>
              <w:right w:val="single" w:sz="8" w:space="0" w:color="auto"/>
            </w:tcBorders>
          </w:tcPr>
          <w:p w14:paraId="384AC434" w14:textId="7EE2B01D" w:rsidR="009D38B9" w:rsidRPr="0099769B" w:rsidRDefault="337D75E6" w:rsidP="00AB32DE">
            <w:pPr>
              <w:spacing w:after="0"/>
              <w:rPr>
                <w:rFonts w:ascii="Calibri" w:hAnsi="Calibri" w:cs="Calibri"/>
                <w:sz w:val="22"/>
                <w:szCs w:val="22"/>
              </w:rPr>
            </w:pPr>
            <w:r w:rsidRPr="0099769B">
              <w:rPr>
                <w:rFonts w:ascii="Calibri" w:hAnsi="Calibri" w:cs="Calibri"/>
                <w:b/>
                <w:bCs/>
                <w:sz w:val="22"/>
                <w:szCs w:val="22"/>
              </w:rPr>
              <w:t>Next Steps</w:t>
            </w:r>
            <w:r w:rsidR="00285733" w:rsidRPr="0099769B">
              <w:rPr>
                <w:rFonts w:ascii="Calibri" w:hAnsi="Calibri" w:cs="Calibri"/>
                <w:sz w:val="22"/>
                <w:szCs w:val="22"/>
              </w:rPr>
              <w:t>:</w:t>
            </w:r>
          </w:p>
          <w:p w14:paraId="58805039" w14:textId="7A0792A0" w:rsidR="00285733" w:rsidRPr="00925342" w:rsidRDefault="00285733" w:rsidP="00AB32DE">
            <w:pPr>
              <w:ind w:left="360"/>
              <w:rPr>
                <w:rFonts w:ascii="Calibri" w:hAnsi="Calibri" w:cs="Calibri"/>
                <w:bCs/>
                <w:sz w:val="22"/>
                <w:szCs w:val="22"/>
              </w:rPr>
            </w:pPr>
            <w:r w:rsidRPr="00925342">
              <w:rPr>
                <w:rFonts w:ascii="Calibri" w:hAnsi="Calibri" w:cs="Calibri"/>
                <w:bCs/>
                <w:sz w:val="22"/>
                <w:szCs w:val="22"/>
              </w:rPr>
              <w:t xml:space="preserve">Learning </w:t>
            </w:r>
            <w:r w:rsidR="006F04B4" w:rsidRPr="00925342">
              <w:rPr>
                <w:rFonts w:ascii="Calibri" w:hAnsi="Calibri" w:cs="Calibri"/>
                <w:bCs/>
                <w:sz w:val="22"/>
                <w:szCs w:val="22"/>
              </w:rPr>
              <w:t>P</w:t>
            </w:r>
            <w:r w:rsidRPr="00925342">
              <w:rPr>
                <w:rFonts w:ascii="Calibri" w:hAnsi="Calibri" w:cs="Calibri"/>
                <w:bCs/>
                <w:sz w:val="22"/>
                <w:szCs w:val="22"/>
              </w:rPr>
              <w:t>artnership</w:t>
            </w:r>
            <w:r w:rsidR="006F04B4" w:rsidRPr="00925342">
              <w:rPr>
                <w:rFonts w:ascii="Calibri" w:hAnsi="Calibri" w:cs="Calibri"/>
                <w:bCs/>
                <w:sz w:val="22"/>
                <w:szCs w:val="22"/>
              </w:rPr>
              <w:t xml:space="preserve"> feedback</w:t>
            </w:r>
            <w:r w:rsidRPr="00925342">
              <w:rPr>
                <w:rFonts w:ascii="Calibri" w:hAnsi="Calibri" w:cs="Calibri"/>
                <w:bCs/>
                <w:sz w:val="22"/>
                <w:szCs w:val="22"/>
              </w:rPr>
              <w:t xml:space="preserve"> highlighted the </w:t>
            </w:r>
            <w:r w:rsidR="006F04B4" w:rsidRPr="00925342">
              <w:rPr>
                <w:rFonts w:ascii="Calibri" w:hAnsi="Calibri" w:cs="Calibri"/>
                <w:bCs/>
                <w:sz w:val="22"/>
                <w:szCs w:val="22"/>
              </w:rPr>
              <w:t>continued need</w:t>
            </w:r>
            <w:r w:rsidRPr="00925342">
              <w:rPr>
                <w:rFonts w:ascii="Calibri" w:hAnsi="Calibri" w:cs="Calibri"/>
                <w:bCs/>
                <w:sz w:val="22"/>
                <w:szCs w:val="22"/>
              </w:rPr>
              <w:t xml:space="preserve"> for targeted intervention in </w:t>
            </w:r>
            <w:r w:rsidR="00815FDC" w:rsidRPr="00925342">
              <w:rPr>
                <w:rFonts w:ascii="Calibri" w:hAnsi="Calibri" w:cs="Calibri"/>
                <w:bCs/>
                <w:sz w:val="22"/>
                <w:szCs w:val="22"/>
              </w:rPr>
              <w:t>numeracy</w:t>
            </w:r>
            <w:r w:rsidR="00D8779D">
              <w:rPr>
                <w:rFonts w:ascii="Calibri" w:hAnsi="Calibri" w:cs="Calibri"/>
                <w:bCs/>
                <w:sz w:val="22"/>
                <w:szCs w:val="22"/>
              </w:rPr>
              <w:t>.</w:t>
            </w:r>
          </w:p>
          <w:p w14:paraId="7695BA5E" w14:textId="44BB34A3" w:rsidR="002E6ECA" w:rsidRPr="00925342" w:rsidRDefault="002E6ECA" w:rsidP="00AB32DE">
            <w:pPr>
              <w:ind w:left="360"/>
              <w:rPr>
                <w:rFonts w:ascii="Calibri" w:hAnsi="Calibri" w:cs="Calibri"/>
                <w:bCs/>
                <w:sz w:val="22"/>
                <w:szCs w:val="22"/>
              </w:rPr>
            </w:pPr>
            <w:r w:rsidRPr="00925342">
              <w:rPr>
                <w:rFonts w:ascii="Calibri" w:hAnsi="Calibri" w:cs="Calibri"/>
                <w:bCs/>
                <w:sz w:val="22"/>
                <w:szCs w:val="22"/>
              </w:rPr>
              <w:t xml:space="preserve">All </w:t>
            </w:r>
            <w:r w:rsidR="00D8779D" w:rsidRPr="00925342">
              <w:rPr>
                <w:rFonts w:ascii="Calibri" w:hAnsi="Calibri" w:cs="Calibri"/>
                <w:bCs/>
                <w:sz w:val="22"/>
                <w:szCs w:val="22"/>
              </w:rPr>
              <w:t>staff</w:t>
            </w:r>
            <w:r w:rsidR="006F04B4" w:rsidRPr="00925342">
              <w:rPr>
                <w:rFonts w:ascii="Calibri" w:hAnsi="Calibri" w:cs="Calibri"/>
                <w:bCs/>
                <w:sz w:val="22"/>
                <w:szCs w:val="22"/>
              </w:rPr>
              <w:t xml:space="preserve"> </w:t>
            </w:r>
            <w:r w:rsidR="00D8779D">
              <w:rPr>
                <w:rFonts w:ascii="Calibri" w:hAnsi="Calibri" w:cs="Calibri"/>
                <w:bCs/>
                <w:sz w:val="22"/>
                <w:szCs w:val="22"/>
              </w:rPr>
              <w:t xml:space="preserve">to </w:t>
            </w:r>
            <w:r w:rsidR="006F04B4" w:rsidRPr="00925342">
              <w:rPr>
                <w:rFonts w:ascii="Calibri" w:hAnsi="Calibri" w:cs="Calibri"/>
                <w:bCs/>
                <w:sz w:val="22"/>
                <w:szCs w:val="22"/>
              </w:rPr>
              <w:t xml:space="preserve">continue to </w:t>
            </w:r>
            <w:r w:rsidRPr="00925342">
              <w:rPr>
                <w:rFonts w:ascii="Calibri" w:hAnsi="Calibri" w:cs="Calibri"/>
                <w:bCs/>
                <w:sz w:val="22"/>
                <w:szCs w:val="22"/>
              </w:rPr>
              <w:t xml:space="preserve">monitor numeracy progress in </w:t>
            </w:r>
            <w:r w:rsidR="006F04B4" w:rsidRPr="00925342">
              <w:rPr>
                <w:rFonts w:ascii="Calibri" w:hAnsi="Calibri" w:cs="Calibri"/>
                <w:bCs/>
                <w:sz w:val="22"/>
                <w:szCs w:val="22"/>
              </w:rPr>
              <w:t xml:space="preserve">termly </w:t>
            </w:r>
            <w:r w:rsidRPr="00925342">
              <w:rPr>
                <w:rFonts w:ascii="Calibri" w:hAnsi="Calibri" w:cs="Calibri"/>
                <w:bCs/>
                <w:sz w:val="22"/>
                <w:szCs w:val="22"/>
              </w:rPr>
              <w:t>tracking meetings</w:t>
            </w:r>
            <w:r w:rsidR="00D8779D">
              <w:rPr>
                <w:rFonts w:ascii="Calibri" w:hAnsi="Calibri" w:cs="Calibri"/>
                <w:bCs/>
                <w:sz w:val="22"/>
                <w:szCs w:val="22"/>
              </w:rPr>
              <w:t>.</w:t>
            </w:r>
          </w:p>
          <w:p w14:paraId="16C874DA" w14:textId="7A04B86D" w:rsidR="00E546F8" w:rsidRPr="00925342" w:rsidRDefault="00E546F8" w:rsidP="00AB32DE">
            <w:pPr>
              <w:ind w:left="360"/>
              <w:rPr>
                <w:rFonts w:ascii="Calibri" w:hAnsi="Calibri" w:cs="Calibri"/>
                <w:bCs/>
                <w:sz w:val="22"/>
                <w:szCs w:val="22"/>
              </w:rPr>
            </w:pPr>
            <w:r w:rsidRPr="00925342">
              <w:rPr>
                <w:rFonts w:ascii="Calibri" w:hAnsi="Calibri" w:cs="Calibri"/>
                <w:bCs/>
                <w:sz w:val="22"/>
                <w:szCs w:val="22"/>
              </w:rPr>
              <w:t>All staff to have a consistent approach</w:t>
            </w:r>
            <w:r w:rsidR="00925342" w:rsidRPr="00925342">
              <w:rPr>
                <w:rFonts w:ascii="Calibri" w:hAnsi="Calibri" w:cs="Calibri"/>
                <w:bCs/>
                <w:sz w:val="22"/>
                <w:szCs w:val="22"/>
              </w:rPr>
              <w:t xml:space="preserve"> in their understanding and teaching of conceptual numeracy concepts</w:t>
            </w:r>
            <w:r w:rsidR="00D8779D">
              <w:rPr>
                <w:rFonts w:ascii="Calibri" w:hAnsi="Calibri" w:cs="Calibri"/>
                <w:bCs/>
                <w:sz w:val="22"/>
                <w:szCs w:val="22"/>
              </w:rPr>
              <w:t>.</w:t>
            </w:r>
          </w:p>
          <w:p w14:paraId="691B93F8" w14:textId="6F86EB9B" w:rsidR="002E6ECA" w:rsidRDefault="000D07EB" w:rsidP="00AB32DE">
            <w:pPr>
              <w:spacing w:after="0" w:line="240" w:lineRule="auto"/>
              <w:ind w:left="360"/>
              <w:rPr>
                <w:rFonts w:ascii="Calibri" w:hAnsi="Calibri" w:cs="Calibri"/>
                <w:bCs/>
                <w:sz w:val="22"/>
                <w:szCs w:val="22"/>
              </w:rPr>
            </w:pPr>
            <w:r w:rsidRPr="00925342">
              <w:rPr>
                <w:rFonts w:ascii="Calibri" w:hAnsi="Calibri" w:cs="Calibri"/>
                <w:bCs/>
                <w:sz w:val="22"/>
                <w:szCs w:val="22"/>
              </w:rPr>
              <w:t>All</w:t>
            </w:r>
            <w:r w:rsidR="002E6ECA" w:rsidRPr="00925342">
              <w:rPr>
                <w:rFonts w:ascii="Calibri" w:hAnsi="Calibri" w:cs="Calibri"/>
                <w:bCs/>
                <w:sz w:val="22"/>
                <w:szCs w:val="22"/>
              </w:rPr>
              <w:t xml:space="preserve"> classes </w:t>
            </w:r>
            <w:r w:rsidRPr="00925342">
              <w:rPr>
                <w:rFonts w:ascii="Calibri" w:hAnsi="Calibri" w:cs="Calibri"/>
                <w:bCs/>
                <w:sz w:val="22"/>
                <w:szCs w:val="22"/>
              </w:rPr>
              <w:t>will use</w:t>
            </w:r>
            <w:r w:rsidR="002E6ECA" w:rsidRPr="00925342">
              <w:rPr>
                <w:rFonts w:ascii="Calibri" w:hAnsi="Calibri" w:cs="Calibri"/>
                <w:bCs/>
                <w:sz w:val="22"/>
                <w:szCs w:val="22"/>
              </w:rPr>
              <w:t xml:space="preserve"> conceptual numeracy regularly to enhance learning experiences</w:t>
            </w:r>
            <w:r w:rsidR="00D8779D">
              <w:rPr>
                <w:rFonts w:ascii="Calibri" w:hAnsi="Calibri" w:cs="Calibri"/>
                <w:bCs/>
                <w:sz w:val="22"/>
                <w:szCs w:val="22"/>
              </w:rPr>
              <w:t>.</w:t>
            </w:r>
          </w:p>
          <w:p w14:paraId="58F70C79" w14:textId="77777777" w:rsidR="00D8779D" w:rsidRPr="00925342" w:rsidRDefault="00D8779D" w:rsidP="00AB32DE">
            <w:pPr>
              <w:spacing w:after="0" w:line="240" w:lineRule="auto"/>
              <w:ind w:left="360"/>
              <w:rPr>
                <w:rFonts w:ascii="Calibri" w:hAnsi="Calibri" w:cs="Calibri"/>
                <w:sz w:val="22"/>
                <w:szCs w:val="22"/>
              </w:rPr>
            </w:pPr>
          </w:p>
          <w:p w14:paraId="4ED89426" w14:textId="18A66F1A" w:rsidR="00B10A95" w:rsidRPr="00925342" w:rsidRDefault="006F04B4" w:rsidP="00AB32DE">
            <w:pPr>
              <w:ind w:left="360"/>
              <w:rPr>
                <w:rFonts w:ascii="Calibri" w:hAnsi="Calibri" w:cs="Calibri"/>
                <w:bCs/>
                <w:sz w:val="22"/>
                <w:szCs w:val="22"/>
              </w:rPr>
            </w:pPr>
            <w:r w:rsidRPr="00925342">
              <w:rPr>
                <w:rFonts w:ascii="Calibri" w:hAnsi="Calibri" w:cs="Calibri"/>
                <w:bCs/>
                <w:sz w:val="22"/>
                <w:szCs w:val="22"/>
              </w:rPr>
              <w:t>All stakeholders to d</w:t>
            </w:r>
            <w:r w:rsidR="00B10A95" w:rsidRPr="00925342">
              <w:rPr>
                <w:rFonts w:ascii="Calibri" w:hAnsi="Calibri" w:cs="Calibri"/>
                <w:bCs/>
                <w:sz w:val="22"/>
                <w:szCs w:val="22"/>
              </w:rPr>
              <w:t>iscuss a consistent approach to homework</w:t>
            </w:r>
            <w:r w:rsidR="00D8779D">
              <w:rPr>
                <w:rFonts w:ascii="Calibri" w:hAnsi="Calibri" w:cs="Calibri"/>
                <w:bCs/>
                <w:sz w:val="22"/>
                <w:szCs w:val="22"/>
              </w:rPr>
              <w:t>.</w:t>
            </w:r>
          </w:p>
          <w:p w14:paraId="2E2B93E8" w14:textId="66A6A449" w:rsidR="00B10A95" w:rsidRPr="00925342" w:rsidRDefault="006F04B4" w:rsidP="00AB32DE">
            <w:pPr>
              <w:ind w:left="360"/>
              <w:rPr>
                <w:rFonts w:ascii="Calibri" w:hAnsi="Calibri" w:cs="Calibri"/>
                <w:bCs/>
                <w:sz w:val="22"/>
                <w:szCs w:val="22"/>
              </w:rPr>
            </w:pPr>
            <w:r w:rsidRPr="00925342">
              <w:rPr>
                <w:rFonts w:ascii="Calibri" w:hAnsi="Calibri" w:cs="Calibri"/>
                <w:bCs/>
                <w:sz w:val="22"/>
                <w:szCs w:val="22"/>
              </w:rPr>
              <w:lastRenderedPageBreak/>
              <w:t>All staff to develop a c</w:t>
            </w:r>
            <w:r w:rsidR="00285733" w:rsidRPr="00925342">
              <w:rPr>
                <w:rFonts w:ascii="Calibri" w:hAnsi="Calibri" w:cs="Calibri"/>
                <w:bCs/>
                <w:sz w:val="22"/>
                <w:szCs w:val="22"/>
              </w:rPr>
              <w:t xml:space="preserve">onsistent approach </w:t>
            </w:r>
            <w:r w:rsidRPr="00925342">
              <w:rPr>
                <w:rFonts w:ascii="Calibri" w:hAnsi="Calibri" w:cs="Calibri"/>
                <w:bCs/>
                <w:sz w:val="22"/>
                <w:szCs w:val="22"/>
              </w:rPr>
              <w:t xml:space="preserve">to </w:t>
            </w:r>
            <w:r w:rsidR="00D8779D">
              <w:rPr>
                <w:rFonts w:ascii="Calibri" w:hAnsi="Calibri" w:cs="Calibri"/>
                <w:bCs/>
                <w:sz w:val="22"/>
                <w:szCs w:val="22"/>
              </w:rPr>
              <w:t>m</w:t>
            </w:r>
            <w:r w:rsidR="00B10A95" w:rsidRPr="00925342">
              <w:rPr>
                <w:rFonts w:ascii="Calibri" w:hAnsi="Calibri" w:cs="Calibri"/>
                <w:bCs/>
                <w:sz w:val="22"/>
                <w:szCs w:val="22"/>
              </w:rPr>
              <w:t xml:space="preserve">ental </w:t>
            </w:r>
            <w:proofErr w:type="spellStart"/>
            <w:r w:rsidR="00D8779D">
              <w:rPr>
                <w:rFonts w:ascii="Calibri" w:hAnsi="Calibri" w:cs="Calibri"/>
                <w:bCs/>
                <w:sz w:val="22"/>
                <w:szCs w:val="22"/>
              </w:rPr>
              <w:t>m</w:t>
            </w:r>
            <w:r w:rsidR="00B10A95" w:rsidRPr="00925342">
              <w:rPr>
                <w:rFonts w:ascii="Calibri" w:hAnsi="Calibri" w:cs="Calibri"/>
                <w:bCs/>
                <w:sz w:val="22"/>
                <w:szCs w:val="22"/>
              </w:rPr>
              <w:t>aths</w:t>
            </w:r>
            <w:proofErr w:type="spellEnd"/>
            <w:r w:rsidR="00B10A95" w:rsidRPr="00925342">
              <w:rPr>
                <w:rFonts w:ascii="Calibri" w:hAnsi="Calibri" w:cs="Calibri"/>
                <w:bCs/>
                <w:sz w:val="22"/>
                <w:szCs w:val="22"/>
              </w:rPr>
              <w:t xml:space="preserve"> at all levels</w:t>
            </w:r>
            <w:r w:rsidR="00D8779D">
              <w:rPr>
                <w:rFonts w:ascii="Calibri" w:hAnsi="Calibri" w:cs="Calibri"/>
                <w:bCs/>
                <w:sz w:val="22"/>
                <w:szCs w:val="22"/>
              </w:rPr>
              <w:t>.</w:t>
            </w:r>
          </w:p>
          <w:p w14:paraId="76FAC95F" w14:textId="700E1354" w:rsidR="006F04B4" w:rsidRPr="00925342" w:rsidRDefault="006F04B4" w:rsidP="00AB32DE">
            <w:pPr>
              <w:ind w:left="360"/>
              <w:rPr>
                <w:rFonts w:ascii="Calibri" w:hAnsi="Calibri" w:cs="Calibri"/>
                <w:bCs/>
                <w:sz w:val="22"/>
                <w:szCs w:val="22"/>
              </w:rPr>
            </w:pPr>
            <w:r w:rsidRPr="00925342">
              <w:rPr>
                <w:rFonts w:ascii="Calibri" w:hAnsi="Calibri" w:cs="Calibri"/>
                <w:bCs/>
                <w:sz w:val="22"/>
                <w:szCs w:val="22"/>
              </w:rPr>
              <w:t xml:space="preserve">All </w:t>
            </w:r>
            <w:r w:rsidR="00815FDC" w:rsidRPr="00925342">
              <w:rPr>
                <w:rFonts w:ascii="Calibri" w:hAnsi="Calibri" w:cs="Calibri"/>
                <w:bCs/>
                <w:sz w:val="22"/>
                <w:szCs w:val="22"/>
              </w:rPr>
              <w:t>staff to</w:t>
            </w:r>
            <w:r w:rsidRPr="00925342">
              <w:rPr>
                <w:rFonts w:ascii="Calibri" w:hAnsi="Calibri" w:cs="Calibri"/>
                <w:bCs/>
                <w:sz w:val="22"/>
                <w:szCs w:val="22"/>
              </w:rPr>
              <w:t xml:space="preserve"> </w:t>
            </w:r>
            <w:r w:rsidR="00D22790" w:rsidRPr="00925342">
              <w:rPr>
                <w:rFonts w:ascii="Calibri" w:hAnsi="Calibri" w:cs="Calibri"/>
                <w:bCs/>
                <w:sz w:val="22"/>
                <w:szCs w:val="22"/>
              </w:rPr>
              <w:t>embed</w:t>
            </w:r>
            <w:r w:rsidRPr="00925342">
              <w:rPr>
                <w:rFonts w:ascii="Calibri" w:hAnsi="Calibri" w:cs="Calibri"/>
                <w:bCs/>
                <w:sz w:val="22"/>
                <w:szCs w:val="22"/>
              </w:rPr>
              <w:t xml:space="preserve"> </w:t>
            </w:r>
            <w:proofErr w:type="spellStart"/>
            <w:r w:rsidRPr="00925342">
              <w:rPr>
                <w:rFonts w:ascii="Calibri" w:hAnsi="Calibri" w:cs="Calibri"/>
                <w:bCs/>
                <w:sz w:val="22"/>
                <w:szCs w:val="22"/>
              </w:rPr>
              <w:t>Tee</w:t>
            </w:r>
            <w:r w:rsidR="00105DDF">
              <w:rPr>
                <w:rFonts w:ascii="Calibri" w:hAnsi="Calibri" w:cs="Calibri"/>
                <w:bCs/>
                <w:sz w:val="22"/>
                <w:szCs w:val="22"/>
              </w:rPr>
              <w:t>ja</w:t>
            </w:r>
            <w:r w:rsidRPr="00925342">
              <w:rPr>
                <w:rFonts w:ascii="Calibri" w:hAnsi="Calibri" w:cs="Calibri"/>
                <w:bCs/>
                <w:sz w:val="22"/>
                <w:szCs w:val="22"/>
              </w:rPr>
              <w:t>y</w:t>
            </w:r>
            <w:proofErr w:type="spellEnd"/>
            <w:r w:rsidRPr="00925342">
              <w:rPr>
                <w:rFonts w:ascii="Calibri" w:hAnsi="Calibri" w:cs="Calibri"/>
                <w:bCs/>
                <w:sz w:val="22"/>
                <w:szCs w:val="22"/>
              </w:rPr>
              <w:t xml:space="preserve"> resource across the school</w:t>
            </w:r>
            <w:r w:rsidR="00D8779D">
              <w:rPr>
                <w:rFonts w:ascii="Calibri" w:hAnsi="Calibri" w:cs="Calibri"/>
                <w:bCs/>
                <w:sz w:val="22"/>
                <w:szCs w:val="22"/>
              </w:rPr>
              <w:t>.</w:t>
            </w:r>
          </w:p>
        </w:tc>
      </w:tr>
    </w:tbl>
    <w:p w14:paraId="01943D7F" w14:textId="5E87479A" w:rsidR="00DF1A25" w:rsidRDefault="00DF1A25" w:rsidP="00D25D2E">
      <w:pPr>
        <w:spacing w:after="0"/>
        <w:jc w:val="both"/>
        <w:rPr>
          <w:rFonts w:ascii="Calibri" w:eastAsia="Calibri" w:hAnsi="Calibri" w:cs="Calibri"/>
          <w:b/>
          <w:bCs/>
          <w:sz w:val="22"/>
          <w:szCs w:val="22"/>
        </w:rPr>
      </w:pPr>
    </w:p>
    <w:p w14:paraId="06D2B4E4" w14:textId="5C724F6A" w:rsidR="00284794" w:rsidRDefault="00284794" w:rsidP="00D25D2E">
      <w:pPr>
        <w:spacing w:after="0"/>
        <w:jc w:val="both"/>
        <w:rPr>
          <w:rFonts w:ascii="Calibri" w:eastAsia="Calibri" w:hAnsi="Calibri" w:cs="Calibri"/>
          <w:b/>
          <w:bCs/>
          <w:sz w:val="22"/>
          <w:szCs w:val="22"/>
        </w:rPr>
      </w:pPr>
    </w:p>
    <w:p w14:paraId="285D8561" w14:textId="77777777" w:rsidR="00284794" w:rsidRPr="0099769B" w:rsidRDefault="00284794" w:rsidP="00D25D2E">
      <w:pPr>
        <w:spacing w:after="0"/>
        <w:jc w:val="both"/>
        <w:rPr>
          <w:rFonts w:ascii="Calibri" w:eastAsia="Calibri" w:hAnsi="Calibri" w:cs="Calibri"/>
          <w:b/>
          <w:bCs/>
          <w:sz w:val="22"/>
          <w:szCs w:val="22"/>
        </w:rPr>
      </w:pPr>
    </w:p>
    <w:p w14:paraId="065A4633" w14:textId="77777777" w:rsidR="00925342" w:rsidRDefault="00925342" w:rsidP="00D25D2E">
      <w:pPr>
        <w:spacing w:after="0"/>
        <w:jc w:val="both"/>
        <w:rPr>
          <w:rFonts w:ascii="Calibri" w:eastAsia="Calibri" w:hAnsi="Calibri" w:cs="Calibri"/>
          <w:b/>
          <w:bCs/>
          <w:sz w:val="22"/>
          <w:szCs w:val="22"/>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DF1A25" w:rsidRPr="0099769B" w14:paraId="28C91EE4" w14:textId="77777777" w:rsidTr="006E043F">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013E51"/>
          </w:tcPr>
          <w:p w14:paraId="2F07CFEF" w14:textId="77777777" w:rsidR="00DF1A25" w:rsidRPr="0099769B" w:rsidRDefault="00DF1A25" w:rsidP="00D25D2E">
            <w:pPr>
              <w:spacing w:after="0"/>
              <w:ind w:right="-90"/>
              <w:jc w:val="both"/>
              <w:rPr>
                <w:rFonts w:ascii="Calibri" w:eastAsia="Arial" w:hAnsi="Calibri" w:cs="Calibri"/>
                <w:b/>
                <w:bCs/>
                <w:color w:val="FFFFFF" w:themeColor="background1"/>
                <w:sz w:val="22"/>
                <w:szCs w:val="22"/>
              </w:rPr>
            </w:pPr>
          </w:p>
          <w:p w14:paraId="59C0D067" w14:textId="77777777" w:rsidR="00DF1A25" w:rsidRPr="0099769B" w:rsidRDefault="00DF1A25" w:rsidP="00D25D2E">
            <w:pPr>
              <w:spacing w:after="0"/>
              <w:ind w:right="-90"/>
              <w:jc w:val="both"/>
              <w:rPr>
                <w:rFonts w:ascii="Calibri" w:hAnsi="Calibri" w:cs="Calibri"/>
                <w:b/>
                <w:bCs/>
                <w:sz w:val="22"/>
                <w:szCs w:val="22"/>
              </w:rPr>
            </w:pPr>
            <w:r w:rsidRPr="0099769B">
              <w:rPr>
                <w:rFonts w:ascii="Calibri" w:hAnsi="Calibri" w:cs="Calibri"/>
                <w:b/>
                <w:bCs/>
                <w:sz w:val="22"/>
                <w:szCs w:val="22"/>
              </w:rPr>
              <w:t>Summary of Progress and Impact from last session’s Improvement Plan and Next Steps</w:t>
            </w:r>
          </w:p>
          <w:p w14:paraId="5507D6D2" w14:textId="77777777" w:rsidR="00DF1A25" w:rsidRPr="0099769B" w:rsidRDefault="00DF1A25" w:rsidP="00D25D2E">
            <w:pPr>
              <w:spacing w:after="0"/>
              <w:ind w:right="-90"/>
              <w:jc w:val="both"/>
              <w:rPr>
                <w:rFonts w:ascii="Calibri" w:hAnsi="Calibri" w:cs="Calibri"/>
                <w:sz w:val="22"/>
                <w:szCs w:val="22"/>
              </w:rPr>
            </w:pPr>
            <w:r w:rsidRPr="0099769B">
              <w:rPr>
                <w:rFonts w:ascii="Calibri" w:eastAsia="Arial" w:hAnsi="Calibri" w:cs="Calibri"/>
                <w:b/>
                <w:bCs/>
                <w:color w:val="FFFFFF" w:themeColor="background1"/>
                <w:sz w:val="22"/>
                <w:szCs w:val="22"/>
              </w:rPr>
              <w:t xml:space="preserve"> </w:t>
            </w:r>
          </w:p>
        </w:tc>
      </w:tr>
      <w:tr w:rsidR="00DF1A25" w:rsidRPr="0099769B" w14:paraId="5669103E" w14:textId="77777777" w:rsidTr="006E043F">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21BE9D37" w14:textId="77777777" w:rsidR="00DF1A25" w:rsidRPr="0099769B" w:rsidRDefault="00DF1A25" w:rsidP="00AB32DE">
            <w:pPr>
              <w:tabs>
                <w:tab w:val="left" w:pos="2520"/>
              </w:tabs>
              <w:rPr>
                <w:rFonts w:ascii="Calibri" w:hAnsi="Calibri" w:cs="Calibri"/>
                <w:color w:val="000000" w:themeColor="text1"/>
                <w:sz w:val="22"/>
                <w:szCs w:val="22"/>
              </w:rPr>
            </w:pPr>
            <w:r w:rsidRPr="0099769B">
              <w:rPr>
                <w:rFonts w:ascii="Calibri" w:hAnsi="Calibri" w:cs="Calibri"/>
                <w:sz w:val="22"/>
                <w:szCs w:val="22"/>
              </w:rPr>
              <w:t>SIP Priority 2</w:t>
            </w:r>
            <w:r w:rsidRPr="0099769B">
              <w:rPr>
                <w:rFonts w:ascii="Calibri" w:hAnsi="Calibri" w:cs="Calibri"/>
                <w:color w:val="000000" w:themeColor="text1"/>
                <w:sz w:val="22"/>
                <w:szCs w:val="22"/>
              </w:rPr>
              <w:t xml:space="preserve"> Support and enhance the delivery of high-quality learning, teaching and assessment through professional learning for all staff on the use of digital technology.</w:t>
            </w:r>
          </w:p>
          <w:p w14:paraId="46B2DA2F" w14:textId="28A219DA" w:rsidR="00DF1A25" w:rsidRPr="0099769B" w:rsidRDefault="00DF1A25" w:rsidP="00AB32DE">
            <w:pPr>
              <w:rPr>
                <w:rFonts w:ascii="Calibri" w:hAnsi="Calibri" w:cs="Calibri"/>
                <w:b/>
                <w:bCs/>
                <w:color w:val="FF0000"/>
                <w:sz w:val="22"/>
                <w:szCs w:val="22"/>
              </w:rPr>
            </w:pPr>
            <w:r w:rsidRPr="0099769B">
              <w:rPr>
                <w:rFonts w:ascii="Calibri" w:hAnsi="Calibri" w:cs="Calibri"/>
                <w:color w:val="000000" w:themeColor="text1"/>
                <w:sz w:val="22"/>
                <w:szCs w:val="22"/>
              </w:rPr>
              <w:t>To support all staff through the use of digital technologies to effectively assess children’s progress, leading to a learning environment which ensures appropriate pace and challenge, leading to improved outcomes for children.</w:t>
            </w:r>
          </w:p>
        </w:tc>
      </w:tr>
      <w:tr w:rsidR="00DF1A25" w:rsidRPr="0099769B" w14:paraId="140F975A" w14:textId="77777777" w:rsidTr="006E043F">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17A10C31" w14:textId="77777777" w:rsidR="00DF1A25" w:rsidRPr="0099769B" w:rsidRDefault="00DF1A25" w:rsidP="00AB32DE">
            <w:pPr>
              <w:spacing w:after="0" w:line="240" w:lineRule="auto"/>
              <w:rPr>
                <w:rFonts w:ascii="Calibri" w:hAnsi="Calibri" w:cs="Calibri"/>
                <w:sz w:val="22"/>
                <w:szCs w:val="22"/>
              </w:rPr>
            </w:pPr>
            <w:r w:rsidRPr="0099769B">
              <w:rPr>
                <w:rFonts w:ascii="Calibri" w:hAnsi="Calibri" w:cs="Calibri"/>
                <w:sz w:val="22"/>
                <w:szCs w:val="22"/>
              </w:rPr>
              <w:t>HGIOS 4 Quality Indicators</w:t>
            </w:r>
          </w:p>
          <w:p w14:paraId="13657610" w14:textId="77777777" w:rsidR="00DF1A25" w:rsidRPr="0099769B" w:rsidRDefault="00DF1A25" w:rsidP="00AB32DE">
            <w:pPr>
              <w:tabs>
                <w:tab w:val="left" w:pos="2520"/>
              </w:tabs>
              <w:spacing w:line="240" w:lineRule="auto"/>
              <w:rPr>
                <w:rFonts w:ascii="Calibri" w:hAnsi="Calibri" w:cs="Calibri"/>
                <w:color w:val="000000" w:themeColor="text1"/>
                <w:sz w:val="22"/>
                <w:szCs w:val="22"/>
              </w:rPr>
            </w:pPr>
            <w:r w:rsidRPr="0099769B">
              <w:rPr>
                <w:rFonts w:ascii="Calibri" w:hAnsi="Calibri" w:cs="Calibri"/>
                <w:color w:val="000000" w:themeColor="text1"/>
                <w:sz w:val="22"/>
                <w:szCs w:val="22"/>
              </w:rPr>
              <w:t>1.3 Leadership of Change</w:t>
            </w:r>
          </w:p>
          <w:p w14:paraId="366EF5A4" w14:textId="77777777" w:rsidR="00DF1A25" w:rsidRPr="0099769B" w:rsidRDefault="00DF1A25" w:rsidP="00AB32DE">
            <w:pPr>
              <w:tabs>
                <w:tab w:val="left" w:pos="2520"/>
              </w:tabs>
              <w:spacing w:line="240" w:lineRule="auto"/>
              <w:rPr>
                <w:rFonts w:ascii="Calibri" w:hAnsi="Calibri" w:cs="Calibri"/>
                <w:color w:val="000000" w:themeColor="text1"/>
                <w:sz w:val="22"/>
                <w:szCs w:val="22"/>
              </w:rPr>
            </w:pPr>
            <w:r w:rsidRPr="0099769B">
              <w:rPr>
                <w:rFonts w:ascii="Calibri" w:hAnsi="Calibri" w:cs="Calibri"/>
                <w:color w:val="000000" w:themeColor="text1"/>
                <w:sz w:val="22"/>
                <w:szCs w:val="22"/>
              </w:rPr>
              <w:t>2.2 Curriculum</w:t>
            </w:r>
          </w:p>
          <w:p w14:paraId="59D26666" w14:textId="77777777" w:rsidR="00DF1A25" w:rsidRPr="0099769B" w:rsidRDefault="00DF1A25" w:rsidP="00AB32DE">
            <w:pPr>
              <w:tabs>
                <w:tab w:val="left" w:pos="2520"/>
              </w:tabs>
              <w:spacing w:line="240" w:lineRule="auto"/>
              <w:rPr>
                <w:rFonts w:ascii="Calibri" w:hAnsi="Calibri" w:cs="Calibri"/>
                <w:color w:val="000000" w:themeColor="text1"/>
                <w:sz w:val="22"/>
                <w:szCs w:val="22"/>
              </w:rPr>
            </w:pPr>
            <w:r w:rsidRPr="0099769B">
              <w:rPr>
                <w:rFonts w:ascii="Calibri" w:hAnsi="Calibri" w:cs="Calibri"/>
                <w:color w:val="000000" w:themeColor="text1"/>
                <w:sz w:val="22"/>
                <w:szCs w:val="22"/>
              </w:rPr>
              <w:t>2.3 Learning, Teaching and Assessment</w:t>
            </w:r>
          </w:p>
          <w:p w14:paraId="77AF3E61" w14:textId="77777777" w:rsidR="00DF1A25" w:rsidRPr="0099769B" w:rsidRDefault="00DF1A25" w:rsidP="00AB32DE">
            <w:pPr>
              <w:tabs>
                <w:tab w:val="left" w:pos="2520"/>
              </w:tabs>
              <w:spacing w:line="240" w:lineRule="auto"/>
              <w:rPr>
                <w:rFonts w:ascii="Calibri" w:hAnsi="Calibri" w:cs="Calibri"/>
                <w:color w:val="000000" w:themeColor="text1"/>
                <w:sz w:val="22"/>
                <w:szCs w:val="22"/>
              </w:rPr>
            </w:pPr>
            <w:r w:rsidRPr="0099769B">
              <w:rPr>
                <w:rFonts w:ascii="Calibri" w:hAnsi="Calibri" w:cs="Calibri"/>
                <w:color w:val="000000" w:themeColor="text1"/>
                <w:sz w:val="22"/>
                <w:szCs w:val="22"/>
              </w:rPr>
              <w:t xml:space="preserve">2.4 </w:t>
            </w:r>
            <w:proofErr w:type="spellStart"/>
            <w:r w:rsidRPr="0099769B">
              <w:rPr>
                <w:rFonts w:ascii="Calibri" w:hAnsi="Calibri" w:cs="Calibri"/>
                <w:color w:val="000000" w:themeColor="text1"/>
                <w:sz w:val="22"/>
                <w:szCs w:val="22"/>
              </w:rPr>
              <w:t>Personalised</w:t>
            </w:r>
            <w:proofErr w:type="spellEnd"/>
            <w:r w:rsidRPr="0099769B">
              <w:rPr>
                <w:rFonts w:ascii="Calibri" w:hAnsi="Calibri" w:cs="Calibri"/>
                <w:color w:val="000000" w:themeColor="text1"/>
                <w:sz w:val="22"/>
                <w:szCs w:val="22"/>
              </w:rPr>
              <w:t xml:space="preserve"> Support</w:t>
            </w:r>
          </w:p>
          <w:p w14:paraId="18F8FB96" w14:textId="77777777" w:rsidR="00DF1A25" w:rsidRPr="0099769B" w:rsidRDefault="00DF1A25" w:rsidP="00AB32DE">
            <w:pPr>
              <w:tabs>
                <w:tab w:val="left" w:pos="2520"/>
              </w:tabs>
              <w:spacing w:line="240" w:lineRule="auto"/>
              <w:rPr>
                <w:rFonts w:ascii="Calibri" w:hAnsi="Calibri" w:cs="Calibri"/>
                <w:color w:val="000000" w:themeColor="text1"/>
                <w:sz w:val="22"/>
                <w:szCs w:val="22"/>
              </w:rPr>
            </w:pPr>
            <w:r w:rsidRPr="0099769B">
              <w:rPr>
                <w:rFonts w:ascii="Calibri" w:hAnsi="Calibri" w:cs="Calibri"/>
                <w:color w:val="000000" w:themeColor="text1"/>
                <w:sz w:val="22"/>
                <w:szCs w:val="22"/>
              </w:rPr>
              <w:t>2.6 Transition</w:t>
            </w:r>
          </w:p>
          <w:p w14:paraId="22D87625" w14:textId="77777777" w:rsidR="00DF1A25" w:rsidRPr="0099769B" w:rsidRDefault="00DF1A25" w:rsidP="00AB32DE">
            <w:pPr>
              <w:tabs>
                <w:tab w:val="left" w:pos="2520"/>
              </w:tabs>
              <w:spacing w:line="240" w:lineRule="auto"/>
              <w:rPr>
                <w:rFonts w:ascii="Calibri" w:hAnsi="Calibri" w:cs="Calibri"/>
                <w:color w:val="000000" w:themeColor="text1"/>
                <w:sz w:val="22"/>
                <w:szCs w:val="22"/>
              </w:rPr>
            </w:pPr>
            <w:r w:rsidRPr="0099769B">
              <w:rPr>
                <w:rFonts w:ascii="Calibri" w:hAnsi="Calibri" w:cs="Calibri"/>
                <w:color w:val="000000" w:themeColor="text1"/>
                <w:sz w:val="22"/>
                <w:szCs w:val="22"/>
              </w:rPr>
              <w:t>3.2 Raising Attainment and achievement</w:t>
            </w:r>
          </w:p>
          <w:p w14:paraId="5AF8C0F7" w14:textId="65393C4F" w:rsidR="00DF1A25" w:rsidRPr="0099769B" w:rsidRDefault="00DF1A25" w:rsidP="00AB32DE">
            <w:pPr>
              <w:spacing w:after="0"/>
              <w:ind w:right="-90"/>
              <w:rPr>
                <w:rFonts w:ascii="Calibri" w:eastAsia="Arial" w:hAnsi="Calibri" w:cs="Calibri"/>
                <w:sz w:val="22"/>
                <w:szCs w:val="22"/>
              </w:rPr>
            </w:pPr>
            <w:r w:rsidRPr="0099769B">
              <w:rPr>
                <w:rFonts w:ascii="Calibri" w:hAnsi="Calibri" w:cs="Calibri"/>
                <w:color w:val="000000" w:themeColor="text1"/>
                <w:sz w:val="22"/>
                <w:szCs w:val="22"/>
              </w:rPr>
              <w:t>3.3 Increasing creativity and employability</w:t>
            </w:r>
          </w:p>
        </w:tc>
      </w:tr>
      <w:tr w:rsidR="00DF1A25" w:rsidRPr="0099769B" w14:paraId="13CFA982" w14:textId="77777777" w:rsidTr="003F0EC9">
        <w:trPr>
          <w:trHeight w:val="300"/>
        </w:trPr>
        <w:tc>
          <w:tcPr>
            <w:tcW w:w="2400" w:type="dxa"/>
            <w:tcBorders>
              <w:top w:val="single" w:sz="8" w:space="0" w:color="auto"/>
              <w:left w:val="single" w:sz="8" w:space="0" w:color="auto"/>
              <w:bottom w:val="single" w:sz="8" w:space="0" w:color="auto"/>
              <w:right w:val="single" w:sz="8" w:space="0" w:color="auto"/>
            </w:tcBorders>
          </w:tcPr>
          <w:p w14:paraId="352E2672" w14:textId="77777777" w:rsidR="00DF1A25" w:rsidRPr="0099769B" w:rsidRDefault="00DF1A25" w:rsidP="00D25D2E">
            <w:pPr>
              <w:spacing w:after="0"/>
              <w:ind w:right="-90"/>
              <w:jc w:val="both"/>
              <w:rPr>
                <w:rFonts w:ascii="Calibri" w:eastAsia="Arial" w:hAnsi="Calibri" w:cs="Calibri"/>
                <w:sz w:val="22"/>
                <w:szCs w:val="22"/>
              </w:rPr>
            </w:pPr>
            <w:r w:rsidRPr="0099769B">
              <w:rPr>
                <w:rFonts w:ascii="Calibri" w:eastAsia="Arial" w:hAnsi="Calibri" w:cs="Calibri"/>
                <w:sz w:val="22"/>
                <w:szCs w:val="22"/>
              </w:rPr>
              <w:t>Has this priority been:</w:t>
            </w:r>
          </w:p>
          <w:p w14:paraId="4685B995" w14:textId="77777777" w:rsidR="00DF1A25" w:rsidRPr="0099769B" w:rsidRDefault="00DF1A25" w:rsidP="00D25D2E">
            <w:pPr>
              <w:spacing w:after="0"/>
              <w:ind w:right="-90"/>
              <w:jc w:val="both"/>
              <w:rPr>
                <w:rFonts w:ascii="Calibri" w:eastAsia="Arial" w:hAnsi="Calibri" w:cs="Calibri"/>
                <w:sz w:val="22"/>
                <w:szCs w:val="22"/>
              </w:rPr>
            </w:pPr>
            <w:r w:rsidRPr="0099769B">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132D5EA0" w14:textId="77777777" w:rsidR="00DF1A25" w:rsidRPr="0099769B" w:rsidRDefault="00DF1A25" w:rsidP="00D25D2E">
            <w:pPr>
              <w:spacing w:after="0"/>
              <w:ind w:right="-90"/>
              <w:jc w:val="both"/>
              <w:rPr>
                <w:rFonts w:ascii="Calibri" w:eastAsia="Arial" w:hAnsi="Calibri" w:cs="Calibri"/>
                <w:sz w:val="22"/>
                <w:szCs w:val="22"/>
              </w:rPr>
            </w:pPr>
            <w:r w:rsidRPr="0099769B">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shd w:val="clear" w:color="auto" w:fill="FFFFFF" w:themeFill="background1"/>
          </w:tcPr>
          <w:p w14:paraId="4E93DD44" w14:textId="77777777" w:rsidR="00DF1A25" w:rsidRPr="0099769B" w:rsidRDefault="00DF1A25" w:rsidP="00D25D2E">
            <w:pPr>
              <w:spacing w:after="0"/>
              <w:ind w:right="-90"/>
              <w:jc w:val="both"/>
              <w:rPr>
                <w:rFonts w:ascii="Calibri" w:eastAsia="Arial" w:hAnsi="Calibri" w:cs="Calibri"/>
                <w:sz w:val="22"/>
                <w:szCs w:val="22"/>
              </w:rPr>
            </w:pPr>
          </w:p>
        </w:tc>
        <w:tc>
          <w:tcPr>
            <w:tcW w:w="2127" w:type="dxa"/>
            <w:tcBorders>
              <w:top w:val="single" w:sz="8" w:space="0" w:color="auto"/>
              <w:left w:val="single" w:sz="8" w:space="0" w:color="auto"/>
              <w:bottom w:val="single" w:sz="8" w:space="0" w:color="auto"/>
              <w:right w:val="single" w:sz="8" w:space="0" w:color="auto"/>
            </w:tcBorders>
          </w:tcPr>
          <w:p w14:paraId="199C5BF0" w14:textId="77777777" w:rsidR="00DF1A25" w:rsidRPr="0099769B" w:rsidRDefault="00DF1A25" w:rsidP="00D25D2E">
            <w:pPr>
              <w:spacing w:after="0"/>
              <w:ind w:right="-90"/>
              <w:jc w:val="both"/>
              <w:rPr>
                <w:rFonts w:ascii="Calibri" w:eastAsia="Arial" w:hAnsi="Calibri" w:cs="Calibri"/>
                <w:sz w:val="22"/>
                <w:szCs w:val="22"/>
              </w:rPr>
            </w:pPr>
            <w:r w:rsidRPr="0099769B">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shd w:val="clear" w:color="auto" w:fill="00B050"/>
          </w:tcPr>
          <w:p w14:paraId="1E7FBEB0" w14:textId="77777777" w:rsidR="00DF1A25" w:rsidRPr="0099769B" w:rsidRDefault="00DF1A25" w:rsidP="00D25D2E">
            <w:pPr>
              <w:spacing w:after="0"/>
              <w:ind w:right="-90"/>
              <w:jc w:val="both"/>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tcPr>
          <w:p w14:paraId="25C317C4" w14:textId="77777777" w:rsidR="00DF1A25" w:rsidRPr="0099769B" w:rsidRDefault="00DF1A25" w:rsidP="00D25D2E">
            <w:pPr>
              <w:spacing w:after="0"/>
              <w:ind w:right="-90"/>
              <w:jc w:val="both"/>
              <w:rPr>
                <w:rFonts w:ascii="Calibri" w:eastAsia="Arial" w:hAnsi="Calibri" w:cs="Calibri"/>
                <w:sz w:val="22"/>
                <w:szCs w:val="22"/>
              </w:rPr>
            </w:pPr>
            <w:r w:rsidRPr="0099769B">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shd w:val="clear" w:color="auto" w:fill="00B050"/>
          </w:tcPr>
          <w:p w14:paraId="48738C06" w14:textId="77777777" w:rsidR="00DF1A25" w:rsidRPr="0099769B" w:rsidRDefault="00DF1A25" w:rsidP="00D25D2E">
            <w:pPr>
              <w:spacing w:after="0"/>
              <w:ind w:right="-90"/>
              <w:jc w:val="both"/>
              <w:rPr>
                <w:rFonts w:ascii="Calibri" w:eastAsia="Arial" w:hAnsi="Calibri" w:cs="Calibri"/>
                <w:sz w:val="22"/>
                <w:szCs w:val="22"/>
              </w:rPr>
            </w:pPr>
          </w:p>
        </w:tc>
      </w:tr>
      <w:tr w:rsidR="00DF1A25" w:rsidRPr="0099769B" w14:paraId="5CC44536" w14:textId="77777777" w:rsidTr="006E043F">
        <w:trPr>
          <w:trHeight w:val="1115"/>
        </w:trPr>
        <w:tc>
          <w:tcPr>
            <w:tcW w:w="10480" w:type="dxa"/>
            <w:gridSpan w:val="7"/>
            <w:tcBorders>
              <w:top w:val="single" w:sz="8" w:space="0" w:color="auto"/>
              <w:left w:val="single" w:sz="8" w:space="0" w:color="auto"/>
              <w:bottom w:val="single" w:sz="8" w:space="0" w:color="auto"/>
              <w:right w:val="single" w:sz="8" w:space="0" w:color="auto"/>
            </w:tcBorders>
          </w:tcPr>
          <w:p w14:paraId="5A9B3C38" w14:textId="050C5F85" w:rsidR="00047CC3" w:rsidRPr="0099769B" w:rsidRDefault="00047CC3" w:rsidP="00AB32DE">
            <w:pPr>
              <w:spacing w:after="0" w:line="240" w:lineRule="auto"/>
              <w:rPr>
                <w:rFonts w:ascii="Calibri" w:hAnsi="Calibri" w:cs="Calibri"/>
                <w:b/>
                <w:bCs/>
                <w:sz w:val="22"/>
                <w:szCs w:val="22"/>
              </w:rPr>
            </w:pPr>
            <w:r w:rsidRPr="0099769B">
              <w:rPr>
                <w:rFonts w:ascii="Calibri" w:hAnsi="Calibri" w:cs="Calibri"/>
                <w:b/>
                <w:bCs/>
                <w:sz w:val="22"/>
                <w:szCs w:val="22"/>
              </w:rPr>
              <w:t xml:space="preserve">Progress of Numeracy:  </w:t>
            </w:r>
          </w:p>
          <w:p w14:paraId="71780839" w14:textId="77E4D2BC" w:rsidR="00310329" w:rsidRPr="0099769B" w:rsidRDefault="00310329" w:rsidP="00AB32DE">
            <w:pPr>
              <w:rPr>
                <w:rFonts w:ascii="Calibri" w:hAnsi="Calibri" w:cs="Calibri"/>
                <w:sz w:val="22"/>
                <w:szCs w:val="22"/>
              </w:rPr>
            </w:pPr>
            <w:r w:rsidRPr="0099769B">
              <w:rPr>
                <w:rFonts w:ascii="Calibri" w:hAnsi="Calibri" w:cs="Calibri"/>
                <w:sz w:val="22"/>
                <w:szCs w:val="22"/>
              </w:rPr>
              <w:t xml:space="preserve">All teaching staff have engaged in 7.5 hours professional learning for Transforming </w:t>
            </w:r>
            <w:r w:rsidR="00D8779D">
              <w:rPr>
                <w:rFonts w:ascii="Calibri" w:hAnsi="Calibri" w:cs="Calibri"/>
                <w:sz w:val="22"/>
                <w:szCs w:val="22"/>
              </w:rPr>
              <w:t>L</w:t>
            </w:r>
            <w:r w:rsidRPr="0099769B">
              <w:rPr>
                <w:rFonts w:ascii="Calibri" w:hAnsi="Calibri" w:cs="Calibri"/>
                <w:sz w:val="22"/>
                <w:szCs w:val="22"/>
              </w:rPr>
              <w:t>earning.</w:t>
            </w:r>
          </w:p>
          <w:p w14:paraId="24E0705D" w14:textId="52E34243" w:rsidR="00310329" w:rsidRPr="0099769B" w:rsidRDefault="00310329" w:rsidP="00AB32DE">
            <w:pPr>
              <w:rPr>
                <w:rFonts w:ascii="Calibri" w:hAnsi="Calibri" w:cs="Calibri"/>
                <w:sz w:val="22"/>
                <w:szCs w:val="22"/>
              </w:rPr>
            </w:pPr>
            <w:r w:rsidRPr="0099769B">
              <w:rPr>
                <w:rFonts w:ascii="Calibri" w:hAnsi="Calibri" w:cs="Calibri"/>
                <w:sz w:val="22"/>
                <w:szCs w:val="22"/>
              </w:rPr>
              <w:t xml:space="preserve">All teaching staff </w:t>
            </w:r>
            <w:r w:rsidR="00CA7FC9" w:rsidRPr="0099769B">
              <w:rPr>
                <w:rFonts w:ascii="Calibri" w:hAnsi="Calibri" w:cs="Calibri"/>
                <w:sz w:val="22"/>
                <w:szCs w:val="22"/>
              </w:rPr>
              <w:t>personalize</w:t>
            </w:r>
            <w:r w:rsidRPr="0099769B">
              <w:rPr>
                <w:rFonts w:ascii="Calibri" w:hAnsi="Calibri" w:cs="Calibri"/>
                <w:sz w:val="22"/>
                <w:szCs w:val="22"/>
              </w:rPr>
              <w:t xml:space="preserve"> </w:t>
            </w:r>
            <w:r w:rsidR="00CA7FC9" w:rsidRPr="0099769B">
              <w:rPr>
                <w:rFonts w:ascii="Calibri" w:hAnsi="Calibri" w:cs="Calibri"/>
                <w:sz w:val="22"/>
                <w:szCs w:val="22"/>
              </w:rPr>
              <w:t xml:space="preserve">their </w:t>
            </w:r>
            <w:r w:rsidRPr="0099769B">
              <w:rPr>
                <w:rFonts w:ascii="Calibri" w:hAnsi="Calibri" w:cs="Calibri"/>
                <w:sz w:val="22"/>
                <w:szCs w:val="22"/>
              </w:rPr>
              <w:t>learning using digital teaching platforms.</w:t>
            </w:r>
          </w:p>
          <w:p w14:paraId="51436ACA" w14:textId="0184D104" w:rsidR="00310329" w:rsidRPr="0099769B" w:rsidRDefault="00310329" w:rsidP="00AB32DE">
            <w:pPr>
              <w:rPr>
                <w:rFonts w:ascii="Calibri" w:hAnsi="Calibri" w:cs="Calibri"/>
                <w:sz w:val="22"/>
                <w:szCs w:val="22"/>
              </w:rPr>
            </w:pPr>
            <w:r w:rsidRPr="0099769B">
              <w:rPr>
                <w:rFonts w:ascii="Calibri" w:hAnsi="Calibri" w:cs="Calibri"/>
                <w:sz w:val="22"/>
                <w:szCs w:val="22"/>
              </w:rPr>
              <w:t>All teaching staff have had CPD to provide feedback to pupil vi</w:t>
            </w:r>
            <w:r w:rsidR="00695AAF" w:rsidRPr="0099769B">
              <w:rPr>
                <w:rFonts w:ascii="Calibri" w:hAnsi="Calibri" w:cs="Calibri"/>
                <w:sz w:val="22"/>
                <w:szCs w:val="22"/>
              </w:rPr>
              <w:t>a</w:t>
            </w:r>
            <w:r w:rsidRPr="0099769B">
              <w:rPr>
                <w:rFonts w:ascii="Calibri" w:hAnsi="Calibri" w:cs="Calibri"/>
                <w:sz w:val="22"/>
                <w:szCs w:val="22"/>
              </w:rPr>
              <w:t xml:space="preserve"> digital methods.</w:t>
            </w:r>
          </w:p>
          <w:p w14:paraId="1020FE31" w14:textId="7371EFDC" w:rsidR="00DF1A25" w:rsidRPr="0099769B" w:rsidRDefault="00310329" w:rsidP="00AB32DE">
            <w:pPr>
              <w:rPr>
                <w:rFonts w:ascii="Calibri" w:hAnsi="Calibri" w:cs="Calibri"/>
                <w:sz w:val="22"/>
                <w:szCs w:val="22"/>
              </w:rPr>
            </w:pPr>
            <w:r w:rsidRPr="0099769B">
              <w:rPr>
                <w:rFonts w:ascii="Calibri" w:hAnsi="Calibri" w:cs="Calibri"/>
                <w:sz w:val="22"/>
                <w:szCs w:val="22"/>
              </w:rPr>
              <w:t>All staff have developed their understanding of professional learning through collegiate discussion and in-service training on the use of the i</w:t>
            </w:r>
            <w:r w:rsidR="00DD65AB" w:rsidRPr="0099769B">
              <w:rPr>
                <w:rFonts w:ascii="Calibri" w:hAnsi="Calibri" w:cs="Calibri"/>
                <w:sz w:val="22"/>
                <w:szCs w:val="22"/>
              </w:rPr>
              <w:t>P</w:t>
            </w:r>
            <w:r w:rsidRPr="0099769B">
              <w:rPr>
                <w:rFonts w:ascii="Calibri" w:hAnsi="Calibri" w:cs="Calibri"/>
                <w:sz w:val="22"/>
                <w:szCs w:val="22"/>
              </w:rPr>
              <w:t>ad to enhance teaching and learning.</w:t>
            </w:r>
          </w:p>
        </w:tc>
      </w:tr>
      <w:tr w:rsidR="00DF1A25" w:rsidRPr="0099769B" w14:paraId="3D45ECDB" w14:textId="77777777" w:rsidTr="00BB3937">
        <w:trPr>
          <w:trHeight w:val="689"/>
        </w:trPr>
        <w:tc>
          <w:tcPr>
            <w:tcW w:w="10480" w:type="dxa"/>
            <w:gridSpan w:val="7"/>
            <w:tcBorders>
              <w:top w:val="single" w:sz="8" w:space="0" w:color="auto"/>
              <w:left w:val="single" w:sz="8" w:space="0" w:color="auto"/>
              <w:bottom w:val="single" w:sz="8" w:space="0" w:color="auto"/>
              <w:right w:val="single" w:sz="8" w:space="0" w:color="auto"/>
            </w:tcBorders>
          </w:tcPr>
          <w:p w14:paraId="1C83601A" w14:textId="77777777" w:rsidR="00DF1A25" w:rsidRPr="0099769B" w:rsidRDefault="004D10DF" w:rsidP="00AB32DE">
            <w:pPr>
              <w:spacing w:after="0" w:line="240" w:lineRule="auto"/>
              <w:rPr>
                <w:rFonts w:ascii="Calibri" w:hAnsi="Calibri" w:cs="Calibri"/>
                <w:b/>
                <w:sz w:val="22"/>
                <w:szCs w:val="22"/>
              </w:rPr>
            </w:pPr>
            <w:r w:rsidRPr="0099769B">
              <w:rPr>
                <w:rFonts w:ascii="Calibri" w:hAnsi="Calibri" w:cs="Calibri"/>
                <w:b/>
                <w:sz w:val="22"/>
                <w:szCs w:val="22"/>
              </w:rPr>
              <w:t>Impact</w:t>
            </w:r>
          </w:p>
          <w:p w14:paraId="770A814F" w14:textId="77777777" w:rsidR="002E6ECA" w:rsidRPr="0099769B" w:rsidRDefault="002E6ECA" w:rsidP="00AB32DE">
            <w:pPr>
              <w:rPr>
                <w:rFonts w:ascii="Calibri" w:hAnsi="Calibri" w:cs="Calibri"/>
                <w:sz w:val="22"/>
                <w:szCs w:val="22"/>
              </w:rPr>
            </w:pPr>
            <w:r w:rsidRPr="0099769B">
              <w:rPr>
                <w:rFonts w:ascii="Calibri" w:hAnsi="Calibri" w:cs="Calibri"/>
                <w:sz w:val="22"/>
                <w:szCs w:val="22"/>
              </w:rPr>
              <w:t>All staff use a range of creative pedagogical and digital tools.</w:t>
            </w:r>
          </w:p>
          <w:p w14:paraId="690FB8EB" w14:textId="77777777" w:rsidR="002E6ECA" w:rsidRPr="0099769B" w:rsidRDefault="002E6ECA" w:rsidP="00AB32DE">
            <w:pPr>
              <w:rPr>
                <w:rFonts w:ascii="Calibri" w:hAnsi="Calibri" w:cs="Calibri"/>
                <w:sz w:val="22"/>
                <w:szCs w:val="22"/>
              </w:rPr>
            </w:pPr>
            <w:r w:rsidRPr="0099769B">
              <w:rPr>
                <w:rFonts w:ascii="Calibri" w:hAnsi="Calibri" w:cs="Calibri"/>
                <w:sz w:val="22"/>
                <w:szCs w:val="22"/>
              </w:rPr>
              <w:t>All staff use a range of apps to enhance the learning outcomes for children.</w:t>
            </w:r>
          </w:p>
          <w:p w14:paraId="1B360E14" w14:textId="3B744F01" w:rsidR="002E6ECA" w:rsidRPr="0099769B" w:rsidRDefault="002E6ECA" w:rsidP="00AB32DE">
            <w:pPr>
              <w:rPr>
                <w:rFonts w:ascii="Calibri" w:hAnsi="Calibri" w:cs="Calibri"/>
                <w:sz w:val="22"/>
                <w:szCs w:val="22"/>
              </w:rPr>
            </w:pPr>
            <w:r w:rsidRPr="0099769B">
              <w:rPr>
                <w:rFonts w:ascii="Calibri" w:hAnsi="Calibri" w:cs="Calibri"/>
                <w:sz w:val="22"/>
                <w:szCs w:val="22"/>
              </w:rPr>
              <w:t>All PSAs have engaged in use of Clicker on iPAds to support children with writing.</w:t>
            </w:r>
          </w:p>
          <w:p w14:paraId="38AC9BAC" w14:textId="77777777" w:rsidR="00CA7FC9" w:rsidRPr="0099769B" w:rsidRDefault="002E6ECA" w:rsidP="00AB32DE">
            <w:pPr>
              <w:rPr>
                <w:rFonts w:ascii="Calibri" w:hAnsi="Calibri" w:cs="Calibri"/>
                <w:sz w:val="22"/>
                <w:szCs w:val="22"/>
              </w:rPr>
            </w:pPr>
            <w:r w:rsidRPr="0099769B">
              <w:rPr>
                <w:rFonts w:ascii="Calibri" w:hAnsi="Calibri" w:cs="Calibri"/>
                <w:sz w:val="22"/>
                <w:szCs w:val="22"/>
              </w:rPr>
              <w:t>All P</w:t>
            </w:r>
            <w:r w:rsidR="00CA7FC9" w:rsidRPr="0099769B">
              <w:rPr>
                <w:rFonts w:ascii="Calibri" w:hAnsi="Calibri" w:cs="Calibri"/>
                <w:sz w:val="22"/>
                <w:szCs w:val="22"/>
              </w:rPr>
              <w:t xml:space="preserve">rimary </w:t>
            </w:r>
            <w:r w:rsidRPr="0099769B">
              <w:rPr>
                <w:rFonts w:ascii="Calibri" w:hAnsi="Calibri" w:cs="Calibri"/>
                <w:sz w:val="22"/>
                <w:szCs w:val="22"/>
              </w:rPr>
              <w:t>6 and 7 pupils received Transforming Learning iPAds as well as continuous opportunities to enhance to enhance their knowledge and use of the i</w:t>
            </w:r>
            <w:r w:rsidR="00334D7E" w:rsidRPr="0099769B">
              <w:rPr>
                <w:rFonts w:ascii="Calibri" w:hAnsi="Calibri" w:cs="Calibri"/>
                <w:sz w:val="22"/>
                <w:szCs w:val="22"/>
              </w:rPr>
              <w:t>P</w:t>
            </w:r>
            <w:r w:rsidRPr="0099769B">
              <w:rPr>
                <w:rFonts w:ascii="Calibri" w:hAnsi="Calibri" w:cs="Calibri"/>
                <w:sz w:val="22"/>
                <w:szCs w:val="22"/>
              </w:rPr>
              <w:t xml:space="preserve">ad.  </w:t>
            </w:r>
          </w:p>
          <w:p w14:paraId="03C6CEAA" w14:textId="34F1BB56" w:rsidR="002E6ECA" w:rsidRPr="0099769B" w:rsidRDefault="002E6ECA" w:rsidP="00AB32DE">
            <w:pPr>
              <w:rPr>
                <w:rFonts w:ascii="Calibri" w:hAnsi="Calibri" w:cs="Calibri"/>
                <w:sz w:val="22"/>
                <w:szCs w:val="22"/>
              </w:rPr>
            </w:pPr>
            <w:r w:rsidRPr="0099769B">
              <w:rPr>
                <w:rFonts w:ascii="Calibri" w:hAnsi="Calibri" w:cs="Calibri"/>
                <w:sz w:val="22"/>
                <w:szCs w:val="22"/>
              </w:rPr>
              <w:lastRenderedPageBreak/>
              <w:t>All children have personalized their iPAds with accessibility as a focus.</w:t>
            </w:r>
          </w:p>
          <w:p w14:paraId="7CF3087A" w14:textId="55AEB9E7" w:rsidR="002E6ECA" w:rsidRPr="0099769B" w:rsidRDefault="002E6ECA" w:rsidP="00AB32DE">
            <w:pPr>
              <w:rPr>
                <w:rFonts w:ascii="Calibri" w:hAnsi="Calibri" w:cs="Calibri"/>
                <w:sz w:val="22"/>
                <w:szCs w:val="22"/>
              </w:rPr>
            </w:pPr>
            <w:r w:rsidRPr="0099769B">
              <w:rPr>
                <w:rFonts w:ascii="Calibri" w:hAnsi="Calibri" w:cs="Calibri"/>
                <w:sz w:val="22"/>
                <w:szCs w:val="22"/>
              </w:rPr>
              <w:t>All P</w:t>
            </w:r>
            <w:r w:rsidR="00CA7FC9" w:rsidRPr="0099769B">
              <w:rPr>
                <w:rFonts w:ascii="Calibri" w:hAnsi="Calibri" w:cs="Calibri"/>
                <w:sz w:val="22"/>
                <w:szCs w:val="22"/>
              </w:rPr>
              <w:t xml:space="preserve">rimary </w:t>
            </w:r>
            <w:r w:rsidRPr="0099769B">
              <w:rPr>
                <w:rFonts w:ascii="Calibri" w:hAnsi="Calibri" w:cs="Calibri"/>
                <w:sz w:val="22"/>
                <w:szCs w:val="22"/>
              </w:rPr>
              <w:t>5-7 children use Teams and Glow</w:t>
            </w:r>
            <w:r w:rsidR="00D8779D">
              <w:rPr>
                <w:rFonts w:ascii="Calibri" w:hAnsi="Calibri" w:cs="Calibri"/>
                <w:sz w:val="22"/>
                <w:szCs w:val="22"/>
              </w:rPr>
              <w:t>.</w:t>
            </w:r>
          </w:p>
          <w:p w14:paraId="12991D6B" w14:textId="5F8A8BEA" w:rsidR="002E6ECA" w:rsidRPr="0099769B" w:rsidRDefault="002E6ECA" w:rsidP="00AB32DE">
            <w:pPr>
              <w:rPr>
                <w:rFonts w:ascii="Calibri" w:hAnsi="Calibri" w:cs="Calibri"/>
                <w:sz w:val="22"/>
                <w:szCs w:val="22"/>
              </w:rPr>
            </w:pPr>
            <w:r w:rsidRPr="0099769B">
              <w:rPr>
                <w:rFonts w:ascii="Calibri" w:hAnsi="Calibri" w:cs="Calibri"/>
                <w:sz w:val="22"/>
                <w:szCs w:val="22"/>
              </w:rPr>
              <w:t>All P</w:t>
            </w:r>
            <w:r w:rsidR="00CA7FC9" w:rsidRPr="0099769B">
              <w:rPr>
                <w:rFonts w:ascii="Calibri" w:hAnsi="Calibri" w:cs="Calibri"/>
                <w:sz w:val="22"/>
                <w:szCs w:val="22"/>
              </w:rPr>
              <w:t xml:space="preserve">rimary </w:t>
            </w:r>
            <w:r w:rsidRPr="0099769B">
              <w:rPr>
                <w:rFonts w:ascii="Calibri" w:hAnsi="Calibri" w:cs="Calibri"/>
                <w:sz w:val="22"/>
                <w:szCs w:val="22"/>
              </w:rPr>
              <w:t>1-4 pupils are using Seesaw and can upload their own work.</w:t>
            </w:r>
          </w:p>
          <w:p w14:paraId="170A5755" w14:textId="621799D6" w:rsidR="002E6ECA" w:rsidRPr="0099769B" w:rsidRDefault="002E6ECA" w:rsidP="00AB32DE">
            <w:pPr>
              <w:rPr>
                <w:rFonts w:ascii="Calibri" w:hAnsi="Calibri" w:cs="Calibri"/>
                <w:sz w:val="22"/>
                <w:szCs w:val="22"/>
              </w:rPr>
            </w:pPr>
            <w:r w:rsidRPr="0099769B">
              <w:rPr>
                <w:rFonts w:ascii="Calibri" w:hAnsi="Calibri" w:cs="Calibri"/>
                <w:sz w:val="22"/>
                <w:szCs w:val="22"/>
              </w:rPr>
              <w:t>Targeted children in P</w:t>
            </w:r>
            <w:r w:rsidR="00CA7FC9" w:rsidRPr="0099769B">
              <w:rPr>
                <w:rFonts w:ascii="Calibri" w:hAnsi="Calibri" w:cs="Calibri"/>
                <w:sz w:val="22"/>
                <w:szCs w:val="22"/>
              </w:rPr>
              <w:t xml:space="preserve">rimary </w:t>
            </w:r>
            <w:r w:rsidRPr="0099769B">
              <w:rPr>
                <w:rFonts w:ascii="Calibri" w:hAnsi="Calibri" w:cs="Calibri"/>
                <w:sz w:val="22"/>
                <w:szCs w:val="22"/>
              </w:rPr>
              <w:t xml:space="preserve">3-7 have used </w:t>
            </w:r>
            <w:proofErr w:type="spellStart"/>
            <w:r w:rsidRPr="0099769B">
              <w:rPr>
                <w:rFonts w:ascii="Calibri" w:hAnsi="Calibri" w:cs="Calibri"/>
                <w:sz w:val="22"/>
                <w:szCs w:val="22"/>
              </w:rPr>
              <w:t>Nessy</w:t>
            </w:r>
            <w:proofErr w:type="spellEnd"/>
            <w:r w:rsidRPr="0099769B">
              <w:rPr>
                <w:rFonts w:ascii="Calibri" w:hAnsi="Calibri" w:cs="Calibri"/>
                <w:sz w:val="22"/>
                <w:szCs w:val="22"/>
              </w:rPr>
              <w:t xml:space="preserve"> reading and spelling as part of a planned intervention to raise attainment in literacy.</w:t>
            </w:r>
          </w:p>
          <w:p w14:paraId="1270AF80" w14:textId="77777777" w:rsidR="002E6ECA" w:rsidRDefault="002E6ECA" w:rsidP="00AB32DE">
            <w:pPr>
              <w:spacing w:after="0" w:line="240" w:lineRule="auto"/>
              <w:rPr>
                <w:rFonts w:ascii="Calibri" w:hAnsi="Calibri" w:cs="Calibri"/>
                <w:sz w:val="22"/>
                <w:szCs w:val="22"/>
              </w:rPr>
            </w:pPr>
            <w:r w:rsidRPr="0099769B">
              <w:rPr>
                <w:rFonts w:ascii="Calibri" w:hAnsi="Calibri" w:cs="Calibri"/>
                <w:sz w:val="22"/>
                <w:szCs w:val="22"/>
              </w:rPr>
              <w:t>All children use and access their digital portfolio on Seesaw.</w:t>
            </w:r>
          </w:p>
          <w:p w14:paraId="70B66B83" w14:textId="77777777" w:rsidR="003F0EC9" w:rsidRDefault="003F0EC9" w:rsidP="00AB32DE">
            <w:pPr>
              <w:spacing w:after="0" w:line="240" w:lineRule="auto"/>
              <w:rPr>
                <w:rFonts w:ascii="Calibri" w:hAnsi="Calibri" w:cs="Calibri"/>
                <w:color w:val="FF0000"/>
                <w:sz w:val="22"/>
                <w:szCs w:val="22"/>
              </w:rPr>
            </w:pPr>
          </w:p>
          <w:p w14:paraId="40DEC55A" w14:textId="2A4AE4CF" w:rsidR="003F0EC9" w:rsidRPr="0099769B" w:rsidRDefault="003F0EC9" w:rsidP="00AB32DE">
            <w:pPr>
              <w:spacing w:after="0" w:line="240" w:lineRule="auto"/>
              <w:rPr>
                <w:rFonts w:ascii="Calibri" w:hAnsi="Calibri" w:cs="Calibri"/>
                <w:color w:val="FF0000"/>
                <w:sz w:val="22"/>
                <w:szCs w:val="22"/>
              </w:rPr>
            </w:pPr>
            <w:r w:rsidRPr="003F0EC9">
              <w:rPr>
                <w:rFonts w:ascii="Calibri" w:hAnsi="Calibri" w:cs="Calibri"/>
                <w:sz w:val="22"/>
                <w:szCs w:val="22"/>
                <w:highlight w:val="green"/>
                <w:shd w:val="clear" w:color="auto" w:fill="00B050"/>
              </w:rPr>
              <w:t>All pupils have demonstrated an increased confidence in using a range of technology resources.</w:t>
            </w:r>
          </w:p>
        </w:tc>
      </w:tr>
      <w:tr w:rsidR="00DF1A25" w:rsidRPr="0099769B" w14:paraId="29967932" w14:textId="77777777" w:rsidTr="006E043F">
        <w:trPr>
          <w:trHeight w:val="1407"/>
        </w:trPr>
        <w:tc>
          <w:tcPr>
            <w:tcW w:w="10480" w:type="dxa"/>
            <w:gridSpan w:val="7"/>
            <w:tcBorders>
              <w:top w:val="single" w:sz="8" w:space="0" w:color="auto"/>
              <w:left w:val="single" w:sz="8" w:space="0" w:color="auto"/>
              <w:bottom w:val="single" w:sz="8" w:space="0" w:color="auto"/>
              <w:right w:val="single" w:sz="8" w:space="0" w:color="auto"/>
            </w:tcBorders>
          </w:tcPr>
          <w:p w14:paraId="7C903C79" w14:textId="77777777" w:rsidR="00310329" w:rsidRPr="0099769B" w:rsidRDefault="00310329" w:rsidP="00AB32DE">
            <w:pPr>
              <w:rPr>
                <w:rFonts w:ascii="Calibri" w:hAnsi="Calibri" w:cs="Calibri"/>
                <w:b/>
                <w:sz w:val="22"/>
                <w:szCs w:val="22"/>
              </w:rPr>
            </w:pPr>
            <w:r w:rsidRPr="0099769B">
              <w:rPr>
                <w:rFonts w:ascii="Calibri" w:hAnsi="Calibri" w:cs="Calibri"/>
                <w:b/>
                <w:sz w:val="22"/>
                <w:szCs w:val="22"/>
              </w:rPr>
              <w:lastRenderedPageBreak/>
              <w:t>Next steps</w:t>
            </w:r>
          </w:p>
          <w:p w14:paraId="446CD894" w14:textId="4B9F8D75" w:rsidR="00310329" w:rsidRPr="0099769B" w:rsidRDefault="00310329" w:rsidP="00AB32DE">
            <w:pPr>
              <w:rPr>
                <w:rFonts w:ascii="Calibri" w:hAnsi="Calibri" w:cs="Calibri"/>
                <w:sz w:val="22"/>
                <w:szCs w:val="22"/>
              </w:rPr>
            </w:pPr>
            <w:r w:rsidRPr="0099769B">
              <w:rPr>
                <w:rFonts w:ascii="Calibri" w:hAnsi="Calibri" w:cs="Calibri"/>
                <w:sz w:val="22"/>
                <w:szCs w:val="22"/>
              </w:rPr>
              <w:t xml:space="preserve">Staff to engage with Apple Education Community. Improve variety of skills using </w:t>
            </w:r>
            <w:r w:rsidR="002E6ECA" w:rsidRPr="0099769B">
              <w:rPr>
                <w:rFonts w:ascii="Calibri" w:hAnsi="Calibri" w:cs="Calibri"/>
                <w:sz w:val="22"/>
                <w:szCs w:val="22"/>
              </w:rPr>
              <w:t>iPad</w:t>
            </w:r>
            <w:r w:rsidRPr="0099769B">
              <w:rPr>
                <w:rFonts w:ascii="Calibri" w:hAnsi="Calibri" w:cs="Calibri"/>
                <w:sz w:val="22"/>
                <w:szCs w:val="22"/>
              </w:rPr>
              <w:t xml:space="preserve"> to share and model e.g</w:t>
            </w:r>
            <w:r w:rsidR="002E6ECA" w:rsidRPr="0099769B">
              <w:rPr>
                <w:rFonts w:ascii="Calibri" w:hAnsi="Calibri" w:cs="Calibri"/>
                <w:sz w:val="22"/>
                <w:szCs w:val="22"/>
              </w:rPr>
              <w:t>.</w:t>
            </w:r>
            <w:r w:rsidRPr="0099769B">
              <w:rPr>
                <w:rFonts w:ascii="Calibri" w:hAnsi="Calibri" w:cs="Calibri"/>
                <w:sz w:val="22"/>
                <w:szCs w:val="22"/>
              </w:rPr>
              <w:t xml:space="preserve"> screen share.</w:t>
            </w:r>
          </w:p>
          <w:p w14:paraId="1EBD91E4" w14:textId="4A0CCB1B" w:rsidR="00310329" w:rsidRDefault="00310329" w:rsidP="00AB32DE">
            <w:pPr>
              <w:rPr>
                <w:rFonts w:ascii="Calibri" w:hAnsi="Calibri" w:cs="Calibri"/>
                <w:sz w:val="22"/>
                <w:szCs w:val="22"/>
              </w:rPr>
            </w:pPr>
            <w:r w:rsidRPr="0099769B">
              <w:rPr>
                <w:rFonts w:ascii="Calibri" w:hAnsi="Calibri" w:cs="Calibri"/>
                <w:sz w:val="22"/>
                <w:szCs w:val="22"/>
              </w:rPr>
              <w:t>P</w:t>
            </w:r>
            <w:r w:rsidR="002E6ECA" w:rsidRPr="0099769B">
              <w:rPr>
                <w:rFonts w:ascii="Calibri" w:hAnsi="Calibri" w:cs="Calibri"/>
                <w:sz w:val="22"/>
                <w:szCs w:val="22"/>
              </w:rPr>
              <w:t xml:space="preserve">rimary </w:t>
            </w:r>
            <w:r w:rsidRPr="0099769B">
              <w:rPr>
                <w:rFonts w:ascii="Calibri" w:hAnsi="Calibri" w:cs="Calibri"/>
                <w:sz w:val="22"/>
                <w:szCs w:val="22"/>
              </w:rPr>
              <w:t>6 and 7 teaching staff to provide high quality feedback, in particular numeracy lessons using digital tools.</w:t>
            </w:r>
          </w:p>
          <w:p w14:paraId="67D8A099" w14:textId="48627592" w:rsidR="003F0EC9" w:rsidRPr="0099769B" w:rsidRDefault="003F0EC9" w:rsidP="00AB32DE">
            <w:pPr>
              <w:rPr>
                <w:rFonts w:ascii="Calibri" w:hAnsi="Calibri" w:cs="Calibri"/>
                <w:sz w:val="22"/>
                <w:szCs w:val="22"/>
              </w:rPr>
            </w:pPr>
            <w:r w:rsidRPr="003F0EC9">
              <w:rPr>
                <w:rFonts w:ascii="Calibri" w:hAnsi="Calibri" w:cs="Calibri"/>
                <w:sz w:val="22"/>
                <w:szCs w:val="22"/>
                <w:highlight w:val="green"/>
              </w:rPr>
              <w:t>We aim to use newly learned skills and confidence in pupils to track the impact – inform pupil understanding of numeracy concepts.</w:t>
            </w:r>
          </w:p>
          <w:p w14:paraId="69928F6C" w14:textId="77777777" w:rsidR="00310329" w:rsidRPr="0099769B" w:rsidRDefault="00310329" w:rsidP="00AB32DE">
            <w:pPr>
              <w:rPr>
                <w:rFonts w:ascii="Calibri" w:hAnsi="Calibri" w:cs="Calibri"/>
                <w:sz w:val="22"/>
                <w:szCs w:val="22"/>
              </w:rPr>
            </w:pPr>
            <w:r w:rsidRPr="0099769B">
              <w:rPr>
                <w:rFonts w:ascii="Calibri" w:hAnsi="Calibri" w:cs="Calibri"/>
                <w:sz w:val="22"/>
                <w:szCs w:val="22"/>
              </w:rPr>
              <w:t xml:space="preserve">Change over from Seesaw to </w:t>
            </w:r>
            <w:proofErr w:type="spellStart"/>
            <w:r w:rsidRPr="0099769B">
              <w:rPr>
                <w:rFonts w:ascii="Calibri" w:hAnsi="Calibri" w:cs="Calibri"/>
                <w:sz w:val="22"/>
                <w:szCs w:val="22"/>
              </w:rPr>
              <w:t>Showbie</w:t>
            </w:r>
            <w:proofErr w:type="spellEnd"/>
            <w:r w:rsidRPr="0099769B">
              <w:rPr>
                <w:rFonts w:ascii="Calibri" w:hAnsi="Calibri" w:cs="Calibri"/>
                <w:sz w:val="22"/>
                <w:szCs w:val="22"/>
              </w:rPr>
              <w:t xml:space="preserve"> for all stages across the school.</w:t>
            </w:r>
          </w:p>
          <w:p w14:paraId="2ACA2FBF" w14:textId="4240EF29" w:rsidR="00DF1A25" w:rsidRPr="0099769B" w:rsidRDefault="00310329" w:rsidP="00AB32DE">
            <w:pPr>
              <w:rPr>
                <w:rFonts w:ascii="Calibri" w:hAnsi="Calibri" w:cs="Calibri"/>
                <w:sz w:val="22"/>
                <w:szCs w:val="22"/>
              </w:rPr>
            </w:pPr>
            <w:r w:rsidRPr="0099769B">
              <w:rPr>
                <w:rFonts w:ascii="Calibri" w:hAnsi="Calibri" w:cs="Calibri"/>
                <w:sz w:val="22"/>
                <w:szCs w:val="22"/>
              </w:rPr>
              <w:t xml:space="preserve">Parent workshops to support transition to </w:t>
            </w:r>
            <w:proofErr w:type="spellStart"/>
            <w:r w:rsidRPr="0099769B">
              <w:rPr>
                <w:rFonts w:ascii="Calibri" w:hAnsi="Calibri" w:cs="Calibri"/>
                <w:sz w:val="22"/>
                <w:szCs w:val="22"/>
              </w:rPr>
              <w:t>Showbie</w:t>
            </w:r>
            <w:proofErr w:type="spellEnd"/>
            <w:r w:rsidRPr="0099769B">
              <w:rPr>
                <w:rFonts w:ascii="Calibri" w:hAnsi="Calibri" w:cs="Calibri"/>
                <w:sz w:val="22"/>
                <w:szCs w:val="22"/>
              </w:rPr>
              <w:t>.</w:t>
            </w:r>
          </w:p>
        </w:tc>
      </w:tr>
    </w:tbl>
    <w:p w14:paraId="02201A2D" w14:textId="77777777" w:rsidR="00DF1A25" w:rsidRPr="0099769B" w:rsidRDefault="00DF1A25" w:rsidP="00D25D2E">
      <w:pPr>
        <w:spacing w:after="0"/>
        <w:jc w:val="both"/>
        <w:rPr>
          <w:rFonts w:ascii="Calibri" w:eastAsia="Calibri" w:hAnsi="Calibri" w:cs="Calibri"/>
          <w:b/>
          <w:bCs/>
          <w:sz w:val="22"/>
          <w:szCs w:val="22"/>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DF1A25" w:rsidRPr="0099769B" w14:paraId="3199BFCB" w14:textId="77777777" w:rsidTr="006E043F">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013E51"/>
          </w:tcPr>
          <w:p w14:paraId="2498D849" w14:textId="77777777" w:rsidR="00DF1A25" w:rsidRPr="0099769B" w:rsidRDefault="00DF1A25" w:rsidP="00D25D2E">
            <w:pPr>
              <w:spacing w:after="0"/>
              <w:ind w:right="-90"/>
              <w:jc w:val="both"/>
              <w:rPr>
                <w:rFonts w:ascii="Calibri" w:eastAsia="Arial" w:hAnsi="Calibri" w:cs="Calibri"/>
                <w:b/>
                <w:bCs/>
                <w:color w:val="FFFFFF" w:themeColor="background1"/>
                <w:sz w:val="22"/>
                <w:szCs w:val="22"/>
              </w:rPr>
            </w:pPr>
          </w:p>
          <w:p w14:paraId="16AE3B3F" w14:textId="77777777" w:rsidR="00DF1A25" w:rsidRPr="0099769B" w:rsidRDefault="00DF1A25" w:rsidP="00D25D2E">
            <w:pPr>
              <w:spacing w:after="0"/>
              <w:ind w:right="-90"/>
              <w:jc w:val="both"/>
              <w:rPr>
                <w:rFonts w:ascii="Calibri" w:hAnsi="Calibri" w:cs="Calibri"/>
                <w:b/>
                <w:bCs/>
                <w:sz w:val="22"/>
                <w:szCs w:val="22"/>
              </w:rPr>
            </w:pPr>
            <w:r w:rsidRPr="0099769B">
              <w:rPr>
                <w:rFonts w:ascii="Calibri" w:hAnsi="Calibri" w:cs="Calibri"/>
                <w:b/>
                <w:bCs/>
                <w:sz w:val="22"/>
                <w:szCs w:val="22"/>
              </w:rPr>
              <w:t>Summary of Progress and Impact from last session’s Improvement Plan and Next Steps</w:t>
            </w:r>
          </w:p>
          <w:p w14:paraId="35239862" w14:textId="77777777" w:rsidR="00DF1A25" w:rsidRPr="0099769B" w:rsidRDefault="00DF1A25" w:rsidP="00D25D2E">
            <w:pPr>
              <w:spacing w:after="0"/>
              <w:ind w:right="-90"/>
              <w:jc w:val="both"/>
              <w:rPr>
                <w:rFonts w:ascii="Calibri" w:hAnsi="Calibri" w:cs="Calibri"/>
                <w:sz w:val="22"/>
                <w:szCs w:val="22"/>
              </w:rPr>
            </w:pPr>
            <w:r w:rsidRPr="0099769B">
              <w:rPr>
                <w:rFonts w:ascii="Calibri" w:eastAsia="Arial" w:hAnsi="Calibri" w:cs="Calibri"/>
                <w:b/>
                <w:bCs/>
                <w:color w:val="FFFFFF" w:themeColor="background1"/>
                <w:sz w:val="22"/>
                <w:szCs w:val="22"/>
              </w:rPr>
              <w:t xml:space="preserve"> </w:t>
            </w:r>
          </w:p>
        </w:tc>
      </w:tr>
      <w:tr w:rsidR="00DF1A25" w:rsidRPr="0099769B" w14:paraId="599FC200" w14:textId="77777777" w:rsidTr="006E043F">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57ECAE2E" w14:textId="77777777" w:rsidR="00DF1A25" w:rsidRPr="0099769B" w:rsidRDefault="00DF1A25" w:rsidP="00AB32DE">
            <w:pPr>
              <w:tabs>
                <w:tab w:val="left" w:pos="2520"/>
              </w:tabs>
              <w:rPr>
                <w:rFonts w:ascii="Calibri" w:hAnsi="Calibri" w:cs="Calibri"/>
                <w:b/>
                <w:sz w:val="22"/>
                <w:szCs w:val="22"/>
              </w:rPr>
            </w:pPr>
            <w:r w:rsidRPr="0099769B">
              <w:rPr>
                <w:rFonts w:ascii="Calibri" w:hAnsi="Calibri" w:cs="Calibri"/>
                <w:sz w:val="22"/>
                <w:szCs w:val="22"/>
              </w:rPr>
              <w:t xml:space="preserve">SIP Priority 3: </w:t>
            </w:r>
            <w:r w:rsidRPr="0099769B">
              <w:rPr>
                <w:rFonts w:ascii="Calibri" w:hAnsi="Calibri" w:cs="Calibri"/>
                <w:bCs/>
                <w:sz w:val="22"/>
                <w:szCs w:val="22"/>
              </w:rPr>
              <w:t>Plan a progressive curriculum for all children across 8 curriculum areas ensuring that all children receive their entitlement to a broad general education.</w:t>
            </w:r>
          </w:p>
          <w:p w14:paraId="725FA091" w14:textId="2DE2F4B4" w:rsidR="00DF1A25" w:rsidRPr="0099769B" w:rsidRDefault="00DF1A25" w:rsidP="00AB32DE">
            <w:pPr>
              <w:rPr>
                <w:rFonts w:ascii="Calibri" w:hAnsi="Calibri" w:cs="Calibri"/>
                <w:b/>
                <w:bCs/>
                <w:color w:val="FF0000"/>
                <w:sz w:val="22"/>
                <w:szCs w:val="22"/>
              </w:rPr>
            </w:pPr>
            <w:r w:rsidRPr="0099769B">
              <w:rPr>
                <w:rFonts w:ascii="Calibri" w:hAnsi="Calibri" w:cs="Calibri"/>
                <w:bCs/>
                <w:sz w:val="22"/>
                <w:szCs w:val="22"/>
              </w:rPr>
              <w:t xml:space="preserve">Use benchmarks for all curriculum areas to measure children’s progress and achievement of a level across the broad general education using a range of assessment evidence to inform professional judgements.  </w:t>
            </w:r>
          </w:p>
        </w:tc>
      </w:tr>
      <w:tr w:rsidR="00DF1A25" w:rsidRPr="0099769B" w14:paraId="7AA847EB" w14:textId="77777777" w:rsidTr="006E043F">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60E2666B" w14:textId="77777777" w:rsidR="00DF1A25" w:rsidRPr="0099769B" w:rsidRDefault="00DF1A25" w:rsidP="00AB32DE">
            <w:pPr>
              <w:spacing w:after="0" w:line="240" w:lineRule="auto"/>
              <w:rPr>
                <w:rFonts w:ascii="Calibri" w:hAnsi="Calibri" w:cs="Calibri"/>
                <w:sz w:val="22"/>
                <w:szCs w:val="22"/>
              </w:rPr>
            </w:pPr>
            <w:r w:rsidRPr="0099769B">
              <w:rPr>
                <w:rFonts w:ascii="Calibri" w:hAnsi="Calibri" w:cs="Calibri"/>
                <w:sz w:val="22"/>
                <w:szCs w:val="22"/>
              </w:rPr>
              <w:t>HGIOS 4 Quality Indicators</w:t>
            </w:r>
          </w:p>
          <w:p w14:paraId="121E5389" w14:textId="77777777" w:rsidR="00DF1A25" w:rsidRPr="0099769B" w:rsidRDefault="00DF1A25" w:rsidP="00AB32DE">
            <w:pPr>
              <w:tabs>
                <w:tab w:val="left" w:pos="2520"/>
              </w:tabs>
              <w:spacing w:line="240" w:lineRule="auto"/>
              <w:rPr>
                <w:rFonts w:ascii="Calibri" w:hAnsi="Calibri" w:cs="Calibri"/>
                <w:sz w:val="22"/>
                <w:szCs w:val="22"/>
              </w:rPr>
            </w:pPr>
            <w:r w:rsidRPr="0099769B">
              <w:rPr>
                <w:rFonts w:ascii="Calibri" w:hAnsi="Calibri" w:cs="Calibri"/>
                <w:sz w:val="22"/>
                <w:szCs w:val="22"/>
              </w:rPr>
              <w:t>1.2 – Leadership of Learning</w:t>
            </w:r>
          </w:p>
          <w:p w14:paraId="307765EB" w14:textId="77777777" w:rsidR="00DF1A25" w:rsidRPr="0099769B" w:rsidRDefault="00DF1A25" w:rsidP="00AB32DE">
            <w:pPr>
              <w:tabs>
                <w:tab w:val="left" w:pos="2520"/>
              </w:tabs>
              <w:spacing w:line="240" w:lineRule="auto"/>
              <w:rPr>
                <w:rFonts w:ascii="Calibri" w:hAnsi="Calibri" w:cs="Calibri"/>
                <w:sz w:val="22"/>
                <w:szCs w:val="22"/>
              </w:rPr>
            </w:pPr>
            <w:r w:rsidRPr="0099769B">
              <w:rPr>
                <w:rFonts w:ascii="Calibri" w:hAnsi="Calibri" w:cs="Calibri"/>
                <w:sz w:val="22"/>
                <w:szCs w:val="22"/>
              </w:rPr>
              <w:t>1.3 – Leadership of Change</w:t>
            </w:r>
          </w:p>
          <w:p w14:paraId="6F8DB638" w14:textId="77777777" w:rsidR="00DF1A25" w:rsidRPr="0099769B" w:rsidRDefault="00DF1A25" w:rsidP="00AB32DE">
            <w:pPr>
              <w:tabs>
                <w:tab w:val="left" w:pos="2520"/>
              </w:tabs>
              <w:spacing w:line="240" w:lineRule="auto"/>
              <w:rPr>
                <w:rFonts w:ascii="Calibri" w:hAnsi="Calibri" w:cs="Calibri"/>
                <w:sz w:val="22"/>
                <w:szCs w:val="22"/>
              </w:rPr>
            </w:pPr>
            <w:r w:rsidRPr="0099769B">
              <w:rPr>
                <w:rFonts w:ascii="Calibri" w:hAnsi="Calibri" w:cs="Calibri"/>
                <w:sz w:val="22"/>
                <w:szCs w:val="22"/>
              </w:rPr>
              <w:t>2.2 – Curriculum</w:t>
            </w:r>
          </w:p>
          <w:p w14:paraId="2A9477FC" w14:textId="77777777" w:rsidR="00DF1A25" w:rsidRPr="0099769B" w:rsidRDefault="00DF1A25" w:rsidP="00AB32DE">
            <w:pPr>
              <w:tabs>
                <w:tab w:val="left" w:pos="2520"/>
              </w:tabs>
              <w:spacing w:line="240" w:lineRule="auto"/>
              <w:rPr>
                <w:rFonts w:ascii="Calibri" w:hAnsi="Calibri" w:cs="Calibri"/>
                <w:sz w:val="22"/>
                <w:szCs w:val="22"/>
              </w:rPr>
            </w:pPr>
            <w:r w:rsidRPr="0099769B">
              <w:rPr>
                <w:rFonts w:ascii="Calibri" w:hAnsi="Calibri" w:cs="Calibri"/>
                <w:sz w:val="22"/>
                <w:szCs w:val="22"/>
              </w:rPr>
              <w:t>2.3 – Learning, Teaching and Assessment</w:t>
            </w:r>
          </w:p>
          <w:p w14:paraId="1CCBB8EB" w14:textId="77777777" w:rsidR="00DF1A25" w:rsidRPr="0099769B" w:rsidRDefault="00DF1A25" w:rsidP="00AB32DE">
            <w:pPr>
              <w:tabs>
                <w:tab w:val="left" w:pos="2520"/>
              </w:tabs>
              <w:spacing w:line="240" w:lineRule="auto"/>
              <w:rPr>
                <w:rFonts w:ascii="Calibri" w:hAnsi="Calibri" w:cs="Calibri"/>
                <w:sz w:val="22"/>
                <w:szCs w:val="22"/>
              </w:rPr>
            </w:pPr>
            <w:r w:rsidRPr="0099769B">
              <w:rPr>
                <w:rFonts w:ascii="Calibri" w:hAnsi="Calibri" w:cs="Calibri"/>
                <w:sz w:val="22"/>
                <w:szCs w:val="22"/>
              </w:rPr>
              <w:t>3.1 – Ensuring wellbeing, equality and inclusion</w:t>
            </w:r>
          </w:p>
          <w:p w14:paraId="4306E5BC" w14:textId="4E81D5F4" w:rsidR="00DF1A25" w:rsidRPr="0099769B" w:rsidRDefault="00DF1A25" w:rsidP="00AB32DE">
            <w:pPr>
              <w:spacing w:after="0"/>
              <w:ind w:right="-90"/>
              <w:rPr>
                <w:rFonts w:ascii="Calibri" w:eastAsia="Arial" w:hAnsi="Calibri" w:cs="Calibri"/>
                <w:sz w:val="22"/>
                <w:szCs w:val="22"/>
              </w:rPr>
            </w:pPr>
            <w:r w:rsidRPr="0099769B">
              <w:rPr>
                <w:rFonts w:ascii="Calibri" w:hAnsi="Calibri" w:cs="Calibri"/>
                <w:sz w:val="22"/>
                <w:szCs w:val="22"/>
              </w:rPr>
              <w:t>3.2 – Raising attainment and achievement</w:t>
            </w:r>
          </w:p>
        </w:tc>
      </w:tr>
      <w:tr w:rsidR="00DF1A25" w:rsidRPr="0099769B" w14:paraId="6D314D1A" w14:textId="77777777" w:rsidTr="003F0EC9">
        <w:trPr>
          <w:trHeight w:val="300"/>
        </w:trPr>
        <w:tc>
          <w:tcPr>
            <w:tcW w:w="2400" w:type="dxa"/>
            <w:tcBorders>
              <w:top w:val="single" w:sz="8" w:space="0" w:color="auto"/>
              <w:left w:val="single" w:sz="8" w:space="0" w:color="auto"/>
              <w:bottom w:val="single" w:sz="8" w:space="0" w:color="auto"/>
              <w:right w:val="single" w:sz="8" w:space="0" w:color="auto"/>
            </w:tcBorders>
          </w:tcPr>
          <w:p w14:paraId="24DBEE6B" w14:textId="77777777" w:rsidR="00DF1A25" w:rsidRPr="0099769B" w:rsidRDefault="00DF1A25" w:rsidP="00D25D2E">
            <w:pPr>
              <w:spacing w:after="0"/>
              <w:ind w:right="-90"/>
              <w:jc w:val="both"/>
              <w:rPr>
                <w:rFonts w:ascii="Calibri" w:eastAsia="Arial" w:hAnsi="Calibri" w:cs="Calibri"/>
                <w:sz w:val="22"/>
                <w:szCs w:val="22"/>
              </w:rPr>
            </w:pPr>
            <w:r w:rsidRPr="0099769B">
              <w:rPr>
                <w:rFonts w:ascii="Calibri" w:eastAsia="Arial" w:hAnsi="Calibri" w:cs="Calibri"/>
                <w:sz w:val="22"/>
                <w:szCs w:val="22"/>
              </w:rPr>
              <w:t>Has this priority been:</w:t>
            </w:r>
          </w:p>
          <w:p w14:paraId="24565604" w14:textId="77777777" w:rsidR="00DF1A25" w:rsidRPr="0099769B" w:rsidRDefault="00DF1A25" w:rsidP="00D25D2E">
            <w:pPr>
              <w:spacing w:after="0"/>
              <w:ind w:right="-90"/>
              <w:jc w:val="both"/>
              <w:rPr>
                <w:rFonts w:ascii="Calibri" w:eastAsia="Arial" w:hAnsi="Calibri" w:cs="Calibri"/>
                <w:sz w:val="22"/>
                <w:szCs w:val="22"/>
              </w:rPr>
            </w:pPr>
            <w:r w:rsidRPr="0099769B">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1F2E9472" w14:textId="77777777" w:rsidR="00DF1A25" w:rsidRPr="0099769B" w:rsidRDefault="00DF1A25" w:rsidP="00D25D2E">
            <w:pPr>
              <w:spacing w:after="0"/>
              <w:ind w:right="-90"/>
              <w:jc w:val="both"/>
              <w:rPr>
                <w:rFonts w:ascii="Calibri" w:eastAsia="Arial" w:hAnsi="Calibri" w:cs="Calibri"/>
                <w:sz w:val="22"/>
                <w:szCs w:val="22"/>
              </w:rPr>
            </w:pPr>
            <w:r w:rsidRPr="0099769B">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5901ADB5" w14:textId="77777777" w:rsidR="00DF1A25" w:rsidRPr="0099769B" w:rsidRDefault="00DF1A25" w:rsidP="00D25D2E">
            <w:pPr>
              <w:spacing w:after="0"/>
              <w:ind w:right="-90"/>
              <w:jc w:val="both"/>
              <w:rPr>
                <w:rFonts w:ascii="Calibri" w:eastAsia="Arial" w:hAnsi="Calibri" w:cs="Calibri"/>
                <w:sz w:val="22"/>
                <w:szCs w:val="22"/>
              </w:rPr>
            </w:pPr>
          </w:p>
        </w:tc>
        <w:tc>
          <w:tcPr>
            <w:tcW w:w="2127" w:type="dxa"/>
            <w:tcBorders>
              <w:top w:val="single" w:sz="8" w:space="0" w:color="auto"/>
              <w:left w:val="single" w:sz="8" w:space="0" w:color="auto"/>
              <w:bottom w:val="single" w:sz="8" w:space="0" w:color="auto"/>
              <w:right w:val="single" w:sz="8" w:space="0" w:color="auto"/>
            </w:tcBorders>
          </w:tcPr>
          <w:p w14:paraId="3071DFDB" w14:textId="77777777" w:rsidR="00DF1A25" w:rsidRPr="0099769B" w:rsidRDefault="00DF1A25" w:rsidP="00D25D2E">
            <w:pPr>
              <w:spacing w:after="0"/>
              <w:ind w:right="-90"/>
              <w:jc w:val="both"/>
              <w:rPr>
                <w:rFonts w:ascii="Calibri" w:eastAsia="Arial" w:hAnsi="Calibri" w:cs="Calibri"/>
                <w:sz w:val="22"/>
                <w:szCs w:val="22"/>
              </w:rPr>
            </w:pPr>
            <w:r w:rsidRPr="0099769B">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shd w:val="clear" w:color="auto" w:fill="00B050"/>
          </w:tcPr>
          <w:p w14:paraId="1BA5AC01" w14:textId="77777777" w:rsidR="00DF1A25" w:rsidRPr="0099769B" w:rsidRDefault="00DF1A25" w:rsidP="00D25D2E">
            <w:pPr>
              <w:spacing w:after="0"/>
              <w:ind w:right="-90"/>
              <w:jc w:val="both"/>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tcPr>
          <w:p w14:paraId="3DC454DE" w14:textId="77777777" w:rsidR="00DF1A25" w:rsidRPr="0099769B" w:rsidRDefault="00DF1A25" w:rsidP="00D25D2E">
            <w:pPr>
              <w:spacing w:after="0"/>
              <w:ind w:right="-90"/>
              <w:jc w:val="both"/>
              <w:rPr>
                <w:rFonts w:ascii="Calibri" w:eastAsia="Arial" w:hAnsi="Calibri" w:cs="Calibri"/>
                <w:sz w:val="22"/>
                <w:szCs w:val="22"/>
              </w:rPr>
            </w:pPr>
            <w:r w:rsidRPr="0099769B">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shd w:val="clear" w:color="auto" w:fill="00B050"/>
          </w:tcPr>
          <w:p w14:paraId="2FF88C76" w14:textId="77777777" w:rsidR="00DF1A25" w:rsidRPr="0099769B" w:rsidRDefault="00DF1A25" w:rsidP="00D25D2E">
            <w:pPr>
              <w:spacing w:after="0"/>
              <w:ind w:right="-90"/>
              <w:jc w:val="both"/>
              <w:rPr>
                <w:rFonts w:ascii="Calibri" w:eastAsia="Arial" w:hAnsi="Calibri" w:cs="Calibri"/>
                <w:sz w:val="22"/>
                <w:szCs w:val="22"/>
              </w:rPr>
            </w:pPr>
          </w:p>
        </w:tc>
      </w:tr>
      <w:tr w:rsidR="00DF1A25" w:rsidRPr="0099769B" w14:paraId="15F4A525" w14:textId="77777777" w:rsidTr="006E043F">
        <w:trPr>
          <w:trHeight w:val="1115"/>
        </w:trPr>
        <w:tc>
          <w:tcPr>
            <w:tcW w:w="10480" w:type="dxa"/>
            <w:gridSpan w:val="7"/>
            <w:tcBorders>
              <w:top w:val="single" w:sz="8" w:space="0" w:color="auto"/>
              <w:left w:val="single" w:sz="8" w:space="0" w:color="auto"/>
              <w:bottom w:val="single" w:sz="8" w:space="0" w:color="auto"/>
              <w:right w:val="single" w:sz="8" w:space="0" w:color="auto"/>
            </w:tcBorders>
          </w:tcPr>
          <w:p w14:paraId="385ACA2F" w14:textId="77777777" w:rsidR="00796611" w:rsidRPr="0099769B" w:rsidRDefault="00796611" w:rsidP="00AB32DE">
            <w:pPr>
              <w:spacing w:line="240" w:lineRule="auto"/>
              <w:rPr>
                <w:rFonts w:ascii="Calibri" w:hAnsi="Calibri" w:cs="Calibri"/>
                <w:sz w:val="22"/>
                <w:szCs w:val="22"/>
              </w:rPr>
            </w:pPr>
            <w:r w:rsidRPr="0099769B">
              <w:rPr>
                <w:rFonts w:ascii="Calibri" w:hAnsi="Calibri" w:cs="Calibri"/>
                <w:sz w:val="22"/>
                <w:szCs w:val="22"/>
              </w:rPr>
              <w:t>All children will experience planned, progressive learning experiences across the broad general education.</w:t>
            </w:r>
          </w:p>
          <w:p w14:paraId="0E0B4438" w14:textId="77777777" w:rsidR="00796611" w:rsidRPr="0099769B" w:rsidRDefault="00796611" w:rsidP="00AB32DE">
            <w:pPr>
              <w:spacing w:line="240" w:lineRule="auto"/>
              <w:rPr>
                <w:rFonts w:ascii="Calibri" w:hAnsi="Calibri" w:cs="Calibri"/>
                <w:sz w:val="22"/>
                <w:szCs w:val="22"/>
              </w:rPr>
            </w:pPr>
            <w:r w:rsidRPr="0099769B">
              <w:rPr>
                <w:rFonts w:ascii="Calibri" w:hAnsi="Calibri" w:cs="Calibri"/>
                <w:sz w:val="22"/>
                <w:szCs w:val="22"/>
              </w:rPr>
              <w:t>All staff will enhance their assessment skills through planned assessment and moderation activity; this will ensure all children are making progress across all areas of the curriculum</w:t>
            </w:r>
          </w:p>
          <w:p w14:paraId="24B6DACD" w14:textId="1DBE7E66" w:rsidR="00047CC3" w:rsidRPr="0099769B" w:rsidRDefault="00796611" w:rsidP="00AB32DE">
            <w:pPr>
              <w:spacing w:line="240" w:lineRule="auto"/>
              <w:rPr>
                <w:rFonts w:ascii="Calibri" w:hAnsi="Calibri" w:cs="Calibri"/>
                <w:sz w:val="22"/>
                <w:szCs w:val="22"/>
              </w:rPr>
            </w:pPr>
            <w:r w:rsidRPr="0099769B">
              <w:rPr>
                <w:rFonts w:ascii="Calibri" w:hAnsi="Calibri" w:cs="Calibri"/>
                <w:sz w:val="22"/>
                <w:szCs w:val="22"/>
              </w:rPr>
              <w:lastRenderedPageBreak/>
              <w:t>All staff will track children’s progress across the broad general education and use assessment evidence to support professional judgements to ensure children experience their entitlement to a broad general education.</w:t>
            </w:r>
          </w:p>
        </w:tc>
      </w:tr>
      <w:tr w:rsidR="00DF1A25" w:rsidRPr="0099769B" w14:paraId="74022A2F" w14:textId="77777777" w:rsidTr="006E043F">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20D08BC1" w14:textId="77777777" w:rsidR="00DC33E3" w:rsidRPr="0099769B" w:rsidRDefault="00DF1A25" w:rsidP="00AB32DE">
            <w:pPr>
              <w:spacing w:after="0" w:line="240" w:lineRule="auto"/>
              <w:rPr>
                <w:rFonts w:ascii="Calibri" w:eastAsia="Calibri" w:hAnsi="Calibri" w:cs="Calibri"/>
                <w:b/>
                <w:bCs/>
                <w:sz w:val="22"/>
                <w:szCs w:val="22"/>
              </w:rPr>
            </w:pPr>
            <w:r w:rsidRPr="0099769B">
              <w:rPr>
                <w:rFonts w:ascii="Calibri" w:eastAsia="Calibri" w:hAnsi="Calibri" w:cs="Calibri"/>
                <w:b/>
                <w:bCs/>
                <w:sz w:val="22"/>
                <w:szCs w:val="22"/>
              </w:rPr>
              <w:lastRenderedPageBreak/>
              <w:t>Impact:</w:t>
            </w:r>
          </w:p>
          <w:p w14:paraId="0C0D6F12" w14:textId="77777777" w:rsidR="00CA7FC9" w:rsidRPr="0099769B" w:rsidRDefault="00CA7FC9" w:rsidP="00AB32DE">
            <w:pPr>
              <w:spacing w:line="240" w:lineRule="auto"/>
              <w:rPr>
                <w:rFonts w:ascii="Calibri" w:hAnsi="Calibri" w:cs="Calibri"/>
                <w:sz w:val="22"/>
                <w:szCs w:val="22"/>
              </w:rPr>
            </w:pPr>
            <w:r w:rsidRPr="0099769B">
              <w:rPr>
                <w:rFonts w:ascii="Calibri" w:hAnsi="Calibri" w:cs="Calibri"/>
                <w:bCs/>
                <w:sz w:val="22"/>
                <w:szCs w:val="22"/>
              </w:rPr>
              <w:t>Led by</w:t>
            </w:r>
            <w:r w:rsidR="00DC33E3" w:rsidRPr="0099769B">
              <w:rPr>
                <w:rFonts w:ascii="Calibri" w:hAnsi="Calibri" w:cs="Calibri"/>
                <w:bCs/>
                <w:sz w:val="22"/>
                <w:szCs w:val="22"/>
              </w:rPr>
              <w:t xml:space="preserve"> Depute Head Teacher and Principal Teachers </w:t>
            </w:r>
            <w:r w:rsidRPr="0099769B">
              <w:rPr>
                <w:rFonts w:ascii="Calibri" w:hAnsi="Calibri" w:cs="Calibri"/>
                <w:bCs/>
                <w:sz w:val="22"/>
                <w:szCs w:val="22"/>
              </w:rPr>
              <w:t xml:space="preserve">All staff have worked collegiately in </w:t>
            </w:r>
            <w:r w:rsidRPr="00D52038">
              <w:rPr>
                <w:rFonts w:ascii="Calibri" w:hAnsi="Calibri" w:cs="Calibri"/>
                <w:bCs/>
                <w:sz w:val="22"/>
                <w:szCs w:val="22"/>
              </w:rPr>
              <w:t xml:space="preserve">expressive art </w:t>
            </w:r>
            <w:r w:rsidRPr="0099769B">
              <w:rPr>
                <w:rFonts w:ascii="Calibri" w:hAnsi="Calibri" w:cs="Calibri"/>
                <w:bCs/>
                <w:sz w:val="22"/>
                <w:szCs w:val="22"/>
              </w:rPr>
              <w:t>to design and implement high-quality assessment approaches aligned to national benchmarks</w:t>
            </w:r>
          </w:p>
          <w:p w14:paraId="2FC83CE6" w14:textId="7A6AC96C" w:rsidR="00DC33E3" w:rsidRPr="0099769B" w:rsidRDefault="00DC33E3" w:rsidP="00AB32DE">
            <w:pPr>
              <w:spacing w:after="0" w:line="240" w:lineRule="auto"/>
              <w:rPr>
                <w:rFonts w:ascii="Calibri" w:hAnsi="Calibri" w:cs="Calibri"/>
                <w:bCs/>
                <w:sz w:val="22"/>
                <w:szCs w:val="22"/>
              </w:rPr>
            </w:pPr>
            <w:r w:rsidRPr="0099769B">
              <w:rPr>
                <w:rFonts w:ascii="Calibri" w:hAnsi="Calibri" w:cs="Calibri"/>
                <w:bCs/>
                <w:sz w:val="22"/>
                <w:szCs w:val="22"/>
              </w:rPr>
              <w:t>All learners are beginning to experience greater consistency in learning expectations and progression across classes and stages.</w:t>
            </w:r>
          </w:p>
          <w:p w14:paraId="32705B25" w14:textId="77777777" w:rsidR="00CA7FC9" w:rsidRPr="0099769B" w:rsidRDefault="00CA7FC9" w:rsidP="00AB32DE">
            <w:pPr>
              <w:spacing w:after="0" w:line="240" w:lineRule="auto"/>
              <w:rPr>
                <w:rFonts w:ascii="Calibri" w:eastAsia="Calibri" w:hAnsi="Calibri" w:cs="Calibri"/>
                <w:b/>
                <w:bCs/>
                <w:sz w:val="22"/>
                <w:szCs w:val="22"/>
              </w:rPr>
            </w:pPr>
          </w:p>
          <w:p w14:paraId="53D761F1" w14:textId="79AC620A" w:rsidR="002E6ECA" w:rsidRPr="0099769B" w:rsidRDefault="002E6ECA" w:rsidP="00AB32DE">
            <w:pPr>
              <w:spacing w:line="240" w:lineRule="auto"/>
              <w:rPr>
                <w:rFonts w:ascii="Calibri" w:hAnsi="Calibri" w:cs="Calibri"/>
                <w:sz w:val="22"/>
                <w:szCs w:val="22"/>
              </w:rPr>
            </w:pPr>
            <w:r w:rsidRPr="0099769B">
              <w:rPr>
                <w:rFonts w:ascii="Calibri" w:hAnsi="Calibri" w:cs="Calibri"/>
                <w:sz w:val="22"/>
                <w:szCs w:val="22"/>
              </w:rPr>
              <w:t>All teaching staff use benchmarks</w:t>
            </w:r>
          </w:p>
          <w:p w14:paraId="08D54E65" w14:textId="77777777" w:rsidR="002E6ECA" w:rsidRPr="0099769B" w:rsidRDefault="002E6ECA" w:rsidP="00AB32DE">
            <w:pPr>
              <w:spacing w:line="240" w:lineRule="auto"/>
              <w:rPr>
                <w:rFonts w:ascii="Calibri" w:hAnsi="Calibri" w:cs="Calibri"/>
                <w:sz w:val="22"/>
                <w:szCs w:val="22"/>
              </w:rPr>
            </w:pPr>
            <w:r w:rsidRPr="0099769B">
              <w:rPr>
                <w:rFonts w:ascii="Calibri" w:hAnsi="Calibri" w:cs="Calibri"/>
                <w:sz w:val="22"/>
                <w:szCs w:val="22"/>
              </w:rPr>
              <w:t>All teaching staff use progression pathways for literature and numeracy</w:t>
            </w:r>
          </w:p>
          <w:p w14:paraId="7A2D251F" w14:textId="265D871D" w:rsidR="002E6ECA" w:rsidRPr="0099769B" w:rsidRDefault="00CA7FC9" w:rsidP="00AB32DE">
            <w:pPr>
              <w:spacing w:line="240" w:lineRule="auto"/>
              <w:rPr>
                <w:rFonts w:ascii="Calibri" w:hAnsi="Calibri" w:cs="Calibri"/>
                <w:sz w:val="22"/>
                <w:szCs w:val="22"/>
              </w:rPr>
            </w:pPr>
            <w:r w:rsidRPr="0099769B">
              <w:rPr>
                <w:rFonts w:ascii="Calibri" w:hAnsi="Calibri" w:cs="Calibri"/>
                <w:sz w:val="22"/>
                <w:szCs w:val="22"/>
              </w:rPr>
              <w:t>All teaching staff use b</w:t>
            </w:r>
            <w:r w:rsidR="002E6ECA" w:rsidRPr="0099769B">
              <w:rPr>
                <w:rFonts w:ascii="Calibri" w:hAnsi="Calibri" w:cs="Calibri"/>
                <w:sz w:val="22"/>
                <w:szCs w:val="22"/>
              </w:rPr>
              <w:t xml:space="preserve">enchmarks used for assessing </w:t>
            </w:r>
            <w:r w:rsidRPr="0099769B">
              <w:rPr>
                <w:rFonts w:ascii="Calibri" w:hAnsi="Calibri" w:cs="Calibri"/>
                <w:sz w:val="22"/>
                <w:szCs w:val="22"/>
              </w:rPr>
              <w:t>all other areas of the curriculum</w:t>
            </w:r>
          </w:p>
          <w:p w14:paraId="042AAB81" w14:textId="0E07D0DD" w:rsidR="00047CC3" w:rsidRPr="0099769B" w:rsidRDefault="002E6ECA" w:rsidP="00AB32DE">
            <w:pPr>
              <w:spacing w:line="240" w:lineRule="auto"/>
              <w:rPr>
                <w:rFonts w:ascii="Calibri" w:hAnsi="Calibri" w:cs="Calibri"/>
                <w:sz w:val="22"/>
                <w:szCs w:val="22"/>
              </w:rPr>
            </w:pPr>
            <w:r w:rsidRPr="0099769B">
              <w:rPr>
                <w:rFonts w:ascii="Calibri" w:hAnsi="Calibri" w:cs="Calibri"/>
                <w:sz w:val="22"/>
                <w:szCs w:val="22"/>
              </w:rPr>
              <w:t xml:space="preserve">All staff </w:t>
            </w:r>
            <w:r w:rsidR="00CA7FC9" w:rsidRPr="0099769B">
              <w:rPr>
                <w:rFonts w:ascii="Calibri" w:hAnsi="Calibri" w:cs="Calibri"/>
                <w:sz w:val="22"/>
                <w:szCs w:val="22"/>
              </w:rPr>
              <w:t>complete 4</w:t>
            </w:r>
            <w:r w:rsidRPr="0099769B">
              <w:rPr>
                <w:rFonts w:ascii="Calibri" w:hAnsi="Calibri" w:cs="Calibri"/>
                <w:sz w:val="22"/>
                <w:szCs w:val="22"/>
              </w:rPr>
              <w:t xml:space="preserve"> tracking meetings</w:t>
            </w:r>
            <w:r w:rsidR="00CA7FC9" w:rsidRPr="0099769B">
              <w:rPr>
                <w:rFonts w:ascii="Calibri" w:hAnsi="Calibri" w:cs="Calibri"/>
                <w:sz w:val="22"/>
                <w:szCs w:val="22"/>
              </w:rPr>
              <w:t xml:space="preserve"> throughout the year where</w:t>
            </w:r>
            <w:r w:rsidRPr="0099769B">
              <w:rPr>
                <w:rFonts w:ascii="Calibri" w:hAnsi="Calibri" w:cs="Calibri"/>
                <w:sz w:val="22"/>
                <w:szCs w:val="22"/>
              </w:rPr>
              <w:t>, look at assessment data e.g. SNSA, BASE (</w:t>
            </w:r>
            <w:r w:rsidR="00CA7FC9" w:rsidRPr="0099769B">
              <w:rPr>
                <w:rFonts w:ascii="Calibri" w:hAnsi="Calibri" w:cs="Calibri"/>
                <w:sz w:val="22"/>
                <w:szCs w:val="22"/>
              </w:rPr>
              <w:t xml:space="preserve">Focusing on </w:t>
            </w:r>
            <w:r w:rsidRPr="0099769B">
              <w:rPr>
                <w:rFonts w:ascii="Calibri" w:hAnsi="Calibri" w:cs="Calibri"/>
                <w:sz w:val="22"/>
                <w:szCs w:val="22"/>
              </w:rPr>
              <w:t>literature and numeracy &amp; health and wellbeing)</w:t>
            </w:r>
          </w:p>
        </w:tc>
      </w:tr>
      <w:tr w:rsidR="00DF1A25" w:rsidRPr="0099769B" w14:paraId="6B93F2BB" w14:textId="77777777" w:rsidTr="006E043F">
        <w:trPr>
          <w:trHeight w:val="1407"/>
        </w:trPr>
        <w:tc>
          <w:tcPr>
            <w:tcW w:w="10480" w:type="dxa"/>
            <w:gridSpan w:val="7"/>
            <w:tcBorders>
              <w:top w:val="single" w:sz="8" w:space="0" w:color="auto"/>
              <w:left w:val="single" w:sz="8" w:space="0" w:color="auto"/>
              <w:bottom w:val="single" w:sz="8" w:space="0" w:color="auto"/>
              <w:right w:val="single" w:sz="8" w:space="0" w:color="auto"/>
            </w:tcBorders>
          </w:tcPr>
          <w:p w14:paraId="20771AD3" w14:textId="77777777" w:rsidR="00DF1A25" w:rsidRPr="0099769B" w:rsidRDefault="004D10DF" w:rsidP="00AB32DE">
            <w:pPr>
              <w:spacing w:after="0"/>
              <w:rPr>
                <w:rFonts w:ascii="Calibri" w:hAnsi="Calibri" w:cs="Calibri"/>
                <w:b/>
                <w:sz w:val="22"/>
                <w:szCs w:val="22"/>
              </w:rPr>
            </w:pPr>
            <w:r w:rsidRPr="0099769B">
              <w:rPr>
                <w:rFonts w:ascii="Calibri" w:hAnsi="Calibri" w:cs="Calibri"/>
                <w:b/>
                <w:sz w:val="22"/>
                <w:szCs w:val="22"/>
              </w:rPr>
              <w:t>Next steps</w:t>
            </w:r>
          </w:p>
          <w:p w14:paraId="144CC63B" w14:textId="46D28150" w:rsidR="007F3B36" w:rsidRPr="0099769B" w:rsidRDefault="007F3B36" w:rsidP="00AB32DE">
            <w:pPr>
              <w:spacing w:line="240" w:lineRule="auto"/>
              <w:rPr>
                <w:rFonts w:ascii="Calibri" w:hAnsi="Calibri" w:cs="Calibri"/>
                <w:sz w:val="22"/>
                <w:szCs w:val="22"/>
              </w:rPr>
            </w:pPr>
            <w:r w:rsidRPr="0099769B">
              <w:rPr>
                <w:rFonts w:ascii="Calibri" w:hAnsi="Calibri" w:cs="Calibri"/>
                <w:sz w:val="22"/>
                <w:szCs w:val="22"/>
              </w:rPr>
              <w:t>Next steps engage in professional dialogue on</w:t>
            </w:r>
            <w:r w:rsidR="00CA7FC9" w:rsidRPr="0099769B">
              <w:rPr>
                <w:rFonts w:ascii="Calibri" w:hAnsi="Calibri" w:cs="Calibri"/>
                <w:sz w:val="22"/>
                <w:szCs w:val="22"/>
              </w:rPr>
              <w:t xml:space="preserve"> creating</w:t>
            </w:r>
            <w:r w:rsidRPr="0099769B">
              <w:rPr>
                <w:rFonts w:ascii="Calibri" w:hAnsi="Calibri" w:cs="Calibri"/>
                <w:sz w:val="22"/>
                <w:szCs w:val="22"/>
              </w:rPr>
              <w:t xml:space="preserve"> assessment</w:t>
            </w:r>
            <w:r w:rsidR="00CA7FC9" w:rsidRPr="0099769B">
              <w:rPr>
                <w:rFonts w:ascii="Calibri" w:hAnsi="Calibri" w:cs="Calibri"/>
                <w:sz w:val="22"/>
                <w:szCs w:val="22"/>
              </w:rPr>
              <w:t>s</w:t>
            </w:r>
            <w:r w:rsidRPr="0099769B">
              <w:rPr>
                <w:rFonts w:ascii="Calibri" w:hAnsi="Calibri" w:cs="Calibri"/>
                <w:sz w:val="22"/>
                <w:szCs w:val="22"/>
              </w:rPr>
              <w:t xml:space="preserve"> in </w:t>
            </w:r>
            <w:r w:rsidR="00CA7FC9" w:rsidRPr="0099769B">
              <w:rPr>
                <w:rFonts w:ascii="Calibri" w:hAnsi="Calibri" w:cs="Calibri"/>
                <w:sz w:val="22"/>
                <w:szCs w:val="22"/>
              </w:rPr>
              <w:t>the remaining curricular areas</w:t>
            </w:r>
            <w:r w:rsidRPr="0099769B">
              <w:rPr>
                <w:rFonts w:ascii="Calibri" w:hAnsi="Calibri" w:cs="Calibri"/>
                <w:sz w:val="22"/>
                <w:szCs w:val="22"/>
              </w:rPr>
              <w:t>.</w:t>
            </w:r>
          </w:p>
          <w:p w14:paraId="6E2A65E5" w14:textId="4AE13862" w:rsidR="004063B7" w:rsidRPr="0099769B" w:rsidRDefault="00CA7FC9" w:rsidP="00AB32DE">
            <w:pPr>
              <w:spacing w:line="240" w:lineRule="auto"/>
              <w:rPr>
                <w:rFonts w:ascii="Calibri" w:hAnsi="Calibri" w:cs="Calibri"/>
                <w:sz w:val="22"/>
                <w:szCs w:val="22"/>
              </w:rPr>
            </w:pPr>
            <w:r w:rsidRPr="0099769B">
              <w:rPr>
                <w:rFonts w:ascii="Calibri" w:hAnsi="Calibri" w:cs="Calibri"/>
                <w:sz w:val="22"/>
                <w:szCs w:val="22"/>
              </w:rPr>
              <w:t>All staff to e</w:t>
            </w:r>
            <w:r w:rsidR="007F3B36" w:rsidRPr="0099769B">
              <w:rPr>
                <w:rFonts w:ascii="Calibri" w:hAnsi="Calibri" w:cs="Calibri"/>
                <w:sz w:val="22"/>
                <w:szCs w:val="22"/>
              </w:rPr>
              <w:t>ngage in moderation</w:t>
            </w:r>
            <w:r w:rsidR="00DC33E3" w:rsidRPr="0099769B">
              <w:rPr>
                <w:rFonts w:ascii="Calibri" w:hAnsi="Calibri" w:cs="Calibri"/>
                <w:sz w:val="22"/>
                <w:szCs w:val="22"/>
              </w:rPr>
              <w:t xml:space="preserve"> across </w:t>
            </w:r>
            <w:r w:rsidRPr="0099769B">
              <w:rPr>
                <w:rFonts w:ascii="Calibri" w:hAnsi="Calibri" w:cs="Calibri"/>
                <w:sz w:val="22"/>
                <w:szCs w:val="22"/>
              </w:rPr>
              <w:t xml:space="preserve">St Columbas Primary and with other </w:t>
            </w:r>
            <w:r w:rsidR="00DC33E3" w:rsidRPr="0099769B">
              <w:rPr>
                <w:rFonts w:ascii="Calibri" w:hAnsi="Calibri" w:cs="Calibri"/>
                <w:sz w:val="22"/>
                <w:szCs w:val="22"/>
              </w:rPr>
              <w:t>schools</w:t>
            </w:r>
            <w:r w:rsidR="00D52038">
              <w:rPr>
                <w:rFonts w:ascii="Calibri" w:hAnsi="Calibri" w:cs="Calibri"/>
                <w:sz w:val="22"/>
                <w:szCs w:val="22"/>
              </w:rPr>
              <w:t>.</w:t>
            </w:r>
          </w:p>
        </w:tc>
      </w:tr>
    </w:tbl>
    <w:p w14:paraId="2FB92EDC" w14:textId="77777777" w:rsidR="00EB1FD5" w:rsidRPr="0099769B" w:rsidRDefault="00EB1FD5" w:rsidP="00D25D2E">
      <w:pPr>
        <w:spacing w:after="0"/>
        <w:jc w:val="both"/>
        <w:rPr>
          <w:rFonts w:ascii="Calibri" w:eastAsia="Calibri" w:hAnsi="Calibri" w:cs="Calibri"/>
          <w:b/>
          <w:bCs/>
          <w:sz w:val="22"/>
          <w:szCs w:val="22"/>
        </w:rPr>
      </w:pPr>
    </w:p>
    <w:p w14:paraId="67C17C5C" w14:textId="77777777" w:rsidR="0037716C" w:rsidRPr="0099769B" w:rsidRDefault="0037716C" w:rsidP="00D25D2E">
      <w:pPr>
        <w:spacing w:after="0"/>
        <w:jc w:val="both"/>
        <w:rPr>
          <w:rFonts w:ascii="Calibri" w:eastAsia="Calibri" w:hAnsi="Calibri" w:cs="Calibri"/>
          <w:b/>
          <w:bCs/>
          <w:sz w:val="22"/>
          <w:szCs w:val="22"/>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480"/>
      </w:tblGrid>
      <w:tr w:rsidR="0052661F" w:rsidRPr="0099769B" w14:paraId="4013A49C" w14:textId="77777777" w:rsidTr="18242CFF">
        <w:trPr>
          <w:trHeight w:val="300"/>
        </w:trPr>
        <w:tc>
          <w:tcPr>
            <w:tcW w:w="10480" w:type="dxa"/>
            <w:tcBorders>
              <w:top w:val="single" w:sz="8" w:space="0" w:color="auto"/>
              <w:left w:val="single" w:sz="8" w:space="0" w:color="auto"/>
              <w:bottom w:val="single" w:sz="8" w:space="0" w:color="auto"/>
              <w:right w:val="single" w:sz="8" w:space="0" w:color="auto"/>
            </w:tcBorders>
            <w:shd w:val="clear" w:color="auto" w:fill="013E51"/>
          </w:tcPr>
          <w:p w14:paraId="1CA32072" w14:textId="77777777" w:rsidR="0052661F" w:rsidRPr="0099769B" w:rsidRDefault="0052661F" w:rsidP="00D25D2E">
            <w:pPr>
              <w:spacing w:after="0"/>
              <w:ind w:right="-90"/>
              <w:jc w:val="both"/>
              <w:rPr>
                <w:rFonts w:ascii="Calibri" w:hAnsi="Calibri" w:cs="Calibri"/>
                <w:sz w:val="22"/>
                <w:szCs w:val="22"/>
              </w:rPr>
            </w:pPr>
          </w:p>
          <w:p w14:paraId="313B2986" w14:textId="6C7FF12B" w:rsidR="00C46782" w:rsidRPr="0099769B" w:rsidRDefault="00AE2FF3" w:rsidP="00D25D2E">
            <w:pPr>
              <w:spacing w:after="0"/>
              <w:ind w:right="-90"/>
              <w:jc w:val="both"/>
              <w:rPr>
                <w:rFonts w:ascii="Calibri" w:hAnsi="Calibri" w:cs="Calibri"/>
                <w:b/>
                <w:bCs/>
                <w:sz w:val="22"/>
                <w:szCs w:val="22"/>
              </w:rPr>
            </w:pPr>
            <w:r w:rsidRPr="0099769B">
              <w:rPr>
                <w:rFonts w:ascii="Calibri" w:eastAsia="Arial" w:hAnsi="Calibri" w:cs="Calibri"/>
                <w:b/>
                <w:bCs/>
                <w:color w:val="FFFFFF" w:themeColor="background1"/>
                <w:sz w:val="22"/>
                <w:szCs w:val="22"/>
              </w:rPr>
              <w:t>Improving Outcomes</w:t>
            </w:r>
          </w:p>
          <w:p w14:paraId="2BBB009F" w14:textId="77777777" w:rsidR="0052661F" w:rsidRPr="0099769B" w:rsidRDefault="0052661F" w:rsidP="00D25D2E">
            <w:pPr>
              <w:spacing w:after="0"/>
              <w:ind w:right="-90"/>
              <w:jc w:val="both"/>
              <w:rPr>
                <w:rFonts w:ascii="Calibri" w:hAnsi="Calibri" w:cs="Calibri"/>
                <w:sz w:val="22"/>
                <w:szCs w:val="22"/>
              </w:rPr>
            </w:pPr>
            <w:r w:rsidRPr="0099769B">
              <w:rPr>
                <w:rFonts w:ascii="Calibri" w:eastAsia="Arial" w:hAnsi="Calibri" w:cs="Calibri"/>
                <w:b/>
                <w:bCs/>
                <w:color w:val="FFFFFF" w:themeColor="background1"/>
                <w:sz w:val="22"/>
                <w:szCs w:val="22"/>
              </w:rPr>
              <w:t xml:space="preserve"> </w:t>
            </w:r>
          </w:p>
        </w:tc>
      </w:tr>
      <w:tr w:rsidR="00077384" w:rsidRPr="0099769B" w14:paraId="221409C0" w14:textId="77777777" w:rsidTr="18242CFF">
        <w:trPr>
          <w:trHeight w:val="1823"/>
        </w:trPr>
        <w:tc>
          <w:tcPr>
            <w:tcW w:w="10480" w:type="dxa"/>
            <w:tcBorders>
              <w:top w:val="single" w:sz="8" w:space="0" w:color="auto"/>
              <w:left w:val="single" w:sz="8" w:space="0" w:color="auto"/>
              <w:bottom w:val="single" w:sz="8" w:space="0" w:color="auto"/>
              <w:right w:val="single" w:sz="8" w:space="0" w:color="auto"/>
            </w:tcBorders>
          </w:tcPr>
          <w:p w14:paraId="3308D352" w14:textId="6AE8B463" w:rsidR="00077384" w:rsidRPr="0099769B" w:rsidRDefault="007A0C68" w:rsidP="00D25D2E">
            <w:pPr>
              <w:spacing w:after="0" w:line="360" w:lineRule="auto"/>
              <w:jc w:val="both"/>
              <w:rPr>
                <w:rFonts w:ascii="Calibri" w:hAnsi="Calibri" w:cs="Calibri"/>
                <w:b/>
                <w:bCs/>
                <w:sz w:val="22"/>
                <w:szCs w:val="22"/>
              </w:rPr>
            </w:pPr>
            <w:r w:rsidRPr="0099769B">
              <w:rPr>
                <w:rFonts w:ascii="Calibri" w:hAnsi="Calibri" w:cs="Calibri"/>
                <w:b/>
                <w:bCs/>
                <w:sz w:val="22"/>
                <w:szCs w:val="22"/>
              </w:rPr>
              <w:t>Attainment</w:t>
            </w:r>
          </w:p>
          <w:tbl>
            <w:tblPr>
              <w:tblStyle w:val="TableGrid"/>
              <w:tblW w:w="10081" w:type="dxa"/>
              <w:tblLayout w:type="fixed"/>
              <w:tblLook w:val="04A0" w:firstRow="1" w:lastRow="0" w:firstColumn="1" w:lastColumn="0" w:noHBand="0" w:noVBand="1"/>
            </w:tblPr>
            <w:tblGrid>
              <w:gridCol w:w="3189"/>
              <w:gridCol w:w="1594"/>
              <w:gridCol w:w="1595"/>
              <w:gridCol w:w="1719"/>
              <w:gridCol w:w="1984"/>
            </w:tblGrid>
            <w:tr w:rsidR="00077384" w:rsidRPr="0099769B" w14:paraId="2387F0D5" w14:textId="77777777" w:rsidTr="6FBF109C">
              <w:trPr>
                <w:trHeight w:val="304"/>
              </w:trPr>
              <w:tc>
                <w:tcPr>
                  <w:tcW w:w="10081" w:type="dxa"/>
                  <w:gridSpan w:val="5"/>
                </w:tcPr>
                <w:p w14:paraId="53C76559" w14:textId="55515F41" w:rsidR="00077384" w:rsidRPr="0099769B" w:rsidRDefault="6F1C7C9E" w:rsidP="00D25D2E">
                  <w:pPr>
                    <w:jc w:val="both"/>
                    <w:rPr>
                      <w:rFonts w:ascii="Calibri" w:hAnsi="Calibri" w:cs="Calibri"/>
                      <w:b/>
                      <w:bCs/>
                      <w:color w:val="002060"/>
                      <w:sz w:val="22"/>
                      <w:szCs w:val="22"/>
                    </w:rPr>
                  </w:pPr>
                  <w:r w:rsidRPr="0099769B">
                    <w:rPr>
                      <w:rFonts w:ascii="Calibri" w:hAnsi="Calibri" w:cs="Calibri"/>
                      <w:b/>
                      <w:bCs/>
                      <w:color w:val="002060"/>
                      <w:sz w:val="22"/>
                      <w:szCs w:val="22"/>
                    </w:rPr>
                    <w:t>Overall Attainment for 202</w:t>
                  </w:r>
                  <w:r w:rsidR="363ABBDF" w:rsidRPr="0099769B">
                    <w:rPr>
                      <w:rFonts w:ascii="Calibri" w:hAnsi="Calibri" w:cs="Calibri"/>
                      <w:b/>
                      <w:bCs/>
                      <w:color w:val="002060"/>
                      <w:sz w:val="22"/>
                      <w:szCs w:val="22"/>
                    </w:rPr>
                    <w:t>5</w:t>
                  </w:r>
                  <w:r w:rsidRPr="0099769B">
                    <w:rPr>
                      <w:rFonts w:ascii="Calibri" w:hAnsi="Calibri" w:cs="Calibri"/>
                      <w:b/>
                      <w:bCs/>
                      <w:color w:val="002060"/>
                      <w:sz w:val="22"/>
                      <w:szCs w:val="22"/>
                    </w:rPr>
                    <w:t xml:space="preserve"> - 202</w:t>
                  </w:r>
                  <w:r w:rsidR="2D88A0AF" w:rsidRPr="0099769B">
                    <w:rPr>
                      <w:rFonts w:ascii="Calibri" w:hAnsi="Calibri" w:cs="Calibri"/>
                      <w:b/>
                      <w:bCs/>
                      <w:color w:val="002060"/>
                      <w:sz w:val="22"/>
                      <w:szCs w:val="22"/>
                    </w:rPr>
                    <w:t>6</w:t>
                  </w:r>
                </w:p>
              </w:tc>
            </w:tr>
            <w:tr w:rsidR="00077384" w:rsidRPr="0099769B" w14:paraId="12ABABD1" w14:textId="77777777" w:rsidTr="6FBF109C">
              <w:trPr>
                <w:trHeight w:val="317"/>
              </w:trPr>
              <w:tc>
                <w:tcPr>
                  <w:tcW w:w="3189" w:type="dxa"/>
                </w:tcPr>
                <w:p w14:paraId="312EEBA1" w14:textId="77777777" w:rsidR="00077384" w:rsidRPr="0099769B" w:rsidRDefault="00077384" w:rsidP="00D25D2E">
                  <w:pPr>
                    <w:jc w:val="both"/>
                    <w:rPr>
                      <w:rFonts w:ascii="Calibri" w:hAnsi="Calibri" w:cs="Calibri"/>
                      <w:b/>
                      <w:color w:val="002060"/>
                      <w:sz w:val="22"/>
                      <w:szCs w:val="22"/>
                    </w:rPr>
                  </w:pPr>
                </w:p>
              </w:tc>
              <w:tc>
                <w:tcPr>
                  <w:tcW w:w="3189" w:type="dxa"/>
                  <w:gridSpan w:val="2"/>
                </w:tcPr>
                <w:p w14:paraId="70124791" w14:textId="77777777" w:rsidR="00077384" w:rsidRPr="0099769B" w:rsidRDefault="00077384" w:rsidP="00D25D2E">
                  <w:pPr>
                    <w:jc w:val="both"/>
                    <w:rPr>
                      <w:rFonts w:ascii="Calibri" w:hAnsi="Calibri" w:cs="Calibri"/>
                      <w:b/>
                      <w:color w:val="002060"/>
                      <w:sz w:val="22"/>
                      <w:szCs w:val="22"/>
                    </w:rPr>
                  </w:pPr>
                  <w:r w:rsidRPr="0099769B">
                    <w:rPr>
                      <w:rFonts w:ascii="Calibri" w:hAnsi="Calibri" w:cs="Calibri"/>
                      <w:b/>
                      <w:color w:val="002060"/>
                      <w:sz w:val="22"/>
                      <w:szCs w:val="22"/>
                    </w:rPr>
                    <w:t>Literacy</w:t>
                  </w:r>
                </w:p>
              </w:tc>
              <w:tc>
                <w:tcPr>
                  <w:tcW w:w="3703" w:type="dxa"/>
                  <w:gridSpan w:val="2"/>
                </w:tcPr>
                <w:p w14:paraId="08507BD7" w14:textId="77777777" w:rsidR="00077384" w:rsidRPr="0099769B" w:rsidRDefault="00077384" w:rsidP="00D25D2E">
                  <w:pPr>
                    <w:jc w:val="both"/>
                    <w:rPr>
                      <w:rFonts w:ascii="Calibri" w:hAnsi="Calibri" w:cs="Calibri"/>
                      <w:b/>
                      <w:color w:val="002060"/>
                      <w:sz w:val="22"/>
                      <w:szCs w:val="22"/>
                    </w:rPr>
                  </w:pPr>
                  <w:r w:rsidRPr="0099769B">
                    <w:rPr>
                      <w:rFonts w:ascii="Calibri" w:hAnsi="Calibri" w:cs="Calibri"/>
                      <w:b/>
                      <w:color w:val="002060"/>
                      <w:sz w:val="22"/>
                      <w:szCs w:val="22"/>
                    </w:rPr>
                    <w:t>Numeracy</w:t>
                  </w:r>
                </w:p>
              </w:tc>
            </w:tr>
            <w:tr w:rsidR="00077384" w:rsidRPr="0099769B" w14:paraId="0DF51083" w14:textId="77777777" w:rsidTr="6FBF109C">
              <w:trPr>
                <w:trHeight w:val="304"/>
              </w:trPr>
              <w:tc>
                <w:tcPr>
                  <w:tcW w:w="3189" w:type="dxa"/>
                </w:tcPr>
                <w:p w14:paraId="5EEB3A0E" w14:textId="77777777" w:rsidR="00077384" w:rsidRPr="0099769B" w:rsidRDefault="00077384" w:rsidP="00D25D2E">
                  <w:pPr>
                    <w:jc w:val="both"/>
                    <w:rPr>
                      <w:rFonts w:ascii="Calibri" w:hAnsi="Calibri" w:cs="Calibri"/>
                      <w:b/>
                      <w:color w:val="002060"/>
                      <w:sz w:val="22"/>
                      <w:szCs w:val="22"/>
                    </w:rPr>
                  </w:pPr>
                </w:p>
              </w:tc>
              <w:tc>
                <w:tcPr>
                  <w:tcW w:w="1594" w:type="dxa"/>
                </w:tcPr>
                <w:p w14:paraId="011F0FB8" w14:textId="77777777" w:rsidR="00077384" w:rsidRPr="0099769B" w:rsidRDefault="00077384" w:rsidP="00D25D2E">
                  <w:pPr>
                    <w:jc w:val="both"/>
                    <w:rPr>
                      <w:rFonts w:ascii="Calibri" w:hAnsi="Calibri" w:cs="Calibri"/>
                      <w:b/>
                      <w:color w:val="002060"/>
                      <w:sz w:val="22"/>
                      <w:szCs w:val="22"/>
                    </w:rPr>
                  </w:pPr>
                  <w:r w:rsidRPr="0099769B">
                    <w:rPr>
                      <w:rFonts w:ascii="Calibri" w:hAnsi="Calibri" w:cs="Calibri"/>
                      <w:b/>
                      <w:color w:val="002060"/>
                      <w:sz w:val="22"/>
                      <w:szCs w:val="22"/>
                    </w:rPr>
                    <w:t>Stretch</w:t>
                  </w:r>
                </w:p>
              </w:tc>
              <w:tc>
                <w:tcPr>
                  <w:tcW w:w="1595" w:type="dxa"/>
                </w:tcPr>
                <w:p w14:paraId="1FAAB726" w14:textId="77777777" w:rsidR="00077384" w:rsidRPr="0099769B" w:rsidRDefault="00077384" w:rsidP="00D25D2E">
                  <w:pPr>
                    <w:jc w:val="both"/>
                    <w:rPr>
                      <w:rFonts w:ascii="Calibri" w:hAnsi="Calibri" w:cs="Calibri"/>
                      <w:b/>
                      <w:color w:val="002060"/>
                      <w:sz w:val="22"/>
                      <w:szCs w:val="22"/>
                    </w:rPr>
                  </w:pPr>
                  <w:r w:rsidRPr="0099769B">
                    <w:rPr>
                      <w:rFonts w:ascii="Calibri" w:hAnsi="Calibri" w:cs="Calibri"/>
                      <w:b/>
                      <w:color w:val="002060"/>
                      <w:sz w:val="22"/>
                      <w:szCs w:val="22"/>
                    </w:rPr>
                    <w:t>Actual</w:t>
                  </w:r>
                </w:p>
              </w:tc>
              <w:tc>
                <w:tcPr>
                  <w:tcW w:w="1719" w:type="dxa"/>
                </w:tcPr>
                <w:p w14:paraId="7340F436" w14:textId="77777777" w:rsidR="00077384" w:rsidRPr="0099769B" w:rsidRDefault="00077384" w:rsidP="00D25D2E">
                  <w:pPr>
                    <w:jc w:val="both"/>
                    <w:rPr>
                      <w:rFonts w:ascii="Calibri" w:hAnsi="Calibri" w:cs="Calibri"/>
                      <w:b/>
                      <w:color w:val="002060"/>
                      <w:sz w:val="22"/>
                      <w:szCs w:val="22"/>
                    </w:rPr>
                  </w:pPr>
                  <w:r w:rsidRPr="0099769B">
                    <w:rPr>
                      <w:rFonts w:ascii="Calibri" w:hAnsi="Calibri" w:cs="Calibri"/>
                      <w:b/>
                      <w:color w:val="002060"/>
                      <w:sz w:val="22"/>
                      <w:szCs w:val="22"/>
                    </w:rPr>
                    <w:t>Stretch</w:t>
                  </w:r>
                </w:p>
              </w:tc>
              <w:tc>
                <w:tcPr>
                  <w:tcW w:w="1984" w:type="dxa"/>
                </w:tcPr>
                <w:p w14:paraId="1DE5A4EE" w14:textId="77777777" w:rsidR="00077384" w:rsidRPr="0099769B" w:rsidRDefault="00077384" w:rsidP="00D25D2E">
                  <w:pPr>
                    <w:jc w:val="both"/>
                    <w:rPr>
                      <w:rFonts w:ascii="Calibri" w:hAnsi="Calibri" w:cs="Calibri"/>
                      <w:b/>
                      <w:color w:val="002060"/>
                      <w:sz w:val="22"/>
                      <w:szCs w:val="22"/>
                    </w:rPr>
                  </w:pPr>
                  <w:r w:rsidRPr="0099769B">
                    <w:rPr>
                      <w:rFonts w:ascii="Calibri" w:hAnsi="Calibri" w:cs="Calibri"/>
                      <w:b/>
                      <w:color w:val="002060"/>
                      <w:sz w:val="22"/>
                      <w:szCs w:val="22"/>
                    </w:rPr>
                    <w:t>Actual</w:t>
                  </w:r>
                </w:p>
              </w:tc>
            </w:tr>
            <w:tr w:rsidR="00077384" w:rsidRPr="0099769B" w14:paraId="2813E7B4" w14:textId="77777777" w:rsidTr="6FBF109C">
              <w:trPr>
                <w:trHeight w:val="317"/>
              </w:trPr>
              <w:tc>
                <w:tcPr>
                  <w:tcW w:w="3189" w:type="dxa"/>
                </w:tcPr>
                <w:p w14:paraId="0D872119" w14:textId="77777777" w:rsidR="00077384" w:rsidRPr="0099769B" w:rsidRDefault="00077384" w:rsidP="00D25D2E">
                  <w:pPr>
                    <w:jc w:val="both"/>
                    <w:rPr>
                      <w:rFonts w:ascii="Calibri" w:hAnsi="Calibri" w:cs="Calibri"/>
                      <w:b/>
                      <w:color w:val="002060"/>
                      <w:sz w:val="22"/>
                      <w:szCs w:val="22"/>
                    </w:rPr>
                  </w:pPr>
                  <w:r w:rsidRPr="0099769B">
                    <w:rPr>
                      <w:rFonts w:ascii="Calibri" w:hAnsi="Calibri" w:cs="Calibri"/>
                      <w:b/>
                      <w:color w:val="002060"/>
                      <w:sz w:val="22"/>
                      <w:szCs w:val="22"/>
                    </w:rPr>
                    <w:t>P1</w:t>
                  </w:r>
                </w:p>
              </w:tc>
              <w:tc>
                <w:tcPr>
                  <w:tcW w:w="1594" w:type="dxa"/>
                </w:tcPr>
                <w:p w14:paraId="140D75B4" w14:textId="4F77FF35" w:rsidR="00077384" w:rsidRPr="0099769B" w:rsidRDefault="004D10DF" w:rsidP="00D25D2E">
                  <w:pPr>
                    <w:jc w:val="both"/>
                    <w:rPr>
                      <w:rFonts w:ascii="Calibri" w:hAnsi="Calibri" w:cs="Calibri"/>
                      <w:bCs/>
                      <w:color w:val="000000" w:themeColor="text1"/>
                      <w:sz w:val="22"/>
                      <w:szCs w:val="22"/>
                    </w:rPr>
                  </w:pPr>
                  <w:r w:rsidRPr="0099769B">
                    <w:rPr>
                      <w:rFonts w:ascii="Calibri" w:eastAsia="Times New Roman" w:hAnsi="Calibri" w:cs="Calibri"/>
                      <w:color w:val="002060"/>
                      <w:sz w:val="22"/>
                      <w:szCs w:val="22"/>
                      <w:lang w:val="en-GB" w:eastAsia="en-GB"/>
                    </w:rPr>
                    <w:t>8</w:t>
                  </w:r>
                  <w:r w:rsidR="006A7F6C" w:rsidRPr="0099769B">
                    <w:rPr>
                      <w:rFonts w:ascii="Calibri" w:eastAsia="Times New Roman" w:hAnsi="Calibri" w:cs="Calibri"/>
                      <w:color w:val="002060"/>
                      <w:sz w:val="22"/>
                      <w:szCs w:val="22"/>
                      <w:lang w:val="en-GB" w:eastAsia="en-GB"/>
                    </w:rPr>
                    <w:t>6</w:t>
                  </w:r>
                  <w:r w:rsidRPr="0099769B">
                    <w:rPr>
                      <w:rFonts w:ascii="Calibri" w:eastAsia="Times New Roman" w:hAnsi="Calibri" w:cs="Calibri"/>
                      <w:color w:val="002060"/>
                      <w:sz w:val="22"/>
                      <w:szCs w:val="22"/>
                      <w:lang w:val="en-GB" w:eastAsia="en-GB"/>
                    </w:rPr>
                    <w:t>.</w:t>
                  </w:r>
                  <w:r w:rsidR="006A7F6C" w:rsidRPr="0099769B">
                    <w:rPr>
                      <w:rFonts w:ascii="Calibri" w:eastAsia="Times New Roman" w:hAnsi="Calibri" w:cs="Calibri"/>
                      <w:color w:val="002060"/>
                      <w:sz w:val="22"/>
                      <w:szCs w:val="22"/>
                      <w:lang w:val="en-GB" w:eastAsia="en-GB"/>
                    </w:rPr>
                    <w:t>1</w:t>
                  </w:r>
                  <w:r w:rsidRPr="0099769B">
                    <w:rPr>
                      <w:rFonts w:ascii="Calibri" w:eastAsia="Times New Roman" w:hAnsi="Calibri" w:cs="Calibri"/>
                      <w:color w:val="002060"/>
                      <w:sz w:val="22"/>
                      <w:szCs w:val="22"/>
                      <w:lang w:val="en-GB" w:eastAsia="en-GB"/>
                    </w:rPr>
                    <w:t>%</w:t>
                  </w:r>
                </w:p>
              </w:tc>
              <w:tc>
                <w:tcPr>
                  <w:tcW w:w="1595" w:type="dxa"/>
                </w:tcPr>
                <w:p w14:paraId="63694804" w14:textId="175BC7D1" w:rsidR="00077384" w:rsidRPr="0099769B" w:rsidRDefault="008C1C1B" w:rsidP="00D25D2E">
                  <w:pPr>
                    <w:jc w:val="both"/>
                    <w:rPr>
                      <w:rFonts w:ascii="Calibri" w:hAnsi="Calibri" w:cs="Calibri"/>
                      <w:bCs/>
                      <w:color w:val="000000" w:themeColor="text1"/>
                      <w:sz w:val="22"/>
                      <w:szCs w:val="22"/>
                    </w:rPr>
                  </w:pPr>
                  <w:r w:rsidRPr="0099769B">
                    <w:rPr>
                      <w:rFonts w:ascii="Calibri" w:hAnsi="Calibri" w:cs="Calibri"/>
                      <w:bCs/>
                      <w:color w:val="000000" w:themeColor="text1"/>
                      <w:sz w:val="22"/>
                      <w:szCs w:val="22"/>
                    </w:rPr>
                    <w:t>81.6%</w:t>
                  </w:r>
                </w:p>
              </w:tc>
              <w:tc>
                <w:tcPr>
                  <w:tcW w:w="1719" w:type="dxa"/>
                </w:tcPr>
                <w:p w14:paraId="58FCA22F" w14:textId="61A97584" w:rsidR="00077384" w:rsidRPr="0099769B" w:rsidRDefault="004D10DF" w:rsidP="00D25D2E">
                  <w:pPr>
                    <w:jc w:val="both"/>
                    <w:rPr>
                      <w:rFonts w:ascii="Calibri" w:hAnsi="Calibri" w:cs="Calibri"/>
                      <w:bCs/>
                      <w:color w:val="000000" w:themeColor="text1"/>
                      <w:sz w:val="22"/>
                      <w:szCs w:val="22"/>
                    </w:rPr>
                  </w:pPr>
                  <w:r w:rsidRPr="0099769B">
                    <w:rPr>
                      <w:rFonts w:ascii="Calibri" w:hAnsi="Calibri" w:cs="Calibri"/>
                      <w:bCs/>
                      <w:color w:val="000000" w:themeColor="text1"/>
                      <w:sz w:val="22"/>
                      <w:szCs w:val="22"/>
                    </w:rPr>
                    <w:t>9</w:t>
                  </w:r>
                  <w:r w:rsidR="006A7F6C" w:rsidRPr="0099769B">
                    <w:rPr>
                      <w:rFonts w:ascii="Calibri" w:hAnsi="Calibri" w:cs="Calibri"/>
                      <w:bCs/>
                      <w:color w:val="000000" w:themeColor="text1"/>
                      <w:sz w:val="22"/>
                      <w:szCs w:val="22"/>
                    </w:rPr>
                    <w:t>1</w:t>
                  </w:r>
                  <w:r w:rsidRPr="0099769B">
                    <w:rPr>
                      <w:rFonts w:ascii="Calibri" w:hAnsi="Calibri" w:cs="Calibri"/>
                      <w:bCs/>
                      <w:color w:val="000000" w:themeColor="text1"/>
                      <w:sz w:val="22"/>
                      <w:szCs w:val="22"/>
                    </w:rPr>
                    <w:t>.</w:t>
                  </w:r>
                  <w:r w:rsidR="006A7F6C" w:rsidRPr="0099769B">
                    <w:rPr>
                      <w:rFonts w:ascii="Calibri" w:hAnsi="Calibri" w:cs="Calibri"/>
                      <w:bCs/>
                      <w:color w:val="000000" w:themeColor="text1"/>
                      <w:sz w:val="22"/>
                      <w:szCs w:val="22"/>
                    </w:rPr>
                    <w:t>7</w:t>
                  </w:r>
                  <w:r w:rsidRPr="0099769B">
                    <w:rPr>
                      <w:rFonts w:ascii="Calibri" w:hAnsi="Calibri" w:cs="Calibri"/>
                      <w:bCs/>
                      <w:color w:val="000000" w:themeColor="text1"/>
                      <w:sz w:val="22"/>
                      <w:szCs w:val="22"/>
                    </w:rPr>
                    <w:t>%</w:t>
                  </w:r>
                </w:p>
              </w:tc>
              <w:tc>
                <w:tcPr>
                  <w:tcW w:w="1984" w:type="dxa"/>
                </w:tcPr>
                <w:p w14:paraId="6EE6D204" w14:textId="36B5E956" w:rsidR="00077384" w:rsidRPr="0099769B" w:rsidRDefault="008C1C1B" w:rsidP="00D25D2E">
                  <w:pPr>
                    <w:jc w:val="both"/>
                    <w:rPr>
                      <w:rFonts w:ascii="Calibri" w:hAnsi="Calibri" w:cs="Calibri"/>
                      <w:bCs/>
                      <w:color w:val="000000" w:themeColor="text1"/>
                      <w:sz w:val="22"/>
                      <w:szCs w:val="22"/>
                    </w:rPr>
                  </w:pPr>
                  <w:r w:rsidRPr="0099769B">
                    <w:rPr>
                      <w:rFonts w:ascii="Calibri" w:hAnsi="Calibri" w:cs="Calibri"/>
                      <w:bCs/>
                      <w:color w:val="000000" w:themeColor="text1"/>
                      <w:sz w:val="22"/>
                      <w:szCs w:val="22"/>
                    </w:rPr>
                    <w:t>86.1%</w:t>
                  </w:r>
                </w:p>
              </w:tc>
            </w:tr>
            <w:tr w:rsidR="00077384" w:rsidRPr="0099769B" w14:paraId="23CB8EE7" w14:textId="77777777" w:rsidTr="6FBF109C">
              <w:trPr>
                <w:trHeight w:val="304"/>
              </w:trPr>
              <w:tc>
                <w:tcPr>
                  <w:tcW w:w="3189" w:type="dxa"/>
                </w:tcPr>
                <w:p w14:paraId="1EACAECC" w14:textId="77777777" w:rsidR="00077384" w:rsidRPr="0099769B" w:rsidRDefault="00077384" w:rsidP="00D25D2E">
                  <w:pPr>
                    <w:jc w:val="both"/>
                    <w:rPr>
                      <w:rFonts w:ascii="Calibri" w:hAnsi="Calibri" w:cs="Calibri"/>
                      <w:b/>
                      <w:color w:val="002060"/>
                      <w:sz w:val="22"/>
                      <w:szCs w:val="22"/>
                    </w:rPr>
                  </w:pPr>
                  <w:r w:rsidRPr="0099769B">
                    <w:rPr>
                      <w:rFonts w:ascii="Calibri" w:hAnsi="Calibri" w:cs="Calibri"/>
                      <w:b/>
                      <w:color w:val="002060"/>
                      <w:sz w:val="22"/>
                      <w:szCs w:val="22"/>
                    </w:rPr>
                    <w:t>P4</w:t>
                  </w:r>
                </w:p>
              </w:tc>
              <w:tc>
                <w:tcPr>
                  <w:tcW w:w="1594" w:type="dxa"/>
                </w:tcPr>
                <w:p w14:paraId="61BA89BF" w14:textId="7A99AB5C" w:rsidR="00077384" w:rsidRPr="0099769B" w:rsidRDefault="006A7F6C" w:rsidP="00D25D2E">
                  <w:pPr>
                    <w:jc w:val="both"/>
                    <w:rPr>
                      <w:rFonts w:ascii="Calibri" w:hAnsi="Calibri" w:cs="Calibri"/>
                      <w:bCs/>
                      <w:color w:val="000000" w:themeColor="text1"/>
                      <w:sz w:val="22"/>
                      <w:szCs w:val="22"/>
                    </w:rPr>
                  </w:pPr>
                  <w:r w:rsidRPr="0099769B">
                    <w:rPr>
                      <w:rFonts w:ascii="Calibri" w:hAnsi="Calibri" w:cs="Calibri"/>
                      <w:bCs/>
                      <w:color w:val="000000" w:themeColor="text1"/>
                      <w:sz w:val="22"/>
                      <w:szCs w:val="22"/>
                    </w:rPr>
                    <w:t>80.0</w:t>
                  </w:r>
                  <w:r w:rsidR="004D10DF" w:rsidRPr="0099769B">
                    <w:rPr>
                      <w:rFonts w:ascii="Calibri" w:hAnsi="Calibri" w:cs="Calibri"/>
                      <w:bCs/>
                      <w:color w:val="000000" w:themeColor="text1"/>
                      <w:sz w:val="22"/>
                      <w:szCs w:val="22"/>
                    </w:rPr>
                    <w:t>%</w:t>
                  </w:r>
                </w:p>
              </w:tc>
              <w:tc>
                <w:tcPr>
                  <w:tcW w:w="1595" w:type="dxa"/>
                </w:tcPr>
                <w:p w14:paraId="4C4342B9" w14:textId="642D501B" w:rsidR="00077384" w:rsidRPr="0099769B" w:rsidRDefault="008C1C1B" w:rsidP="00D25D2E">
                  <w:pPr>
                    <w:jc w:val="both"/>
                    <w:rPr>
                      <w:rFonts w:ascii="Calibri" w:hAnsi="Calibri" w:cs="Calibri"/>
                      <w:bCs/>
                      <w:color w:val="000000" w:themeColor="text1"/>
                      <w:sz w:val="22"/>
                      <w:szCs w:val="22"/>
                    </w:rPr>
                  </w:pPr>
                  <w:r w:rsidRPr="0099769B">
                    <w:rPr>
                      <w:rFonts w:ascii="Calibri" w:hAnsi="Calibri" w:cs="Calibri"/>
                      <w:bCs/>
                      <w:color w:val="000000" w:themeColor="text1"/>
                      <w:sz w:val="22"/>
                      <w:szCs w:val="22"/>
                    </w:rPr>
                    <w:t>100%</w:t>
                  </w:r>
                </w:p>
              </w:tc>
              <w:tc>
                <w:tcPr>
                  <w:tcW w:w="1719" w:type="dxa"/>
                </w:tcPr>
                <w:p w14:paraId="4B6380FB" w14:textId="68B4EA67" w:rsidR="00077384" w:rsidRPr="0099769B" w:rsidRDefault="004D10DF" w:rsidP="00D25D2E">
                  <w:pPr>
                    <w:jc w:val="both"/>
                    <w:rPr>
                      <w:rFonts w:ascii="Calibri" w:hAnsi="Calibri" w:cs="Calibri"/>
                      <w:bCs/>
                      <w:color w:val="000000" w:themeColor="text1"/>
                      <w:sz w:val="22"/>
                      <w:szCs w:val="22"/>
                    </w:rPr>
                  </w:pPr>
                  <w:r w:rsidRPr="0099769B">
                    <w:rPr>
                      <w:rFonts w:ascii="Calibri" w:hAnsi="Calibri" w:cs="Calibri"/>
                      <w:bCs/>
                      <w:color w:val="000000" w:themeColor="text1"/>
                      <w:sz w:val="22"/>
                      <w:szCs w:val="22"/>
                    </w:rPr>
                    <w:t>8</w:t>
                  </w:r>
                  <w:r w:rsidR="006A7F6C" w:rsidRPr="0099769B">
                    <w:rPr>
                      <w:rFonts w:ascii="Calibri" w:hAnsi="Calibri" w:cs="Calibri"/>
                      <w:bCs/>
                      <w:color w:val="000000" w:themeColor="text1"/>
                      <w:sz w:val="22"/>
                      <w:szCs w:val="22"/>
                    </w:rPr>
                    <w:t>4.0</w:t>
                  </w:r>
                  <w:r w:rsidRPr="0099769B">
                    <w:rPr>
                      <w:rFonts w:ascii="Calibri" w:hAnsi="Calibri" w:cs="Calibri"/>
                      <w:bCs/>
                      <w:color w:val="000000" w:themeColor="text1"/>
                      <w:sz w:val="22"/>
                      <w:szCs w:val="22"/>
                    </w:rPr>
                    <w:t>%</w:t>
                  </w:r>
                </w:p>
              </w:tc>
              <w:tc>
                <w:tcPr>
                  <w:tcW w:w="1984" w:type="dxa"/>
                </w:tcPr>
                <w:p w14:paraId="43580BDA" w14:textId="48262567" w:rsidR="00077384" w:rsidRPr="0099769B" w:rsidRDefault="008C1C1B" w:rsidP="00D25D2E">
                  <w:pPr>
                    <w:jc w:val="both"/>
                    <w:rPr>
                      <w:rFonts w:ascii="Calibri" w:hAnsi="Calibri" w:cs="Calibri"/>
                      <w:bCs/>
                      <w:color w:val="000000" w:themeColor="text1"/>
                      <w:sz w:val="22"/>
                      <w:szCs w:val="22"/>
                    </w:rPr>
                  </w:pPr>
                  <w:r w:rsidRPr="0099769B">
                    <w:rPr>
                      <w:rFonts w:ascii="Calibri" w:hAnsi="Calibri" w:cs="Calibri"/>
                      <w:bCs/>
                      <w:color w:val="000000" w:themeColor="text1"/>
                      <w:sz w:val="22"/>
                      <w:szCs w:val="22"/>
                    </w:rPr>
                    <w:t>83%</w:t>
                  </w:r>
                </w:p>
              </w:tc>
            </w:tr>
            <w:tr w:rsidR="00077384" w:rsidRPr="0099769B" w14:paraId="01681386" w14:textId="77777777" w:rsidTr="6FBF109C">
              <w:trPr>
                <w:trHeight w:val="304"/>
              </w:trPr>
              <w:tc>
                <w:tcPr>
                  <w:tcW w:w="3189" w:type="dxa"/>
                </w:tcPr>
                <w:p w14:paraId="5335EC30" w14:textId="77777777" w:rsidR="00077384" w:rsidRPr="0099769B" w:rsidRDefault="00077384" w:rsidP="00D25D2E">
                  <w:pPr>
                    <w:jc w:val="both"/>
                    <w:rPr>
                      <w:rFonts w:ascii="Calibri" w:hAnsi="Calibri" w:cs="Calibri"/>
                      <w:b/>
                      <w:color w:val="002060"/>
                      <w:sz w:val="22"/>
                      <w:szCs w:val="22"/>
                    </w:rPr>
                  </w:pPr>
                  <w:r w:rsidRPr="0099769B">
                    <w:rPr>
                      <w:rFonts w:ascii="Calibri" w:hAnsi="Calibri" w:cs="Calibri"/>
                      <w:b/>
                      <w:color w:val="002060"/>
                      <w:sz w:val="22"/>
                      <w:szCs w:val="22"/>
                    </w:rPr>
                    <w:t>P7</w:t>
                  </w:r>
                </w:p>
              </w:tc>
              <w:tc>
                <w:tcPr>
                  <w:tcW w:w="1594" w:type="dxa"/>
                </w:tcPr>
                <w:p w14:paraId="56B2D716" w14:textId="02009BF7" w:rsidR="00077384" w:rsidRPr="0099769B" w:rsidRDefault="004D10DF" w:rsidP="00D25D2E">
                  <w:pPr>
                    <w:jc w:val="both"/>
                    <w:rPr>
                      <w:rFonts w:ascii="Calibri" w:hAnsi="Calibri" w:cs="Calibri"/>
                      <w:bCs/>
                      <w:color w:val="000000" w:themeColor="text1"/>
                      <w:sz w:val="22"/>
                      <w:szCs w:val="22"/>
                    </w:rPr>
                  </w:pPr>
                  <w:r w:rsidRPr="0099769B">
                    <w:rPr>
                      <w:rFonts w:ascii="Calibri" w:hAnsi="Calibri" w:cs="Calibri"/>
                      <w:bCs/>
                      <w:color w:val="000000" w:themeColor="text1"/>
                      <w:sz w:val="22"/>
                      <w:szCs w:val="22"/>
                    </w:rPr>
                    <w:t>76.</w:t>
                  </w:r>
                  <w:r w:rsidR="006A7F6C" w:rsidRPr="0099769B">
                    <w:rPr>
                      <w:rFonts w:ascii="Calibri" w:hAnsi="Calibri" w:cs="Calibri"/>
                      <w:bCs/>
                      <w:color w:val="000000" w:themeColor="text1"/>
                      <w:sz w:val="22"/>
                      <w:szCs w:val="22"/>
                    </w:rPr>
                    <w:t>9</w:t>
                  </w:r>
                  <w:r w:rsidRPr="0099769B">
                    <w:rPr>
                      <w:rFonts w:ascii="Calibri" w:hAnsi="Calibri" w:cs="Calibri"/>
                      <w:bCs/>
                      <w:color w:val="000000" w:themeColor="text1"/>
                      <w:sz w:val="22"/>
                      <w:szCs w:val="22"/>
                    </w:rPr>
                    <w:t>%</w:t>
                  </w:r>
                </w:p>
              </w:tc>
              <w:tc>
                <w:tcPr>
                  <w:tcW w:w="1595" w:type="dxa"/>
                </w:tcPr>
                <w:p w14:paraId="25F2452E" w14:textId="2E543690" w:rsidR="00077384" w:rsidRPr="0099769B" w:rsidRDefault="00BD4A0B" w:rsidP="00D25D2E">
                  <w:pPr>
                    <w:jc w:val="both"/>
                    <w:rPr>
                      <w:rFonts w:ascii="Calibri" w:hAnsi="Calibri" w:cs="Calibri"/>
                      <w:bCs/>
                      <w:color w:val="000000" w:themeColor="text1"/>
                      <w:sz w:val="22"/>
                      <w:szCs w:val="22"/>
                    </w:rPr>
                  </w:pPr>
                  <w:r w:rsidRPr="0099769B">
                    <w:rPr>
                      <w:rFonts w:ascii="Calibri" w:hAnsi="Calibri" w:cs="Calibri"/>
                      <w:bCs/>
                      <w:color w:val="000000" w:themeColor="text1"/>
                      <w:sz w:val="22"/>
                      <w:szCs w:val="22"/>
                    </w:rPr>
                    <w:t>90.6%</w:t>
                  </w:r>
                </w:p>
              </w:tc>
              <w:tc>
                <w:tcPr>
                  <w:tcW w:w="1719" w:type="dxa"/>
                </w:tcPr>
                <w:p w14:paraId="5A54B58C" w14:textId="2DDCB02C" w:rsidR="00077384" w:rsidRPr="0099769B" w:rsidRDefault="006A7F6C" w:rsidP="00D25D2E">
                  <w:pPr>
                    <w:jc w:val="both"/>
                    <w:rPr>
                      <w:rFonts w:ascii="Calibri" w:hAnsi="Calibri" w:cs="Calibri"/>
                      <w:bCs/>
                      <w:color w:val="000000" w:themeColor="text1"/>
                      <w:sz w:val="22"/>
                      <w:szCs w:val="22"/>
                    </w:rPr>
                  </w:pPr>
                  <w:r w:rsidRPr="0099769B">
                    <w:rPr>
                      <w:rFonts w:ascii="Calibri" w:hAnsi="Calibri" w:cs="Calibri"/>
                      <w:bCs/>
                      <w:color w:val="000000" w:themeColor="text1"/>
                      <w:sz w:val="22"/>
                      <w:szCs w:val="22"/>
                    </w:rPr>
                    <w:t>79.5</w:t>
                  </w:r>
                  <w:r w:rsidR="004D10DF" w:rsidRPr="0099769B">
                    <w:rPr>
                      <w:rFonts w:ascii="Calibri" w:hAnsi="Calibri" w:cs="Calibri"/>
                      <w:bCs/>
                      <w:color w:val="000000" w:themeColor="text1"/>
                      <w:sz w:val="22"/>
                      <w:szCs w:val="22"/>
                    </w:rPr>
                    <w:t>%</w:t>
                  </w:r>
                </w:p>
              </w:tc>
              <w:tc>
                <w:tcPr>
                  <w:tcW w:w="1984" w:type="dxa"/>
                </w:tcPr>
                <w:p w14:paraId="7EC5B2C4" w14:textId="215E4760" w:rsidR="00077384" w:rsidRPr="0099769B" w:rsidRDefault="00BD4A0B" w:rsidP="00D25D2E">
                  <w:pPr>
                    <w:jc w:val="both"/>
                    <w:rPr>
                      <w:rFonts w:ascii="Calibri" w:hAnsi="Calibri" w:cs="Calibri"/>
                      <w:bCs/>
                      <w:color w:val="000000" w:themeColor="text1"/>
                      <w:sz w:val="22"/>
                      <w:szCs w:val="22"/>
                    </w:rPr>
                  </w:pPr>
                  <w:r w:rsidRPr="0099769B">
                    <w:rPr>
                      <w:rFonts w:ascii="Calibri" w:hAnsi="Calibri" w:cs="Calibri"/>
                      <w:bCs/>
                      <w:color w:val="000000" w:themeColor="text1"/>
                      <w:sz w:val="22"/>
                      <w:szCs w:val="22"/>
                    </w:rPr>
                    <w:t>8</w:t>
                  </w:r>
                  <w:r w:rsidR="007F3B36" w:rsidRPr="0099769B">
                    <w:rPr>
                      <w:rFonts w:ascii="Calibri" w:hAnsi="Calibri" w:cs="Calibri"/>
                      <w:bCs/>
                      <w:color w:val="000000" w:themeColor="text1"/>
                      <w:sz w:val="22"/>
                      <w:szCs w:val="22"/>
                    </w:rPr>
                    <w:t>4.</w:t>
                  </w:r>
                  <w:r w:rsidR="009118FD" w:rsidRPr="0099769B">
                    <w:rPr>
                      <w:rFonts w:ascii="Calibri" w:hAnsi="Calibri" w:cs="Calibri"/>
                      <w:bCs/>
                      <w:color w:val="000000" w:themeColor="text1"/>
                      <w:sz w:val="22"/>
                      <w:szCs w:val="22"/>
                    </w:rPr>
                    <w:t>2</w:t>
                  </w:r>
                  <w:r w:rsidRPr="0099769B">
                    <w:rPr>
                      <w:rFonts w:ascii="Calibri" w:hAnsi="Calibri" w:cs="Calibri"/>
                      <w:bCs/>
                      <w:color w:val="000000" w:themeColor="text1"/>
                      <w:sz w:val="22"/>
                      <w:szCs w:val="22"/>
                    </w:rPr>
                    <w:t>%</w:t>
                  </w:r>
                </w:p>
              </w:tc>
            </w:tr>
          </w:tbl>
          <w:p w14:paraId="27F49426" w14:textId="77777777" w:rsidR="00077384" w:rsidRPr="0099769B" w:rsidRDefault="00077384" w:rsidP="00D25D2E">
            <w:pPr>
              <w:spacing w:after="0" w:line="360" w:lineRule="auto"/>
              <w:jc w:val="both"/>
              <w:rPr>
                <w:rFonts w:ascii="Calibri" w:hAnsi="Calibri" w:cs="Calibri"/>
                <w:color w:val="002060"/>
                <w:sz w:val="22"/>
                <w:szCs w:val="22"/>
                <w:highlight w:val="yellow"/>
              </w:rPr>
            </w:pPr>
          </w:p>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950"/>
              <w:gridCol w:w="2010"/>
              <w:gridCol w:w="2025"/>
              <w:gridCol w:w="2025"/>
              <w:gridCol w:w="2025"/>
            </w:tblGrid>
            <w:tr w:rsidR="00CE1EB1" w:rsidRPr="0099769B" w14:paraId="3DBA40CD" w14:textId="77777777">
              <w:trPr>
                <w:trHeight w:val="480"/>
              </w:trPr>
              <w:tc>
                <w:tcPr>
                  <w:tcW w:w="1950" w:type="dxa"/>
                  <w:tcBorders>
                    <w:top w:val="single" w:sz="6" w:space="0" w:color="000000"/>
                    <w:left w:val="single" w:sz="6" w:space="0" w:color="000000"/>
                    <w:bottom w:val="single" w:sz="6" w:space="0" w:color="000000"/>
                    <w:right w:val="single" w:sz="6" w:space="0" w:color="000000"/>
                  </w:tcBorders>
                  <w:hideMark/>
                </w:tcPr>
                <w:p w14:paraId="20B1ABA7" w14:textId="77777777" w:rsidR="00CE1EB1" w:rsidRPr="0099769B" w:rsidRDefault="00CE1EB1" w:rsidP="00D25D2E">
                  <w:pPr>
                    <w:spacing w:after="0" w:line="240" w:lineRule="auto"/>
                    <w:jc w:val="both"/>
                    <w:textAlignment w:val="baseline"/>
                    <w:rPr>
                      <w:rFonts w:ascii="Calibri" w:eastAsia="Times New Roman" w:hAnsi="Calibri" w:cs="Calibri"/>
                      <w:sz w:val="22"/>
                      <w:szCs w:val="22"/>
                      <w:lang w:val="en-GB" w:eastAsia="en-GB"/>
                    </w:rPr>
                  </w:pPr>
                  <w:r w:rsidRPr="0099769B">
                    <w:rPr>
                      <w:rFonts w:ascii="Calibri" w:eastAsia="Times New Roman" w:hAnsi="Calibri" w:cs="Calibri"/>
                      <w:b/>
                      <w:bCs/>
                      <w:color w:val="002060"/>
                      <w:sz w:val="22"/>
                      <w:szCs w:val="22"/>
                      <w:lang w:eastAsia="en-GB"/>
                    </w:rPr>
                    <w:t>Stage</w:t>
                  </w:r>
                  <w:r w:rsidRPr="0099769B">
                    <w:rPr>
                      <w:rFonts w:ascii="Calibri" w:eastAsia="Times New Roman" w:hAnsi="Calibri" w:cs="Calibri"/>
                      <w:color w:val="002060"/>
                      <w:sz w:val="22"/>
                      <w:szCs w:val="22"/>
                      <w:lang w:val="en-GB" w:eastAsia="en-GB"/>
                    </w:rPr>
                    <w:t> </w:t>
                  </w:r>
                </w:p>
              </w:tc>
              <w:tc>
                <w:tcPr>
                  <w:tcW w:w="2010" w:type="dxa"/>
                  <w:tcBorders>
                    <w:top w:val="single" w:sz="6" w:space="0" w:color="000000"/>
                    <w:left w:val="single" w:sz="6" w:space="0" w:color="000000"/>
                    <w:bottom w:val="single" w:sz="6" w:space="0" w:color="000000"/>
                    <w:right w:val="single" w:sz="6" w:space="0" w:color="000000"/>
                  </w:tcBorders>
                  <w:hideMark/>
                </w:tcPr>
                <w:p w14:paraId="5B12F611" w14:textId="77777777" w:rsidR="00CE1EB1" w:rsidRPr="0099769B" w:rsidRDefault="00CE1EB1" w:rsidP="00D25D2E">
                  <w:pPr>
                    <w:spacing w:after="0" w:line="240" w:lineRule="auto"/>
                    <w:jc w:val="both"/>
                    <w:textAlignment w:val="baseline"/>
                    <w:rPr>
                      <w:rFonts w:ascii="Calibri" w:eastAsia="Times New Roman" w:hAnsi="Calibri" w:cs="Calibri"/>
                      <w:sz w:val="22"/>
                      <w:szCs w:val="22"/>
                      <w:lang w:val="en-GB" w:eastAsia="en-GB"/>
                    </w:rPr>
                  </w:pPr>
                  <w:r w:rsidRPr="0099769B">
                    <w:rPr>
                      <w:rFonts w:ascii="Calibri" w:eastAsia="Times New Roman" w:hAnsi="Calibri" w:cs="Calibri"/>
                      <w:b/>
                      <w:bCs/>
                      <w:color w:val="002060"/>
                      <w:sz w:val="22"/>
                      <w:szCs w:val="22"/>
                      <w:lang w:eastAsia="en-GB"/>
                    </w:rPr>
                    <w:t>Listening and Talking</w:t>
                  </w:r>
                  <w:r w:rsidRPr="0099769B">
                    <w:rPr>
                      <w:rFonts w:ascii="Calibri" w:eastAsia="Times New Roman" w:hAnsi="Calibri" w:cs="Calibri"/>
                      <w:color w:val="002060"/>
                      <w:sz w:val="22"/>
                      <w:szCs w:val="22"/>
                      <w:lang w:val="en-GB"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0176C033" w14:textId="77777777" w:rsidR="00CE1EB1" w:rsidRPr="0099769B" w:rsidRDefault="00CE1EB1" w:rsidP="00D25D2E">
                  <w:pPr>
                    <w:spacing w:after="0" w:line="240" w:lineRule="auto"/>
                    <w:jc w:val="both"/>
                    <w:textAlignment w:val="baseline"/>
                    <w:rPr>
                      <w:rFonts w:ascii="Calibri" w:eastAsia="Times New Roman" w:hAnsi="Calibri" w:cs="Calibri"/>
                      <w:sz w:val="22"/>
                      <w:szCs w:val="22"/>
                      <w:lang w:val="en-GB" w:eastAsia="en-GB"/>
                    </w:rPr>
                  </w:pPr>
                  <w:r w:rsidRPr="0099769B">
                    <w:rPr>
                      <w:rFonts w:ascii="Calibri" w:eastAsia="Times New Roman" w:hAnsi="Calibri" w:cs="Calibri"/>
                      <w:b/>
                      <w:bCs/>
                      <w:color w:val="002060"/>
                      <w:sz w:val="22"/>
                      <w:szCs w:val="22"/>
                      <w:lang w:eastAsia="en-GB"/>
                    </w:rPr>
                    <w:t>Reading</w:t>
                  </w:r>
                  <w:r w:rsidRPr="0099769B">
                    <w:rPr>
                      <w:rFonts w:ascii="Calibri" w:eastAsia="Times New Roman" w:hAnsi="Calibri" w:cs="Calibri"/>
                      <w:color w:val="002060"/>
                      <w:sz w:val="22"/>
                      <w:szCs w:val="22"/>
                      <w:lang w:val="en-GB"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43B805B8" w14:textId="77777777" w:rsidR="00CE1EB1" w:rsidRPr="0099769B" w:rsidRDefault="00CE1EB1" w:rsidP="00D25D2E">
                  <w:pPr>
                    <w:spacing w:after="0" w:line="240" w:lineRule="auto"/>
                    <w:jc w:val="both"/>
                    <w:textAlignment w:val="baseline"/>
                    <w:rPr>
                      <w:rFonts w:ascii="Calibri" w:eastAsia="Times New Roman" w:hAnsi="Calibri" w:cs="Calibri"/>
                      <w:sz w:val="22"/>
                      <w:szCs w:val="22"/>
                      <w:lang w:val="en-GB" w:eastAsia="en-GB"/>
                    </w:rPr>
                  </w:pPr>
                  <w:r w:rsidRPr="0099769B">
                    <w:rPr>
                      <w:rFonts w:ascii="Calibri" w:eastAsia="Times New Roman" w:hAnsi="Calibri" w:cs="Calibri"/>
                      <w:b/>
                      <w:bCs/>
                      <w:color w:val="002060"/>
                      <w:sz w:val="22"/>
                      <w:szCs w:val="22"/>
                      <w:lang w:eastAsia="en-GB"/>
                    </w:rPr>
                    <w:t>Writing</w:t>
                  </w:r>
                  <w:r w:rsidRPr="0099769B">
                    <w:rPr>
                      <w:rFonts w:ascii="Calibri" w:eastAsia="Times New Roman" w:hAnsi="Calibri" w:cs="Calibri"/>
                      <w:color w:val="002060"/>
                      <w:sz w:val="22"/>
                      <w:szCs w:val="22"/>
                      <w:lang w:val="en-GB"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05C04F98" w14:textId="77777777" w:rsidR="00CE1EB1" w:rsidRPr="0099769B" w:rsidRDefault="00CE1EB1" w:rsidP="00D25D2E">
                  <w:pPr>
                    <w:spacing w:after="0" w:line="240" w:lineRule="auto"/>
                    <w:jc w:val="both"/>
                    <w:textAlignment w:val="baseline"/>
                    <w:rPr>
                      <w:rFonts w:ascii="Calibri" w:eastAsia="Times New Roman" w:hAnsi="Calibri" w:cs="Calibri"/>
                      <w:sz w:val="22"/>
                      <w:szCs w:val="22"/>
                      <w:lang w:val="en-GB" w:eastAsia="en-GB"/>
                    </w:rPr>
                  </w:pPr>
                  <w:r w:rsidRPr="0099769B">
                    <w:rPr>
                      <w:rFonts w:ascii="Calibri" w:eastAsia="Times New Roman" w:hAnsi="Calibri" w:cs="Calibri"/>
                      <w:b/>
                      <w:bCs/>
                      <w:color w:val="002060"/>
                      <w:sz w:val="22"/>
                      <w:szCs w:val="22"/>
                      <w:lang w:eastAsia="en-GB"/>
                    </w:rPr>
                    <w:t>Numeracy</w:t>
                  </w:r>
                  <w:r w:rsidRPr="0099769B">
                    <w:rPr>
                      <w:rFonts w:ascii="Calibri" w:eastAsia="Times New Roman" w:hAnsi="Calibri" w:cs="Calibri"/>
                      <w:color w:val="002060"/>
                      <w:sz w:val="22"/>
                      <w:szCs w:val="22"/>
                      <w:lang w:val="en-GB" w:eastAsia="en-GB"/>
                    </w:rPr>
                    <w:t> </w:t>
                  </w:r>
                </w:p>
              </w:tc>
            </w:tr>
            <w:tr w:rsidR="00CE1EB1" w:rsidRPr="0099769B" w14:paraId="27478604" w14:textId="77777777">
              <w:trPr>
                <w:trHeight w:val="255"/>
              </w:trPr>
              <w:tc>
                <w:tcPr>
                  <w:tcW w:w="1950" w:type="dxa"/>
                  <w:tcBorders>
                    <w:top w:val="single" w:sz="6" w:space="0" w:color="000000"/>
                    <w:left w:val="single" w:sz="6" w:space="0" w:color="000000"/>
                    <w:bottom w:val="single" w:sz="6" w:space="0" w:color="000000"/>
                    <w:right w:val="single" w:sz="6" w:space="0" w:color="000000"/>
                  </w:tcBorders>
                  <w:hideMark/>
                </w:tcPr>
                <w:p w14:paraId="2D54D65C" w14:textId="3F58FBB6" w:rsidR="00CE1EB1" w:rsidRPr="0099769B" w:rsidRDefault="00CE1EB1" w:rsidP="00D25D2E">
                  <w:pPr>
                    <w:spacing w:after="0" w:line="240" w:lineRule="auto"/>
                    <w:jc w:val="both"/>
                    <w:textAlignment w:val="baseline"/>
                    <w:rPr>
                      <w:rFonts w:ascii="Calibri" w:eastAsia="Times New Roman" w:hAnsi="Calibri" w:cs="Calibri"/>
                      <w:sz w:val="22"/>
                      <w:szCs w:val="22"/>
                      <w:lang w:val="en-GB" w:eastAsia="en-GB"/>
                    </w:rPr>
                  </w:pPr>
                  <w:r w:rsidRPr="0099769B">
                    <w:rPr>
                      <w:rFonts w:ascii="Calibri" w:eastAsia="Times New Roman" w:hAnsi="Calibri" w:cs="Calibri"/>
                      <w:color w:val="002060"/>
                      <w:sz w:val="22"/>
                      <w:szCs w:val="22"/>
                      <w:lang w:val="en-GB" w:eastAsia="en-GB"/>
                    </w:rPr>
                    <w:t> </w:t>
                  </w:r>
                </w:p>
              </w:tc>
              <w:tc>
                <w:tcPr>
                  <w:tcW w:w="2010" w:type="dxa"/>
                  <w:tcBorders>
                    <w:top w:val="single" w:sz="6" w:space="0" w:color="000000"/>
                    <w:left w:val="single" w:sz="6" w:space="0" w:color="000000"/>
                    <w:bottom w:val="single" w:sz="6" w:space="0" w:color="000000"/>
                    <w:right w:val="single" w:sz="6" w:space="0" w:color="000000"/>
                  </w:tcBorders>
                  <w:hideMark/>
                </w:tcPr>
                <w:p w14:paraId="2AB051C1" w14:textId="77777777" w:rsidR="00CE1EB1" w:rsidRPr="0099769B" w:rsidRDefault="00CE1EB1" w:rsidP="00D25D2E">
                  <w:pPr>
                    <w:spacing w:after="0" w:line="240" w:lineRule="auto"/>
                    <w:jc w:val="both"/>
                    <w:textAlignment w:val="baseline"/>
                    <w:rPr>
                      <w:rFonts w:ascii="Calibri" w:eastAsia="Times New Roman" w:hAnsi="Calibri" w:cs="Calibri"/>
                      <w:sz w:val="22"/>
                      <w:szCs w:val="22"/>
                      <w:lang w:val="en-GB" w:eastAsia="en-GB"/>
                    </w:rPr>
                  </w:pPr>
                  <w:r w:rsidRPr="0099769B">
                    <w:rPr>
                      <w:rFonts w:ascii="Calibri" w:eastAsia="Times New Roman" w:hAnsi="Calibri" w:cs="Calibri"/>
                      <w:b/>
                      <w:bCs/>
                      <w:color w:val="002060"/>
                      <w:sz w:val="22"/>
                      <w:szCs w:val="22"/>
                      <w:lang w:eastAsia="en-GB"/>
                    </w:rPr>
                    <w:t>Actual</w:t>
                  </w:r>
                  <w:r w:rsidRPr="0099769B">
                    <w:rPr>
                      <w:rFonts w:ascii="Calibri" w:eastAsia="Times New Roman" w:hAnsi="Calibri" w:cs="Calibri"/>
                      <w:color w:val="002060"/>
                      <w:sz w:val="22"/>
                      <w:szCs w:val="22"/>
                      <w:lang w:val="en-GB"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493D13C8" w14:textId="77777777" w:rsidR="00CE1EB1" w:rsidRPr="0099769B" w:rsidRDefault="00CE1EB1" w:rsidP="00D25D2E">
                  <w:pPr>
                    <w:spacing w:after="0" w:line="240" w:lineRule="auto"/>
                    <w:jc w:val="both"/>
                    <w:textAlignment w:val="baseline"/>
                    <w:rPr>
                      <w:rFonts w:ascii="Calibri" w:eastAsia="Times New Roman" w:hAnsi="Calibri" w:cs="Calibri"/>
                      <w:sz w:val="22"/>
                      <w:szCs w:val="22"/>
                      <w:lang w:val="en-GB" w:eastAsia="en-GB"/>
                    </w:rPr>
                  </w:pPr>
                  <w:r w:rsidRPr="0099769B">
                    <w:rPr>
                      <w:rFonts w:ascii="Calibri" w:eastAsia="Times New Roman" w:hAnsi="Calibri" w:cs="Calibri"/>
                      <w:b/>
                      <w:bCs/>
                      <w:color w:val="002060"/>
                      <w:sz w:val="22"/>
                      <w:szCs w:val="22"/>
                      <w:lang w:eastAsia="en-GB"/>
                    </w:rPr>
                    <w:t>Actual</w:t>
                  </w:r>
                  <w:r w:rsidRPr="0099769B">
                    <w:rPr>
                      <w:rFonts w:ascii="Calibri" w:eastAsia="Times New Roman" w:hAnsi="Calibri" w:cs="Calibri"/>
                      <w:color w:val="002060"/>
                      <w:sz w:val="22"/>
                      <w:szCs w:val="22"/>
                      <w:lang w:val="en-GB"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472CC21D" w14:textId="77777777" w:rsidR="00CE1EB1" w:rsidRPr="0099769B" w:rsidRDefault="00CE1EB1" w:rsidP="00D25D2E">
                  <w:pPr>
                    <w:spacing w:after="0" w:line="240" w:lineRule="auto"/>
                    <w:jc w:val="both"/>
                    <w:textAlignment w:val="baseline"/>
                    <w:rPr>
                      <w:rFonts w:ascii="Calibri" w:eastAsia="Times New Roman" w:hAnsi="Calibri" w:cs="Calibri"/>
                      <w:sz w:val="22"/>
                      <w:szCs w:val="22"/>
                      <w:lang w:val="en-GB" w:eastAsia="en-GB"/>
                    </w:rPr>
                  </w:pPr>
                  <w:r w:rsidRPr="0099769B">
                    <w:rPr>
                      <w:rFonts w:ascii="Calibri" w:eastAsia="Times New Roman" w:hAnsi="Calibri" w:cs="Calibri"/>
                      <w:b/>
                      <w:bCs/>
                      <w:color w:val="002060"/>
                      <w:sz w:val="22"/>
                      <w:szCs w:val="22"/>
                      <w:lang w:eastAsia="en-GB"/>
                    </w:rPr>
                    <w:t>Actual</w:t>
                  </w:r>
                  <w:r w:rsidRPr="0099769B">
                    <w:rPr>
                      <w:rFonts w:ascii="Calibri" w:eastAsia="Times New Roman" w:hAnsi="Calibri" w:cs="Calibri"/>
                      <w:color w:val="002060"/>
                      <w:sz w:val="22"/>
                      <w:szCs w:val="22"/>
                      <w:lang w:val="en-GB"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1B1F9FF0" w14:textId="77777777" w:rsidR="00CE1EB1" w:rsidRPr="0099769B" w:rsidRDefault="00CE1EB1" w:rsidP="00D25D2E">
                  <w:pPr>
                    <w:spacing w:after="0" w:line="240" w:lineRule="auto"/>
                    <w:jc w:val="both"/>
                    <w:textAlignment w:val="baseline"/>
                    <w:rPr>
                      <w:rFonts w:ascii="Calibri" w:eastAsia="Times New Roman" w:hAnsi="Calibri" w:cs="Calibri"/>
                      <w:sz w:val="22"/>
                      <w:szCs w:val="22"/>
                      <w:lang w:val="en-GB" w:eastAsia="en-GB"/>
                    </w:rPr>
                  </w:pPr>
                  <w:r w:rsidRPr="0099769B">
                    <w:rPr>
                      <w:rFonts w:ascii="Calibri" w:eastAsia="Times New Roman" w:hAnsi="Calibri" w:cs="Calibri"/>
                      <w:b/>
                      <w:bCs/>
                      <w:color w:val="002060"/>
                      <w:sz w:val="22"/>
                      <w:szCs w:val="22"/>
                      <w:lang w:eastAsia="en-GB"/>
                    </w:rPr>
                    <w:t>Actual</w:t>
                  </w:r>
                  <w:r w:rsidRPr="0099769B">
                    <w:rPr>
                      <w:rFonts w:ascii="Calibri" w:eastAsia="Times New Roman" w:hAnsi="Calibri" w:cs="Calibri"/>
                      <w:color w:val="002060"/>
                      <w:sz w:val="22"/>
                      <w:szCs w:val="22"/>
                      <w:lang w:val="en-GB" w:eastAsia="en-GB"/>
                    </w:rPr>
                    <w:t> </w:t>
                  </w:r>
                </w:p>
              </w:tc>
            </w:tr>
            <w:tr w:rsidR="00CE1EB1" w:rsidRPr="0099769B" w14:paraId="442F3031" w14:textId="77777777">
              <w:trPr>
                <w:trHeight w:val="240"/>
              </w:trPr>
              <w:tc>
                <w:tcPr>
                  <w:tcW w:w="1950" w:type="dxa"/>
                  <w:tcBorders>
                    <w:top w:val="single" w:sz="6" w:space="0" w:color="000000"/>
                    <w:left w:val="single" w:sz="6" w:space="0" w:color="000000"/>
                    <w:bottom w:val="single" w:sz="6" w:space="0" w:color="000000"/>
                    <w:right w:val="single" w:sz="6" w:space="0" w:color="000000"/>
                  </w:tcBorders>
                  <w:hideMark/>
                </w:tcPr>
                <w:p w14:paraId="7DED1A65" w14:textId="2BDF3D63" w:rsidR="00CE1EB1" w:rsidRPr="0099769B" w:rsidRDefault="00CE1EB1" w:rsidP="00D25D2E">
                  <w:pPr>
                    <w:spacing w:after="0" w:line="240" w:lineRule="auto"/>
                    <w:jc w:val="both"/>
                    <w:textAlignment w:val="baseline"/>
                    <w:rPr>
                      <w:rFonts w:ascii="Calibri" w:eastAsia="Times New Roman" w:hAnsi="Calibri" w:cs="Calibri"/>
                      <w:sz w:val="22"/>
                      <w:szCs w:val="22"/>
                      <w:lang w:val="en-GB" w:eastAsia="en-GB"/>
                    </w:rPr>
                  </w:pPr>
                  <w:r w:rsidRPr="0099769B">
                    <w:rPr>
                      <w:rFonts w:ascii="Calibri" w:eastAsia="Times New Roman" w:hAnsi="Calibri" w:cs="Calibri"/>
                      <w:b/>
                      <w:bCs/>
                      <w:color w:val="002060"/>
                      <w:sz w:val="22"/>
                      <w:szCs w:val="22"/>
                      <w:lang w:eastAsia="en-GB"/>
                    </w:rPr>
                    <w:t>P1</w:t>
                  </w:r>
                  <w:r w:rsidR="004D10DF" w:rsidRPr="0099769B">
                    <w:rPr>
                      <w:rFonts w:ascii="Calibri" w:eastAsia="Times New Roman" w:hAnsi="Calibri" w:cs="Calibri"/>
                      <w:color w:val="002060"/>
                      <w:sz w:val="22"/>
                      <w:szCs w:val="22"/>
                      <w:lang w:val="en-GB" w:eastAsia="en-GB"/>
                    </w:rPr>
                    <w:t xml:space="preserve">  </w:t>
                  </w:r>
                </w:p>
              </w:tc>
              <w:tc>
                <w:tcPr>
                  <w:tcW w:w="2010" w:type="dxa"/>
                  <w:tcBorders>
                    <w:top w:val="single" w:sz="6" w:space="0" w:color="000000"/>
                    <w:left w:val="single" w:sz="6" w:space="0" w:color="000000"/>
                    <w:bottom w:val="single" w:sz="6" w:space="0" w:color="000000"/>
                    <w:right w:val="single" w:sz="6" w:space="0" w:color="000000"/>
                  </w:tcBorders>
                  <w:hideMark/>
                </w:tcPr>
                <w:p w14:paraId="0C1A97D2" w14:textId="1ACB2B2D" w:rsidR="00CE1EB1" w:rsidRPr="0099769B" w:rsidRDefault="008C1C1B" w:rsidP="00D25D2E">
                  <w:pPr>
                    <w:spacing w:after="0" w:line="240" w:lineRule="auto"/>
                    <w:jc w:val="both"/>
                    <w:textAlignment w:val="baseline"/>
                    <w:rPr>
                      <w:rFonts w:ascii="Calibri" w:eastAsia="Times New Roman" w:hAnsi="Calibri" w:cs="Calibri"/>
                      <w:sz w:val="22"/>
                      <w:szCs w:val="22"/>
                      <w:lang w:val="en-GB" w:eastAsia="en-GB"/>
                    </w:rPr>
                  </w:pPr>
                  <w:r w:rsidRPr="0099769B">
                    <w:rPr>
                      <w:rFonts w:ascii="Calibri" w:eastAsia="Times New Roman" w:hAnsi="Calibri" w:cs="Calibri"/>
                      <w:sz w:val="22"/>
                      <w:szCs w:val="22"/>
                      <w:lang w:val="en-GB" w:eastAsia="en-GB"/>
                    </w:rPr>
                    <w:t>83.3%</w:t>
                  </w:r>
                </w:p>
              </w:tc>
              <w:tc>
                <w:tcPr>
                  <w:tcW w:w="2025" w:type="dxa"/>
                  <w:tcBorders>
                    <w:top w:val="single" w:sz="6" w:space="0" w:color="000000"/>
                    <w:left w:val="single" w:sz="6" w:space="0" w:color="000000"/>
                    <w:bottom w:val="single" w:sz="6" w:space="0" w:color="000000"/>
                    <w:right w:val="single" w:sz="6" w:space="0" w:color="000000"/>
                  </w:tcBorders>
                  <w:hideMark/>
                </w:tcPr>
                <w:p w14:paraId="733F01F7" w14:textId="513CC952" w:rsidR="00CE1EB1" w:rsidRPr="0099769B" w:rsidRDefault="008C1C1B" w:rsidP="00D25D2E">
                  <w:pPr>
                    <w:spacing w:after="0" w:line="240" w:lineRule="auto"/>
                    <w:jc w:val="both"/>
                    <w:textAlignment w:val="baseline"/>
                    <w:rPr>
                      <w:rFonts w:ascii="Calibri" w:eastAsia="Times New Roman" w:hAnsi="Calibri" w:cs="Calibri"/>
                      <w:sz w:val="22"/>
                      <w:szCs w:val="22"/>
                      <w:lang w:val="en-GB" w:eastAsia="en-GB"/>
                    </w:rPr>
                  </w:pPr>
                  <w:r w:rsidRPr="0099769B">
                    <w:rPr>
                      <w:rFonts w:ascii="Calibri" w:eastAsia="Times New Roman" w:hAnsi="Calibri" w:cs="Calibri"/>
                      <w:sz w:val="22"/>
                      <w:szCs w:val="22"/>
                      <w:lang w:val="en-GB" w:eastAsia="en-GB"/>
                    </w:rPr>
                    <w:t>88.9%</w:t>
                  </w:r>
                </w:p>
              </w:tc>
              <w:tc>
                <w:tcPr>
                  <w:tcW w:w="2025" w:type="dxa"/>
                  <w:tcBorders>
                    <w:top w:val="single" w:sz="6" w:space="0" w:color="000000"/>
                    <w:left w:val="single" w:sz="6" w:space="0" w:color="000000"/>
                    <w:bottom w:val="single" w:sz="6" w:space="0" w:color="000000"/>
                    <w:right w:val="single" w:sz="6" w:space="0" w:color="000000"/>
                  </w:tcBorders>
                  <w:hideMark/>
                </w:tcPr>
                <w:p w14:paraId="533B6727" w14:textId="59A5BA8A" w:rsidR="00CE1EB1" w:rsidRPr="0099769B" w:rsidRDefault="008C1C1B" w:rsidP="00D25D2E">
                  <w:pPr>
                    <w:spacing w:after="0" w:line="240" w:lineRule="auto"/>
                    <w:jc w:val="both"/>
                    <w:textAlignment w:val="baseline"/>
                    <w:rPr>
                      <w:rFonts w:ascii="Calibri" w:eastAsia="Times New Roman" w:hAnsi="Calibri" w:cs="Calibri"/>
                      <w:sz w:val="22"/>
                      <w:szCs w:val="22"/>
                      <w:lang w:val="en-GB" w:eastAsia="en-GB"/>
                    </w:rPr>
                  </w:pPr>
                  <w:r w:rsidRPr="0099769B">
                    <w:rPr>
                      <w:rFonts w:ascii="Calibri" w:eastAsia="Times New Roman" w:hAnsi="Calibri" w:cs="Calibri"/>
                      <w:sz w:val="22"/>
                      <w:szCs w:val="22"/>
                      <w:lang w:val="en-GB" w:eastAsia="en-GB"/>
                    </w:rPr>
                    <w:t>80.6%</w:t>
                  </w:r>
                </w:p>
              </w:tc>
              <w:tc>
                <w:tcPr>
                  <w:tcW w:w="2025" w:type="dxa"/>
                  <w:tcBorders>
                    <w:top w:val="single" w:sz="6" w:space="0" w:color="000000"/>
                    <w:left w:val="single" w:sz="6" w:space="0" w:color="000000"/>
                    <w:bottom w:val="single" w:sz="6" w:space="0" w:color="000000"/>
                    <w:right w:val="single" w:sz="6" w:space="0" w:color="000000"/>
                  </w:tcBorders>
                  <w:hideMark/>
                </w:tcPr>
                <w:p w14:paraId="28F117EA" w14:textId="78E7581E" w:rsidR="00CE1EB1" w:rsidRPr="0099769B" w:rsidRDefault="008C1C1B" w:rsidP="00D25D2E">
                  <w:pPr>
                    <w:spacing w:after="0" w:line="240" w:lineRule="auto"/>
                    <w:jc w:val="both"/>
                    <w:textAlignment w:val="baseline"/>
                    <w:rPr>
                      <w:rFonts w:ascii="Calibri" w:eastAsia="Times New Roman" w:hAnsi="Calibri" w:cs="Calibri"/>
                      <w:sz w:val="22"/>
                      <w:szCs w:val="22"/>
                      <w:lang w:val="en-GB" w:eastAsia="en-GB"/>
                    </w:rPr>
                  </w:pPr>
                  <w:r w:rsidRPr="0099769B">
                    <w:rPr>
                      <w:rFonts w:ascii="Calibri" w:eastAsia="Times New Roman" w:hAnsi="Calibri" w:cs="Calibri"/>
                      <w:sz w:val="22"/>
                      <w:szCs w:val="22"/>
                      <w:lang w:val="en-GB" w:eastAsia="en-GB"/>
                    </w:rPr>
                    <w:t>86.1%</w:t>
                  </w:r>
                </w:p>
              </w:tc>
            </w:tr>
            <w:tr w:rsidR="00CE1EB1" w:rsidRPr="0099769B" w14:paraId="00813DCE" w14:textId="77777777" w:rsidTr="008C1C1B">
              <w:trPr>
                <w:trHeight w:val="240"/>
              </w:trPr>
              <w:tc>
                <w:tcPr>
                  <w:tcW w:w="1950" w:type="dxa"/>
                  <w:tcBorders>
                    <w:top w:val="single" w:sz="6" w:space="0" w:color="000000"/>
                    <w:left w:val="single" w:sz="6" w:space="0" w:color="000000"/>
                    <w:bottom w:val="single" w:sz="6" w:space="0" w:color="000000"/>
                    <w:right w:val="single" w:sz="6" w:space="0" w:color="000000"/>
                  </w:tcBorders>
                  <w:hideMark/>
                </w:tcPr>
                <w:p w14:paraId="6158ACE1" w14:textId="6DD4EDBA" w:rsidR="00CE1EB1" w:rsidRPr="0099769B" w:rsidRDefault="00CE1EB1" w:rsidP="00D25D2E">
                  <w:pPr>
                    <w:spacing w:after="0" w:line="240" w:lineRule="auto"/>
                    <w:jc w:val="both"/>
                    <w:textAlignment w:val="baseline"/>
                    <w:rPr>
                      <w:rFonts w:ascii="Calibri" w:eastAsia="Times New Roman" w:hAnsi="Calibri" w:cs="Calibri"/>
                      <w:sz w:val="22"/>
                      <w:szCs w:val="22"/>
                      <w:lang w:val="en-GB" w:eastAsia="en-GB"/>
                    </w:rPr>
                  </w:pPr>
                  <w:r w:rsidRPr="0099769B">
                    <w:rPr>
                      <w:rFonts w:ascii="Calibri" w:eastAsia="Times New Roman" w:hAnsi="Calibri" w:cs="Calibri"/>
                      <w:b/>
                      <w:bCs/>
                      <w:color w:val="002060"/>
                      <w:sz w:val="22"/>
                      <w:szCs w:val="22"/>
                      <w:lang w:eastAsia="en-GB"/>
                    </w:rPr>
                    <w:t>P4</w:t>
                  </w:r>
                  <w:r w:rsidRPr="0099769B">
                    <w:rPr>
                      <w:rFonts w:ascii="Calibri" w:eastAsia="Times New Roman" w:hAnsi="Calibri" w:cs="Calibri"/>
                      <w:color w:val="002060"/>
                      <w:sz w:val="22"/>
                      <w:szCs w:val="22"/>
                      <w:lang w:val="en-GB" w:eastAsia="en-GB"/>
                    </w:rPr>
                    <w:t> </w:t>
                  </w:r>
                  <w:r w:rsidR="004D10DF" w:rsidRPr="0099769B">
                    <w:rPr>
                      <w:rFonts w:ascii="Calibri" w:eastAsia="Times New Roman" w:hAnsi="Calibri" w:cs="Calibri"/>
                      <w:color w:val="002060"/>
                      <w:sz w:val="22"/>
                      <w:szCs w:val="22"/>
                      <w:lang w:val="en-GB" w:eastAsia="en-GB"/>
                    </w:rPr>
                    <w:t xml:space="preserve">  </w:t>
                  </w:r>
                </w:p>
              </w:tc>
              <w:tc>
                <w:tcPr>
                  <w:tcW w:w="2010" w:type="dxa"/>
                  <w:tcBorders>
                    <w:top w:val="single" w:sz="6" w:space="0" w:color="000000"/>
                    <w:left w:val="single" w:sz="6" w:space="0" w:color="000000"/>
                    <w:bottom w:val="single" w:sz="6" w:space="0" w:color="000000"/>
                    <w:right w:val="single" w:sz="6" w:space="0" w:color="000000"/>
                  </w:tcBorders>
                </w:tcPr>
                <w:p w14:paraId="21ED0EDA" w14:textId="5C362849" w:rsidR="00CE1EB1" w:rsidRPr="0099769B" w:rsidRDefault="008C1C1B" w:rsidP="00D25D2E">
                  <w:pPr>
                    <w:spacing w:after="0" w:line="240" w:lineRule="auto"/>
                    <w:jc w:val="both"/>
                    <w:textAlignment w:val="baseline"/>
                    <w:rPr>
                      <w:rFonts w:ascii="Calibri" w:eastAsia="Times New Roman" w:hAnsi="Calibri" w:cs="Calibri"/>
                      <w:sz w:val="22"/>
                      <w:szCs w:val="22"/>
                      <w:lang w:val="en-GB" w:eastAsia="en-GB"/>
                    </w:rPr>
                  </w:pPr>
                  <w:r w:rsidRPr="0099769B">
                    <w:rPr>
                      <w:rFonts w:ascii="Calibri" w:eastAsia="Times New Roman" w:hAnsi="Calibri" w:cs="Calibri"/>
                      <w:sz w:val="22"/>
                      <w:szCs w:val="22"/>
                      <w:lang w:val="en-GB" w:eastAsia="en-GB"/>
                    </w:rPr>
                    <w:t>100</w:t>
                  </w:r>
                  <w:r w:rsidR="00BD4A0B" w:rsidRPr="0099769B">
                    <w:rPr>
                      <w:rFonts w:ascii="Calibri" w:eastAsia="Times New Roman" w:hAnsi="Calibri" w:cs="Calibri"/>
                      <w:sz w:val="22"/>
                      <w:szCs w:val="22"/>
                      <w:lang w:val="en-GB" w:eastAsia="en-GB"/>
                    </w:rPr>
                    <w:t>%</w:t>
                  </w:r>
                </w:p>
              </w:tc>
              <w:tc>
                <w:tcPr>
                  <w:tcW w:w="2025" w:type="dxa"/>
                  <w:tcBorders>
                    <w:top w:val="single" w:sz="6" w:space="0" w:color="000000"/>
                    <w:left w:val="single" w:sz="6" w:space="0" w:color="000000"/>
                    <w:bottom w:val="single" w:sz="6" w:space="0" w:color="000000"/>
                    <w:right w:val="single" w:sz="6" w:space="0" w:color="000000"/>
                  </w:tcBorders>
                </w:tcPr>
                <w:p w14:paraId="1E5F963E" w14:textId="1D221F9D" w:rsidR="00CE1EB1" w:rsidRPr="0099769B" w:rsidRDefault="008C1C1B" w:rsidP="00D25D2E">
                  <w:pPr>
                    <w:spacing w:after="0" w:line="240" w:lineRule="auto"/>
                    <w:jc w:val="both"/>
                    <w:textAlignment w:val="baseline"/>
                    <w:rPr>
                      <w:rFonts w:ascii="Calibri" w:eastAsia="Times New Roman" w:hAnsi="Calibri" w:cs="Calibri"/>
                      <w:sz w:val="22"/>
                      <w:szCs w:val="22"/>
                      <w:lang w:val="en-GB" w:eastAsia="en-GB"/>
                    </w:rPr>
                  </w:pPr>
                  <w:r w:rsidRPr="0099769B">
                    <w:rPr>
                      <w:rFonts w:ascii="Calibri" w:eastAsia="Times New Roman" w:hAnsi="Calibri" w:cs="Calibri"/>
                      <w:sz w:val="22"/>
                      <w:szCs w:val="22"/>
                      <w:lang w:val="en-GB" w:eastAsia="en-GB"/>
                    </w:rPr>
                    <w:t>100%</w:t>
                  </w:r>
                </w:p>
              </w:tc>
              <w:tc>
                <w:tcPr>
                  <w:tcW w:w="2025" w:type="dxa"/>
                  <w:tcBorders>
                    <w:top w:val="single" w:sz="6" w:space="0" w:color="000000"/>
                    <w:left w:val="single" w:sz="6" w:space="0" w:color="000000"/>
                    <w:bottom w:val="single" w:sz="6" w:space="0" w:color="000000"/>
                    <w:right w:val="single" w:sz="6" w:space="0" w:color="000000"/>
                  </w:tcBorders>
                </w:tcPr>
                <w:p w14:paraId="54138238" w14:textId="1B5C3095" w:rsidR="00CE1EB1" w:rsidRPr="0099769B" w:rsidRDefault="008C1C1B" w:rsidP="00D25D2E">
                  <w:pPr>
                    <w:spacing w:after="0" w:line="240" w:lineRule="auto"/>
                    <w:jc w:val="both"/>
                    <w:textAlignment w:val="baseline"/>
                    <w:rPr>
                      <w:rFonts w:ascii="Calibri" w:eastAsia="Times New Roman" w:hAnsi="Calibri" w:cs="Calibri"/>
                      <w:sz w:val="22"/>
                      <w:szCs w:val="22"/>
                      <w:lang w:val="en-GB" w:eastAsia="en-GB"/>
                    </w:rPr>
                  </w:pPr>
                  <w:r w:rsidRPr="0099769B">
                    <w:rPr>
                      <w:rFonts w:ascii="Calibri" w:eastAsia="Times New Roman" w:hAnsi="Calibri" w:cs="Calibri"/>
                      <w:sz w:val="22"/>
                      <w:szCs w:val="22"/>
                      <w:lang w:val="en-GB" w:eastAsia="en-GB"/>
                    </w:rPr>
                    <w:t>100%</w:t>
                  </w:r>
                </w:p>
              </w:tc>
              <w:tc>
                <w:tcPr>
                  <w:tcW w:w="2025" w:type="dxa"/>
                  <w:tcBorders>
                    <w:top w:val="single" w:sz="6" w:space="0" w:color="000000"/>
                    <w:left w:val="single" w:sz="6" w:space="0" w:color="000000"/>
                    <w:bottom w:val="single" w:sz="6" w:space="0" w:color="000000"/>
                    <w:right w:val="single" w:sz="6" w:space="0" w:color="000000"/>
                  </w:tcBorders>
                </w:tcPr>
                <w:p w14:paraId="0B7772F1" w14:textId="4ED618BA" w:rsidR="00CE1EB1" w:rsidRPr="0099769B" w:rsidRDefault="008C1C1B" w:rsidP="00D25D2E">
                  <w:pPr>
                    <w:spacing w:after="0" w:line="240" w:lineRule="auto"/>
                    <w:jc w:val="both"/>
                    <w:textAlignment w:val="baseline"/>
                    <w:rPr>
                      <w:rFonts w:ascii="Calibri" w:eastAsia="Times New Roman" w:hAnsi="Calibri" w:cs="Calibri"/>
                      <w:sz w:val="22"/>
                      <w:szCs w:val="22"/>
                      <w:lang w:val="en-GB" w:eastAsia="en-GB"/>
                    </w:rPr>
                  </w:pPr>
                  <w:r w:rsidRPr="0099769B">
                    <w:rPr>
                      <w:rFonts w:ascii="Calibri" w:eastAsia="Times New Roman" w:hAnsi="Calibri" w:cs="Calibri"/>
                      <w:sz w:val="22"/>
                      <w:szCs w:val="22"/>
                      <w:lang w:val="en-GB" w:eastAsia="en-GB"/>
                    </w:rPr>
                    <w:t>94.3%</w:t>
                  </w:r>
                </w:p>
              </w:tc>
            </w:tr>
            <w:tr w:rsidR="00CE1EB1" w:rsidRPr="0099769B" w14:paraId="3CF280DF" w14:textId="77777777" w:rsidTr="008C1C1B">
              <w:trPr>
                <w:trHeight w:val="225"/>
              </w:trPr>
              <w:tc>
                <w:tcPr>
                  <w:tcW w:w="1950" w:type="dxa"/>
                  <w:tcBorders>
                    <w:top w:val="single" w:sz="6" w:space="0" w:color="000000"/>
                    <w:left w:val="single" w:sz="6" w:space="0" w:color="000000"/>
                    <w:bottom w:val="single" w:sz="6" w:space="0" w:color="000000"/>
                    <w:right w:val="single" w:sz="6" w:space="0" w:color="000000"/>
                  </w:tcBorders>
                  <w:hideMark/>
                </w:tcPr>
                <w:p w14:paraId="792CA86D" w14:textId="77777777" w:rsidR="00CE1EB1" w:rsidRPr="0099769B" w:rsidRDefault="00CE1EB1" w:rsidP="00D25D2E">
                  <w:pPr>
                    <w:spacing w:after="0" w:line="240" w:lineRule="auto"/>
                    <w:jc w:val="both"/>
                    <w:textAlignment w:val="baseline"/>
                    <w:rPr>
                      <w:rFonts w:ascii="Calibri" w:eastAsia="Times New Roman" w:hAnsi="Calibri" w:cs="Calibri"/>
                      <w:sz w:val="22"/>
                      <w:szCs w:val="22"/>
                      <w:lang w:val="en-GB" w:eastAsia="en-GB"/>
                    </w:rPr>
                  </w:pPr>
                  <w:r w:rsidRPr="0099769B">
                    <w:rPr>
                      <w:rFonts w:ascii="Calibri" w:eastAsia="Times New Roman" w:hAnsi="Calibri" w:cs="Calibri"/>
                      <w:b/>
                      <w:bCs/>
                      <w:color w:val="002060"/>
                      <w:sz w:val="22"/>
                      <w:szCs w:val="22"/>
                      <w:lang w:eastAsia="en-GB"/>
                    </w:rPr>
                    <w:t>P7</w:t>
                  </w:r>
                  <w:r w:rsidRPr="0099769B">
                    <w:rPr>
                      <w:rFonts w:ascii="Calibri" w:eastAsia="Times New Roman" w:hAnsi="Calibri" w:cs="Calibri"/>
                      <w:color w:val="002060"/>
                      <w:sz w:val="22"/>
                      <w:szCs w:val="22"/>
                      <w:lang w:val="en-GB" w:eastAsia="en-GB"/>
                    </w:rPr>
                    <w:t> </w:t>
                  </w:r>
                </w:p>
              </w:tc>
              <w:tc>
                <w:tcPr>
                  <w:tcW w:w="2010" w:type="dxa"/>
                  <w:tcBorders>
                    <w:top w:val="single" w:sz="6" w:space="0" w:color="000000"/>
                    <w:left w:val="single" w:sz="6" w:space="0" w:color="000000"/>
                    <w:bottom w:val="single" w:sz="6" w:space="0" w:color="000000"/>
                    <w:right w:val="single" w:sz="6" w:space="0" w:color="000000"/>
                  </w:tcBorders>
                </w:tcPr>
                <w:p w14:paraId="41465E53" w14:textId="4AE6E3E9" w:rsidR="00CE1EB1" w:rsidRPr="0099769B" w:rsidRDefault="00BD4A0B" w:rsidP="00D25D2E">
                  <w:pPr>
                    <w:spacing w:after="0" w:line="240" w:lineRule="auto"/>
                    <w:jc w:val="both"/>
                    <w:textAlignment w:val="baseline"/>
                    <w:rPr>
                      <w:rFonts w:ascii="Calibri" w:eastAsia="Times New Roman" w:hAnsi="Calibri" w:cs="Calibri"/>
                      <w:sz w:val="22"/>
                      <w:szCs w:val="22"/>
                      <w:lang w:val="en-GB" w:eastAsia="en-GB"/>
                    </w:rPr>
                  </w:pPr>
                  <w:r w:rsidRPr="0099769B">
                    <w:rPr>
                      <w:rFonts w:ascii="Calibri" w:eastAsia="Times New Roman" w:hAnsi="Calibri" w:cs="Calibri"/>
                      <w:sz w:val="22"/>
                      <w:szCs w:val="22"/>
                      <w:lang w:val="en-GB" w:eastAsia="en-GB"/>
                    </w:rPr>
                    <w:t>92.3%</w:t>
                  </w:r>
                </w:p>
              </w:tc>
              <w:tc>
                <w:tcPr>
                  <w:tcW w:w="2025" w:type="dxa"/>
                  <w:tcBorders>
                    <w:top w:val="single" w:sz="6" w:space="0" w:color="000000"/>
                    <w:left w:val="single" w:sz="6" w:space="0" w:color="000000"/>
                    <w:bottom w:val="single" w:sz="6" w:space="0" w:color="000000"/>
                    <w:right w:val="single" w:sz="6" w:space="0" w:color="000000"/>
                  </w:tcBorders>
                </w:tcPr>
                <w:p w14:paraId="439D7DC7" w14:textId="0F9F6E5F" w:rsidR="00CE1EB1" w:rsidRPr="0099769B" w:rsidRDefault="00BD4A0B" w:rsidP="00D25D2E">
                  <w:pPr>
                    <w:spacing w:after="0" w:line="240" w:lineRule="auto"/>
                    <w:jc w:val="both"/>
                    <w:textAlignment w:val="baseline"/>
                    <w:rPr>
                      <w:rFonts w:ascii="Calibri" w:eastAsia="Times New Roman" w:hAnsi="Calibri" w:cs="Calibri"/>
                      <w:sz w:val="22"/>
                      <w:szCs w:val="22"/>
                      <w:lang w:val="en-GB" w:eastAsia="en-GB"/>
                    </w:rPr>
                  </w:pPr>
                  <w:r w:rsidRPr="0099769B">
                    <w:rPr>
                      <w:rFonts w:ascii="Calibri" w:eastAsia="Times New Roman" w:hAnsi="Calibri" w:cs="Calibri"/>
                      <w:sz w:val="22"/>
                      <w:szCs w:val="22"/>
                      <w:lang w:val="en-GB" w:eastAsia="en-GB"/>
                    </w:rPr>
                    <w:t>92.3%</w:t>
                  </w:r>
                </w:p>
              </w:tc>
              <w:tc>
                <w:tcPr>
                  <w:tcW w:w="2025" w:type="dxa"/>
                  <w:tcBorders>
                    <w:top w:val="single" w:sz="6" w:space="0" w:color="000000"/>
                    <w:left w:val="single" w:sz="6" w:space="0" w:color="000000"/>
                    <w:bottom w:val="single" w:sz="6" w:space="0" w:color="000000"/>
                    <w:right w:val="single" w:sz="6" w:space="0" w:color="000000"/>
                  </w:tcBorders>
                </w:tcPr>
                <w:p w14:paraId="0BEF1D27" w14:textId="616D8002" w:rsidR="00CE1EB1" w:rsidRPr="0099769B" w:rsidRDefault="00BD4A0B" w:rsidP="00D25D2E">
                  <w:pPr>
                    <w:spacing w:after="0" w:line="240" w:lineRule="auto"/>
                    <w:jc w:val="both"/>
                    <w:textAlignment w:val="baseline"/>
                    <w:rPr>
                      <w:rFonts w:ascii="Calibri" w:eastAsia="Times New Roman" w:hAnsi="Calibri" w:cs="Calibri"/>
                      <w:sz w:val="22"/>
                      <w:szCs w:val="22"/>
                      <w:lang w:val="en-GB" w:eastAsia="en-GB"/>
                    </w:rPr>
                  </w:pPr>
                  <w:r w:rsidRPr="0099769B">
                    <w:rPr>
                      <w:rFonts w:ascii="Calibri" w:eastAsia="Times New Roman" w:hAnsi="Calibri" w:cs="Calibri"/>
                      <w:sz w:val="22"/>
                      <w:szCs w:val="22"/>
                      <w:lang w:val="en-GB" w:eastAsia="en-GB"/>
                    </w:rPr>
                    <w:t>87.2%</w:t>
                  </w:r>
                </w:p>
              </w:tc>
              <w:tc>
                <w:tcPr>
                  <w:tcW w:w="2025" w:type="dxa"/>
                  <w:tcBorders>
                    <w:top w:val="single" w:sz="6" w:space="0" w:color="000000"/>
                    <w:left w:val="single" w:sz="6" w:space="0" w:color="000000"/>
                    <w:bottom w:val="single" w:sz="6" w:space="0" w:color="000000"/>
                    <w:right w:val="single" w:sz="6" w:space="0" w:color="000000"/>
                  </w:tcBorders>
                </w:tcPr>
                <w:p w14:paraId="6F3E1D2F" w14:textId="4FFE234E" w:rsidR="00CE1EB1" w:rsidRPr="0099769B" w:rsidRDefault="00BD4A0B" w:rsidP="00D25D2E">
                  <w:pPr>
                    <w:spacing w:after="0" w:line="240" w:lineRule="auto"/>
                    <w:jc w:val="both"/>
                    <w:textAlignment w:val="baseline"/>
                    <w:rPr>
                      <w:rFonts w:ascii="Calibri" w:eastAsia="Times New Roman" w:hAnsi="Calibri" w:cs="Calibri"/>
                      <w:sz w:val="22"/>
                      <w:szCs w:val="22"/>
                      <w:lang w:val="en-GB" w:eastAsia="en-GB"/>
                    </w:rPr>
                  </w:pPr>
                  <w:r w:rsidRPr="0099769B">
                    <w:rPr>
                      <w:rFonts w:ascii="Calibri" w:eastAsia="Times New Roman" w:hAnsi="Calibri" w:cs="Calibri"/>
                      <w:sz w:val="22"/>
                      <w:szCs w:val="22"/>
                      <w:lang w:val="en-GB" w:eastAsia="en-GB"/>
                    </w:rPr>
                    <w:t>88.0%</w:t>
                  </w:r>
                </w:p>
              </w:tc>
            </w:tr>
          </w:tbl>
          <w:p w14:paraId="5FFFADAD" w14:textId="6A235584" w:rsidR="6FBF109C" w:rsidRPr="0099769B" w:rsidRDefault="6FBF109C" w:rsidP="00D25D2E">
            <w:pPr>
              <w:spacing w:after="0" w:line="360" w:lineRule="auto"/>
              <w:jc w:val="both"/>
              <w:rPr>
                <w:rFonts w:ascii="Calibri" w:hAnsi="Calibri" w:cs="Calibri"/>
                <w:color w:val="002060"/>
                <w:sz w:val="22"/>
                <w:szCs w:val="22"/>
                <w:highlight w:val="yellow"/>
              </w:rPr>
            </w:pPr>
          </w:p>
          <w:p w14:paraId="3A1E0D0D" w14:textId="2B204EF4" w:rsidR="00E06A6A" w:rsidRPr="0099769B" w:rsidRDefault="000D1CAF" w:rsidP="00AB32DE">
            <w:pPr>
              <w:rPr>
                <w:rFonts w:ascii="Calibri" w:eastAsia="Calibri" w:hAnsi="Calibri" w:cs="Calibri"/>
                <w:b/>
                <w:bCs/>
                <w:color w:val="000000" w:themeColor="text1"/>
                <w:sz w:val="22"/>
                <w:szCs w:val="22"/>
              </w:rPr>
            </w:pPr>
            <w:r w:rsidRPr="0099769B">
              <w:rPr>
                <w:rFonts w:ascii="Calibri" w:eastAsia="Calibri" w:hAnsi="Calibri" w:cs="Calibri"/>
                <w:b/>
                <w:bCs/>
                <w:color w:val="000000" w:themeColor="text1"/>
                <w:sz w:val="22"/>
                <w:szCs w:val="22"/>
              </w:rPr>
              <w:t>Attainment Over Time Evaluative Statement</w:t>
            </w:r>
            <w:r w:rsidR="780327BF" w:rsidRPr="0099769B">
              <w:rPr>
                <w:rFonts w:ascii="Calibri" w:eastAsia="Calibri" w:hAnsi="Calibri" w:cs="Calibri"/>
                <w:b/>
                <w:bCs/>
                <w:color w:val="000000" w:themeColor="text1"/>
                <w:sz w:val="22"/>
                <w:szCs w:val="22"/>
              </w:rPr>
              <w:t xml:space="preserve"> (Primary/Secondary)</w:t>
            </w:r>
            <w:r w:rsidRPr="0099769B">
              <w:rPr>
                <w:rFonts w:ascii="Calibri" w:eastAsia="Calibri" w:hAnsi="Calibri" w:cs="Calibri"/>
                <w:b/>
                <w:bCs/>
                <w:color w:val="000000" w:themeColor="text1"/>
                <w:sz w:val="22"/>
                <w:szCs w:val="22"/>
              </w:rPr>
              <w:t>:</w:t>
            </w:r>
          </w:p>
          <w:p w14:paraId="5AE3E49B" w14:textId="07D52CC6" w:rsidR="001E4401" w:rsidRPr="0099769B" w:rsidRDefault="00D54750" w:rsidP="00AB32DE">
            <w:pPr>
              <w:rPr>
                <w:rFonts w:ascii="Calibri" w:eastAsia="Calibri" w:hAnsi="Calibri" w:cs="Calibri"/>
                <w:sz w:val="22"/>
                <w:szCs w:val="22"/>
              </w:rPr>
            </w:pPr>
            <w:r w:rsidRPr="007E517E">
              <w:rPr>
                <w:rFonts w:ascii="Calibri" w:eastAsia="Calibri" w:hAnsi="Calibri" w:cs="Calibri"/>
                <w:sz w:val="22"/>
                <w:szCs w:val="22"/>
              </w:rPr>
              <w:t xml:space="preserve">In </w:t>
            </w:r>
            <w:r w:rsidR="00744D4C" w:rsidRPr="007E517E">
              <w:rPr>
                <w:rFonts w:ascii="Calibri" w:eastAsia="Calibri" w:hAnsi="Calibri" w:cs="Calibri"/>
                <w:sz w:val="22"/>
                <w:szCs w:val="22"/>
              </w:rPr>
              <w:t>P</w:t>
            </w:r>
            <w:r w:rsidR="00033977">
              <w:rPr>
                <w:rFonts w:ascii="Calibri" w:eastAsia="Calibri" w:hAnsi="Calibri" w:cs="Calibri"/>
                <w:sz w:val="22"/>
                <w:szCs w:val="22"/>
              </w:rPr>
              <w:t xml:space="preserve">rimary </w:t>
            </w:r>
            <w:r w:rsidR="00744D4C" w:rsidRPr="007E517E">
              <w:rPr>
                <w:rFonts w:ascii="Calibri" w:eastAsia="Calibri" w:hAnsi="Calibri" w:cs="Calibri"/>
                <w:sz w:val="22"/>
                <w:szCs w:val="22"/>
              </w:rPr>
              <w:t xml:space="preserve">4 </w:t>
            </w:r>
            <w:r w:rsidRPr="007E517E">
              <w:rPr>
                <w:rFonts w:ascii="Calibri" w:eastAsia="Calibri" w:hAnsi="Calibri" w:cs="Calibri"/>
                <w:sz w:val="22"/>
                <w:szCs w:val="22"/>
              </w:rPr>
              <w:t>numeracy</w:t>
            </w:r>
            <w:r w:rsidR="00744D4C" w:rsidRPr="007E517E">
              <w:rPr>
                <w:rFonts w:ascii="Calibri" w:eastAsia="Calibri" w:hAnsi="Calibri" w:cs="Calibri"/>
                <w:sz w:val="22"/>
                <w:szCs w:val="22"/>
              </w:rPr>
              <w:t>,</w:t>
            </w:r>
            <w:r w:rsidR="00744D4C">
              <w:rPr>
                <w:rFonts w:ascii="Calibri" w:eastAsia="Calibri" w:hAnsi="Calibri" w:cs="Calibri"/>
                <w:sz w:val="22"/>
                <w:szCs w:val="22"/>
              </w:rPr>
              <w:t xml:space="preserve"> </w:t>
            </w:r>
            <w:r w:rsidRPr="0099769B">
              <w:rPr>
                <w:rFonts w:ascii="Calibri" w:eastAsia="Calibri" w:hAnsi="Calibri" w:cs="Calibri"/>
                <w:sz w:val="22"/>
                <w:szCs w:val="22"/>
              </w:rPr>
              <w:t>the majority (72%) were on track in September, by January this had increased to most (78.26%) and in May, this had increased again to most pupils (83%).</w:t>
            </w:r>
          </w:p>
          <w:p w14:paraId="6144ADA8" w14:textId="3C85048A" w:rsidR="001E4401" w:rsidRPr="0099769B" w:rsidRDefault="00D54750" w:rsidP="00AB32DE">
            <w:pPr>
              <w:rPr>
                <w:rFonts w:ascii="Calibri" w:eastAsia="Calibri" w:hAnsi="Calibri" w:cs="Calibri"/>
                <w:sz w:val="22"/>
                <w:szCs w:val="22"/>
              </w:rPr>
            </w:pPr>
            <w:r w:rsidRPr="007E517E">
              <w:rPr>
                <w:rFonts w:ascii="Calibri" w:eastAsia="Calibri" w:hAnsi="Calibri" w:cs="Calibri"/>
                <w:sz w:val="22"/>
                <w:szCs w:val="22"/>
              </w:rPr>
              <w:lastRenderedPageBreak/>
              <w:t xml:space="preserve">In </w:t>
            </w:r>
            <w:r w:rsidR="00744D4C" w:rsidRPr="007E517E">
              <w:rPr>
                <w:rFonts w:ascii="Calibri" w:eastAsia="Calibri" w:hAnsi="Calibri" w:cs="Calibri"/>
                <w:sz w:val="22"/>
                <w:szCs w:val="22"/>
              </w:rPr>
              <w:t>P</w:t>
            </w:r>
            <w:r w:rsidR="00033977">
              <w:rPr>
                <w:rFonts w:ascii="Calibri" w:eastAsia="Calibri" w:hAnsi="Calibri" w:cs="Calibri"/>
                <w:sz w:val="22"/>
                <w:szCs w:val="22"/>
              </w:rPr>
              <w:t xml:space="preserve">rimary </w:t>
            </w:r>
            <w:r w:rsidR="00744D4C" w:rsidRPr="007E517E">
              <w:rPr>
                <w:rFonts w:ascii="Calibri" w:eastAsia="Calibri" w:hAnsi="Calibri" w:cs="Calibri"/>
                <w:sz w:val="22"/>
                <w:szCs w:val="22"/>
              </w:rPr>
              <w:t xml:space="preserve">4 </w:t>
            </w:r>
            <w:r w:rsidRPr="007E517E">
              <w:rPr>
                <w:rFonts w:ascii="Calibri" w:eastAsia="Calibri" w:hAnsi="Calibri" w:cs="Calibri"/>
                <w:sz w:val="22"/>
                <w:szCs w:val="22"/>
              </w:rPr>
              <w:t>reading</w:t>
            </w:r>
            <w:r w:rsidR="00744D4C" w:rsidRPr="007E517E">
              <w:rPr>
                <w:rFonts w:ascii="Calibri" w:eastAsia="Calibri" w:hAnsi="Calibri" w:cs="Calibri"/>
                <w:sz w:val="22"/>
                <w:szCs w:val="22"/>
              </w:rPr>
              <w:t>,</w:t>
            </w:r>
            <w:r w:rsidRPr="0099769B">
              <w:rPr>
                <w:rFonts w:ascii="Calibri" w:eastAsia="Calibri" w:hAnsi="Calibri" w:cs="Calibri"/>
                <w:sz w:val="22"/>
                <w:szCs w:val="22"/>
              </w:rPr>
              <w:t xml:space="preserve"> the most (81.8%) were on track in September, by January this had increased to most (82.6% because we gained a pupil) and in May, this had increased again to all pupils (100%).</w:t>
            </w:r>
          </w:p>
          <w:p w14:paraId="6EA78BE5" w14:textId="4B3BCA3D" w:rsidR="00D54750" w:rsidRPr="0099769B" w:rsidRDefault="00D54750" w:rsidP="00AB32DE">
            <w:pPr>
              <w:rPr>
                <w:rFonts w:ascii="Calibri" w:eastAsia="Calibri" w:hAnsi="Calibri" w:cs="Calibri"/>
                <w:sz w:val="22"/>
                <w:szCs w:val="22"/>
              </w:rPr>
            </w:pPr>
            <w:r w:rsidRPr="007E517E">
              <w:rPr>
                <w:rFonts w:ascii="Calibri" w:eastAsia="Calibri" w:hAnsi="Calibri" w:cs="Calibri"/>
                <w:sz w:val="22"/>
                <w:szCs w:val="22"/>
              </w:rPr>
              <w:t xml:space="preserve">In </w:t>
            </w:r>
            <w:r w:rsidR="00744D4C" w:rsidRPr="007E517E">
              <w:rPr>
                <w:rFonts w:ascii="Calibri" w:eastAsia="Calibri" w:hAnsi="Calibri" w:cs="Calibri"/>
                <w:sz w:val="22"/>
                <w:szCs w:val="22"/>
              </w:rPr>
              <w:t>P</w:t>
            </w:r>
            <w:r w:rsidR="00033977">
              <w:rPr>
                <w:rFonts w:ascii="Calibri" w:eastAsia="Calibri" w:hAnsi="Calibri" w:cs="Calibri"/>
                <w:sz w:val="22"/>
                <w:szCs w:val="22"/>
              </w:rPr>
              <w:t xml:space="preserve">rimary </w:t>
            </w:r>
            <w:r w:rsidR="00744D4C" w:rsidRPr="007E517E">
              <w:rPr>
                <w:rFonts w:ascii="Calibri" w:eastAsia="Calibri" w:hAnsi="Calibri" w:cs="Calibri"/>
                <w:sz w:val="22"/>
                <w:szCs w:val="22"/>
              </w:rPr>
              <w:t xml:space="preserve">4 </w:t>
            </w:r>
            <w:r w:rsidRPr="007E517E">
              <w:rPr>
                <w:rFonts w:ascii="Calibri" w:eastAsia="Calibri" w:hAnsi="Calibri" w:cs="Calibri"/>
                <w:sz w:val="22"/>
                <w:szCs w:val="22"/>
              </w:rPr>
              <w:t>writing</w:t>
            </w:r>
            <w:r w:rsidR="00744D4C" w:rsidRPr="007E517E">
              <w:rPr>
                <w:rFonts w:ascii="Calibri" w:eastAsia="Calibri" w:hAnsi="Calibri" w:cs="Calibri"/>
                <w:sz w:val="22"/>
                <w:szCs w:val="22"/>
              </w:rPr>
              <w:t>,</w:t>
            </w:r>
            <w:r w:rsidRPr="007E517E">
              <w:rPr>
                <w:rFonts w:ascii="Calibri" w:eastAsia="Calibri" w:hAnsi="Calibri" w:cs="Calibri"/>
                <w:sz w:val="22"/>
                <w:szCs w:val="22"/>
              </w:rPr>
              <w:t xml:space="preserve"> the</w:t>
            </w:r>
            <w:r w:rsidRPr="0099769B">
              <w:rPr>
                <w:rFonts w:ascii="Calibri" w:eastAsia="Calibri" w:hAnsi="Calibri" w:cs="Calibri"/>
                <w:sz w:val="22"/>
                <w:szCs w:val="22"/>
              </w:rPr>
              <w:t xml:space="preserve"> majority (72.7%) were on track in September, by January this had increased to most (73.91% because we gained a pupil) and in May, this had increased again to all pupils (100%).</w:t>
            </w:r>
          </w:p>
          <w:p w14:paraId="37FC996C" w14:textId="4F54F9CC" w:rsidR="009118FD" w:rsidRPr="0099769B" w:rsidRDefault="009118FD" w:rsidP="00AB32DE">
            <w:pPr>
              <w:spacing w:after="0"/>
              <w:rPr>
                <w:rFonts w:ascii="Calibri" w:hAnsi="Calibri" w:cs="Calibri"/>
                <w:sz w:val="22"/>
                <w:szCs w:val="22"/>
              </w:rPr>
            </w:pPr>
            <w:r w:rsidRPr="0099769B">
              <w:rPr>
                <w:rFonts w:ascii="Calibri" w:hAnsi="Calibri" w:cs="Calibri"/>
                <w:sz w:val="22"/>
                <w:szCs w:val="22"/>
              </w:rPr>
              <w:t>In August 2025, majority of pupils in Primary 7 (59%) were on target to achieve Second level in all areas of numeracy by May 2026. In May 2026, 84.</w:t>
            </w:r>
            <w:r w:rsidR="00DC3C35" w:rsidRPr="0099769B">
              <w:rPr>
                <w:rFonts w:ascii="Calibri" w:hAnsi="Calibri" w:cs="Calibri"/>
                <w:sz w:val="22"/>
                <w:szCs w:val="22"/>
              </w:rPr>
              <w:t>2</w:t>
            </w:r>
            <w:r w:rsidRPr="0099769B">
              <w:rPr>
                <w:rFonts w:ascii="Calibri" w:hAnsi="Calibri" w:cs="Calibri"/>
                <w:sz w:val="22"/>
                <w:szCs w:val="22"/>
              </w:rPr>
              <w:t>% (most) of Primary 7 pupils achieved Second Level in numeracy, which was an increase of 25.</w:t>
            </w:r>
            <w:r w:rsidR="00DC3C35" w:rsidRPr="0099769B">
              <w:rPr>
                <w:rFonts w:ascii="Calibri" w:hAnsi="Calibri" w:cs="Calibri"/>
                <w:sz w:val="22"/>
                <w:szCs w:val="22"/>
              </w:rPr>
              <w:t>2</w:t>
            </w:r>
            <w:r w:rsidRPr="0099769B">
              <w:rPr>
                <w:rFonts w:ascii="Calibri" w:hAnsi="Calibri" w:cs="Calibri"/>
                <w:sz w:val="22"/>
                <w:szCs w:val="22"/>
              </w:rPr>
              <w:t>%.</w:t>
            </w:r>
          </w:p>
          <w:p w14:paraId="337747C1" w14:textId="5D617DB0" w:rsidR="009118FD" w:rsidRPr="0099769B" w:rsidRDefault="009118FD" w:rsidP="00AB32DE">
            <w:pPr>
              <w:rPr>
                <w:rFonts w:ascii="Calibri" w:eastAsia="Calibri" w:hAnsi="Calibri" w:cs="Calibri"/>
                <w:sz w:val="22"/>
                <w:szCs w:val="22"/>
              </w:rPr>
            </w:pPr>
            <w:r w:rsidRPr="007E517E">
              <w:rPr>
                <w:rFonts w:ascii="Calibri" w:eastAsia="Calibri" w:hAnsi="Calibri" w:cs="Calibri"/>
                <w:sz w:val="22"/>
                <w:szCs w:val="22"/>
              </w:rPr>
              <w:t xml:space="preserve">In </w:t>
            </w:r>
            <w:r w:rsidR="00744D4C" w:rsidRPr="007E517E">
              <w:rPr>
                <w:rFonts w:ascii="Calibri" w:eastAsia="Calibri" w:hAnsi="Calibri" w:cs="Calibri"/>
                <w:sz w:val="22"/>
                <w:szCs w:val="22"/>
              </w:rPr>
              <w:t>P</w:t>
            </w:r>
            <w:r w:rsidR="00033977">
              <w:rPr>
                <w:rFonts w:ascii="Calibri" w:eastAsia="Calibri" w:hAnsi="Calibri" w:cs="Calibri"/>
                <w:sz w:val="22"/>
                <w:szCs w:val="22"/>
              </w:rPr>
              <w:t xml:space="preserve">rimary </w:t>
            </w:r>
            <w:r w:rsidR="00744D4C" w:rsidRPr="007E517E">
              <w:rPr>
                <w:rFonts w:ascii="Calibri" w:eastAsia="Calibri" w:hAnsi="Calibri" w:cs="Calibri"/>
                <w:sz w:val="22"/>
                <w:szCs w:val="22"/>
              </w:rPr>
              <w:t xml:space="preserve">7 </w:t>
            </w:r>
            <w:r w:rsidRPr="007E517E">
              <w:rPr>
                <w:rFonts w:ascii="Calibri" w:eastAsia="Calibri" w:hAnsi="Calibri" w:cs="Calibri"/>
                <w:sz w:val="22"/>
                <w:szCs w:val="22"/>
              </w:rPr>
              <w:t>reading</w:t>
            </w:r>
            <w:r w:rsidR="00744D4C" w:rsidRPr="007E517E">
              <w:rPr>
                <w:rFonts w:ascii="Calibri" w:eastAsia="Calibri" w:hAnsi="Calibri" w:cs="Calibri"/>
                <w:sz w:val="22"/>
                <w:szCs w:val="22"/>
              </w:rPr>
              <w:t>,</w:t>
            </w:r>
            <w:r w:rsidR="00744D4C">
              <w:rPr>
                <w:rFonts w:ascii="Calibri" w:eastAsia="Calibri" w:hAnsi="Calibri" w:cs="Calibri"/>
                <w:sz w:val="22"/>
                <w:szCs w:val="22"/>
              </w:rPr>
              <w:t xml:space="preserve"> </w:t>
            </w:r>
            <w:r w:rsidRPr="0099769B">
              <w:rPr>
                <w:rFonts w:ascii="Calibri" w:eastAsia="Calibri" w:hAnsi="Calibri" w:cs="Calibri"/>
                <w:sz w:val="22"/>
                <w:szCs w:val="22"/>
              </w:rPr>
              <w:t>the most (86.8%) were on track in September, by January this had increased to most (86.8%) and in May, this had increased again to almost all pupils (92.3%).</w:t>
            </w:r>
          </w:p>
          <w:p w14:paraId="02776E13" w14:textId="1E0EAD5E" w:rsidR="00827279" w:rsidRPr="0099769B" w:rsidRDefault="009118FD" w:rsidP="00AB32DE">
            <w:pPr>
              <w:rPr>
                <w:rFonts w:ascii="Calibri" w:eastAsia="Calibri" w:hAnsi="Calibri" w:cs="Calibri"/>
                <w:color w:val="FF0000"/>
                <w:sz w:val="22"/>
                <w:szCs w:val="22"/>
              </w:rPr>
            </w:pPr>
            <w:r w:rsidRPr="007E517E">
              <w:rPr>
                <w:rFonts w:ascii="Calibri" w:eastAsia="Calibri" w:hAnsi="Calibri" w:cs="Calibri"/>
                <w:sz w:val="22"/>
                <w:szCs w:val="22"/>
              </w:rPr>
              <w:t xml:space="preserve">In </w:t>
            </w:r>
            <w:r w:rsidR="00744D4C" w:rsidRPr="007E517E">
              <w:rPr>
                <w:rFonts w:ascii="Calibri" w:eastAsia="Calibri" w:hAnsi="Calibri" w:cs="Calibri"/>
                <w:sz w:val="22"/>
                <w:szCs w:val="22"/>
              </w:rPr>
              <w:t>P</w:t>
            </w:r>
            <w:r w:rsidR="00033977">
              <w:rPr>
                <w:rFonts w:ascii="Calibri" w:eastAsia="Calibri" w:hAnsi="Calibri" w:cs="Calibri"/>
                <w:sz w:val="22"/>
                <w:szCs w:val="22"/>
              </w:rPr>
              <w:t xml:space="preserve">rimary </w:t>
            </w:r>
            <w:r w:rsidR="00744D4C" w:rsidRPr="007E517E">
              <w:rPr>
                <w:rFonts w:ascii="Calibri" w:eastAsia="Calibri" w:hAnsi="Calibri" w:cs="Calibri"/>
                <w:sz w:val="22"/>
                <w:szCs w:val="22"/>
              </w:rPr>
              <w:t xml:space="preserve">7 </w:t>
            </w:r>
            <w:r w:rsidRPr="007E517E">
              <w:rPr>
                <w:rFonts w:ascii="Calibri" w:eastAsia="Calibri" w:hAnsi="Calibri" w:cs="Calibri"/>
                <w:sz w:val="22"/>
                <w:szCs w:val="22"/>
              </w:rPr>
              <w:t>writing</w:t>
            </w:r>
            <w:r w:rsidR="00744D4C" w:rsidRPr="007E517E">
              <w:rPr>
                <w:rFonts w:ascii="Calibri" w:eastAsia="Calibri" w:hAnsi="Calibri" w:cs="Calibri"/>
                <w:sz w:val="22"/>
                <w:szCs w:val="22"/>
              </w:rPr>
              <w:t>,</w:t>
            </w:r>
            <w:r w:rsidRPr="007E517E">
              <w:rPr>
                <w:rFonts w:ascii="Calibri" w:eastAsia="Calibri" w:hAnsi="Calibri" w:cs="Calibri"/>
                <w:sz w:val="22"/>
                <w:szCs w:val="22"/>
              </w:rPr>
              <w:t xml:space="preserve"> the majority (78.9%) were on track in September, by January this remained at most (78.9%) and in May, this had</w:t>
            </w:r>
            <w:r w:rsidRPr="0099769B">
              <w:rPr>
                <w:rFonts w:ascii="Calibri" w:eastAsia="Calibri" w:hAnsi="Calibri" w:cs="Calibri"/>
                <w:sz w:val="22"/>
                <w:szCs w:val="22"/>
              </w:rPr>
              <w:t xml:space="preserve"> increased again to all pupils (87.2%).</w:t>
            </w:r>
          </w:p>
          <w:p w14:paraId="6CB292D7" w14:textId="19B83D4A" w:rsidR="00827279" w:rsidRPr="0099769B" w:rsidRDefault="00827279" w:rsidP="00D25D2E">
            <w:pPr>
              <w:jc w:val="both"/>
              <w:rPr>
                <w:rFonts w:ascii="Calibri" w:hAnsi="Calibri" w:cs="Calibri"/>
                <w:color w:val="FF0000"/>
                <w:sz w:val="22"/>
                <w:szCs w:val="22"/>
              </w:rPr>
            </w:pPr>
            <w:r w:rsidRPr="0099769B">
              <w:rPr>
                <w:rFonts w:ascii="Calibri" w:hAnsi="Calibri" w:cs="Calibri"/>
                <w:noProof/>
                <w:color w:val="FF0000"/>
                <w:sz w:val="22"/>
                <w:szCs w:val="22"/>
              </w:rPr>
              <w:drawing>
                <wp:inline distT="0" distB="0" distL="0" distR="0" wp14:anchorId="4C140B09" wp14:editId="37F8393A">
                  <wp:extent cx="6517640" cy="3678555"/>
                  <wp:effectExtent l="0" t="0" r="0" b="0"/>
                  <wp:docPr id="1253071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658068" name=""/>
                          <pic:cNvPicPr/>
                        </pic:nvPicPr>
                        <pic:blipFill>
                          <a:blip r:embed="rId17"/>
                          <a:stretch>
                            <a:fillRect/>
                          </a:stretch>
                        </pic:blipFill>
                        <pic:spPr>
                          <a:xfrm>
                            <a:off x="0" y="0"/>
                            <a:ext cx="6517640" cy="3678555"/>
                          </a:xfrm>
                          <a:prstGeom prst="rect">
                            <a:avLst/>
                          </a:prstGeom>
                        </pic:spPr>
                      </pic:pic>
                    </a:graphicData>
                  </a:graphic>
                </wp:inline>
              </w:drawing>
            </w:r>
          </w:p>
          <w:p w14:paraId="4BCD67CD" w14:textId="1E7070E0" w:rsidR="0037716C" w:rsidRPr="0099769B" w:rsidRDefault="00827279" w:rsidP="009252E7">
            <w:pPr>
              <w:spacing w:after="0"/>
              <w:jc w:val="both"/>
              <w:rPr>
                <w:rFonts w:ascii="Calibri" w:hAnsi="Calibri" w:cs="Calibri"/>
                <w:i/>
                <w:iCs/>
                <w:sz w:val="22"/>
                <w:szCs w:val="22"/>
              </w:rPr>
            </w:pPr>
            <w:r w:rsidRPr="0099769B">
              <w:rPr>
                <w:rFonts w:ascii="Calibri" w:hAnsi="Calibri" w:cs="Calibri"/>
                <w:i/>
                <w:iCs/>
                <w:sz w:val="22"/>
                <w:szCs w:val="22"/>
              </w:rPr>
              <w:t xml:space="preserve">Screenshot taken from Cohort Tracker, </w:t>
            </w:r>
            <w:proofErr w:type="spellStart"/>
            <w:r w:rsidRPr="0099769B">
              <w:rPr>
                <w:rFonts w:ascii="Calibri" w:hAnsi="Calibri" w:cs="Calibri"/>
                <w:i/>
                <w:iCs/>
                <w:sz w:val="22"/>
                <w:szCs w:val="22"/>
              </w:rPr>
              <w:t>PowerBI</w:t>
            </w:r>
            <w:proofErr w:type="spellEnd"/>
            <w:r w:rsidRPr="0099769B">
              <w:rPr>
                <w:rFonts w:ascii="Calibri" w:hAnsi="Calibri" w:cs="Calibri"/>
                <w:i/>
                <w:iCs/>
                <w:sz w:val="22"/>
                <w:szCs w:val="22"/>
              </w:rPr>
              <w:t xml:space="preserve"> on 13/06/26</w:t>
            </w:r>
          </w:p>
        </w:tc>
      </w:tr>
      <w:tr w:rsidR="000D1CAF" w:rsidRPr="0099769B" w14:paraId="196088FB" w14:textId="77777777" w:rsidTr="18242CFF">
        <w:trPr>
          <w:trHeight w:val="1823"/>
        </w:trPr>
        <w:tc>
          <w:tcPr>
            <w:tcW w:w="10480" w:type="dxa"/>
            <w:tcBorders>
              <w:top w:val="single" w:sz="8" w:space="0" w:color="auto"/>
              <w:left w:val="single" w:sz="8" w:space="0" w:color="auto"/>
              <w:bottom w:val="single" w:sz="8" w:space="0" w:color="auto"/>
              <w:right w:val="single" w:sz="8" w:space="0" w:color="auto"/>
            </w:tcBorders>
          </w:tcPr>
          <w:p w14:paraId="6A7D45DA" w14:textId="77777777" w:rsidR="000D1CAF" w:rsidRPr="0099769B" w:rsidRDefault="000D1CAF" w:rsidP="00AB32DE">
            <w:pPr>
              <w:spacing w:after="0" w:line="360" w:lineRule="auto"/>
              <w:rPr>
                <w:rFonts w:ascii="Calibri" w:hAnsi="Calibri" w:cs="Calibri"/>
                <w:b/>
                <w:bCs/>
                <w:sz w:val="22"/>
                <w:szCs w:val="22"/>
              </w:rPr>
            </w:pPr>
            <w:r w:rsidRPr="0099769B">
              <w:rPr>
                <w:rFonts w:ascii="Calibri" w:hAnsi="Calibri" w:cs="Calibri"/>
                <w:b/>
                <w:bCs/>
                <w:sz w:val="22"/>
                <w:szCs w:val="22"/>
              </w:rPr>
              <w:lastRenderedPageBreak/>
              <w:t>Impact of PEF on outcomes for children and young people:</w:t>
            </w:r>
          </w:p>
          <w:p w14:paraId="1D015905" w14:textId="77777777" w:rsidR="00D25D2E" w:rsidRPr="0099769B" w:rsidRDefault="00D25D2E" w:rsidP="00AB32DE">
            <w:pPr>
              <w:spacing w:after="0"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 xml:space="preserve">Consistent use of </w:t>
            </w:r>
            <w:proofErr w:type="spellStart"/>
            <w:r w:rsidRPr="0099769B">
              <w:rPr>
                <w:rFonts w:ascii="Calibri" w:eastAsia="Times New Roman" w:hAnsi="Calibri" w:cs="Calibri"/>
                <w:sz w:val="22"/>
                <w:szCs w:val="22"/>
                <w:lang w:eastAsia="en-GB"/>
              </w:rPr>
              <w:t>Nessy</w:t>
            </w:r>
            <w:proofErr w:type="spellEnd"/>
            <w:r w:rsidRPr="0099769B">
              <w:rPr>
                <w:rFonts w:ascii="Calibri" w:eastAsia="Times New Roman" w:hAnsi="Calibri" w:cs="Calibri"/>
                <w:sz w:val="22"/>
                <w:szCs w:val="22"/>
                <w:lang w:eastAsia="en-GB"/>
              </w:rPr>
              <w:t xml:space="preserve"> resulted in the majority of targeted P2–P6 pupils making progress in reading, while a minority also demonstrated improvements in writing.</w:t>
            </w:r>
          </w:p>
          <w:p w14:paraId="57C0CAEA" w14:textId="77777777" w:rsidR="00D25D2E" w:rsidRPr="0099769B" w:rsidRDefault="00D25D2E" w:rsidP="00AB32DE">
            <w:pPr>
              <w:spacing w:after="0" w:line="300" w:lineRule="atLeast"/>
              <w:rPr>
                <w:rFonts w:ascii="Calibri" w:eastAsia="Times New Roman" w:hAnsi="Calibri" w:cs="Calibri"/>
                <w:sz w:val="22"/>
                <w:szCs w:val="22"/>
                <w:lang w:eastAsia="en-GB"/>
              </w:rPr>
            </w:pPr>
          </w:p>
          <w:p w14:paraId="1A355265" w14:textId="7B0456A1" w:rsidR="00D25D2E" w:rsidRPr="0099769B" w:rsidRDefault="00D25D2E" w:rsidP="00AB32DE">
            <w:pPr>
              <w:spacing w:after="0"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Attainment in writing across P</w:t>
            </w:r>
            <w:r w:rsidR="00925342">
              <w:rPr>
                <w:rFonts w:ascii="Calibri" w:eastAsia="Times New Roman" w:hAnsi="Calibri" w:cs="Calibri"/>
                <w:sz w:val="22"/>
                <w:szCs w:val="22"/>
                <w:lang w:eastAsia="en-GB"/>
              </w:rPr>
              <w:t xml:space="preserve">rimary </w:t>
            </w:r>
            <w:r w:rsidRPr="0099769B">
              <w:rPr>
                <w:rFonts w:ascii="Calibri" w:eastAsia="Times New Roman" w:hAnsi="Calibri" w:cs="Calibri"/>
                <w:sz w:val="22"/>
                <w:szCs w:val="22"/>
                <w:lang w:eastAsia="en-GB"/>
              </w:rPr>
              <w:t>1 &amp; 4 is 90.3% which is an increase from 72%.</w:t>
            </w:r>
          </w:p>
          <w:p w14:paraId="0AA6A8F0" w14:textId="77777777" w:rsidR="00D25D2E" w:rsidRPr="0099769B" w:rsidRDefault="00D25D2E" w:rsidP="00AB32DE">
            <w:pPr>
              <w:spacing w:after="0" w:line="300" w:lineRule="atLeast"/>
              <w:rPr>
                <w:rFonts w:ascii="Calibri" w:eastAsia="Times New Roman" w:hAnsi="Calibri" w:cs="Calibri"/>
                <w:sz w:val="22"/>
                <w:szCs w:val="22"/>
                <w:lang w:eastAsia="en-GB"/>
              </w:rPr>
            </w:pPr>
          </w:p>
          <w:p w14:paraId="36ABB42A" w14:textId="46AAFECF" w:rsidR="00D25D2E" w:rsidRPr="0099769B" w:rsidRDefault="00D25D2E" w:rsidP="00AB32DE">
            <w:pPr>
              <w:spacing w:after="0"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Most pupils in the Read, Write, Inc raising attainment group can recognize and use sounds to support individual reading progress.</w:t>
            </w:r>
          </w:p>
          <w:p w14:paraId="742B72D7" w14:textId="77777777" w:rsidR="00D25D2E" w:rsidRPr="0099769B" w:rsidRDefault="00D25D2E" w:rsidP="00AB32DE">
            <w:pPr>
              <w:spacing w:after="0" w:line="300" w:lineRule="atLeast"/>
              <w:rPr>
                <w:rFonts w:ascii="Calibri" w:hAnsi="Calibri" w:cs="Calibri"/>
                <w:sz w:val="22"/>
                <w:szCs w:val="22"/>
              </w:rPr>
            </w:pPr>
          </w:p>
          <w:p w14:paraId="41E19C2A" w14:textId="1948CDDB" w:rsidR="00D25D2E" w:rsidRPr="0099769B" w:rsidRDefault="00D25D2E" w:rsidP="00AB32DE">
            <w:pPr>
              <w:spacing w:after="0" w:line="300" w:lineRule="atLeast"/>
              <w:rPr>
                <w:rFonts w:ascii="Calibri" w:eastAsia="Times New Roman" w:hAnsi="Calibri" w:cs="Calibri"/>
                <w:sz w:val="22"/>
                <w:szCs w:val="22"/>
                <w:lang w:eastAsia="en-GB"/>
              </w:rPr>
            </w:pPr>
            <w:r w:rsidRPr="0099769B">
              <w:rPr>
                <w:rFonts w:ascii="Calibri" w:hAnsi="Calibri" w:cs="Calibri"/>
                <w:sz w:val="22"/>
                <w:szCs w:val="22"/>
              </w:rPr>
              <w:t>By using PM Benchmark Literacy Assessment, highlighted pupils engaged in 6-week interventions.</w:t>
            </w:r>
            <w:r w:rsidRPr="0099769B">
              <w:rPr>
                <w:rFonts w:ascii="Calibri" w:eastAsia="Times New Roman" w:hAnsi="Calibri" w:cs="Calibri"/>
                <w:sz w:val="22"/>
                <w:szCs w:val="22"/>
                <w:lang w:eastAsia="en-GB"/>
              </w:rPr>
              <w:t xml:space="preserve"> Almost all pupils in the P</w:t>
            </w:r>
            <w:r w:rsidR="00033977">
              <w:rPr>
                <w:rFonts w:ascii="Calibri" w:eastAsia="Times New Roman" w:hAnsi="Calibri" w:cs="Calibri"/>
                <w:sz w:val="22"/>
                <w:szCs w:val="22"/>
                <w:lang w:eastAsia="en-GB"/>
              </w:rPr>
              <w:t xml:space="preserve">rimary </w:t>
            </w:r>
            <w:r w:rsidRPr="0099769B">
              <w:rPr>
                <w:rFonts w:ascii="Calibri" w:eastAsia="Times New Roman" w:hAnsi="Calibri" w:cs="Calibri"/>
                <w:sz w:val="22"/>
                <w:szCs w:val="22"/>
                <w:lang w:eastAsia="en-GB"/>
              </w:rPr>
              <w:t>2 raising attainment group can now discriminate, blend and segment phonemes, as assessed using the Highland Council Tracker.</w:t>
            </w:r>
          </w:p>
          <w:p w14:paraId="7C9BEF92" w14:textId="77777777" w:rsidR="003F4B99" w:rsidRPr="0099769B" w:rsidRDefault="003F4B99" w:rsidP="00AB32DE">
            <w:pPr>
              <w:spacing w:after="0" w:line="300" w:lineRule="atLeast"/>
              <w:rPr>
                <w:rFonts w:ascii="Calibri" w:hAnsi="Calibri" w:cs="Calibri"/>
                <w:sz w:val="22"/>
                <w:szCs w:val="22"/>
              </w:rPr>
            </w:pPr>
          </w:p>
          <w:p w14:paraId="6EFEEE36" w14:textId="4FF1717F" w:rsidR="00D25D2E" w:rsidRPr="0099769B" w:rsidRDefault="00D25D2E" w:rsidP="00AB32DE">
            <w:pPr>
              <w:spacing w:after="0"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lastRenderedPageBreak/>
              <w:t>Participation in Kitbag has supported almost all P7 pupils and the majority of P5–P6 pupils to develop confidence in recognizing emotions and communicating their needs effectively</w:t>
            </w:r>
          </w:p>
          <w:p w14:paraId="4505850E" w14:textId="77777777" w:rsidR="00D25D2E" w:rsidRPr="0099769B" w:rsidRDefault="00D25D2E" w:rsidP="00AB32DE">
            <w:pPr>
              <w:spacing w:after="0" w:line="300" w:lineRule="atLeast"/>
              <w:rPr>
                <w:rFonts w:ascii="Calibri" w:eastAsia="Times New Roman" w:hAnsi="Calibri" w:cs="Calibri"/>
                <w:sz w:val="22"/>
                <w:szCs w:val="22"/>
                <w:lang w:eastAsia="en-GB"/>
              </w:rPr>
            </w:pPr>
          </w:p>
          <w:p w14:paraId="7FCE323D" w14:textId="7A199C43" w:rsidR="00D25D2E" w:rsidRPr="0099769B" w:rsidRDefault="00D25D2E" w:rsidP="00AB32DE">
            <w:pPr>
              <w:spacing w:after="0"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Most pupils in the P</w:t>
            </w:r>
            <w:r w:rsidR="00033977">
              <w:rPr>
                <w:rFonts w:ascii="Calibri" w:eastAsia="Times New Roman" w:hAnsi="Calibri" w:cs="Calibri"/>
                <w:sz w:val="22"/>
                <w:szCs w:val="22"/>
                <w:lang w:eastAsia="en-GB"/>
              </w:rPr>
              <w:t xml:space="preserve">rimary </w:t>
            </w:r>
            <w:r w:rsidRPr="0099769B">
              <w:rPr>
                <w:rFonts w:ascii="Calibri" w:eastAsia="Times New Roman" w:hAnsi="Calibri" w:cs="Calibri"/>
                <w:sz w:val="22"/>
                <w:szCs w:val="22"/>
                <w:lang w:eastAsia="en-GB"/>
              </w:rPr>
              <w:t>2</w:t>
            </w:r>
            <w:r w:rsidR="00033977">
              <w:rPr>
                <w:rFonts w:ascii="Calibri" w:eastAsia="Times New Roman" w:hAnsi="Calibri" w:cs="Calibri"/>
                <w:sz w:val="22"/>
                <w:szCs w:val="22"/>
                <w:lang w:eastAsia="en-GB"/>
              </w:rPr>
              <w:t xml:space="preserve"> </w:t>
            </w:r>
            <w:r w:rsidRPr="0099769B">
              <w:rPr>
                <w:rFonts w:ascii="Calibri" w:eastAsia="Times New Roman" w:hAnsi="Calibri" w:cs="Calibri"/>
                <w:sz w:val="22"/>
                <w:szCs w:val="22"/>
                <w:lang w:eastAsia="en-GB"/>
              </w:rPr>
              <w:t>–</w:t>
            </w:r>
            <w:r w:rsidR="00033977">
              <w:rPr>
                <w:rFonts w:ascii="Calibri" w:eastAsia="Times New Roman" w:hAnsi="Calibri" w:cs="Calibri"/>
                <w:sz w:val="22"/>
                <w:szCs w:val="22"/>
                <w:lang w:eastAsia="en-GB"/>
              </w:rPr>
              <w:t xml:space="preserve"> </w:t>
            </w:r>
            <w:r w:rsidRPr="0099769B">
              <w:rPr>
                <w:rFonts w:ascii="Calibri" w:eastAsia="Times New Roman" w:hAnsi="Calibri" w:cs="Calibri"/>
                <w:sz w:val="22"/>
                <w:szCs w:val="22"/>
                <w:lang w:eastAsia="en-GB"/>
              </w:rPr>
              <w:t>4 nurture group have developed increased confidence in identifying emotions and are able to self-regulate.</w:t>
            </w:r>
          </w:p>
          <w:p w14:paraId="246A4B4B" w14:textId="77777777" w:rsidR="00D25D2E" w:rsidRPr="0099769B" w:rsidRDefault="00D25D2E" w:rsidP="00AB32DE">
            <w:pPr>
              <w:spacing w:after="0" w:line="300" w:lineRule="atLeast"/>
              <w:rPr>
                <w:rFonts w:ascii="Calibri" w:eastAsia="Times New Roman" w:hAnsi="Calibri" w:cs="Calibri"/>
                <w:sz w:val="22"/>
                <w:szCs w:val="22"/>
                <w:lang w:eastAsia="en-GB"/>
              </w:rPr>
            </w:pPr>
          </w:p>
          <w:p w14:paraId="1CD73CE9" w14:textId="0DB65934" w:rsidR="00D25D2E" w:rsidRPr="0099769B" w:rsidRDefault="00D25D2E" w:rsidP="00AB32DE">
            <w:pPr>
              <w:spacing w:after="0"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All targeted P</w:t>
            </w:r>
            <w:r w:rsidR="00033977">
              <w:rPr>
                <w:rFonts w:ascii="Calibri" w:eastAsia="Times New Roman" w:hAnsi="Calibri" w:cs="Calibri"/>
                <w:sz w:val="22"/>
                <w:szCs w:val="22"/>
                <w:lang w:eastAsia="en-GB"/>
              </w:rPr>
              <w:t xml:space="preserve">rimary </w:t>
            </w:r>
            <w:r w:rsidRPr="0099769B">
              <w:rPr>
                <w:rFonts w:ascii="Calibri" w:eastAsia="Times New Roman" w:hAnsi="Calibri" w:cs="Calibri"/>
                <w:sz w:val="22"/>
                <w:szCs w:val="22"/>
                <w:lang w:eastAsia="en-GB"/>
              </w:rPr>
              <w:t>1–P3 pupils developed social and emotional skills that support positive interactions with peers.</w:t>
            </w:r>
          </w:p>
          <w:p w14:paraId="0848871F" w14:textId="77777777" w:rsidR="00D25D2E" w:rsidRPr="0099769B" w:rsidRDefault="00D25D2E" w:rsidP="00AB32DE">
            <w:pPr>
              <w:spacing w:after="0" w:line="300" w:lineRule="atLeast"/>
              <w:rPr>
                <w:rFonts w:ascii="Calibri" w:eastAsia="Times New Roman" w:hAnsi="Calibri" w:cs="Calibri"/>
                <w:sz w:val="22"/>
                <w:szCs w:val="22"/>
                <w:lang w:eastAsia="en-GB"/>
              </w:rPr>
            </w:pPr>
          </w:p>
          <w:p w14:paraId="16857830" w14:textId="28FE1CA6" w:rsidR="00D260E5" w:rsidRPr="0099769B" w:rsidRDefault="00D25D2E" w:rsidP="00AB32DE">
            <w:pPr>
              <w:spacing w:after="0"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All pupils in the gross motor group are demonstrating an increased ability to remain calm, self-regulated and engage in learning.</w:t>
            </w:r>
          </w:p>
        </w:tc>
      </w:tr>
      <w:tr w:rsidR="00077384" w:rsidRPr="0099769B" w14:paraId="4AE3AFE5" w14:textId="77777777" w:rsidTr="18242CFF">
        <w:trPr>
          <w:trHeight w:val="1544"/>
        </w:trPr>
        <w:tc>
          <w:tcPr>
            <w:tcW w:w="10480" w:type="dxa"/>
            <w:tcBorders>
              <w:top w:val="single" w:sz="8" w:space="0" w:color="auto"/>
              <w:left w:val="single" w:sz="8" w:space="0" w:color="auto"/>
              <w:right w:val="single" w:sz="8" w:space="0" w:color="auto"/>
            </w:tcBorders>
          </w:tcPr>
          <w:p w14:paraId="7BF24C47" w14:textId="77777777" w:rsidR="00077384" w:rsidRPr="0099769B" w:rsidRDefault="00077384" w:rsidP="00AB32DE">
            <w:pPr>
              <w:rPr>
                <w:rFonts w:ascii="Calibri" w:hAnsi="Calibri" w:cs="Calibri"/>
                <w:b/>
                <w:bCs/>
                <w:sz w:val="22"/>
                <w:szCs w:val="22"/>
              </w:rPr>
            </w:pPr>
            <w:r w:rsidRPr="0099769B">
              <w:rPr>
                <w:rFonts w:ascii="Calibri" w:hAnsi="Calibri" w:cs="Calibri"/>
                <w:b/>
                <w:bCs/>
                <w:sz w:val="22"/>
                <w:szCs w:val="22"/>
              </w:rPr>
              <w:lastRenderedPageBreak/>
              <w:t>Achievements</w:t>
            </w:r>
          </w:p>
          <w:p w14:paraId="3B81F31A" w14:textId="77777777" w:rsidR="007D538E" w:rsidRPr="0099769B" w:rsidRDefault="007D538E" w:rsidP="00AB32DE">
            <w:pPr>
              <w:spacing w:after="0"/>
              <w:rPr>
                <w:rFonts w:ascii="Calibri" w:hAnsi="Calibri" w:cs="Calibri"/>
                <w:b/>
                <w:sz w:val="22"/>
                <w:szCs w:val="22"/>
                <w:lang w:val="en-GB"/>
              </w:rPr>
            </w:pPr>
            <w:r w:rsidRPr="0099769B">
              <w:rPr>
                <w:rFonts w:ascii="Calibri" w:hAnsi="Calibri" w:cs="Calibri"/>
                <w:b/>
                <w:sz w:val="22"/>
                <w:szCs w:val="22"/>
                <w:lang w:val="en-GB"/>
              </w:rPr>
              <w:t>Curriculum Areas &amp; Subjects</w:t>
            </w:r>
          </w:p>
          <w:p w14:paraId="0357FEF2" w14:textId="147D1FA9" w:rsidR="007D538E" w:rsidRPr="0099769B" w:rsidRDefault="000D0235" w:rsidP="00AB32DE">
            <w:pPr>
              <w:spacing w:after="0"/>
              <w:rPr>
                <w:rFonts w:ascii="Calibri" w:hAnsi="Calibri" w:cs="Calibri"/>
                <w:bCs/>
                <w:sz w:val="22"/>
                <w:szCs w:val="22"/>
              </w:rPr>
            </w:pPr>
            <w:r w:rsidRPr="00AB32DE">
              <w:rPr>
                <w:rFonts w:ascii="Calibri" w:hAnsi="Calibri" w:cs="Calibri"/>
                <w:bCs/>
                <w:sz w:val="22"/>
                <w:szCs w:val="22"/>
              </w:rPr>
              <w:t xml:space="preserve">We promoted </w:t>
            </w:r>
            <w:r w:rsidR="00925342" w:rsidRPr="00AB32DE">
              <w:rPr>
                <w:rFonts w:ascii="Calibri" w:hAnsi="Calibri" w:cs="Calibri"/>
                <w:bCs/>
                <w:i/>
                <w:iCs/>
                <w:sz w:val="22"/>
                <w:szCs w:val="22"/>
              </w:rPr>
              <w:t xml:space="preserve">Belief </w:t>
            </w:r>
            <w:r w:rsidR="00925342" w:rsidRPr="00AB32DE">
              <w:rPr>
                <w:rFonts w:ascii="Calibri" w:hAnsi="Calibri" w:cs="Calibri"/>
                <w:bCs/>
                <w:sz w:val="22"/>
                <w:szCs w:val="22"/>
              </w:rPr>
              <w:t>in</w:t>
            </w:r>
            <w:r w:rsidRPr="00AB32DE">
              <w:rPr>
                <w:rFonts w:ascii="Calibri" w:hAnsi="Calibri" w:cs="Calibri"/>
                <w:bCs/>
                <w:sz w:val="22"/>
                <w:szCs w:val="22"/>
              </w:rPr>
              <w:t xml:space="preserve"> a</w:t>
            </w:r>
            <w:r w:rsidR="007D538E" w:rsidRPr="00AB32DE">
              <w:rPr>
                <w:rFonts w:ascii="Calibri" w:hAnsi="Calibri" w:cs="Calibri"/>
                <w:bCs/>
                <w:sz w:val="22"/>
                <w:szCs w:val="22"/>
              </w:rPr>
              <w:t>ll</w:t>
            </w:r>
            <w:r w:rsidRPr="00AB32DE">
              <w:rPr>
                <w:rFonts w:ascii="Calibri" w:hAnsi="Calibri" w:cs="Calibri"/>
                <w:bCs/>
                <w:sz w:val="22"/>
                <w:szCs w:val="22"/>
              </w:rPr>
              <w:t xml:space="preserve"> our</w:t>
            </w:r>
            <w:r w:rsidR="007D538E" w:rsidRPr="00AB32DE">
              <w:rPr>
                <w:rFonts w:ascii="Calibri" w:hAnsi="Calibri" w:cs="Calibri"/>
                <w:bCs/>
                <w:sz w:val="22"/>
                <w:szCs w:val="22"/>
              </w:rPr>
              <w:t xml:space="preserve"> Primary 4 </w:t>
            </w:r>
            <w:r w:rsidR="00744D4C" w:rsidRPr="00AB32DE">
              <w:rPr>
                <w:rFonts w:ascii="Calibri" w:hAnsi="Calibri" w:cs="Calibri"/>
                <w:bCs/>
                <w:sz w:val="22"/>
                <w:szCs w:val="22"/>
              </w:rPr>
              <w:t>–</w:t>
            </w:r>
            <w:r w:rsidR="007D538E" w:rsidRPr="00AB32DE">
              <w:rPr>
                <w:rFonts w:ascii="Calibri" w:hAnsi="Calibri" w:cs="Calibri"/>
                <w:bCs/>
                <w:sz w:val="22"/>
                <w:szCs w:val="22"/>
              </w:rPr>
              <w:t xml:space="preserve"> 7</w:t>
            </w:r>
            <w:r w:rsidR="00744D4C" w:rsidRPr="00AB32DE">
              <w:rPr>
                <w:rFonts w:ascii="Calibri" w:hAnsi="Calibri" w:cs="Calibri"/>
                <w:bCs/>
                <w:sz w:val="22"/>
                <w:szCs w:val="22"/>
              </w:rPr>
              <w:t xml:space="preserve"> pupils. L</w:t>
            </w:r>
            <w:r w:rsidR="007D538E" w:rsidRPr="00AB32DE">
              <w:rPr>
                <w:rFonts w:ascii="Calibri" w:hAnsi="Calibri" w:cs="Calibri"/>
                <w:bCs/>
                <w:sz w:val="22"/>
                <w:szCs w:val="22"/>
              </w:rPr>
              <w:t>earners</w:t>
            </w:r>
            <w:r w:rsidR="007D538E" w:rsidRPr="0099769B">
              <w:rPr>
                <w:rFonts w:ascii="Calibri" w:hAnsi="Calibri" w:cs="Calibri"/>
                <w:bCs/>
                <w:sz w:val="22"/>
                <w:szCs w:val="22"/>
              </w:rPr>
              <w:t xml:space="preserve"> </w:t>
            </w:r>
            <w:r w:rsidR="00744D4C">
              <w:rPr>
                <w:rFonts w:ascii="Calibri" w:hAnsi="Calibri" w:cs="Calibri"/>
                <w:bCs/>
                <w:sz w:val="22"/>
                <w:szCs w:val="22"/>
              </w:rPr>
              <w:t>were</w:t>
            </w:r>
            <w:r w:rsidR="007D538E" w:rsidRPr="0099769B">
              <w:rPr>
                <w:rFonts w:ascii="Calibri" w:hAnsi="Calibri" w:cs="Calibri"/>
                <w:bCs/>
                <w:sz w:val="22"/>
                <w:szCs w:val="22"/>
              </w:rPr>
              <w:t xml:space="preserve"> given the opportunity to participate in a variety of sports events: including basketball, badminton, (girls &amp; boys) football, tennis and running festivals at local and cluster level promoting interpersonal and resilience skills.  All children were involved with our Burns festival and experienced a series of drama </w:t>
            </w:r>
            <w:r w:rsidR="00744D4C" w:rsidRPr="0099769B">
              <w:rPr>
                <w:rFonts w:ascii="Calibri" w:hAnsi="Calibri" w:cs="Calibri"/>
                <w:bCs/>
                <w:sz w:val="22"/>
                <w:szCs w:val="22"/>
              </w:rPr>
              <w:t>workshops</w:t>
            </w:r>
            <w:r w:rsidR="007D538E" w:rsidRPr="0099769B">
              <w:rPr>
                <w:rFonts w:ascii="Calibri" w:hAnsi="Calibri" w:cs="Calibri"/>
                <w:bCs/>
                <w:sz w:val="22"/>
                <w:szCs w:val="22"/>
              </w:rPr>
              <w:t xml:space="preserve">.  </w:t>
            </w:r>
          </w:p>
          <w:p w14:paraId="61DC3CDD" w14:textId="77777777" w:rsidR="007D538E" w:rsidRPr="0099769B" w:rsidRDefault="007D538E" w:rsidP="00AB32DE">
            <w:pPr>
              <w:spacing w:after="0"/>
              <w:rPr>
                <w:rFonts w:ascii="Calibri" w:hAnsi="Calibri" w:cs="Calibri"/>
                <w:b/>
                <w:sz w:val="22"/>
                <w:szCs w:val="22"/>
                <w:lang w:val="en-GB"/>
              </w:rPr>
            </w:pPr>
          </w:p>
          <w:p w14:paraId="5917D7E7" w14:textId="77777777" w:rsidR="007D538E" w:rsidRPr="0099769B" w:rsidRDefault="007D538E" w:rsidP="00AB32DE">
            <w:pPr>
              <w:spacing w:after="0"/>
              <w:rPr>
                <w:rFonts w:ascii="Calibri" w:hAnsi="Calibri" w:cs="Calibri"/>
                <w:b/>
                <w:sz w:val="22"/>
                <w:szCs w:val="22"/>
                <w:lang w:val="en-GB"/>
              </w:rPr>
            </w:pPr>
            <w:r w:rsidRPr="0099769B">
              <w:rPr>
                <w:rFonts w:ascii="Calibri" w:hAnsi="Calibri" w:cs="Calibri"/>
                <w:b/>
                <w:sz w:val="22"/>
                <w:szCs w:val="22"/>
                <w:lang w:val="en-GB"/>
              </w:rPr>
              <w:t>Interdisciplinary Learning</w:t>
            </w:r>
          </w:p>
          <w:p w14:paraId="02C2AF29" w14:textId="0C934CC4" w:rsidR="007D538E" w:rsidRPr="0099769B" w:rsidRDefault="007D538E" w:rsidP="00AB32DE">
            <w:pPr>
              <w:spacing w:after="0"/>
              <w:rPr>
                <w:rFonts w:ascii="Calibri" w:hAnsi="Calibri" w:cs="Calibri"/>
                <w:bCs/>
                <w:sz w:val="22"/>
                <w:szCs w:val="22"/>
              </w:rPr>
            </w:pPr>
            <w:r w:rsidRPr="0099769B">
              <w:rPr>
                <w:rFonts w:ascii="Calibri" w:hAnsi="Calibri" w:cs="Calibri"/>
                <w:bCs/>
                <w:sz w:val="22"/>
                <w:szCs w:val="22"/>
              </w:rPr>
              <w:t xml:space="preserve">All Primary 6 &amp; 7 pupils and parents / </w:t>
            </w:r>
            <w:proofErr w:type="spellStart"/>
            <w:r w:rsidRPr="0099769B">
              <w:rPr>
                <w:rFonts w:ascii="Calibri" w:hAnsi="Calibri" w:cs="Calibri"/>
                <w:bCs/>
                <w:sz w:val="22"/>
                <w:szCs w:val="22"/>
              </w:rPr>
              <w:t>carers</w:t>
            </w:r>
            <w:proofErr w:type="spellEnd"/>
            <w:r w:rsidRPr="0099769B">
              <w:rPr>
                <w:rFonts w:ascii="Calibri" w:hAnsi="Calibri" w:cs="Calibri"/>
                <w:bCs/>
                <w:sz w:val="22"/>
                <w:szCs w:val="22"/>
              </w:rPr>
              <w:t xml:space="preserve"> had the opportunity to be involved in rolling out the transforming learning </w:t>
            </w:r>
            <w:r w:rsidR="000D0235" w:rsidRPr="0099769B">
              <w:rPr>
                <w:rFonts w:ascii="Calibri" w:hAnsi="Calibri" w:cs="Calibri"/>
                <w:bCs/>
                <w:sz w:val="22"/>
                <w:szCs w:val="22"/>
              </w:rPr>
              <w:t>program</w:t>
            </w:r>
            <w:r w:rsidRPr="0099769B">
              <w:rPr>
                <w:rFonts w:ascii="Calibri" w:hAnsi="Calibri" w:cs="Calibri"/>
                <w:bCs/>
                <w:sz w:val="22"/>
                <w:szCs w:val="22"/>
              </w:rPr>
              <w:t xml:space="preserve"> aimed </w:t>
            </w:r>
            <w:r w:rsidR="000D0235" w:rsidRPr="0099769B">
              <w:rPr>
                <w:rFonts w:ascii="Calibri" w:hAnsi="Calibri" w:cs="Calibri"/>
                <w:bCs/>
                <w:sz w:val="22"/>
                <w:szCs w:val="22"/>
              </w:rPr>
              <w:t xml:space="preserve">at raising the </w:t>
            </w:r>
            <w:r w:rsidR="000D0235" w:rsidRPr="0099769B">
              <w:rPr>
                <w:rFonts w:ascii="Calibri" w:hAnsi="Calibri" w:cs="Calibri"/>
                <w:bCs/>
                <w:i/>
                <w:iCs/>
                <w:sz w:val="22"/>
                <w:szCs w:val="22"/>
              </w:rPr>
              <w:t>Ambition</w:t>
            </w:r>
            <w:r w:rsidR="000D0235" w:rsidRPr="0099769B">
              <w:rPr>
                <w:rFonts w:ascii="Calibri" w:hAnsi="Calibri" w:cs="Calibri"/>
                <w:bCs/>
                <w:sz w:val="22"/>
                <w:szCs w:val="22"/>
              </w:rPr>
              <w:t xml:space="preserve"> of our learners</w:t>
            </w:r>
            <w:r w:rsidRPr="0099769B">
              <w:rPr>
                <w:rFonts w:ascii="Calibri" w:hAnsi="Calibri" w:cs="Calibri"/>
                <w:bCs/>
                <w:sz w:val="22"/>
                <w:szCs w:val="22"/>
              </w:rPr>
              <w:t>.</w:t>
            </w:r>
          </w:p>
          <w:p w14:paraId="06312367" w14:textId="62D5A4F2" w:rsidR="007D538E" w:rsidRPr="0099769B" w:rsidRDefault="007D538E" w:rsidP="00AB32DE">
            <w:pPr>
              <w:spacing w:after="0"/>
              <w:rPr>
                <w:rFonts w:ascii="Calibri" w:hAnsi="Calibri" w:cs="Calibri"/>
                <w:bCs/>
                <w:sz w:val="22"/>
                <w:szCs w:val="22"/>
              </w:rPr>
            </w:pPr>
            <w:r w:rsidRPr="0099769B">
              <w:rPr>
                <w:rFonts w:ascii="Calibri" w:hAnsi="Calibri" w:cs="Calibri"/>
                <w:bCs/>
                <w:sz w:val="22"/>
                <w:szCs w:val="22"/>
              </w:rPr>
              <w:t>Primary</w:t>
            </w:r>
            <w:r w:rsidR="000D0235" w:rsidRPr="0099769B">
              <w:rPr>
                <w:rFonts w:ascii="Calibri" w:hAnsi="Calibri" w:cs="Calibri"/>
                <w:bCs/>
                <w:sz w:val="22"/>
                <w:szCs w:val="22"/>
              </w:rPr>
              <w:t xml:space="preserve"> 4 engaged in the “Toadstool” project where we promoted the importance of the Health and Wellbeing of our leaners.  Our pupils had the </w:t>
            </w:r>
            <w:r w:rsidR="000D0235" w:rsidRPr="0099769B">
              <w:rPr>
                <w:rFonts w:ascii="Calibri" w:hAnsi="Calibri" w:cs="Calibri"/>
                <w:bCs/>
                <w:i/>
                <w:iCs/>
                <w:sz w:val="22"/>
                <w:szCs w:val="22"/>
              </w:rPr>
              <w:t>Courage</w:t>
            </w:r>
            <w:r w:rsidR="000D0235" w:rsidRPr="0099769B">
              <w:rPr>
                <w:rFonts w:ascii="Calibri" w:hAnsi="Calibri" w:cs="Calibri"/>
                <w:bCs/>
                <w:sz w:val="22"/>
                <w:szCs w:val="22"/>
              </w:rPr>
              <w:t xml:space="preserve"> to share their learning with our new Primary 1 pupils and parents / </w:t>
            </w:r>
            <w:proofErr w:type="spellStart"/>
            <w:r w:rsidR="000D0235" w:rsidRPr="0099769B">
              <w:rPr>
                <w:rFonts w:ascii="Calibri" w:hAnsi="Calibri" w:cs="Calibri"/>
                <w:bCs/>
                <w:sz w:val="22"/>
                <w:szCs w:val="22"/>
              </w:rPr>
              <w:t>carers</w:t>
            </w:r>
            <w:proofErr w:type="spellEnd"/>
            <w:r w:rsidR="000D0235" w:rsidRPr="0099769B">
              <w:rPr>
                <w:rFonts w:ascii="Calibri" w:hAnsi="Calibri" w:cs="Calibri"/>
                <w:bCs/>
                <w:sz w:val="22"/>
                <w:szCs w:val="22"/>
              </w:rPr>
              <w:t xml:space="preserve"> during our transition program. </w:t>
            </w:r>
          </w:p>
          <w:p w14:paraId="01C65D23" w14:textId="77777777" w:rsidR="007D538E" w:rsidRPr="0099769B" w:rsidRDefault="007D538E" w:rsidP="00AB32DE">
            <w:pPr>
              <w:spacing w:after="0"/>
              <w:rPr>
                <w:rFonts w:ascii="Calibri" w:hAnsi="Calibri" w:cs="Calibri"/>
                <w:b/>
                <w:sz w:val="22"/>
                <w:szCs w:val="22"/>
                <w:lang w:val="en-GB"/>
              </w:rPr>
            </w:pPr>
          </w:p>
          <w:p w14:paraId="31EFC5C2" w14:textId="77777777" w:rsidR="007D538E" w:rsidRPr="0099769B" w:rsidRDefault="007D538E" w:rsidP="00AB32DE">
            <w:pPr>
              <w:spacing w:after="0"/>
              <w:rPr>
                <w:rFonts w:ascii="Calibri" w:hAnsi="Calibri" w:cs="Calibri"/>
                <w:b/>
                <w:sz w:val="22"/>
                <w:szCs w:val="22"/>
                <w:lang w:val="en-GB"/>
              </w:rPr>
            </w:pPr>
            <w:r w:rsidRPr="0099769B">
              <w:rPr>
                <w:rFonts w:ascii="Calibri" w:hAnsi="Calibri" w:cs="Calibri"/>
                <w:b/>
                <w:sz w:val="22"/>
                <w:szCs w:val="22"/>
                <w:lang w:val="en-GB"/>
              </w:rPr>
              <w:t>Ethos and the life of the school</w:t>
            </w:r>
          </w:p>
          <w:p w14:paraId="670B5038" w14:textId="0BE8D2A7" w:rsidR="007D538E" w:rsidRPr="0099769B" w:rsidRDefault="007D538E" w:rsidP="00AB32DE">
            <w:pPr>
              <w:spacing w:after="0"/>
              <w:rPr>
                <w:rFonts w:ascii="Calibri" w:hAnsi="Calibri" w:cs="Calibri"/>
                <w:bCs/>
                <w:sz w:val="22"/>
                <w:szCs w:val="22"/>
              </w:rPr>
            </w:pPr>
            <w:r w:rsidRPr="0099769B">
              <w:rPr>
                <w:rFonts w:ascii="Calibri" w:hAnsi="Calibri" w:cs="Calibri"/>
                <w:bCs/>
                <w:sz w:val="22"/>
                <w:szCs w:val="22"/>
              </w:rPr>
              <w:t xml:space="preserve">We are committed to our value of </w:t>
            </w:r>
            <w:r w:rsidRPr="00744D4C">
              <w:rPr>
                <w:rFonts w:ascii="Calibri" w:hAnsi="Calibri" w:cs="Calibri"/>
                <w:bCs/>
                <w:i/>
                <w:iCs/>
                <w:sz w:val="22"/>
                <w:szCs w:val="22"/>
              </w:rPr>
              <w:t>Belief</w:t>
            </w:r>
            <w:r w:rsidRPr="0099769B">
              <w:rPr>
                <w:rFonts w:ascii="Calibri" w:hAnsi="Calibri" w:cs="Calibri"/>
                <w:bCs/>
                <w:sz w:val="22"/>
                <w:szCs w:val="22"/>
              </w:rPr>
              <w:t>.  Our Faith journey included children celebrating the Sacrament of Reconciliation, Confirmation and Holy Communion</w:t>
            </w:r>
            <w:r w:rsidR="000D0235" w:rsidRPr="0099769B">
              <w:rPr>
                <w:rFonts w:ascii="Calibri" w:hAnsi="Calibri" w:cs="Calibri"/>
                <w:bCs/>
                <w:sz w:val="22"/>
                <w:szCs w:val="22"/>
              </w:rPr>
              <w:t>.</w:t>
            </w:r>
          </w:p>
          <w:p w14:paraId="313EBEB4" w14:textId="3E894A34" w:rsidR="000D0235" w:rsidRPr="0099769B" w:rsidRDefault="000D0235" w:rsidP="00AB32DE">
            <w:pPr>
              <w:spacing w:after="0"/>
              <w:rPr>
                <w:rFonts w:ascii="Calibri" w:hAnsi="Calibri" w:cs="Calibri"/>
                <w:bCs/>
                <w:sz w:val="22"/>
                <w:szCs w:val="22"/>
              </w:rPr>
            </w:pPr>
            <w:r w:rsidRPr="0099769B">
              <w:rPr>
                <w:rFonts w:ascii="Calibri" w:hAnsi="Calibri" w:cs="Calibri"/>
                <w:bCs/>
                <w:sz w:val="22"/>
                <w:szCs w:val="22"/>
              </w:rPr>
              <w:t xml:space="preserve">We showed </w:t>
            </w:r>
            <w:r w:rsidRPr="0099769B">
              <w:rPr>
                <w:rFonts w:ascii="Calibri" w:hAnsi="Calibri" w:cs="Calibri"/>
                <w:bCs/>
                <w:i/>
                <w:iCs/>
                <w:sz w:val="22"/>
                <w:szCs w:val="22"/>
              </w:rPr>
              <w:t xml:space="preserve">Ambition, Belief and Courage </w:t>
            </w:r>
            <w:r w:rsidRPr="0099769B">
              <w:rPr>
                <w:rFonts w:ascii="Calibri" w:hAnsi="Calibri" w:cs="Calibri"/>
                <w:bCs/>
                <w:sz w:val="22"/>
                <w:szCs w:val="22"/>
              </w:rPr>
              <w:t>to become a Scottish Book trust reading accredited school.</w:t>
            </w:r>
          </w:p>
          <w:p w14:paraId="2ECF15B3" w14:textId="77777777" w:rsidR="000D0235" w:rsidRPr="0099769B" w:rsidRDefault="000D0235" w:rsidP="00AB32DE">
            <w:pPr>
              <w:spacing w:after="0"/>
              <w:rPr>
                <w:rFonts w:ascii="Calibri" w:hAnsi="Calibri" w:cs="Calibri"/>
                <w:bCs/>
                <w:sz w:val="22"/>
                <w:szCs w:val="22"/>
              </w:rPr>
            </w:pPr>
          </w:p>
          <w:p w14:paraId="381163FD" w14:textId="59804540" w:rsidR="007D538E" w:rsidRPr="0099769B" w:rsidRDefault="007D538E" w:rsidP="00AB32DE">
            <w:pPr>
              <w:spacing w:after="0"/>
              <w:rPr>
                <w:rFonts w:ascii="Calibri" w:hAnsi="Calibri" w:cs="Calibri"/>
                <w:b/>
                <w:sz w:val="22"/>
                <w:szCs w:val="22"/>
                <w:lang w:val="en-GB"/>
              </w:rPr>
            </w:pPr>
            <w:r w:rsidRPr="0099769B">
              <w:rPr>
                <w:rFonts w:ascii="Calibri" w:hAnsi="Calibri" w:cs="Calibri"/>
                <w:b/>
                <w:sz w:val="22"/>
                <w:szCs w:val="22"/>
                <w:lang w:val="en-GB"/>
              </w:rPr>
              <w:t>Opportunities for learning</w:t>
            </w:r>
          </w:p>
          <w:p w14:paraId="0E35AD1E" w14:textId="3E52CC8E" w:rsidR="007D538E" w:rsidRPr="0099769B" w:rsidRDefault="007D538E" w:rsidP="00AB32DE">
            <w:pPr>
              <w:spacing w:after="0"/>
              <w:rPr>
                <w:rFonts w:ascii="Calibri" w:hAnsi="Calibri" w:cs="Calibri"/>
                <w:bCs/>
                <w:sz w:val="22"/>
                <w:szCs w:val="22"/>
              </w:rPr>
            </w:pPr>
            <w:r w:rsidRPr="000A667D">
              <w:rPr>
                <w:rFonts w:ascii="Calibri" w:hAnsi="Calibri" w:cs="Calibri"/>
                <w:sz w:val="22"/>
                <w:szCs w:val="22"/>
                <w:lang w:val="en-GB"/>
              </w:rPr>
              <w:t>Al</w:t>
            </w:r>
            <w:r w:rsidR="00105DDF" w:rsidRPr="000A667D">
              <w:rPr>
                <w:rFonts w:ascii="Calibri" w:hAnsi="Calibri" w:cs="Calibri"/>
                <w:sz w:val="22"/>
                <w:szCs w:val="22"/>
                <w:lang w:val="en-GB"/>
              </w:rPr>
              <w:t>most</w:t>
            </w:r>
            <w:r w:rsidR="00744D4C" w:rsidRPr="000A667D">
              <w:rPr>
                <w:rFonts w:ascii="Calibri" w:hAnsi="Calibri" w:cs="Calibri"/>
                <w:sz w:val="22"/>
                <w:szCs w:val="22"/>
                <w:lang w:val="en-GB"/>
              </w:rPr>
              <w:t xml:space="preserve"> all</w:t>
            </w:r>
            <w:r w:rsidRPr="000A667D">
              <w:rPr>
                <w:rFonts w:ascii="Calibri" w:hAnsi="Calibri" w:cs="Calibri"/>
                <w:sz w:val="22"/>
                <w:szCs w:val="22"/>
                <w:lang w:val="en-GB"/>
              </w:rPr>
              <w:t xml:space="preserve"> </w:t>
            </w:r>
            <w:r w:rsidRPr="000A667D">
              <w:rPr>
                <w:rFonts w:ascii="Calibri" w:hAnsi="Calibri" w:cs="Calibri"/>
                <w:bCs/>
                <w:sz w:val="22"/>
                <w:szCs w:val="22"/>
              </w:rPr>
              <w:t>Primary 7</w:t>
            </w:r>
            <w:r w:rsidR="00744D4C">
              <w:rPr>
                <w:rFonts w:ascii="Calibri" w:hAnsi="Calibri" w:cs="Calibri"/>
                <w:bCs/>
                <w:sz w:val="22"/>
                <w:szCs w:val="22"/>
              </w:rPr>
              <w:t xml:space="preserve"> pupils</w:t>
            </w:r>
            <w:r w:rsidRPr="0099769B">
              <w:rPr>
                <w:rFonts w:ascii="Calibri" w:hAnsi="Calibri" w:cs="Calibri"/>
                <w:bCs/>
                <w:sz w:val="22"/>
                <w:szCs w:val="22"/>
              </w:rPr>
              <w:t xml:space="preserve"> </w:t>
            </w:r>
            <w:r w:rsidR="00744D4C">
              <w:rPr>
                <w:rFonts w:ascii="Calibri" w:hAnsi="Calibri" w:cs="Calibri"/>
                <w:bCs/>
                <w:sz w:val="22"/>
                <w:szCs w:val="22"/>
              </w:rPr>
              <w:t xml:space="preserve">attended the </w:t>
            </w:r>
            <w:r w:rsidRPr="0099769B">
              <w:rPr>
                <w:rFonts w:ascii="Calibri" w:hAnsi="Calibri" w:cs="Calibri"/>
                <w:bCs/>
                <w:sz w:val="22"/>
                <w:szCs w:val="22"/>
              </w:rPr>
              <w:t xml:space="preserve">residential trip to </w:t>
            </w:r>
            <w:proofErr w:type="spellStart"/>
            <w:r w:rsidRPr="0099769B">
              <w:rPr>
                <w:rFonts w:ascii="Calibri" w:hAnsi="Calibri" w:cs="Calibri"/>
                <w:bCs/>
                <w:sz w:val="22"/>
                <w:szCs w:val="22"/>
              </w:rPr>
              <w:t>Lendrickmuir</w:t>
            </w:r>
            <w:proofErr w:type="spellEnd"/>
            <w:r w:rsidRPr="0099769B">
              <w:rPr>
                <w:rFonts w:ascii="Calibri" w:hAnsi="Calibri" w:cs="Calibri"/>
                <w:bCs/>
                <w:sz w:val="22"/>
                <w:szCs w:val="22"/>
              </w:rPr>
              <w:t xml:space="preserve"> </w:t>
            </w:r>
            <w:r w:rsidR="00744D4C">
              <w:rPr>
                <w:rFonts w:ascii="Calibri" w:hAnsi="Calibri" w:cs="Calibri"/>
                <w:bCs/>
                <w:sz w:val="22"/>
                <w:szCs w:val="22"/>
              </w:rPr>
              <w:t xml:space="preserve">in </w:t>
            </w:r>
            <w:r w:rsidRPr="0099769B">
              <w:rPr>
                <w:rFonts w:ascii="Calibri" w:hAnsi="Calibri" w:cs="Calibri"/>
                <w:bCs/>
                <w:sz w:val="22"/>
                <w:szCs w:val="22"/>
              </w:rPr>
              <w:t xml:space="preserve">February.  This built resilience, confidence, risk assessment skills and team work.  All Primary 7 pupils attended </w:t>
            </w:r>
            <w:proofErr w:type="spellStart"/>
            <w:r w:rsidRPr="0099769B">
              <w:rPr>
                <w:rFonts w:ascii="Calibri" w:hAnsi="Calibri" w:cs="Calibri"/>
                <w:bCs/>
                <w:sz w:val="22"/>
                <w:szCs w:val="22"/>
              </w:rPr>
              <w:t>Banardo’s</w:t>
            </w:r>
            <w:proofErr w:type="spellEnd"/>
            <w:r w:rsidRPr="0099769B">
              <w:rPr>
                <w:rFonts w:ascii="Calibri" w:hAnsi="Calibri" w:cs="Calibri"/>
                <w:bCs/>
                <w:sz w:val="22"/>
                <w:szCs w:val="22"/>
              </w:rPr>
              <w:t xml:space="preserve"> substance abuse visit – February.  This developed their life s</w:t>
            </w:r>
            <w:r w:rsidR="00744D4C">
              <w:rPr>
                <w:rFonts w:ascii="Calibri" w:hAnsi="Calibri" w:cs="Calibri"/>
                <w:bCs/>
                <w:sz w:val="22"/>
                <w:szCs w:val="22"/>
              </w:rPr>
              <w:t>k</w:t>
            </w:r>
            <w:r w:rsidRPr="0099769B">
              <w:rPr>
                <w:rFonts w:ascii="Calibri" w:hAnsi="Calibri" w:cs="Calibri"/>
                <w:bCs/>
                <w:sz w:val="22"/>
                <w:szCs w:val="22"/>
              </w:rPr>
              <w:t>ills.</w:t>
            </w:r>
          </w:p>
          <w:p w14:paraId="69E32A89" w14:textId="67881EF0" w:rsidR="000D0235" w:rsidRPr="0099769B" w:rsidRDefault="000D0235" w:rsidP="00AB32DE">
            <w:pPr>
              <w:spacing w:after="0"/>
              <w:rPr>
                <w:rFonts w:ascii="Calibri" w:hAnsi="Calibri" w:cs="Calibri"/>
                <w:color w:val="FF0000"/>
                <w:sz w:val="22"/>
                <w:szCs w:val="22"/>
                <w:lang w:val="en-GB"/>
              </w:rPr>
            </w:pPr>
            <w:r w:rsidRPr="0099769B">
              <w:rPr>
                <w:rFonts w:ascii="Calibri" w:hAnsi="Calibri" w:cs="Calibri"/>
                <w:bCs/>
                <w:sz w:val="22"/>
                <w:szCs w:val="22"/>
              </w:rPr>
              <w:t>The Transforming learning program was rolled out</w:t>
            </w:r>
            <w:r w:rsidR="007D538E" w:rsidRPr="0099769B">
              <w:rPr>
                <w:rFonts w:ascii="Calibri" w:hAnsi="Calibri" w:cs="Calibri"/>
                <w:bCs/>
                <w:sz w:val="22"/>
                <w:szCs w:val="22"/>
              </w:rPr>
              <w:t xml:space="preserve"> following consultation with parents / </w:t>
            </w:r>
            <w:proofErr w:type="spellStart"/>
            <w:r w:rsidR="007D538E" w:rsidRPr="0099769B">
              <w:rPr>
                <w:rFonts w:ascii="Calibri" w:hAnsi="Calibri" w:cs="Calibri"/>
                <w:bCs/>
                <w:sz w:val="22"/>
                <w:szCs w:val="22"/>
              </w:rPr>
              <w:t>carers</w:t>
            </w:r>
            <w:proofErr w:type="spellEnd"/>
            <w:r w:rsidRPr="0099769B">
              <w:rPr>
                <w:rFonts w:ascii="Calibri" w:hAnsi="Calibri" w:cs="Calibri"/>
                <w:bCs/>
                <w:sz w:val="22"/>
                <w:szCs w:val="22"/>
              </w:rPr>
              <w:t>.</w:t>
            </w:r>
          </w:p>
        </w:tc>
      </w:tr>
    </w:tbl>
    <w:p w14:paraId="54FDCE03" w14:textId="77777777" w:rsidR="00F7530B" w:rsidRPr="0099769B" w:rsidRDefault="00F7530B" w:rsidP="00D25D2E">
      <w:pPr>
        <w:spacing w:after="0" w:line="278" w:lineRule="auto"/>
        <w:jc w:val="both"/>
        <w:rPr>
          <w:rFonts w:ascii="Calibri" w:hAnsi="Calibri" w:cs="Calibri"/>
          <w:b/>
          <w:bCs/>
          <w:sz w:val="22"/>
          <w:szCs w:val="22"/>
        </w:rPr>
      </w:pPr>
    </w:p>
    <w:p w14:paraId="3AB59381" w14:textId="77777777" w:rsidR="00F7530B" w:rsidRPr="0099769B" w:rsidRDefault="00F7530B" w:rsidP="00D25D2E">
      <w:pPr>
        <w:spacing w:after="0" w:line="278" w:lineRule="auto"/>
        <w:jc w:val="both"/>
        <w:rPr>
          <w:rFonts w:ascii="Calibri" w:hAnsi="Calibri" w:cs="Calibri"/>
          <w:b/>
          <w:bCs/>
          <w:sz w:val="22"/>
          <w:szCs w:val="22"/>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243"/>
        <w:gridCol w:w="1417"/>
        <w:gridCol w:w="1418"/>
        <w:gridCol w:w="1417"/>
        <w:gridCol w:w="1985"/>
      </w:tblGrid>
      <w:tr w:rsidR="00077384" w:rsidRPr="0099769B" w14:paraId="5FF8D87B" w14:textId="77777777" w:rsidTr="00A44B4E">
        <w:trPr>
          <w:trHeight w:val="300"/>
        </w:trPr>
        <w:tc>
          <w:tcPr>
            <w:tcW w:w="10480" w:type="dxa"/>
            <w:gridSpan w:val="5"/>
            <w:tcBorders>
              <w:top w:val="single" w:sz="8" w:space="0" w:color="auto"/>
              <w:left w:val="single" w:sz="8" w:space="0" w:color="auto"/>
              <w:bottom w:val="single" w:sz="8" w:space="0" w:color="auto"/>
              <w:right w:val="single" w:sz="8" w:space="0" w:color="auto"/>
            </w:tcBorders>
            <w:shd w:val="clear" w:color="auto" w:fill="A5C9EB" w:themeFill="text2" w:themeFillTint="40"/>
          </w:tcPr>
          <w:p w14:paraId="1CA0CD83" w14:textId="77777777" w:rsidR="00077384" w:rsidRPr="0099769B" w:rsidRDefault="00077384" w:rsidP="00D25D2E">
            <w:pPr>
              <w:spacing w:after="0"/>
              <w:jc w:val="both"/>
              <w:rPr>
                <w:rFonts w:ascii="Calibri" w:hAnsi="Calibri" w:cs="Calibri"/>
                <w:b/>
                <w:bCs/>
                <w:sz w:val="22"/>
                <w:szCs w:val="22"/>
              </w:rPr>
            </w:pPr>
            <w:r w:rsidRPr="0099769B">
              <w:rPr>
                <w:rFonts w:ascii="Calibri" w:hAnsi="Calibri" w:cs="Calibri"/>
                <w:b/>
                <w:bCs/>
                <w:sz w:val="22"/>
                <w:szCs w:val="22"/>
              </w:rPr>
              <w:t>Evaluations (School)</w:t>
            </w:r>
          </w:p>
        </w:tc>
      </w:tr>
      <w:tr w:rsidR="00077384" w:rsidRPr="0099769B" w14:paraId="03F3381E" w14:textId="77777777" w:rsidTr="00A44B4E">
        <w:trPr>
          <w:trHeight w:val="300"/>
        </w:trPr>
        <w:tc>
          <w:tcPr>
            <w:tcW w:w="4243" w:type="dxa"/>
            <w:tcBorders>
              <w:top w:val="single" w:sz="8" w:space="0" w:color="auto"/>
              <w:left w:val="single" w:sz="8" w:space="0" w:color="auto"/>
              <w:bottom w:val="single" w:sz="8" w:space="0" w:color="auto"/>
              <w:right w:val="single" w:sz="8" w:space="0" w:color="auto"/>
            </w:tcBorders>
          </w:tcPr>
          <w:p w14:paraId="6895C1DF" w14:textId="77777777" w:rsidR="00077384" w:rsidRPr="0099769B" w:rsidRDefault="00077384" w:rsidP="00D25D2E">
            <w:pPr>
              <w:spacing w:after="0"/>
              <w:jc w:val="both"/>
              <w:rPr>
                <w:rFonts w:ascii="Calibri" w:hAnsi="Calibri" w:cs="Calibri"/>
                <w:b/>
                <w:bCs/>
                <w:sz w:val="22"/>
                <w:szCs w:val="22"/>
              </w:rPr>
            </w:pPr>
          </w:p>
        </w:tc>
        <w:tc>
          <w:tcPr>
            <w:tcW w:w="1417" w:type="dxa"/>
            <w:tcBorders>
              <w:top w:val="single" w:sz="8" w:space="0" w:color="auto"/>
              <w:left w:val="single" w:sz="8" w:space="0" w:color="auto"/>
              <w:bottom w:val="single" w:sz="4" w:space="0" w:color="auto"/>
              <w:right w:val="single" w:sz="8" w:space="0" w:color="auto"/>
            </w:tcBorders>
          </w:tcPr>
          <w:p w14:paraId="543B6406" w14:textId="554F0DCF" w:rsidR="00077384" w:rsidRPr="0099769B" w:rsidRDefault="00077384" w:rsidP="00D25D2E">
            <w:pPr>
              <w:spacing w:after="0"/>
              <w:jc w:val="both"/>
              <w:rPr>
                <w:rFonts w:ascii="Calibri" w:hAnsi="Calibri" w:cs="Calibri"/>
                <w:b/>
                <w:bCs/>
                <w:sz w:val="22"/>
                <w:szCs w:val="22"/>
              </w:rPr>
            </w:pPr>
            <w:r w:rsidRPr="0099769B">
              <w:rPr>
                <w:rFonts w:ascii="Calibri" w:hAnsi="Calibri" w:cs="Calibri"/>
                <w:b/>
                <w:bCs/>
                <w:sz w:val="22"/>
                <w:szCs w:val="22"/>
              </w:rPr>
              <w:t>202</w:t>
            </w:r>
            <w:r w:rsidR="00392D5F" w:rsidRPr="0099769B">
              <w:rPr>
                <w:rFonts w:ascii="Calibri" w:hAnsi="Calibri" w:cs="Calibri"/>
                <w:b/>
                <w:bCs/>
                <w:sz w:val="22"/>
                <w:szCs w:val="22"/>
              </w:rPr>
              <w:t>3</w:t>
            </w:r>
            <w:r w:rsidRPr="0099769B">
              <w:rPr>
                <w:rFonts w:ascii="Calibri" w:hAnsi="Calibri" w:cs="Calibri"/>
                <w:b/>
                <w:bCs/>
                <w:sz w:val="22"/>
                <w:szCs w:val="22"/>
              </w:rPr>
              <w:t>-2</w:t>
            </w:r>
            <w:r w:rsidR="00392D5F" w:rsidRPr="0099769B">
              <w:rPr>
                <w:rFonts w:ascii="Calibri" w:hAnsi="Calibri" w:cs="Calibri"/>
                <w:b/>
                <w:bCs/>
                <w:sz w:val="22"/>
                <w:szCs w:val="22"/>
              </w:rPr>
              <w:t>4</w:t>
            </w:r>
          </w:p>
        </w:tc>
        <w:tc>
          <w:tcPr>
            <w:tcW w:w="1418" w:type="dxa"/>
            <w:tcBorders>
              <w:top w:val="single" w:sz="8" w:space="0" w:color="auto"/>
              <w:left w:val="single" w:sz="8" w:space="0" w:color="auto"/>
              <w:bottom w:val="single" w:sz="4" w:space="0" w:color="auto"/>
              <w:right w:val="single" w:sz="8" w:space="0" w:color="auto"/>
            </w:tcBorders>
          </w:tcPr>
          <w:p w14:paraId="0579161F" w14:textId="56BF1AE4" w:rsidR="00077384" w:rsidRPr="0099769B" w:rsidRDefault="00077384" w:rsidP="00D25D2E">
            <w:pPr>
              <w:spacing w:after="0"/>
              <w:jc w:val="both"/>
              <w:rPr>
                <w:rFonts w:ascii="Calibri" w:hAnsi="Calibri" w:cs="Calibri"/>
                <w:b/>
                <w:bCs/>
                <w:sz w:val="22"/>
                <w:szCs w:val="22"/>
              </w:rPr>
            </w:pPr>
            <w:r w:rsidRPr="0099769B">
              <w:rPr>
                <w:rFonts w:ascii="Calibri" w:hAnsi="Calibri" w:cs="Calibri"/>
                <w:b/>
                <w:bCs/>
                <w:sz w:val="22"/>
                <w:szCs w:val="22"/>
              </w:rPr>
              <w:t>202</w:t>
            </w:r>
            <w:r w:rsidR="00392D5F" w:rsidRPr="0099769B">
              <w:rPr>
                <w:rFonts w:ascii="Calibri" w:hAnsi="Calibri" w:cs="Calibri"/>
                <w:b/>
                <w:bCs/>
                <w:sz w:val="22"/>
                <w:szCs w:val="22"/>
              </w:rPr>
              <w:t>4</w:t>
            </w:r>
            <w:r w:rsidRPr="0099769B">
              <w:rPr>
                <w:rFonts w:ascii="Calibri" w:hAnsi="Calibri" w:cs="Calibri"/>
                <w:b/>
                <w:bCs/>
                <w:sz w:val="22"/>
                <w:szCs w:val="22"/>
              </w:rPr>
              <w:t>-2</w:t>
            </w:r>
            <w:r w:rsidR="00392D5F" w:rsidRPr="0099769B">
              <w:rPr>
                <w:rFonts w:ascii="Calibri" w:hAnsi="Calibri" w:cs="Calibri"/>
                <w:b/>
                <w:bCs/>
                <w:sz w:val="22"/>
                <w:szCs w:val="22"/>
              </w:rPr>
              <w:t>5</w:t>
            </w:r>
          </w:p>
        </w:tc>
        <w:tc>
          <w:tcPr>
            <w:tcW w:w="1417" w:type="dxa"/>
            <w:tcBorders>
              <w:top w:val="single" w:sz="8" w:space="0" w:color="auto"/>
              <w:left w:val="single" w:sz="8" w:space="0" w:color="auto"/>
              <w:bottom w:val="single" w:sz="4" w:space="0" w:color="auto"/>
              <w:right w:val="single" w:sz="8" w:space="0" w:color="auto"/>
            </w:tcBorders>
          </w:tcPr>
          <w:p w14:paraId="115251DF" w14:textId="6F4D1C59" w:rsidR="00077384" w:rsidRPr="0099769B" w:rsidRDefault="00077384" w:rsidP="00D25D2E">
            <w:pPr>
              <w:spacing w:after="0"/>
              <w:jc w:val="both"/>
              <w:rPr>
                <w:rFonts w:ascii="Calibri" w:hAnsi="Calibri" w:cs="Calibri"/>
                <w:b/>
                <w:bCs/>
                <w:sz w:val="22"/>
                <w:szCs w:val="22"/>
              </w:rPr>
            </w:pPr>
            <w:r w:rsidRPr="0099769B">
              <w:rPr>
                <w:rFonts w:ascii="Calibri" w:hAnsi="Calibri" w:cs="Calibri"/>
                <w:b/>
                <w:bCs/>
                <w:sz w:val="22"/>
                <w:szCs w:val="22"/>
              </w:rPr>
              <w:t>202</w:t>
            </w:r>
            <w:r w:rsidR="00392D5F" w:rsidRPr="0099769B">
              <w:rPr>
                <w:rFonts w:ascii="Calibri" w:hAnsi="Calibri" w:cs="Calibri"/>
                <w:b/>
                <w:bCs/>
                <w:sz w:val="22"/>
                <w:szCs w:val="22"/>
              </w:rPr>
              <w:t>5</w:t>
            </w:r>
            <w:r w:rsidRPr="0099769B">
              <w:rPr>
                <w:rFonts w:ascii="Calibri" w:hAnsi="Calibri" w:cs="Calibri"/>
                <w:b/>
                <w:bCs/>
                <w:sz w:val="22"/>
                <w:szCs w:val="22"/>
              </w:rPr>
              <w:t>-2</w:t>
            </w:r>
            <w:r w:rsidR="00392D5F" w:rsidRPr="0099769B">
              <w:rPr>
                <w:rFonts w:ascii="Calibri" w:hAnsi="Calibri" w:cs="Calibri"/>
                <w:b/>
                <w:bCs/>
                <w:sz w:val="22"/>
                <w:szCs w:val="22"/>
              </w:rPr>
              <w:t>6</w:t>
            </w:r>
          </w:p>
        </w:tc>
        <w:tc>
          <w:tcPr>
            <w:tcW w:w="1985" w:type="dxa"/>
            <w:tcBorders>
              <w:top w:val="single" w:sz="8" w:space="0" w:color="auto"/>
              <w:left w:val="single" w:sz="8" w:space="0" w:color="auto"/>
              <w:bottom w:val="single" w:sz="4" w:space="0" w:color="auto"/>
              <w:right w:val="single" w:sz="8" w:space="0" w:color="auto"/>
            </w:tcBorders>
          </w:tcPr>
          <w:p w14:paraId="1E1B8ABE" w14:textId="77777777" w:rsidR="00077384" w:rsidRPr="0099769B" w:rsidRDefault="00077384" w:rsidP="00D25D2E">
            <w:pPr>
              <w:spacing w:after="0"/>
              <w:jc w:val="both"/>
              <w:rPr>
                <w:rFonts w:ascii="Calibri" w:hAnsi="Calibri" w:cs="Calibri"/>
                <w:b/>
                <w:bCs/>
                <w:sz w:val="22"/>
                <w:szCs w:val="22"/>
              </w:rPr>
            </w:pPr>
            <w:r w:rsidRPr="0099769B">
              <w:rPr>
                <w:rFonts w:ascii="Calibri" w:hAnsi="Calibri" w:cs="Calibri"/>
                <w:b/>
                <w:bCs/>
                <w:sz w:val="22"/>
                <w:szCs w:val="22"/>
              </w:rPr>
              <w:t>Inspection Evaluations</w:t>
            </w:r>
          </w:p>
          <w:p w14:paraId="21A64D61" w14:textId="6618F35A" w:rsidR="00077384" w:rsidRPr="0099769B" w:rsidRDefault="00077384" w:rsidP="00D25D2E">
            <w:pPr>
              <w:spacing w:after="0"/>
              <w:jc w:val="both"/>
              <w:rPr>
                <w:rFonts w:ascii="Calibri" w:hAnsi="Calibri" w:cs="Calibri"/>
                <w:sz w:val="22"/>
                <w:szCs w:val="22"/>
              </w:rPr>
            </w:pPr>
            <w:r w:rsidRPr="0099769B">
              <w:rPr>
                <w:rFonts w:ascii="Calibri" w:hAnsi="Calibri" w:cs="Calibri"/>
                <w:sz w:val="22"/>
                <w:szCs w:val="22"/>
              </w:rPr>
              <w:t>(since August 202</w:t>
            </w:r>
            <w:r w:rsidR="001A4F3D" w:rsidRPr="0099769B">
              <w:rPr>
                <w:rFonts w:ascii="Calibri" w:hAnsi="Calibri" w:cs="Calibri"/>
                <w:sz w:val="22"/>
                <w:szCs w:val="22"/>
              </w:rPr>
              <w:t>4</w:t>
            </w:r>
            <w:r w:rsidRPr="0099769B">
              <w:rPr>
                <w:rFonts w:ascii="Calibri" w:hAnsi="Calibri" w:cs="Calibri"/>
                <w:sz w:val="22"/>
                <w:szCs w:val="22"/>
              </w:rPr>
              <w:t>)</w:t>
            </w:r>
          </w:p>
        </w:tc>
      </w:tr>
      <w:tr w:rsidR="009E0727" w:rsidRPr="0099769B" w14:paraId="48E2FC0F" w14:textId="77777777" w:rsidTr="00A44B4E">
        <w:trPr>
          <w:trHeight w:val="300"/>
        </w:trPr>
        <w:tc>
          <w:tcPr>
            <w:tcW w:w="4243" w:type="dxa"/>
            <w:tcBorders>
              <w:top w:val="single" w:sz="8" w:space="0" w:color="auto"/>
              <w:left w:val="single" w:sz="8" w:space="0" w:color="auto"/>
              <w:bottom w:val="single" w:sz="8" w:space="0" w:color="auto"/>
              <w:right w:val="single" w:sz="4" w:space="0" w:color="auto"/>
            </w:tcBorders>
          </w:tcPr>
          <w:p w14:paraId="24BC7B04" w14:textId="77777777" w:rsidR="009E0727" w:rsidRPr="0099769B" w:rsidRDefault="009E0727" w:rsidP="00D25D2E">
            <w:pPr>
              <w:jc w:val="both"/>
              <w:rPr>
                <w:rFonts w:ascii="Calibri" w:hAnsi="Calibri" w:cs="Calibri"/>
                <w:sz w:val="22"/>
                <w:szCs w:val="22"/>
              </w:rPr>
            </w:pPr>
            <w:r w:rsidRPr="0099769B">
              <w:rPr>
                <w:rFonts w:ascii="Calibri" w:hAnsi="Calibri" w:cs="Calibri"/>
                <w:sz w:val="22"/>
                <w:szCs w:val="22"/>
              </w:rPr>
              <w:t>1.3 Leadership of Change</w:t>
            </w:r>
          </w:p>
        </w:tc>
        <w:tc>
          <w:tcPr>
            <w:tcW w:w="1417" w:type="dxa"/>
            <w:tcBorders>
              <w:top w:val="single" w:sz="4" w:space="0" w:color="auto"/>
              <w:left w:val="single" w:sz="4" w:space="0" w:color="auto"/>
              <w:bottom w:val="single" w:sz="4" w:space="0" w:color="auto"/>
              <w:right w:val="single" w:sz="8" w:space="0" w:color="auto"/>
            </w:tcBorders>
          </w:tcPr>
          <w:p w14:paraId="6DC8110E" w14:textId="38C2DBDB" w:rsidR="009E0727" w:rsidRPr="0099769B" w:rsidRDefault="009E0727" w:rsidP="00925342">
            <w:pPr>
              <w:spacing w:after="0"/>
              <w:jc w:val="center"/>
              <w:rPr>
                <w:rFonts w:ascii="Calibri" w:hAnsi="Calibri" w:cs="Calibri"/>
                <w:sz w:val="22"/>
                <w:szCs w:val="22"/>
              </w:rPr>
            </w:pPr>
            <w:r w:rsidRPr="0099769B">
              <w:rPr>
                <w:rFonts w:ascii="Calibri" w:hAnsi="Calibri" w:cs="Calibri"/>
                <w:sz w:val="22"/>
                <w:szCs w:val="22"/>
              </w:rPr>
              <w:t>Good</w:t>
            </w:r>
          </w:p>
        </w:tc>
        <w:tc>
          <w:tcPr>
            <w:tcW w:w="1418" w:type="dxa"/>
            <w:tcBorders>
              <w:top w:val="single" w:sz="4" w:space="0" w:color="auto"/>
              <w:left w:val="single" w:sz="8" w:space="0" w:color="auto"/>
              <w:bottom w:val="single" w:sz="4" w:space="0" w:color="auto"/>
              <w:right w:val="single" w:sz="8" w:space="0" w:color="auto"/>
            </w:tcBorders>
          </w:tcPr>
          <w:p w14:paraId="2F4346AA" w14:textId="3163F55D" w:rsidR="009E0727" w:rsidRPr="0099769B" w:rsidRDefault="009E0727" w:rsidP="00925342">
            <w:pPr>
              <w:spacing w:after="0"/>
              <w:jc w:val="center"/>
              <w:rPr>
                <w:rFonts w:ascii="Calibri" w:hAnsi="Calibri" w:cs="Calibri"/>
                <w:sz w:val="22"/>
                <w:szCs w:val="22"/>
              </w:rPr>
            </w:pPr>
            <w:r w:rsidRPr="0099769B">
              <w:rPr>
                <w:rFonts w:ascii="Calibri" w:hAnsi="Calibri" w:cs="Calibri"/>
                <w:sz w:val="22"/>
                <w:szCs w:val="22"/>
              </w:rPr>
              <w:t>Good</w:t>
            </w:r>
          </w:p>
        </w:tc>
        <w:tc>
          <w:tcPr>
            <w:tcW w:w="1417" w:type="dxa"/>
            <w:tcBorders>
              <w:top w:val="single" w:sz="4" w:space="0" w:color="auto"/>
              <w:left w:val="single" w:sz="8" w:space="0" w:color="auto"/>
              <w:bottom w:val="single" w:sz="4" w:space="0" w:color="auto"/>
              <w:right w:val="single" w:sz="8" w:space="0" w:color="auto"/>
            </w:tcBorders>
          </w:tcPr>
          <w:p w14:paraId="42FAB5E8" w14:textId="62C8BCB0" w:rsidR="009E0727" w:rsidRPr="0099769B" w:rsidRDefault="009E0727" w:rsidP="00925342">
            <w:pPr>
              <w:spacing w:after="0"/>
              <w:jc w:val="center"/>
              <w:rPr>
                <w:rFonts w:ascii="Calibri" w:hAnsi="Calibri" w:cs="Calibri"/>
                <w:sz w:val="22"/>
                <w:szCs w:val="22"/>
              </w:rPr>
            </w:pPr>
            <w:r w:rsidRPr="0099769B">
              <w:rPr>
                <w:rFonts w:ascii="Calibri" w:hAnsi="Calibri" w:cs="Calibri"/>
                <w:sz w:val="22"/>
                <w:szCs w:val="22"/>
              </w:rPr>
              <w:t>Good</w:t>
            </w:r>
          </w:p>
        </w:tc>
        <w:tc>
          <w:tcPr>
            <w:tcW w:w="1985" w:type="dxa"/>
            <w:tcBorders>
              <w:top w:val="single" w:sz="4" w:space="0" w:color="auto"/>
              <w:left w:val="single" w:sz="8" w:space="0" w:color="auto"/>
              <w:bottom w:val="single" w:sz="4" w:space="0" w:color="auto"/>
              <w:right w:val="single" w:sz="4" w:space="0" w:color="auto"/>
            </w:tcBorders>
          </w:tcPr>
          <w:p w14:paraId="2721706E" w14:textId="77777777" w:rsidR="009E0727" w:rsidRPr="0099769B" w:rsidRDefault="009E0727" w:rsidP="00D25D2E">
            <w:pPr>
              <w:spacing w:after="0"/>
              <w:jc w:val="both"/>
              <w:rPr>
                <w:rFonts w:ascii="Calibri" w:hAnsi="Calibri" w:cs="Calibri"/>
                <w:sz w:val="22"/>
                <w:szCs w:val="22"/>
              </w:rPr>
            </w:pPr>
          </w:p>
        </w:tc>
      </w:tr>
      <w:tr w:rsidR="009E0727" w:rsidRPr="0099769B" w14:paraId="1F64617A" w14:textId="77777777" w:rsidTr="00A44B4E">
        <w:trPr>
          <w:trHeight w:val="300"/>
        </w:trPr>
        <w:tc>
          <w:tcPr>
            <w:tcW w:w="4243" w:type="dxa"/>
            <w:tcBorders>
              <w:top w:val="single" w:sz="8" w:space="0" w:color="auto"/>
              <w:left w:val="single" w:sz="8" w:space="0" w:color="auto"/>
              <w:bottom w:val="single" w:sz="8" w:space="0" w:color="auto"/>
              <w:right w:val="single" w:sz="8" w:space="0" w:color="auto"/>
            </w:tcBorders>
          </w:tcPr>
          <w:p w14:paraId="46ECABF5" w14:textId="77777777" w:rsidR="009E0727" w:rsidRPr="0099769B" w:rsidRDefault="009E0727" w:rsidP="00D25D2E">
            <w:pPr>
              <w:jc w:val="both"/>
              <w:rPr>
                <w:rFonts w:ascii="Calibri" w:hAnsi="Calibri" w:cs="Calibri"/>
                <w:sz w:val="22"/>
                <w:szCs w:val="22"/>
              </w:rPr>
            </w:pPr>
            <w:r w:rsidRPr="0099769B">
              <w:rPr>
                <w:rFonts w:ascii="Calibri" w:hAnsi="Calibri" w:cs="Calibri"/>
                <w:sz w:val="22"/>
                <w:szCs w:val="22"/>
              </w:rPr>
              <w:t>2.3 Learning, teaching and assessment</w:t>
            </w:r>
          </w:p>
        </w:tc>
        <w:tc>
          <w:tcPr>
            <w:tcW w:w="1417" w:type="dxa"/>
            <w:tcBorders>
              <w:top w:val="single" w:sz="4" w:space="0" w:color="auto"/>
              <w:left w:val="single" w:sz="8" w:space="0" w:color="auto"/>
              <w:bottom w:val="single" w:sz="8" w:space="0" w:color="auto"/>
              <w:right w:val="single" w:sz="8" w:space="0" w:color="auto"/>
            </w:tcBorders>
          </w:tcPr>
          <w:p w14:paraId="008DAE0D" w14:textId="0D50CD7B" w:rsidR="009E0727" w:rsidRPr="0099769B" w:rsidRDefault="009E0727" w:rsidP="00925342">
            <w:pPr>
              <w:spacing w:after="0"/>
              <w:jc w:val="center"/>
              <w:rPr>
                <w:rFonts w:ascii="Calibri" w:hAnsi="Calibri" w:cs="Calibri"/>
                <w:sz w:val="22"/>
                <w:szCs w:val="22"/>
              </w:rPr>
            </w:pPr>
            <w:r w:rsidRPr="0099769B">
              <w:rPr>
                <w:rFonts w:ascii="Calibri" w:hAnsi="Calibri" w:cs="Calibri"/>
                <w:sz w:val="22"/>
                <w:szCs w:val="22"/>
              </w:rPr>
              <w:t>Good</w:t>
            </w:r>
          </w:p>
        </w:tc>
        <w:tc>
          <w:tcPr>
            <w:tcW w:w="1418" w:type="dxa"/>
            <w:tcBorders>
              <w:top w:val="single" w:sz="4" w:space="0" w:color="auto"/>
              <w:left w:val="single" w:sz="8" w:space="0" w:color="auto"/>
              <w:bottom w:val="single" w:sz="8" w:space="0" w:color="auto"/>
              <w:right w:val="single" w:sz="8" w:space="0" w:color="auto"/>
            </w:tcBorders>
          </w:tcPr>
          <w:p w14:paraId="565AC63E" w14:textId="6FE79CA8" w:rsidR="009E0727" w:rsidRPr="0099769B" w:rsidRDefault="009E0727" w:rsidP="00925342">
            <w:pPr>
              <w:spacing w:after="0"/>
              <w:jc w:val="center"/>
              <w:rPr>
                <w:rFonts w:ascii="Calibri" w:hAnsi="Calibri" w:cs="Calibri"/>
                <w:sz w:val="22"/>
                <w:szCs w:val="22"/>
              </w:rPr>
            </w:pPr>
            <w:r w:rsidRPr="0099769B">
              <w:rPr>
                <w:rFonts w:ascii="Calibri" w:hAnsi="Calibri" w:cs="Calibri"/>
                <w:sz w:val="22"/>
                <w:szCs w:val="22"/>
              </w:rPr>
              <w:t>Good</w:t>
            </w:r>
          </w:p>
        </w:tc>
        <w:tc>
          <w:tcPr>
            <w:tcW w:w="1417" w:type="dxa"/>
            <w:tcBorders>
              <w:top w:val="single" w:sz="4" w:space="0" w:color="auto"/>
              <w:left w:val="single" w:sz="8" w:space="0" w:color="auto"/>
              <w:bottom w:val="single" w:sz="8" w:space="0" w:color="auto"/>
              <w:right w:val="single" w:sz="8" w:space="0" w:color="auto"/>
            </w:tcBorders>
          </w:tcPr>
          <w:p w14:paraId="73742817" w14:textId="2371C2FB" w:rsidR="009E0727" w:rsidRPr="0099769B" w:rsidRDefault="009E0727" w:rsidP="00925342">
            <w:pPr>
              <w:spacing w:after="0"/>
              <w:jc w:val="center"/>
              <w:rPr>
                <w:rFonts w:ascii="Calibri" w:hAnsi="Calibri" w:cs="Calibri"/>
                <w:sz w:val="22"/>
                <w:szCs w:val="22"/>
              </w:rPr>
            </w:pPr>
            <w:r w:rsidRPr="0099769B">
              <w:rPr>
                <w:rFonts w:ascii="Calibri" w:hAnsi="Calibri" w:cs="Calibri"/>
                <w:sz w:val="22"/>
                <w:szCs w:val="22"/>
              </w:rPr>
              <w:t>Good</w:t>
            </w:r>
          </w:p>
        </w:tc>
        <w:tc>
          <w:tcPr>
            <w:tcW w:w="1985" w:type="dxa"/>
            <w:tcBorders>
              <w:top w:val="single" w:sz="4" w:space="0" w:color="auto"/>
              <w:left w:val="single" w:sz="8" w:space="0" w:color="auto"/>
              <w:bottom w:val="single" w:sz="8" w:space="0" w:color="auto"/>
              <w:right w:val="single" w:sz="8" w:space="0" w:color="auto"/>
            </w:tcBorders>
          </w:tcPr>
          <w:p w14:paraId="4A32F16B" w14:textId="77777777" w:rsidR="009E0727" w:rsidRPr="0099769B" w:rsidRDefault="009E0727" w:rsidP="00D25D2E">
            <w:pPr>
              <w:spacing w:after="0"/>
              <w:jc w:val="both"/>
              <w:rPr>
                <w:rFonts w:ascii="Calibri" w:hAnsi="Calibri" w:cs="Calibri"/>
                <w:sz w:val="22"/>
                <w:szCs w:val="22"/>
              </w:rPr>
            </w:pPr>
          </w:p>
        </w:tc>
      </w:tr>
      <w:tr w:rsidR="009E0727" w:rsidRPr="0099769B" w14:paraId="0F8D33AD" w14:textId="77777777" w:rsidTr="00A44B4E">
        <w:trPr>
          <w:trHeight w:val="300"/>
        </w:trPr>
        <w:tc>
          <w:tcPr>
            <w:tcW w:w="4243" w:type="dxa"/>
            <w:tcBorders>
              <w:top w:val="single" w:sz="8" w:space="0" w:color="auto"/>
              <w:left w:val="single" w:sz="8" w:space="0" w:color="auto"/>
              <w:bottom w:val="single" w:sz="8" w:space="0" w:color="auto"/>
              <w:right w:val="single" w:sz="8" w:space="0" w:color="auto"/>
            </w:tcBorders>
          </w:tcPr>
          <w:p w14:paraId="68FC435C" w14:textId="77777777" w:rsidR="009E0727" w:rsidRPr="0099769B" w:rsidRDefault="009E0727" w:rsidP="00D25D2E">
            <w:pPr>
              <w:jc w:val="both"/>
              <w:rPr>
                <w:rFonts w:ascii="Calibri" w:hAnsi="Calibri" w:cs="Calibri"/>
                <w:sz w:val="22"/>
                <w:szCs w:val="22"/>
              </w:rPr>
            </w:pPr>
            <w:r w:rsidRPr="0099769B">
              <w:rPr>
                <w:rFonts w:ascii="Calibri" w:hAnsi="Calibri" w:cs="Calibri"/>
                <w:sz w:val="22"/>
                <w:szCs w:val="22"/>
              </w:rPr>
              <w:t>3.1 Ensuring wellbeing, equity and inclusion</w:t>
            </w:r>
          </w:p>
        </w:tc>
        <w:tc>
          <w:tcPr>
            <w:tcW w:w="1417" w:type="dxa"/>
            <w:tcBorders>
              <w:top w:val="nil"/>
              <w:left w:val="single" w:sz="8" w:space="0" w:color="auto"/>
              <w:bottom w:val="single" w:sz="8" w:space="0" w:color="auto"/>
              <w:right w:val="single" w:sz="8" w:space="0" w:color="auto"/>
            </w:tcBorders>
          </w:tcPr>
          <w:p w14:paraId="30B1098C" w14:textId="05F1AAF3" w:rsidR="009E0727" w:rsidRPr="0099769B" w:rsidRDefault="009E0727" w:rsidP="00925342">
            <w:pPr>
              <w:spacing w:after="0"/>
              <w:jc w:val="center"/>
              <w:rPr>
                <w:rFonts w:ascii="Calibri" w:hAnsi="Calibri" w:cs="Calibri"/>
                <w:sz w:val="22"/>
                <w:szCs w:val="22"/>
              </w:rPr>
            </w:pPr>
            <w:r w:rsidRPr="0099769B">
              <w:rPr>
                <w:rFonts w:ascii="Calibri" w:hAnsi="Calibri" w:cs="Calibri"/>
                <w:sz w:val="22"/>
                <w:szCs w:val="22"/>
              </w:rPr>
              <w:t>Good</w:t>
            </w:r>
          </w:p>
        </w:tc>
        <w:tc>
          <w:tcPr>
            <w:tcW w:w="1418" w:type="dxa"/>
            <w:tcBorders>
              <w:top w:val="nil"/>
              <w:left w:val="single" w:sz="8" w:space="0" w:color="auto"/>
              <w:bottom w:val="single" w:sz="8" w:space="0" w:color="auto"/>
              <w:right w:val="single" w:sz="8" w:space="0" w:color="auto"/>
            </w:tcBorders>
          </w:tcPr>
          <w:p w14:paraId="12C813A2" w14:textId="313C6489" w:rsidR="009E0727" w:rsidRPr="0099769B" w:rsidRDefault="009E0727" w:rsidP="00925342">
            <w:pPr>
              <w:spacing w:after="0"/>
              <w:jc w:val="center"/>
              <w:rPr>
                <w:rFonts w:ascii="Calibri" w:hAnsi="Calibri" w:cs="Calibri"/>
                <w:sz w:val="22"/>
                <w:szCs w:val="22"/>
              </w:rPr>
            </w:pPr>
            <w:r w:rsidRPr="0099769B">
              <w:rPr>
                <w:rFonts w:ascii="Calibri" w:hAnsi="Calibri" w:cs="Calibri"/>
                <w:sz w:val="22"/>
                <w:szCs w:val="22"/>
              </w:rPr>
              <w:t>Good</w:t>
            </w:r>
          </w:p>
        </w:tc>
        <w:tc>
          <w:tcPr>
            <w:tcW w:w="1417" w:type="dxa"/>
            <w:tcBorders>
              <w:top w:val="nil"/>
              <w:left w:val="single" w:sz="8" w:space="0" w:color="auto"/>
              <w:bottom w:val="single" w:sz="8" w:space="0" w:color="auto"/>
              <w:right w:val="single" w:sz="8" w:space="0" w:color="auto"/>
            </w:tcBorders>
          </w:tcPr>
          <w:p w14:paraId="20A5E42D" w14:textId="6EDC66F4" w:rsidR="009E0727" w:rsidRPr="0099769B" w:rsidRDefault="000A667D" w:rsidP="00925342">
            <w:pPr>
              <w:spacing w:after="0"/>
              <w:jc w:val="center"/>
              <w:rPr>
                <w:rFonts w:ascii="Calibri" w:hAnsi="Calibri" w:cs="Calibri"/>
                <w:sz w:val="22"/>
                <w:szCs w:val="22"/>
              </w:rPr>
            </w:pPr>
            <w:r w:rsidRPr="000A667D">
              <w:rPr>
                <w:rFonts w:ascii="Calibri" w:hAnsi="Calibri" w:cs="Calibri"/>
                <w:sz w:val="22"/>
                <w:szCs w:val="22"/>
              </w:rPr>
              <w:t xml:space="preserve">Very </w:t>
            </w:r>
            <w:r w:rsidR="009E0727" w:rsidRPr="000A667D">
              <w:rPr>
                <w:rFonts w:ascii="Calibri" w:hAnsi="Calibri" w:cs="Calibri"/>
                <w:sz w:val="22"/>
                <w:szCs w:val="22"/>
              </w:rPr>
              <w:t>Good</w:t>
            </w:r>
          </w:p>
        </w:tc>
        <w:tc>
          <w:tcPr>
            <w:tcW w:w="1985" w:type="dxa"/>
            <w:tcBorders>
              <w:top w:val="nil"/>
              <w:left w:val="single" w:sz="8" w:space="0" w:color="auto"/>
              <w:bottom w:val="single" w:sz="8" w:space="0" w:color="auto"/>
              <w:right w:val="single" w:sz="8" w:space="0" w:color="auto"/>
            </w:tcBorders>
          </w:tcPr>
          <w:p w14:paraId="172F6047" w14:textId="77777777" w:rsidR="009E0727" w:rsidRPr="0099769B" w:rsidRDefault="009E0727" w:rsidP="00D25D2E">
            <w:pPr>
              <w:spacing w:after="0"/>
              <w:jc w:val="both"/>
              <w:rPr>
                <w:rFonts w:ascii="Calibri" w:hAnsi="Calibri" w:cs="Calibri"/>
                <w:sz w:val="22"/>
                <w:szCs w:val="22"/>
              </w:rPr>
            </w:pPr>
          </w:p>
        </w:tc>
      </w:tr>
      <w:tr w:rsidR="009E0727" w:rsidRPr="0099769B" w14:paraId="0C7A7693" w14:textId="77777777" w:rsidTr="00A44B4E">
        <w:trPr>
          <w:trHeight w:val="300"/>
        </w:trPr>
        <w:tc>
          <w:tcPr>
            <w:tcW w:w="4243" w:type="dxa"/>
            <w:tcBorders>
              <w:top w:val="single" w:sz="8" w:space="0" w:color="auto"/>
              <w:left w:val="single" w:sz="8" w:space="0" w:color="auto"/>
              <w:bottom w:val="single" w:sz="4" w:space="0" w:color="auto"/>
              <w:right w:val="single" w:sz="8" w:space="0" w:color="auto"/>
            </w:tcBorders>
          </w:tcPr>
          <w:p w14:paraId="370429F2" w14:textId="77777777" w:rsidR="009E0727" w:rsidRPr="0099769B" w:rsidRDefault="009E0727" w:rsidP="00D25D2E">
            <w:pPr>
              <w:jc w:val="both"/>
              <w:rPr>
                <w:rFonts w:ascii="Calibri" w:hAnsi="Calibri" w:cs="Calibri"/>
                <w:sz w:val="22"/>
                <w:szCs w:val="22"/>
              </w:rPr>
            </w:pPr>
            <w:r w:rsidRPr="0099769B">
              <w:rPr>
                <w:rFonts w:ascii="Calibri" w:hAnsi="Calibri" w:cs="Calibri"/>
                <w:sz w:val="22"/>
                <w:szCs w:val="22"/>
              </w:rPr>
              <w:lastRenderedPageBreak/>
              <w:t>3.2 Raising attainment and achievement</w:t>
            </w:r>
          </w:p>
        </w:tc>
        <w:tc>
          <w:tcPr>
            <w:tcW w:w="1417" w:type="dxa"/>
            <w:tcBorders>
              <w:top w:val="nil"/>
              <w:left w:val="single" w:sz="8" w:space="0" w:color="auto"/>
              <w:bottom w:val="single" w:sz="4" w:space="0" w:color="auto"/>
              <w:right w:val="single" w:sz="8" w:space="0" w:color="auto"/>
            </w:tcBorders>
          </w:tcPr>
          <w:p w14:paraId="35CA084C" w14:textId="2337DD95" w:rsidR="009E0727" w:rsidRPr="0099769B" w:rsidRDefault="009E0727" w:rsidP="00925342">
            <w:pPr>
              <w:spacing w:after="0"/>
              <w:jc w:val="center"/>
              <w:rPr>
                <w:rFonts w:ascii="Calibri" w:hAnsi="Calibri" w:cs="Calibri"/>
                <w:sz w:val="22"/>
                <w:szCs w:val="22"/>
              </w:rPr>
            </w:pPr>
            <w:r w:rsidRPr="0099769B">
              <w:rPr>
                <w:rFonts w:ascii="Calibri" w:hAnsi="Calibri" w:cs="Calibri"/>
                <w:sz w:val="22"/>
                <w:szCs w:val="22"/>
              </w:rPr>
              <w:t>Good</w:t>
            </w:r>
          </w:p>
        </w:tc>
        <w:tc>
          <w:tcPr>
            <w:tcW w:w="1418" w:type="dxa"/>
            <w:tcBorders>
              <w:top w:val="nil"/>
              <w:left w:val="single" w:sz="8" w:space="0" w:color="auto"/>
              <w:bottom w:val="single" w:sz="4" w:space="0" w:color="auto"/>
              <w:right w:val="single" w:sz="8" w:space="0" w:color="auto"/>
            </w:tcBorders>
          </w:tcPr>
          <w:p w14:paraId="22AD2E38" w14:textId="74E9B994" w:rsidR="009E0727" w:rsidRPr="0099769B" w:rsidRDefault="009E0727" w:rsidP="00925342">
            <w:pPr>
              <w:spacing w:after="0"/>
              <w:jc w:val="center"/>
              <w:rPr>
                <w:rFonts w:ascii="Calibri" w:hAnsi="Calibri" w:cs="Calibri"/>
                <w:sz w:val="22"/>
                <w:szCs w:val="22"/>
              </w:rPr>
            </w:pPr>
            <w:r w:rsidRPr="0099769B">
              <w:rPr>
                <w:rFonts w:ascii="Calibri" w:hAnsi="Calibri" w:cs="Calibri"/>
                <w:sz w:val="22"/>
                <w:szCs w:val="22"/>
              </w:rPr>
              <w:t>Good</w:t>
            </w:r>
          </w:p>
        </w:tc>
        <w:tc>
          <w:tcPr>
            <w:tcW w:w="1417" w:type="dxa"/>
            <w:tcBorders>
              <w:top w:val="nil"/>
              <w:left w:val="single" w:sz="8" w:space="0" w:color="auto"/>
              <w:bottom w:val="single" w:sz="4" w:space="0" w:color="auto"/>
              <w:right w:val="single" w:sz="8" w:space="0" w:color="auto"/>
            </w:tcBorders>
          </w:tcPr>
          <w:p w14:paraId="68D2CF51" w14:textId="0C603CA4" w:rsidR="009E0727" w:rsidRPr="0099769B" w:rsidRDefault="009E0727" w:rsidP="00925342">
            <w:pPr>
              <w:spacing w:after="0"/>
              <w:jc w:val="center"/>
              <w:rPr>
                <w:rFonts w:ascii="Calibri" w:hAnsi="Calibri" w:cs="Calibri"/>
                <w:sz w:val="22"/>
                <w:szCs w:val="22"/>
              </w:rPr>
            </w:pPr>
            <w:r w:rsidRPr="0099769B">
              <w:rPr>
                <w:rFonts w:ascii="Calibri" w:hAnsi="Calibri" w:cs="Calibri"/>
                <w:sz w:val="22"/>
                <w:szCs w:val="22"/>
              </w:rPr>
              <w:t>Good</w:t>
            </w:r>
          </w:p>
        </w:tc>
        <w:tc>
          <w:tcPr>
            <w:tcW w:w="1985" w:type="dxa"/>
            <w:tcBorders>
              <w:top w:val="nil"/>
              <w:left w:val="single" w:sz="8" w:space="0" w:color="auto"/>
              <w:bottom w:val="single" w:sz="4" w:space="0" w:color="auto"/>
              <w:right w:val="single" w:sz="8" w:space="0" w:color="auto"/>
            </w:tcBorders>
          </w:tcPr>
          <w:p w14:paraId="7A68405F" w14:textId="77777777" w:rsidR="009E0727" w:rsidRPr="0099769B" w:rsidRDefault="009E0727" w:rsidP="00D25D2E">
            <w:pPr>
              <w:spacing w:after="0"/>
              <w:jc w:val="both"/>
              <w:rPr>
                <w:rFonts w:ascii="Calibri" w:hAnsi="Calibri" w:cs="Calibri"/>
                <w:sz w:val="22"/>
                <w:szCs w:val="22"/>
              </w:rPr>
            </w:pPr>
          </w:p>
        </w:tc>
      </w:tr>
      <w:tr w:rsidR="00077384" w:rsidRPr="0099769B" w14:paraId="5D118864" w14:textId="77777777" w:rsidTr="00A44B4E">
        <w:trPr>
          <w:trHeight w:val="300"/>
        </w:trPr>
        <w:tc>
          <w:tcPr>
            <w:tcW w:w="10480" w:type="dxa"/>
            <w:gridSpan w:val="5"/>
            <w:tcBorders>
              <w:top w:val="single" w:sz="4" w:space="0" w:color="auto"/>
              <w:left w:val="single" w:sz="4" w:space="0" w:color="auto"/>
              <w:bottom w:val="single" w:sz="4" w:space="0" w:color="auto"/>
              <w:right w:val="single" w:sz="4" w:space="0" w:color="auto"/>
            </w:tcBorders>
            <w:shd w:val="clear" w:color="auto" w:fill="A5C9EB" w:themeFill="text2" w:themeFillTint="40"/>
          </w:tcPr>
          <w:p w14:paraId="512394D5" w14:textId="4785D573" w:rsidR="00077384" w:rsidRPr="0099769B" w:rsidRDefault="00077384" w:rsidP="00D25D2E">
            <w:pPr>
              <w:spacing w:after="0"/>
              <w:jc w:val="both"/>
              <w:rPr>
                <w:rFonts w:ascii="Calibri" w:hAnsi="Calibri" w:cs="Calibri"/>
                <w:b/>
                <w:bCs/>
                <w:sz w:val="22"/>
                <w:szCs w:val="22"/>
              </w:rPr>
            </w:pPr>
          </w:p>
        </w:tc>
      </w:tr>
    </w:tbl>
    <w:p w14:paraId="42E4DC4A" w14:textId="77777777" w:rsidR="00130ED0" w:rsidRPr="0099769B" w:rsidRDefault="00130ED0" w:rsidP="00D25D2E">
      <w:pPr>
        <w:spacing w:after="0" w:line="278" w:lineRule="auto"/>
        <w:jc w:val="both"/>
        <w:rPr>
          <w:rFonts w:ascii="Calibri" w:hAnsi="Calibri" w:cs="Calibri"/>
          <w:b/>
          <w:bCs/>
          <w:sz w:val="22"/>
          <w:szCs w:val="22"/>
        </w:rPr>
        <w:sectPr w:rsidR="00130ED0" w:rsidRPr="0099769B" w:rsidSect="00C157FE">
          <w:pgSz w:w="11906" w:h="16838"/>
          <w:pgMar w:top="720" w:right="720" w:bottom="720" w:left="720" w:header="0" w:footer="567" w:gutter="0"/>
          <w:cols w:space="708"/>
          <w:titlePg/>
          <w:docGrid w:linePitch="360"/>
        </w:sectPr>
      </w:pPr>
    </w:p>
    <w:p w14:paraId="69C41AF0" w14:textId="26EFE7A3" w:rsidR="00744D4C" w:rsidRPr="0099769B" w:rsidRDefault="00744D4C" w:rsidP="00744D4C">
      <w:pPr>
        <w:spacing w:after="0" w:line="278" w:lineRule="auto"/>
        <w:jc w:val="both"/>
        <w:rPr>
          <w:rFonts w:ascii="Calibri" w:eastAsia="Calibri" w:hAnsi="Calibri" w:cs="Calibri"/>
          <w:b/>
          <w:bCs/>
          <w:sz w:val="22"/>
          <w:szCs w:val="22"/>
          <w:lang w:val="fr-FR"/>
        </w:rPr>
      </w:pPr>
      <w:r w:rsidRPr="0099769B">
        <w:rPr>
          <w:rFonts w:ascii="Calibri" w:hAnsi="Calibri" w:cs="Calibri"/>
          <w:b/>
          <w:bCs/>
          <w:sz w:val="22"/>
          <w:szCs w:val="22"/>
          <w:lang w:val="fr-FR"/>
        </w:rPr>
        <w:lastRenderedPageBreak/>
        <w:t>Session 2026-2027 Improvement Plan</w:t>
      </w:r>
    </w:p>
    <w:p w14:paraId="70F1474A" w14:textId="74753C22" w:rsidR="7D0BF880" w:rsidRPr="0099769B" w:rsidRDefault="7D0BF880" w:rsidP="00D25D2E">
      <w:pPr>
        <w:spacing w:line="257" w:lineRule="auto"/>
        <w:jc w:val="both"/>
        <w:rPr>
          <w:rFonts w:ascii="Calibri" w:eastAsia="Arial" w:hAnsi="Calibri" w:cs="Calibri"/>
          <w:b/>
          <w:bCs/>
          <w:sz w:val="22"/>
          <w:szCs w:val="22"/>
          <w:lang w:val="fr-FR"/>
        </w:rPr>
      </w:pPr>
    </w:p>
    <w:tbl>
      <w:tblPr>
        <w:tblStyle w:val="TableGrid"/>
        <w:tblpPr w:leftFromText="180" w:rightFromText="180" w:vertAnchor="page" w:horzAnchor="margin" w:tblpXSpec="center" w:tblpY="1591"/>
        <w:tblW w:w="14963" w:type="dxa"/>
        <w:tblLayout w:type="fixed"/>
        <w:tblLook w:val="04A0" w:firstRow="1" w:lastRow="0" w:firstColumn="1" w:lastColumn="0" w:noHBand="0" w:noVBand="1"/>
      </w:tblPr>
      <w:tblGrid>
        <w:gridCol w:w="2445"/>
        <w:gridCol w:w="3831"/>
        <w:gridCol w:w="367"/>
        <w:gridCol w:w="1845"/>
        <w:gridCol w:w="4246"/>
        <w:gridCol w:w="2229"/>
      </w:tblGrid>
      <w:tr w:rsidR="00542EF3" w:rsidRPr="0099769B" w14:paraId="6611D9AF" w14:textId="77777777" w:rsidTr="5BFCF918">
        <w:trPr>
          <w:trHeight w:val="390"/>
        </w:trPr>
        <w:tc>
          <w:tcPr>
            <w:tcW w:w="14963" w:type="dxa"/>
            <w:gridSpan w:val="6"/>
            <w:vAlign w:val="center"/>
          </w:tcPr>
          <w:p w14:paraId="6A700237" w14:textId="5F082C8C" w:rsidR="00542EF3" w:rsidRPr="0099769B" w:rsidRDefault="00542EF3" w:rsidP="00D25D2E">
            <w:pPr>
              <w:tabs>
                <w:tab w:val="left" w:pos="2520"/>
              </w:tabs>
              <w:jc w:val="both"/>
              <w:rPr>
                <w:rFonts w:ascii="Calibri" w:hAnsi="Calibri" w:cs="Calibri"/>
                <w:sz w:val="22"/>
                <w:szCs w:val="22"/>
                <w:highlight w:val="yellow"/>
              </w:rPr>
            </w:pPr>
            <w:r w:rsidRPr="00AB32DE">
              <w:rPr>
                <w:rFonts w:ascii="Calibri" w:hAnsi="Calibri" w:cs="Calibri"/>
                <w:b/>
                <w:color w:val="000000" w:themeColor="text1"/>
                <w:sz w:val="22"/>
                <w:szCs w:val="22"/>
              </w:rPr>
              <w:t xml:space="preserve">Education Directorate Improvement Plan: </w:t>
            </w:r>
            <w:r w:rsidR="00AD65F6" w:rsidRPr="00AB32DE">
              <w:rPr>
                <w:rFonts w:ascii="Calibri" w:hAnsi="Calibri" w:cs="Calibri"/>
                <w:color w:val="000000" w:themeColor="text1"/>
                <w:sz w:val="22"/>
                <w:szCs w:val="22"/>
              </w:rPr>
              <w:t>Improving Learning</w:t>
            </w:r>
            <w:r w:rsidR="00F276FC" w:rsidRPr="00AB32DE">
              <w:rPr>
                <w:rFonts w:ascii="Calibri" w:hAnsi="Calibri" w:cs="Calibri"/>
                <w:color w:val="000000" w:themeColor="text1"/>
                <w:sz w:val="22"/>
                <w:szCs w:val="22"/>
              </w:rPr>
              <w:t>,</w:t>
            </w:r>
            <w:r w:rsidR="00AD65F6" w:rsidRPr="00AB32DE">
              <w:rPr>
                <w:rFonts w:ascii="Calibri" w:hAnsi="Calibri" w:cs="Calibri"/>
                <w:color w:val="000000" w:themeColor="text1"/>
                <w:sz w:val="22"/>
                <w:szCs w:val="22"/>
              </w:rPr>
              <w:t xml:space="preserve"> Teaching</w:t>
            </w:r>
            <w:r w:rsidR="00F276FC" w:rsidRPr="00AB32DE">
              <w:rPr>
                <w:rFonts w:ascii="Calibri" w:hAnsi="Calibri" w:cs="Calibri"/>
                <w:color w:val="000000" w:themeColor="text1"/>
                <w:sz w:val="22"/>
                <w:szCs w:val="22"/>
              </w:rPr>
              <w:t xml:space="preserve"> &amp; Assessment</w:t>
            </w:r>
            <w:r w:rsidR="00AD65F6" w:rsidRPr="00AB32DE">
              <w:rPr>
                <w:rFonts w:ascii="Calibri" w:hAnsi="Calibri" w:cs="Calibri"/>
                <w:color w:val="000000" w:themeColor="text1"/>
                <w:sz w:val="22"/>
                <w:szCs w:val="22"/>
              </w:rPr>
              <w:t>: Meeting Learner’s Needs: Curricular Pathways</w:t>
            </w:r>
            <w:r w:rsidR="00105DDF" w:rsidRPr="00AB32DE">
              <w:rPr>
                <w:rFonts w:ascii="Calibri" w:hAnsi="Calibri" w:cs="Calibri"/>
                <w:color w:val="000000" w:themeColor="text1"/>
                <w:sz w:val="22"/>
                <w:szCs w:val="22"/>
              </w:rPr>
              <w:t xml:space="preserve"> </w:t>
            </w:r>
          </w:p>
        </w:tc>
      </w:tr>
      <w:tr w:rsidR="00542EF3" w:rsidRPr="0099769B" w14:paraId="0249C348" w14:textId="77777777" w:rsidTr="5BFCF918">
        <w:trPr>
          <w:trHeight w:val="371"/>
        </w:trPr>
        <w:tc>
          <w:tcPr>
            <w:tcW w:w="14963" w:type="dxa"/>
            <w:gridSpan w:val="6"/>
            <w:vAlign w:val="center"/>
          </w:tcPr>
          <w:p w14:paraId="55D90961" w14:textId="61B00166" w:rsidR="00542EF3" w:rsidRPr="0099769B" w:rsidRDefault="00542EF3" w:rsidP="00D25D2E">
            <w:pPr>
              <w:tabs>
                <w:tab w:val="left" w:pos="2520"/>
              </w:tabs>
              <w:jc w:val="both"/>
              <w:rPr>
                <w:rFonts w:ascii="Calibri" w:hAnsi="Calibri" w:cs="Calibri"/>
                <w:i/>
                <w:iCs/>
                <w:color w:val="FF0000"/>
                <w:sz w:val="22"/>
                <w:szCs w:val="22"/>
              </w:rPr>
            </w:pPr>
            <w:r w:rsidRPr="0099769B">
              <w:rPr>
                <w:rFonts w:ascii="Calibri" w:hAnsi="Calibri" w:cs="Calibri"/>
                <w:b/>
                <w:bCs/>
                <w:sz w:val="22"/>
                <w:szCs w:val="22"/>
              </w:rPr>
              <w:t>Focused Priority:</w:t>
            </w:r>
            <w:r w:rsidR="00AD65F6" w:rsidRPr="0099769B">
              <w:rPr>
                <w:rFonts w:ascii="Calibri" w:hAnsi="Calibri" w:cs="Calibri"/>
                <w:b/>
                <w:bCs/>
                <w:sz w:val="22"/>
                <w:szCs w:val="22"/>
              </w:rPr>
              <w:t xml:space="preserve">  </w:t>
            </w:r>
            <w:r w:rsidR="0030460E" w:rsidRPr="0099769B">
              <w:rPr>
                <w:rFonts w:ascii="Calibri" w:hAnsi="Calibri" w:cs="Calibri"/>
                <w:b/>
                <w:bCs/>
                <w:color w:val="000000"/>
                <w:sz w:val="22"/>
                <w:szCs w:val="22"/>
                <w:shd w:val="clear" w:color="auto" w:fill="FFFFFF"/>
              </w:rPr>
              <w:t xml:space="preserve"> </w:t>
            </w:r>
            <w:r w:rsidR="0030460E" w:rsidRPr="0099769B">
              <w:rPr>
                <w:rFonts w:ascii="Calibri" w:hAnsi="Calibri" w:cs="Calibri"/>
                <w:b/>
                <w:bCs/>
                <w:sz w:val="22"/>
                <w:szCs w:val="22"/>
              </w:rPr>
              <w:t>To develop a shared understanding of the continuum of support across the cluster (</w:t>
            </w:r>
            <w:r w:rsidR="00105DDF" w:rsidRPr="0099769B">
              <w:rPr>
                <w:rFonts w:ascii="Calibri" w:hAnsi="Calibri" w:cs="Calibri"/>
                <w:b/>
                <w:bCs/>
                <w:sz w:val="22"/>
                <w:szCs w:val="22"/>
              </w:rPr>
              <w:t>3-year</w:t>
            </w:r>
            <w:r w:rsidR="0030460E" w:rsidRPr="0099769B">
              <w:rPr>
                <w:rFonts w:ascii="Calibri" w:hAnsi="Calibri" w:cs="Calibri"/>
                <w:b/>
                <w:bCs/>
                <w:sz w:val="22"/>
                <w:szCs w:val="22"/>
              </w:rPr>
              <w:t> plan) </w:t>
            </w:r>
          </w:p>
        </w:tc>
      </w:tr>
      <w:tr w:rsidR="00542EF3" w:rsidRPr="0099769B" w14:paraId="129EF49A" w14:textId="77777777" w:rsidTr="5BFCF918">
        <w:trPr>
          <w:trHeight w:val="375"/>
        </w:trPr>
        <w:tc>
          <w:tcPr>
            <w:tcW w:w="6643" w:type="dxa"/>
            <w:gridSpan w:val="3"/>
            <w:vAlign w:val="center"/>
          </w:tcPr>
          <w:p w14:paraId="62D549FE" w14:textId="77777777" w:rsidR="00542EF3" w:rsidRPr="0099769B" w:rsidRDefault="00542EF3" w:rsidP="00D25D2E">
            <w:pPr>
              <w:tabs>
                <w:tab w:val="left" w:pos="2520"/>
              </w:tabs>
              <w:jc w:val="both"/>
              <w:rPr>
                <w:rFonts w:ascii="Calibri" w:hAnsi="Calibri" w:cs="Calibri"/>
                <w:b/>
                <w:sz w:val="22"/>
                <w:szCs w:val="22"/>
              </w:rPr>
            </w:pPr>
            <w:r w:rsidRPr="0099769B">
              <w:rPr>
                <w:rFonts w:ascii="Calibri" w:hAnsi="Calibri" w:cs="Calibri"/>
                <w:b/>
                <w:sz w:val="22"/>
                <w:szCs w:val="22"/>
              </w:rPr>
              <w:t>HGIOS4 Quality Indicators</w:t>
            </w:r>
          </w:p>
        </w:tc>
        <w:tc>
          <w:tcPr>
            <w:tcW w:w="8320" w:type="dxa"/>
            <w:gridSpan w:val="3"/>
            <w:vAlign w:val="center"/>
          </w:tcPr>
          <w:p w14:paraId="2B846EE4" w14:textId="7F4868ED" w:rsidR="00542EF3" w:rsidRPr="0099769B" w:rsidRDefault="00B077F2" w:rsidP="00D25D2E">
            <w:pPr>
              <w:tabs>
                <w:tab w:val="left" w:pos="2520"/>
              </w:tabs>
              <w:jc w:val="both"/>
              <w:rPr>
                <w:rFonts w:ascii="Calibri" w:hAnsi="Calibri" w:cs="Calibri"/>
                <w:b/>
                <w:sz w:val="22"/>
                <w:szCs w:val="22"/>
              </w:rPr>
            </w:pPr>
            <w:r w:rsidRPr="0099769B">
              <w:rPr>
                <w:rFonts w:ascii="Calibri" w:hAnsi="Calibri" w:cs="Calibri"/>
                <w:b/>
                <w:sz w:val="22"/>
                <w:szCs w:val="22"/>
              </w:rPr>
              <w:t xml:space="preserve">Quality </w:t>
            </w:r>
            <w:r w:rsidR="00AD65F6" w:rsidRPr="0099769B">
              <w:rPr>
                <w:rFonts w:ascii="Calibri" w:hAnsi="Calibri" w:cs="Calibri"/>
                <w:b/>
                <w:sz w:val="22"/>
                <w:szCs w:val="22"/>
              </w:rPr>
              <w:t xml:space="preserve">Improvement </w:t>
            </w:r>
            <w:r w:rsidRPr="0099769B">
              <w:rPr>
                <w:rFonts w:ascii="Calibri" w:hAnsi="Calibri" w:cs="Calibri"/>
                <w:b/>
                <w:sz w:val="22"/>
                <w:szCs w:val="22"/>
              </w:rPr>
              <w:t xml:space="preserve">Framework </w:t>
            </w:r>
            <w:r w:rsidR="00542EF3" w:rsidRPr="0099769B">
              <w:rPr>
                <w:rFonts w:ascii="Calibri" w:hAnsi="Calibri" w:cs="Calibri"/>
                <w:b/>
                <w:sz w:val="22"/>
                <w:szCs w:val="22"/>
              </w:rPr>
              <w:t xml:space="preserve"> </w:t>
            </w:r>
          </w:p>
        </w:tc>
      </w:tr>
      <w:tr w:rsidR="00542EF3" w:rsidRPr="0099769B" w14:paraId="7AE95883" w14:textId="77777777" w:rsidTr="5BFCF918">
        <w:trPr>
          <w:trHeight w:val="628"/>
        </w:trPr>
        <w:tc>
          <w:tcPr>
            <w:tcW w:w="6643" w:type="dxa"/>
            <w:gridSpan w:val="3"/>
            <w:vAlign w:val="center"/>
          </w:tcPr>
          <w:p w14:paraId="03D527F7" w14:textId="77777777" w:rsidR="0030460E" w:rsidRPr="0099769B" w:rsidRDefault="0030460E" w:rsidP="00D25D2E">
            <w:pPr>
              <w:tabs>
                <w:tab w:val="left" w:pos="2520"/>
              </w:tabs>
              <w:jc w:val="both"/>
              <w:rPr>
                <w:rFonts w:ascii="Calibri" w:hAnsi="Calibri" w:cs="Calibri"/>
                <w:b/>
                <w:bCs/>
                <w:sz w:val="22"/>
                <w:szCs w:val="22"/>
              </w:rPr>
            </w:pPr>
            <w:r w:rsidRPr="0099769B">
              <w:rPr>
                <w:rFonts w:ascii="Calibri" w:hAnsi="Calibri" w:cs="Calibri"/>
                <w:b/>
                <w:bCs/>
                <w:sz w:val="22"/>
                <w:szCs w:val="22"/>
              </w:rPr>
              <w:t>2.3 Learning, teaching and assessment</w:t>
            </w:r>
          </w:p>
          <w:p w14:paraId="771A6E44" w14:textId="236AE20F" w:rsidR="00542EF3" w:rsidRPr="0099769B" w:rsidRDefault="0030460E" w:rsidP="00D25D2E">
            <w:pPr>
              <w:tabs>
                <w:tab w:val="left" w:pos="2520"/>
              </w:tabs>
              <w:jc w:val="both"/>
              <w:rPr>
                <w:rFonts w:ascii="Calibri" w:hAnsi="Calibri" w:cs="Calibri"/>
                <w:sz w:val="22"/>
                <w:szCs w:val="22"/>
              </w:rPr>
            </w:pPr>
            <w:r w:rsidRPr="0099769B">
              <w:rPr>
                <w:rFonts w:ascii="Calibri" w:hAnsi="Calibri" w:cs="Calibri"/>
                <w:b/>
                <w:bCs/>
                <w:sz w:val="22"/>
                <w:szCs w:val="22"/>
              </w:rPr>
              <w:t>3.2 Raising attainment and achievement.</w:t>
            </w:r>
          </w:p>
        </w:tc>
        <w:tc>
          <w:tcPr>
            <w:tcW w:w="8320" w:type="dxa"/>
            <w:gridSpan w:val="3"/>
            <w:vAlign w:val="center"/>
          </w:tcPr>
          <w:p w14:paraId="687D60BE" w14:textId="77777777" w:rsidR="0030460E" w:rsidRPr="0099769B" w:rsidRDefault="0030460E" w:rsidP="00AB32DE">
            <w:pPr>
              <w:tabs>
                <w:tab w:val="left" w:pos="2520"/>
              </w:tabs>
              <w:ind w:left="720"/>
              <w:rPr>
                <w:rFonts w:ascii="Calibri" w:hAnsi="Calibri" w:cs="Calibri"/>
                <w:b/>
                <w:sz w:val="22"/>
                <w:szCs w:val="22"/>
                <w:lang w:val="en-GB"/>
              </w:rPr>
            </w:pPr>
            <w:r w:rsidRPr="0099769B">
              <w:rPr>
                <w:rFonts w:ascii="Calibri" w:hAnsi="Calibri" w:cs="Calibri"/>
                <w:b/>
                <w:bCs/>
                <w:sz w:val="22"/>
                <w:szCs w:val="22"/>
                <w:lang w:val="en-GB"/>
              </w:rPr>
              <w:t>National Improvement Framework Priority: </w:t>
            </w:r>
            <w:r w:rsidRPr="0099769B">
              <w:rPr>
                <w:rFonts w:ascii="Calibri" w:hAnsi="Calibri" w:cs="Calibri"/>
                <w:b/>
                <w:sz w:val="22"/>
                <w:szCs w:val="22"/>
                <w:lang w:val="en-GB"/>
              </w:rPr>
              <w:t>    </w:t>
            </w:r>
          </w:p>
          <w:p w14:paraId="2CF54871" w14:textId="77777777" w:rsidR="0030460E" w:rsidRPr="0099769B" w:rsidRDefault="0030460E" w:rsidP="00AB32DE">
            <w:pPr>
              <w:tabs>
                <w:tab w:val="left" w:pos="2520"/>
              </w:tabs>
              <w:ind w:left="720"/>
              <w:rPr>
                <w:rFonts w:ascii="Calibri" w:hAnsi="Calibri" w:cs="Calibri"/>
                <w:bCs/>
                <w:sz w:val="22"/>
                <w:szCs w:val="22"/>
                <w:lang w:val="en-GB"/>
              </w:rPr>
            </w:pPr>
            <w:r w:rsidRPr="0099769B">
              <w:rPr>
                <w:rFonts w:ascii="Calibri" w:hAnsi="Calibri" w:cs="Calibri"/>
                <w:bCs/>
                <w:sz w:val="22"/>
                <w:szCs w:val="22"/>
                <w:lang w:val="en-GB"/>
              </w:rPr>
              <w:t>Closing the attainment gap between the most and least disadvantaged children and young people </w:t>
            </w:r>
          </w:p>
          <w:p w14:paraId="58E8F4B6" w14:textId="77777777" w:rsidR="0030460E" w:rsidRPr="0099769B" w:rsidRDefault="0030460E" w:rsidP="00AB32DE">
            <w:pPr>
              <w:tabs>
                <w:tab w:val="left" w:pos="2520"/>
              </w:tabs>
              <w:ind w:left="720"/>
              <w:rPr>
                <w:rFonts w:ascii="Calibri" w:hAnsi="Calibri" w:cs="Calibri"/>
                <w:bCs/>
                <w:sz w:val="22"/>
                <w:szCs w:val="22"/>
                <w:lang w:val="en-GB"/>
              </w:rPr>
            </w:pPr>
            <w:r w:rsidRPr="0099769B">
              <w:rPr>
                <w:rFonts w:ascii="Calibri" w:hAnsi="Calibri" w:cs="Calibri"/>
                <w:bCs/>
                <w:sz w:val="22"/>
                <w:szCs w:val="22"/>
                <w:lang w:val="en-GB"/>
              </w:rPr>
              <w:t>Improvement in attainment, particularly in literacy and numeracy. </w:t>
            </w:r>
          </w:p>
          <w:p w14:paraId="7FBF75B4" w14:textId="77777777" w:rsidR="0030460E" w:rsidRPr="0099769B" w:rsidRDefault="0030460E" w:rsidP="00AB32DE">
            <w:pPr>
              <w:tabs>
                <w:tab w:val="left" w:pos="2520"/>
              </w:tabs>
              <w:ind w:left="720"/>
              <w:rPr>
                <w:rFonts w:ascii="Calibri" w:hAnsi="Calibri" w:cs="Calibri"/>
                <w:bCs/>
                <w:sz w:val="22"/>
                <w:szCs w:val="22"/>
                <w:lang w:val="en-GB"/>
              </w:rPr>
            </w:pPr>
          </w:p>
          <w:p w14:paraId="4010169E" w14:textId="77777777" w:rsidR="0030460E" w:rsidRPr="0099769B" w:rsidRDefault="0030460E" w:rsidP="00AB32DE">
            <w:pPr>
              <w:tabs>
                <w:tab w:val="left" w:pos="2520"/>
              </w:tabs>
              <w:ind w:left="720"/>
              <w:rPr>
                <w:rFonts w:ascii="Calibri" w:hAnsi="Calibri" w:cs="Calibri"/>
                <w:bCs/>
                <w:sz w:val="22"/>
                <w:szCs w:val="22"/>
                <w:lang w:val="en-GB"/>
              </w:rPr>
            </w:pPr>
            <w:r w:rsidRPr="0099769B">
              <w:rPr>
                <w:rFonts w:ascii="Calibri" w:hAnsi="Calibri" w:cs="Calibri"/>
                <w:b/>
                <w:bCs/>
                <w:sz w:val="22"/>
                <w:szCs w:val="22"/>
                <w:lang w:val="en-GB"/>
              </w:rPr>
              <w:t>National Improvement Framework Driver</w:t>
            </w:r>
            <w:r w:rsidRPr="0099769B">
              <w:rPr>
                <w:rFonts w:ascii="Calibri" w:hAnsi="Calibri" w:cs="Calibri"/>
                <w:bCs/>
                <w:sz w:val="22"/>
                <w:szCs w:val="22"/>
                <w:lang w:val="en-GB"/>
              </w:rPr>
              <w:t> </w:t>
            </w:r>
          </w:p>
          <w:p w14:paraId="44407AE6" w14:textId="77777777" w:rsidR="0030460E" w:rsidRPr="0099769B" w:rsidRDefault="0030460E" w:rsidP="00AB32DE">
            <w:pPr>
              <w:tabs>
                <w:tab w:val="left" w:pos="2520"/>
              </w:tabs>
              <w:ind w:left="720"/>
              <w:rPr>
                <w:rFonts w:ascii="Calibri" w:hAnsi="Calibri" w:cs="Calibri"/>
                <w:bCs/>
                <w:sz w:val="22"/>
                <w:szCs w:val="22"/>
                <w:lang w:val="en-GB"/>
              </w:rPr>
            </w:pPr>
            <w:r w:rsidRPr="0099769B">
              <w:rPr>
                <w:rFonts w:ascii="Calibri" w:hAnsi="Calibri" w:cs="Calibri"/>
                <w:bCs/>
                <w:sz w:val="22"/>
                <w:szCs w:val="22"/>
                <w:lang w:val="en-GB"/>
              </w:rPr>
              <w:t>Teacher and practitioner professionalism </w:t>
            </w:r>
          </w:p>
          <w:p w14:paraId="78B798AD" w14:textId="77777777" w:rsidR="0030460E" w:rsidRPr="0099769B" w:rsidRDefault="0030460E" w:rsidP="00AB32DE">
            <w:pPr>
              <w:tabs>
                <w:tab w:val="left" w:pos="2520"/>
              </w:tabs>
              <w:ind w:left="720"/>
              <w:rPr>
                <w:rFonts w:ascii="Calibri" w:hAnsi="Calibri" w:cs="Calibri"/>
                <w:bCs/>
                <w:sz w:val="22"/>
                <w:szCs w:val="22"/>
                <w:lang w:val="en-GB"/>
              </w:rPr>
            </w:pPr>
            <w:r w:rsidRPr="0099769B">
              <w:rPr>
                <w:rFonts w:ascii="Calibri" w:hAnsi="Calibri" w:cs="Calibri"/>
                <w:bCs/>
                <w:sz w:val="22"/>
                <w:szCs w:val="22"/>
                <w:lang w:val="en-GB"/>
              </w:rPr>
              <w:t>Curriculum and assessment </w:t>
            </w:r>
          </w:p>
          <w:p w14:paraId="36691DDC" w14:textId="77777777" w:rsidR="0030460E" w:rsidRPr="0099769B" w:rsidRDefault="0030460E" w:rsidP="00AB32DE">
            <w:pPr>
              <w:tabs>
                <w:tab w:val="left" w:pos="2520"/>
              </w:tabs>
              <w:ind w:left="720"/>
              <w:rPr>
                <w:rFonts w:ascii="Calibri" w:hAnsi="Calibri" w:cs="Calibri"/>
                <w:bCs/>
                <w:sz w:val="22"/>
                <w:szCs w:val="22"/>
                <w:lang w:val="en-GB"/>
              </w:rPr>
            </w:pPr>
            <w:r w:rsidRPr="0099769B">
              <w:rPr>
                <w:rFonts w:ascii="Calibri" w:hAnsi="Calibri" w:cs="Calibri"/>
                <w:bCs/>
                <w:sz w:val="22"/>
                <w:szCs w:val="22"/>
                <w:lang w:val="en-GB"/>
              </w:rPr>
              <w:t>School and ELC improvement </w:t>
            </w:r>
          </w:p>
          <w:p w14:paraId="4C051AFE" w14:textId="2104BE42" w:rsidR="00542EF3" w:rsidRPr="0099769B" w:rsidRDefault="0030460E" w:rsidP="00AB32DE">
            <w:pPr>
              <w:tabs>
                <w:tab w:val="left" w:pos="2520"/>
              </w:tabs>
              <w:ind w:left="720"/>
              <w:rPr>
                <w:rFonts w:ascii="Calibri" w:hAnsi="Calibri" w:cs="Calibri"/>
                <w:bCs/>
                <w:sz w:val="22"/>
                <w:szCs w:val="22"/>
                <w:lang w:val="en-GB"/>
              </w:rPr>
            </w:pPr>
            <w:r w:rsidRPr="0099769B">
              <w:rPr>
                <w:rFonts w:ascii="Calibri" w:hAnsi="Calibri" w:cs="Calibri"/>
                <w:bCs/>
                <w:sz w:val="22"/>
                <w:szCs w:val="22"/>
                <w:lang w:val="en-GB"/>
              </w:rPr>
              <w:t>Performance information </w:t>
            </w:r>
          </w:p>
        </w:tc>
      </w:tr>
      <w:tr w:rsidR="00542EF3" w:rsidRPr="0099769B" w14:paraId="23DDC85E" w14:textId="77777777" w:rsidTr="5BFCF918">
        <w:trPr>
          <w:trHeight w:val="414"/>
        </w:trPr>
        <w:tc>
          <w:tcPr>
            <w:tcW w:w="2445" w:type="dxa"/>
            <w:vAlign w:val="center"/>
          </w:tcPr>
          <w:p w14:paraId="64F59C6A" w14:textId="77777777" w:rsidR="00542EF3" w:rsidRPr="0099769B" w:rsidRDefault="00542EF3" w:rsidP="00D25D2E">
            <w:pPr>
              <w:jc w:val="both"/>
              <w:rPr>
                <w:rFonts w:ascii="Calibri" w:hAnsi="Calibri" w:cs="Calibri"/>
                <w:b/>
                <w:sz w:val="22"/>
                <w:szCs w:val="22"/>
              </w:rPr>
            </w:pPr>
            <w:r w:rsidRPr="0099769B">
              <w:rPr>
                <w:rFonts w:ascii="Calibri" w:hAnsi="Calibri" w:cs="Calibri"/>
                <w:b/>
                <w:sz w:val="22"/>
                <w:szCs w:val="22"/>
              </w:rPr>
              <w:t>Expected Impact</w:t>
            </w:r>
          </w:p>
        </w:tc>
        <w:tc>
          <w:tcPr>
            <w:tcW w:w="3831" w:type="dxa"/>
            <w:vAlign w:val="center"/>
          </w:tcPr>
          <w:p w14:paraId="3D7E6E0B" w14:textId="77777777" w:rsidR="00542EF3" w:rsidRPr="0099769B" w:rsidRDefault="00542EF3" w:rsidP="00D25D2E">
            <w:pPr>
              <w:jc w:val="both"/>
              <w:rPr>
                <w:rFonts w:ascii="Calibri" w:hAnsi="Calibri" w:cs="Calibri"/>
                <w:b/>
                <w:sz w:val="22"/>
                <w:szCs w:val="22"/>
              </w:rPr>
            </w:pPr>
            <w:r w:rsidRPr="0099769B">
              <w:rPr>
                <w:rFonts w:ascii="Calibri" w:hAnsi="Calibri" w:cs="Calibri"/>
                <w:b/>
                <w:sz w:val="22"/>
                <w:szCs w:val="22"/>
              </w:rPr>
              <w:t>Strategic Actions Planned</w:t>
            </w:r>
          </w:p>
        </w:tc>
        <w:tc>
          <w:tcPr>
            <w:tcW w:w="2212" w:type="dxa"/>
            <w:gridSpan w:val="2"/>
            <w:vAlign w:val="center"/>
          </w:tcPr>
          <w:p w14:paraId="3650662D" w14:textId="77777777" w:rsidR="00542EF3" w:rsidRPr="0099769B" w:rsidRDefault="00542EF3" w:rsidP="00D25D2E">
            <w:pPr>
              <w:jc w:val="both"/>
              <w:rPr>
                <w:rFonts w:ascii="Calibri" w:hAnsi="Calibri" w:cs="Calibri"/>
                <w:b/>
                <w:sz w:val="22"/>
                <w:szCs w:val="22"/>
              </w:rPr>
            </w:pPr>
            <w:r w:rsidRPr="0099769B">
              <w:rPr>
                <w:rFonts w:ascii="Calibri" w:hAnsi="Calibri" w:cs="Calibri"/>
                <w:b/>
                <w:sz w:val="22"/>
                <w:szCs w:val="22"/>
              </w:rPr>
              <w:t>Responsibilities</w:t>
            </w:r>
          </w:p>
        </w:tc>
        <w:tc>
          <w:tcPr>
            <w:tcW w:w="4246" w:type="dxa"/>
            <w:vAlign w:val="center"/>
          </w:tcPr>
          <w:p w14:paraId="456C9F71" w14:textId="77777777" w:rsidR="00542EF3" w:rsidRPr="0099769B" w:rsidRDefault="00542EF3" w:rsidP="00D25D2E">
            <w:pPr>
              <w:jc w:val="both"/>
              <w:rPr>
                <w:rFonts w:ascii="Calibri" w:hAnsi="Calibri" w:cs="Calibri"/>
                <w:b/>
                <w:sz w:val="22"/>
                <w:szCs w:val="22"/>
              </w:rPr>
            </w:pPr>
            <w:r w:rsidRPr="0099769B">
              <w:rPr>
                <w:rFonts w:ascii="Calibri" w:hAnsi="Calibri" w:cs="Calibri"/>
                <w:b/>
                <w:sz w:val="22"/>
                <w:szCs w:val="22"/>
              </w:rPr>
              <w:t>Measure of Success</w:t>
            </w:r>
          </w:p>
          <w:p w14:paraId="732D9CBF" w14:textId="77777777" w:rsidR="00542EF3" w:rsidRPr="0099769B" w:rsidRDefault="00542EF3" w:rsidP="00D25D2E">
            <w:pPr>
              <w:jc w:val="both"/>
              <w:rPr>
                <w:rFonts w:ascii="Calibri" w:hAnsi="Calibri" w:cs="Calibri"/>
                <w:b/>
                <w:i/>
                <w:iCs/>
                <w:sz w:val="22"/>
                <w:szCs w:val="22"/>
              </w:rPr>
            </w:pPr>
            <w:r w:rsidRPr="0099769B">
              <w:rPr>
                <w:rFonts w:ascii="Calibri" w:hAnsi="Calibri" w:cs="Calibri"/>
                <w:b/>
                <w:i/>
                <w:iCs/>
                <w:sz w:val="22"/>
                <w:szCs w:val="22"/>
              </w:rPr>
              <w:t>(Triangulation of Evidence/QI Methodology)</w:t>
            </w:r>
          </w:p>
        </w:tc>
        <w:tc>
          <w:tcPr>
            <w:tcW w:w="2229" w:type="dxa"/>
            <w:vAlign w:val="center"/>
          </w:tcPr>
          <w:p w14:paraId="37E33E67" w14:textId="77777777" w:rsidR="00542EF3" w:rsidRPr="0099769B" w:rsidRDefault="00542EF3" w:rsidP="00D25D2E">
            <w:pPr>
              <w:jc w:val="both"/>
              <w:rPr>
                <w:rFonts w:ascii="Calibri" w:hAnsi="Calibri" w:cs="Calibri"/>
                <w:b/>
                <w:sz w:val="22"/>
                <w:szCs w:val="22"/>
              </w:rPr>
            </w:pPr>
            <w:r w:rsidRPr="0099769B">
              <w:rPr>
                <w:rFonts w:ascii="Calibri" w:hAnsi="Calibri" w:cs="Calibri"/>
                <w:b/>
                <w:sz w:val="22"/>
                <w:szCs w:val="22"/>
              </w:rPr>
              <w:t>Timescales</w:t>
            </w:r>
          </w:p>
        </w:tc>
      </w:tr>
      <w:tr w:rsidR="00542EF3" w:rsidRPr="0099769B" w14:paraId="12992458" w14:textId="77777777" w:rsidTr="000B7AEB">
        <w:trPr>
          <w:trHeight w:val="983"/>
        </w:trPr>
        <w:tc>
          <w:tcPr>
            <w:tcW w:w="2445" w:type="dxa"/>
          </w:tcPr>
          <w:p w14:paraId="3838C7E2" w14:textId="4015A4D6" w:rsidR="0030460E" w:rsidRPr="0099769B" w:rsidRDefault="0030460E" w:rsidP="00AB32DE">
            <w:pPr>
              <w:rPr>
                <w:rFonts w:ascii="Calibri" w:hAnsi="Calibri" w:cs="Calibri"/>
                <w:sz w:val="22"/>
                <w:szCs w:val="22"/>
                <w:lang w:val="en-GB"/>
              </w:rPr>
            </w:pPr>
            <w:r w:rsidRPr="0099769B">
              <w:rPr>
                <w:rFonts w:ascii="Calibri" w:hAnsi="Calibri" w:cs="Calibri"/>
                <w:sz w:val="22"/>
                <w:szCs w:val="22"/>
                <w:lang w:val="en-GB"/>
              </w:rPr>
              <w:t>There will be consistency of expectations and understanding of what constitutes universal, additional and intensive levels of support across the cluster. </w:t>
            </w:r>
          </w:p>
          <w:p w14:paraId="7558FFA4" w14:textId="77777777" w:rsidR="0030460E" w:rsidRPr="0099769B" w:rsidRDefault="0030460E" w:rsidP="00AB32DE">
            <w:pPr>
              <w:rPr>
                <w:rFonts w:ascii="Calibri" w:hAnsi="Calibri" w:cs="Calibri"/>
                <w:sz w:val="22"/>
                <w:szCs w:val="22"/>
                <w:lang w:val="en-GB"/>
              </w:rPr>
            </w:pPr>
            <w:r w:rsidRPr="0099769B">
              <w:rPr>
                <w:rFonts w:ascii="Calibri" w:hAnsi="Calibri" w:cs="Calibri"/>
                <w:sz w:val="22"/>
                <w:szCs w:val="22"/>
                <w:lang w:val="en-GB"/>
              </w:rPr>
              <w:t> </w:t>
            </w:r>
          </w:p>
          <w:p w14:paraId="72542EE9" w14:textId="77777777" w:rsidR="0030460E" w:rsidRPr="0099769B" w:rsidRDefault="0030460E" w:rsidP="00AB32DE">
            <w:pPr>
              <w:rPr>
                <w:rFonts w:ascii="Calibri" w:hAnsi="Calibri" w:cs="Calibri"/>
                <w:sz w:val="22"/>
                <w:szCs w:val="22"/>
                <w:lang w:val="en-GB"/>
              </w:rPr>
            </w:pPr>
            <w:r w:rsidRPr="0099769B">
              <w:rPr>
                <w:rFonts w:ascii="Calibri" w:hAnsi="Calibri" w:cs="Calibri"/>
                <w:sz w:val="22"/>
                <w:szCs w:val="22"/>
                <w:lang w:val="en-GB"/>
              </w:rPr>
              <w:t>Clarity of language around needs for staff, parents and partners </w:t>
            </w:r>
          </w:p>
          <w:p w14:paraId="2298960F" w14:textId="77777777" w:rsidR="0030460E" w:rsidRPr="0099769B" w:rsidRDefault="0030460E" w:rsidP="00AB32DE">
            <w:pPr>
              <w:rPr>
                <w:rFonts w:ascii="Calibri" w:hAnsi="Calibri" w:cs="Calibri"/>
                <w:sz w:val="22"/>
                <w:szCs w:val="22"/>
                <w:lang w:val="en-GB"/>
              </w:rPr>
            </w:pPr>
            <w:r w:rsidRPr="0099769B">
              <w:rPr>
                <w:rFonts w:ascii="Calibri" w:hAnsi="Calibri" w:cs="Calibri"/>
                <w:sz w:val="22"/>
                <w:szCs w:val="22"/>
                <w:lang w:val="en-GB"/>
              </w:rPr>
              <w:t> </w:t>
            </w:r>
          </w:p>
          <w:p w14:paraId="52C18933" w14:textId="77777777" w:rsidR="0030460E" w:rsidRPr="0099769B" w:rsidRDefault="0030460E" w:rsidP="00AB32DE">
            <w:pPr>
              <w:rPr>
                <w:rFonts w:ascii="Calibri" w:hAnsi="Calibri" w:cs="Calibri"/>
                <w:sz w:val="22"/>
                <w:szCs w:val="22"/>
                <w:lang w:val="en-GB"/>
              </w:rPr>
            </w:pPr>
            <w:r w:rsidRPr="0099769B">
              <w:rPr>
                <w:rFonts w:ascii="Calibri" w:hAnsi="Calibri" w:cs="Calibri"/>
                <w:sz w:val="22"/>
                <w:szCs w:val="22"/>
                <w:lang w:val="en-GB"/>
              </w:rPr>
              <w:t>Transition programmes are reviewed to support effective transitions incl</w:t>
            </w:r>
            <w:r w:rsidRPr="0099769B">
              <w:rPr>
                <w:rFonts w:ascii="Calibri" w:hAnsi="Calibri" w:cs="Calibri"/>
                <w:sz w:val="22"/>
                <w:szCs w:val="22"/>
                <w:lang w:val="en-GB"/>
              </w:rPr>
              <w:lastRenderedPageBreak/>
              <w:t>uding enhanced transitions  </w:t>
            </w:r>
          </w:p>
          <w:p w14:paraId="4A860B76" w14:textId="77777777" w:rsidR="00542EF3" w:rsidRPr="0099769B" w:rsidRDefault="00542EF3" w:rsidP="00AB32DE">
            <w:pPr>
              <w:pStyle w:val="ListParagraph"/>
              <w:ind w:left="360"/>
              <w:rPr>
                <w:rFonts w:ascii="Calibri" w:hAnsi="Calibri" w:cs="Calibri"/>
                <w:color w:val="FF0000"/>
                <w:sz w:val="22"/>
                <w:szCs w:val="22"/>
              </w:rPr>
            </w:pPr>
          </w:p>
          <w:p w14:paraId="13729C64" w14:textId="77777777" w:rsidR="00542EF3" w:rsidRPr="0099769B" w:rsidRDefault="00542EF3" w:rsidP="00AB32DE">
            <w:pPr>
              <w:rPr>
                <w:rFonts w:ascii="Calibri" w:hAnsi="Calibri" w:cs="Calibri"/>
                <w:b/>
                <w:sz w:val="22"/>
                <w:szCs w:val="22"/>
              </w:rPr>
            </w:pPr>
          </w:p>
          <w:p w14:paraId="15E4C21A" w14:textId="77777777" w:rsidR="00542EF3" w:rsidRPr="0099769B" w:rsidRDefault="00542EF3" w:rsidP="00AB32DE">
            <w:pPr>
              <w:rPr>
                <w:rFonts w:ascii="Calibri" w:hAnsi="Calibri" w:cs="Calibri"/>
                <w:b/>
                <w:sz w:val="22"/>
                <w:szCs w:val="22"/>
              </w:rPr>
            </w:pPr>
          </w:p>
        </w:tc>
        <w:tc>
          <w:tcPr>
            <w:tcW w:w="3831" w:type="dxa"/>
          </w:tcPr>
          <w:p w14:paraId="43E13304" w14:textId="77777777" w:rsidR="0030460E" w:rsidRPr="0099769B" w:rsidRDefault="0030460E" w:rsidP="00AB32DE">
            <w:pPr>
              <w:rPr>
                <w:rFonts w:ascii="Calibri" w:hAnsi="Calibri" w:cs="Calibri"/>
                <w:sz w:val="22"/>
                <w:szCs w:val="22"/>
                <w:lang w:val="en-GB"/>
              </w:rPr>
            </w:pPr>
            <w:r w:rsidRPr="0099769B">
              <w:rPr>
                <w:rFonts w:ascii="Calibri" w:hAnsi="Calibri" w:cs="Calibri"/>
                <w:sz w:val="22"/>
                <w:szCs w:val="22"/>
                <w:lang w:val="en-GB"/>
              </w:rPr>
              <w:lastRenderedPageBreak/>
              <w:t>Develop a base line standard of expectation for meeting needs across primary, secondary and early years settings. Gather data at cluster around training, good practice and signposting.  </w:t>
            </w:r>
          </w:p>
          <w:p w14:paraId="316F0B3A" w14:textId="77777777" w:rsidR="0030460E" w:rsidRPr="0099769B" w:rsidRDefault="0030460E" w:rsidP="00AB32DE">
            <w:pPr>
              <w:rPr>
                <w:rFonts w:ascii="Calibri" w:hAnsi="Calibri" w:cs="Calibri"/>
                <w:sz w:val="22"/>
                <w:szCs w:val="22"/>
                <w:lang w:val="en-GB"/>
              </w:rPr>
            </w:pPr>
            <w:r w:rsidRPr="0099769B">
              <w:rPr>
                <w:rFonts w:ascii="Calibri" w:hAnsi="Calibri" w:cs="Calibri"/>
                <w:sz w:val="22"/>
                <w:szCs w:val="22"/>
                <w:lang w:val="en-GB"/>
              </w:rPr>
              <w:t> </w:t>
            </w:r>
          </w:p>
          <w:p w14:paraId="0C0E83B2" w14:textId="77777777" w:rsidR="0030460E" w:rsidRPr="0099769B" w:rsidRDefault="0030460E" w:rsidP="00AB32DE">
            <w:pPr>
              <w:rPr>
                <w:rFonts w:ascii="Calibri" w:hAnsi="Calibri" w:cs="Calibri"/>
                <w:sz w:val="22"/>
                <w:szCs w:val="22"/>
                <w:lang w:val="en-GB"/>
              </w:rPr>
            </w:pPr>
            <w:r w:rsidRPr="0099769B">
              <w:rPr>
                <w:rFonts w:ascii="Calibri" w:hAnsi="Calibri" w:cs="Calibri"/>
                <w:sz w:val="22"/>
                <w:szCs w:val="22"/>
                <w:lang w:val="en-GB"/>
              </w:rPr>
              <w:t>Create continuum of provision template (linked to BB continuum) detailing expectations at each level </w:t>
            </w:r>
          </w:p>
          <w:p w14:paraId="23DEEC0D" w14:textId="77777777" w:rsidR="0030460E" w:rsidRPr="0099769B" w:rsidRDefault="0030460E" w:rsidP="00AB32DE">
            <w:pPr>
              <w:rPr>
                <w:rFonts w:ascii="Calibri" w:hAnsi="Calibri" w:cs="Calibri"/>
                <w:sz w:val="22"/>
                <w:szCs w:val="22"/>
                <w:lang w:val="en-GB"/>
              </w:rPr>
            </w:pPr>
            <w:r w:rsidRPr="0099769B">
              <w:rPr>
                <w:rFonts w:ascii="Calibri" w:hAnsi="Calibri" w:cs="Calibri"/>
                <w:sz w:val="22"/>
                <w:szCs w:val="22"/>
                <w:lang w:val="en-GB"/>
              </w:rPr>
              <w:t> </w:t>
            </w:r>
          </w:p>
          <w:p w14:paraId="3A1284E4" w14:textId="36FEF6B3" w:rsidR="0030460E" w:rsidRPr="0099769B" w:rsidRDefault="0030460E" w:rsidP="00AB32DE">
            <w:pPr>
              <w:rPr>
                <w:rFonts w:ascii="Calibri" w:hAnsi="Calibri" w:cs="Calibri"/>
                <w:sz w:val="22"/>
                <w:szCs w:val="22"/>
                <w:lang w:val="en-GB"/>
              </w:rPr>
            </w:pPr>
            <w:r w:rsidRPr="0099769B">
              <w:rPr>
                <w:rFonts w:ascii="Calibri" w:hAnsi="Calibri" w:cs="Calibri"/>
                <w:sz w:val="22"/>
                <w:szCs w:val="22"/>
                <w:lang w:val="en-GB"/>
              </w:rPr>
              <w:t>Parent information created to support understanding of expectations and the continuum of support and roles in supporting transition</w:t>
            </w:r>
          </w:p>
          <w:p w14:paraId="7380F452" w14:textId="77777777" w:rsidR="0030460E" w:rsidRPr="0099769B" w:rsidRDefault="0030460E" w:rsidP="00AB32DE">
            <w:pPr>
              <w:rPr>
                <w:rFonts w:ascii="Calibri" w:hAnsi="Calibri" w:cs="Calibri"/>
                <w:sz w:val="22"/>
                <w:szCs w:val="22"/>
                <w:lang w:val="en-GB"/>
              </w:rPr>
            </w:pPr>
            <w:r w:rsidRPr="0099769B">
              <w:rPr>
                <w:rFonts w:ascii="Calibri" w:hAnsi="Calibri" w:cs="Calibri"/>
                <w:sz w:val="22"/>
                <w:szCs w:val="22"/>
                <w:lang w:val="en-GB"/>
              </w:rPr>
              <w:t> </w:t>
            </w:r>
          </w:p>
          <w:p w14:paraId="311241C2" w14:textId="5F30B00F" w:rsidR="00925342" w:rsidRDefault="0030460E" w:rsidP="00AB32DE">
            <w:pPr>
              <w:rPr>
                <w:rFonts w:ascii="Calibri" w:hAnsi="Calibri" w:cs="Calibri"/>
                <w:sz w:val="22"/>
                <w:szCs w:val="22"/>
                <w:lang w:val="en-GB"/>
              </w:rPr>
            </w:pPr>
            <w:r w:rsidRPr="0099769B">
              <w:rPr>
                <w:rFonts w:ascii="Calibri" w:hAnsi="Calibri" w:cs="Calibri"/>
                <w:sz w:val="22"/>
                <w:szCs w:val="22"/>
                <w:lang w:val="en-GB"/>
              </w:rPr>
              <w:t xml:space="preserve">Transition events planned involving active </w:t>
            </w:r>
            <w:r w:rsidRPr="0099769B">
              <w:rPr>
                <w:rFonts w:ascii="Calibri" w:hAnsi="Calibri" w:cs="Calibri"/>
                <w:sz w:val="22"/>
                <w:szCs w:val="22"/>
                <w:lang w:val="en-GB"/>
              </w:rPr>
              <w:lastRenderedPageBreak/>
              <w:t>schools, partners, </w:t>
            </w:r>
            <w:r w:rsidR="00925342">
              <w:rPr>
                <w:rFonts w:ascii="Calibri" w:hAnsi="Calibri" w:cs="Calibri"/>
                <w:sz w:val="22"/>
                <w:szCs w:val="22"/>
                <w:lang w:val="en-GB"/>
              </w:rPr>
              <w:t xml:space="preserve">St Andrews and </w:t>
            </w:r>
            <w:r w:rsidRPr="0099769B">
              <w:rPr>
                <w:rFonts w:ascii="Calibri" w:hAnsi="Calibri" w:cs="Calibri"/>
                <w:sz w:val="22"/>
                <w:szCs w:val="22"/>
                <w:lang w:val="en-GB"/>
              </w:rPr>
              <w:t>Bell Baxter</w:t>
            </w:r>
            <w:r w:rsidR="00925342">
              <w:rPr>
                <w:rFonts w:ascii="Calibri" w:hAnsi="Calibri" w:cs="Calibri"/>
                <w:sz w:val="22"/>
                <w:szCs w:val="22"/>
                <w:lang w:val="en-GB"/>
              </w:rPr>
              <w:t xml:space="preserve"> High </w:t>
            </w:r>
            <w:r w:rsidR="00D0408C">
              <w:rPr>
                <w:rFonts w:ascii="Calibri" w:hAnsi="Calibri" w:cs="Calibri"/>
                <w:sz w:val="22"/>
                <w:szCs w:val="22"/>
                <w:lang w:val="en-GB"/>
              </w:rPr>
              <w:t>along with our partner nurseries.</w:t>
            </w:r>
          </w:p>
          <w:p w14:paraId="4B0F9BAF" w14:textId="3EE9F96B" w:rsidR="00542EF3" w:rsidRPr="0099769B" w:rsidRDefault="0030460E" w:rsidP="00AB32DE">
            <w:pPr>
              <w:rPr>
                <w:rFonts w:ascii="Calibri" w:hAnsi="Calibri" w:cs="Calibri"/>
                <w:sz w:val="22"/>
                <w:szCs w:val="22"/>
                <w:lang w:val="en-GB"/>
              </w:rPr>
            </w:pPr>
            <w:r w:rsidRPr="0099769B">
              <w:rPr>
                <w:rFonts w:ascii="Calibri" w:hAnsi="Calibri" w:cs="Calibri"/>
                <w:sz w:val="22"/>
                <w:szCs w:val="22"/>
                <w:lang w:val="en-GB"/>
              </w:rPr>
              <w:t>Transition planning created for universal, additional and intensive  </w:t>
            </w:r>
          </w:p>
        </w:tc>
        <w:tc>
          <w:tcPr>
            <w:tcW w:w="2212" w:type="dxa"/>
            <w:gridSpan w:val="2"/>
          </w:tcPr>
          <w:p w14:paraId="352FBD11" w14:textId="793BEB1A" w:rsidR="0030460E" w:rsidRDefault="00925342" w:rsidP="00AB32DE">
            <w:pPr>
              <w:rPr>
                <w:rFonts w:ascii="Calibri" w:hAnsi="Calibri" w:cs="Calibri"/>
                <w:sz w:val="22"/>
                <w:szCs w:val="22"/>
                <w:lang w:val="en-GB"/>
              </w:rPr>
            </w:pPr>
            <w:r>
              <w:rPr>
                <w:rFonts w:ascii="Calibri" w:hAnsi="Calibri" w:cs="Calibri"/>
                <w:sz w:val="22"/>
                <w:szCs w:val="22"/>
                <w:lang w:val="en-GB"/>
              </w:rPr>
              <w:lastRenderedPageBreak/>
              <w:t>SLF Teacher</w:t>
            </w:r>
          </w:p>
          <w:p w14:paraId="30958B4C" w14:textId="29B46FC9" w:rsidR="00925342" w:rsidRPr="0099769B" w:rsidRDefault="00925342" w:rsidP="00AB32DE">
            <w:pPr>
              <w:rPr>
                <w:rFonts w:ascii="Calibri" w:hAnsi="Calibri" w:cs="Calibri"/>
                <w:sz w:val="22"/>
                <w:szCs w:val="22"/>
                <w:lang w:val="en-GB"/>
              </w:rPr>
            </w:pPr>
            <w:r>
              <w:rPr>
                <w:rFonts w:ascii="Calibri" w:hAnsi="Calibri" w:cs="Calibri"/>
                <w:sz w:val="22"/>
                <w:szCs w:val="22"/>
                <w:lang w:val="en-GB"/>
              </w:rPr>
              <w:t>All staff</w:t>
            </w:r>
          </w:p>
          <w:p w14:paraId="03750DBF" w14:textId="77777777" w:rsidR="0030460E" w:rsidRPr="0099769B" w:rsidRDefault="0030460E" w:rsidP="00AB32DE">
            <w:pPr>
              <w:rPr>
                <w:rFonts w:ascii="Calibri" w:hAnsi="Calibri" w:cs="Calibri"/>
                <w:sz w:val="22"/>
                <w:szCs w:val="22"/>
                <w:lang w:val="en-GB"/>
              </w:rPr>
            </w:pPr>
            <w:r w:rsidRPr="0099769B">
              <w:rPr>
                <w:rFonts w:ascii="Calibri" w:hAnsi="Calibri" w:cs="Calibri"/>
                <w:sz w:val="22"/>
                <w:szCs w:val="22"/>
                <w:lang w:val="en-GB"/>
              </w:rPr>
              <w:t> </w:t>
            </w:r>
          </w:p>
          <w:p w14:paraId="3C9D0053" w14:textId="77777777" w:rsidR="0030460E" w:rsidRPr="0099769B" w:rsidRDefault="0030460E" w:rsidP="00AB32DE">
            <w:pPr>
              <w:rPr>
                <w:rFonts w:ascii="Calibri" w:hAnsi="Calibri" w:cs="Calibri"/>
                <w:sz w:val="22"/>
                <w:szCs w:val="22"/>
                <w:lang w:val="en-GB"/>
              </w:rPr>
            </w:pPr>
            <w:r w:rsidRPr="0099769B">
              <w:rPr>
                <w:rFonts w:ascii="Calibri" w:hAnsi="Calibri" w:cs="Calibri"/>
                <w:sz w:val="22"/>
                <w:szCs w:val="22"/>
                <w:lang w:val="en-GB"/>
              </w:rPr>
              <w:t> </w:t>
            </w:r>
          </w:p>
          <w:p w14:paraId="6E2242DF" w14:textId="77777777" w:rsidR="0030460E" w:rsidRPr="0099769B" w:rsidRDefault="0030460E" w:rsidP="00AB32DE">
            <w:pPr>
              <w:rPr>
                <w:rFonts w:ascii="Calibri" w:hAnsi="Calibri" w:cs="Calibri"/>
                <w:sz w:val="22"/>
                <w:szCs w:val="22"/>
                <w:lang w:val="en-GB"/>
              </w:rPr>
            </w:pPr>
            <w:r w:rsidRPr="0099769B">
              <w:rPr>
                <w:rFonts w:ascii="Calibri" w:hAnsi="Calibri" w:cs="Calibri"/>
                <w:sz w:val="22"/>
                <w:szCs w:val="22"/>
                <w:lang w:val="en-GB"/>
              </w:rPr>
              <w:t> </w:t>
            </w:r>
          </w:p>
          <w:p w14:paraId="154E4C48" w14:textId="77777777" w:rsidR="0030460E" w:rsidRPr="0099769B" w:rsidRDefault="0030460E" w:rsidP="00AB32DE">
            <w:pPr>
              <w:rPr>
                <w:rFonts w:ascii="Calibri" w:hAnsi="Calibri" w:cs="Calibri"/>
                <w:sz w:val="22"/>
                <w:szCs w:val="22"/>
                <w:lang w:val="en-GB"/>
              </w:rPr>
            </w:pPr>
          </w:p>
          <w:p w14:paraId="60186DE5" w14:textId="77777777" w:rsidR="00925342" w:rsidRDefault="00925342" w:rsidP="00AB32DE">
            <w:pPr>
              <w:rPr>
                <w:rFonts w:ascii="Calibri" w:hAnsi="Calibri" w:cs="Calibri"/>
                <w:sz w:val="22"/>
                <w:szCs w:val="22"/>
                <w:lang w:val="en-GB"/>
              </w:rPr>
            </w:pPr>
            <w:r>
              <w:rPr>
                <w:rFonts w:ascii="Calibri" w:hAnsi="Calibri" w:cs="Calibri"/>
                <w:sz w:val="22"/>
                <w:szCs w:val="22"/>
                <w:lang w:val="en-GB"/>
              </w:rPr>
              <w:t>SLF Teacher</w:t>
            </w:r>
          </w:p>
          <w:p w14:paraId="243CDBB6" w14:textId="77777777" w:rsidR="00925342" w:rsidRPr="0099769B" w:rsidRDefault="00925342" w:rsidP="00AB32DE">
            <w:pPr>
              <w:rPr>
                <w:rFonts w:ascii="Calibri" w:hAnsi="Calibri" w:cs="Calibri"/>
                <w:sz w:val="22"/>
                <w:szCs w:val="22"/>
                <w:lang w:val="en-GB"/>
              </w:rPr>
            </w:pPr>
            <w:r>
              <w:rPr>
                <w:rFonts w:ascii="Calibri" w:hAnsi="Calibri" w:cs="Calibri"/>
                <w:sz w:val="22"/>
                <w:szCs w:val="22"/>
                <w:lang w:val="en-GB"/>
              </w:rPr>
              <w:t>All staff</w:t>
            </w:r>
          </w:p>
          <w:p w14:paraId="71B23A2B" w14:textId="77777777" w:rsidR="0030460E" w:rsidRPr="0099769B" w:rsidRDefault="0030460E" w:rsidP="00AB32DE">
            <w:pPr>
              <w:rPr>
                <w:rFonts w:ascii="Calibri" w:hAnsi="Calibri" w:cs="Calibri"/>
                <w:sz w:val="22"/>
                <w:szCs w:val="22"/>
                <w:lang w:val="en-GB"/>
              </w:rPr>
            </w:pPr>
            <w:r w:rsidRPr="0099769B">
              <w:rPr>
                <w:rFonts w:ascii="Calibri" w:hAnsi="Calibri" w:cs="Calibri"/>
                <w:sz w:val="22"/>
                <w:szCs w:val="22"/>
                <w:lang w:val="en-GB"/>
              </w:rPr>
              <w:t> </w:t>
            </w:r>
          </w:p>
          <w:p w14:paraId="2F7A435D" w14:textId="77777777" w:rsidR="0030460E" w:rsidRPr="0099769B" w:rsidRDefault="0030460E" w:rsidP="00AB32DE">
            <w:pPr>
              <w:rPr>
                <w:rFonts w:ascii="Calibri" w:hAnsi="Calibri" w:cs="Calibri"/>
                <w:sz w:val="22"/>
                <w:szCs w:val="22"/>
                <w:lang w:val="en-GB"/>
              </w:rPr>
            </w:pPr>
          </w:p>
          <w:p w14:paraId="2F27149B" w14:textId="77777777" w:rsidR="00925342" w:rsidRDefault="00925342" w:rsidP="00AB32DE">
            <w:pPr>
              <w:rPr>
                <w:rFonts w:ascii="Calibri" w:hAnsi="Calibri" w:cs="Calibri"/>
                <w:sz w:val="22"/>
                <w:szCs w:val="22"/>
                <w:lang w:val="en-GB"/>
              </w:rPr>
            </w:pPr>
          </w:p>
          <w:p w14:paraId="6F6E7951" w14:textId="4DC58FB6" w:rsidR="0030460E" w:rsidRPr="0099769B" w:rsidRDefault="0030460E" w:rsidP="00AB32DE">
            <w:pPr>
              <w:rPr>
                <w:rFonts w:ascii="Calibri" w:hAnsi="Calibri" w:cs="Calibri"/>
                <w:sz w:val="22"/>
                <w:szCs w:val="22"/>
                <w:lang w:val="en-GB"/>
              </w:rPr>
            </w:pPr>
            <w:r w:rsidRPr="0099769B">
              <w:rPr>
                <w:rFonts w:ascii="Calibri" w:hAnsi="Calibri" w:cs="Calibri"/>
                <w:sz w:val="22"/>
                <w:szCs w:val="22"/>
                <w:lang w:val="en-GB"/>
              </w:rPr>
              <w:t> </w:t>
            </w:r>
          </w:p>
          <w:p w14:paraId="7C310A9D" w14:textId="77777777" w:rsidR="0030460E" w:rsidRPr="0099769B" w:rsidRDefault="0030460E" w:rsidP="00AB32DE">
            <w:pPr>
              <w:rPr>
                <w:rFonts w:ascii="Calibri" w:hAnsi="Calibri" w:cs="Calibri"/>
                <w:sz w:val="22"/>
                <w:szCs w:val="22"/>
                <w:lang w:val="en-GB"/>
              </w:rPr>
            </w:pPr>
            <w:r w:rsidRPr="0099769B">
              <w:rPr>
                <w:rFonts w:ascii="Calibri" w:hAnsi="Calibri" w:cs="Calibri"/>
                <w:sz w:val="22"/>
                <w:szCs w:val="22"/>
                <w:lang w:val="en-GB"/>
              </w:rPr>
              <w:t> </w:t>
            </w:r>
          </w:p>
          <w:p w14:paraId="74FD6DDD" w14:textId="77777777" w:rsidR="0030460E" w:rsidRPr="0099769B" w:rsidRDefault="0030460E" w:rsidP="00AB32DE">
            <w:pPr>
              <w:rPr>
                <w:rFonts w:ascii="Calibri" w:hAnsi="Calibri" w:cs="Calibri"/>
                <w:sz w:val="22"/>
                <w:szCs w:val="22"/>
                <w:lang w:val="en-GB"/>
              </w:rPr>
            </w:pPr>
          </w:p>
          <w:p w14:paraId="2AC5BD7E" w14:textId="77777777" w:rsidR="00542EF3" w:rsidRPr="0099769B" w:rsidRDefault="00542EF3" w:rsidP="00AB32DE">
            <w:pPr>
              <w:rPr>
                <w:rFonts w:ascii="Calibri" w:hAnsi="Calibri" w:cs="Calibri"/>
                <w:sz w:val="22"/>
                <w:szCs w:val="22"/>
              </w:rPr>
            </w:pPr>
          </w:p>
        </w:tc>
        <w:tc>
          <w:tcPr>
            <w:tcW w:w="4246" w:type="dxa"/>
          </w:tcPr>
          <w:p w14:paraId="55AA86C9" w14:textId="6A887B1F" w:rsidR="00925342" w:rsidRPr="00925342" w:rsidRDefault="00925342" w:rsidP="00AB32DE">
            <w:pPr>
              <w:rPr>
                <w:rFonts w:ascii="Calibri" w:hAnsi="Calibri" w:cs="Calibri"/>
                <w:sz w:val="22"/>
                <w:szCs w:val="22"/>
                <w:lang w:val="en-GB"/>
              </w:rPr>
            </w:pPr>
            <w:r>
              <w:rPr>
                <w:rFonts w:ascii="Calibri" w:hAnsi="Calibri" w:cs="Calibri"/>
                <w:b/>
                <w:bCs/>
                <w:sz w:val="22"/>
                <w:szCs w:val="22"/>
              </w:rPr>
              <w:t>C</w:t>
            </w:r>
            <w:proofErr w:type="spellStart"/>
            <w:r w:rsidRPr="00925342">
              <w:rPr>
                <w:rFonts w:ascii="Calibri" w:hAnsi="Calibri" w:cs="Calibri"/>
                <w:b/>
                <w:bCs/>
                <w:sz w:val="22"/>
                <w:szCs w:val="22"/>
                <w:lang w:val="en-GB"/>
              </w:rPr>
              <w:t>onsistent</w:t>
            </w:r>
            <w:proofErr w:type="spellEnd"/>
            <w:r w:rsidRPr="00925342">
              <w:rPr>
                <w:rFonts w:ascii="Calibri" w:hAnsi="Calibri" w:cs="Calibri"/>
                <w:b/>
                <w:bCs/>
                <w:sz w:val="22"/>
                <w:szCs w:val="22"/>
                <w:lang w:val="en-GB"/>
              </w:rPr>
              <w:t xml:space="preserve"> Application of Support Frameworks</w:t>
            </w:r>
            <w:r w:rsidRPr="00925342">
              <w:rPr>
                <w:rFonts w:ascii="Calibri" w:hAnsi="Calibri" w:cs="Calibri"/>
                <w:sz w:val="22"/>
                <w:szCs w:val="22"/>
                <w:lang w:val="en-GB"/>
              </w:rPr>
              <w:br/>
              <w:t xml:space="preserve">Across the cluster, staff confidently and consistently apply shared definitions of </w:t>
            </w:r>
            <w:r w:rsidRPr="00925342">
              <w:rPr>
                <w:rFonts w:ascii="Calibri" w:hAnsi="Calibri" w:cs="Calibri"/>
                <w:i/>
                <w:iCs/>
                <w:sz w:val="22"/>
                <w:szCs w:val="22"/>
                <w:lang w:val="en-GB"/>
              </w:rPr>
              <w:t>universal, additional and intensive</w:t>
            </w:r>
            <w:r w:rsidRPr="00925342">
              <w:rPr>
                <w:rFonts w:ascii="Calibri" w:hAnsi="Calibri" w:cs="Calibri"/>
                <w:sz w:val="22"/>
                <w:szCs w:val="22"/>
                <w:lang w:val="en-GB"/>
              </w:rPr>
              <w:t xml:space="preserve"> support. Monitoring evidence (e.g. planning, staged intervention records and classroom practice) demonstrates increased consistency and reduced variation between settings.</w:t>
            </w:r>
          </w:p>
          <w:p w14:paraId="0A01A18B" w14:textId="77777777" w:rsidR="00925342" w:rsidRPr="00925342" w:rsidRDefault="00925342" w:rsidP="00AB32DE">
            <w:pPr>
              <w:rPr>
                <w:rFonts w:ascii="Calibri" w:hAnsi="Calibri" w:cs="Calibri"/>
                <w:sz w:val="22"/>
                <w:szCs w:val="22"/>
                <w:lang w:val="en-GB"/>
              </w:rPr>
            </w:pPr>
            <w:r w:rsidRPr="00925342">
              <w:rPr>
                <w:rFonts w:ascii="Calibri" w:hAnsi="Calibri" w:cs="Calibri"/>
                <w:b/>
                <w:bCs/>
                <w:sz w:val="22"/>
                <w:szCs w:val="22"/>
                <w:lang w:val="en-GB"/>
              </w:rPr>
              <w:t>Improved Clarity and Shared Language</w:t>
            </w:r>
            <w:r w:rsidRPr="00925342">
              <w:rPr>
                <w:rFonts w:ascii="Calibri" w:hAnsi="Calibri" w:cs="Calibri"/>
                <w:sz w:val="22"/>
                <w:szCs w:val="22"/>
                <w:lang w:val="en-GB"/>
              </w:rPr>
              <w:br/>
              <w:t>Staff, parents and partners use a common, clearly understood language when discussing children’s needs and supports. Feedback from stakeholders (including parental engagement and partner collaboration) shows increased confidence and understanding of the levels of support and associated interventions.</w:t>
            </w:r>
          </w:p>
          <w:p w14:paraId="7B9F00C6" w14:textId="77777777" w:rsidR="00925342" w:rsidRPr="00925342" w:rsidRDefault="00925342" w:rsidP="00AB32DE">
            <w:pPr>
              <w:rPr>
                <w:rFonts w:ascii="Calibri" w:hAnsi="Calibri" w:cs="Calibri"/>
                <w:sz w:val="22"/>
                <w:szCs w:val="22"/>
                <w:lang w:val="en-GB"/>
              </w:rPr>
            </w:pPr>
            <w:r w:rsidRPr="00925342">
              <w:rPr>
                <w:rFonts w:ascii="Calibri" w:hAnsi="Calibri" w:cs="Calibri"/>
                <w:b/>
                <w:bCs/>
                <w:sz w:val="22"/>
                <w:szCs w:val="22"/>
                <w:lang w:val="en-GB"/>
              </w:rPr>
              <w:lastRenderedPageBreak/>
              <w:t>Enhanced Quality and Impact of Transitions</w:t>
            </w:r>
            <w:r w:rsidRPr="00925342">
              <w:rPr>
                <w:rFonts w:ascii="Calibri" w:hAnsi="Calibri" w:cs="Calibri"/>
                <w:sz w:val="22"/>
                <w:szCs w:val="22"/>
                <w:lang w:val="en-GB"/>
              </w:rPr>
              <w:br/>
              <w:t>Transition programmes, including enhanced transitions, are clearly structured, consistently implemented and responsive to individual needs. Evidence from pupil voice, parental feedback and tracking information demonstrates that children experience smoother transitions with reduced anxiety and improved continuity in learning and support.</w:t>
            </w:r>
          </w:p>
          <w:p w14:paraId="1DED9D60" w14:textId="77777777" w:rsidR="00925342" w:rsidRPr="00925342" w:rsidRDefault="00925342" w:rsidP="00AB32DE">
            <w:pPr>
              <w:rPr>
                <w:rFonts w:ascii="Calibri" w:hAnsi="Calibri" w:cs="Calibri"/>
                <w:sz w:val="22"/>
                <w:szCs w:val="22"/>
                <w:lang w:val="en-GB"/>
              </w:rPr>
            </w:pPr>
            <w:r w:rsidRPr="00925342">
              <w:rPr>
                <w:rFonts w:ascii="Calibri" w:hAnsi="Calibri" w:cs="Calibri"/>
                <w:b/>
                <w:bCs/>
                <w:sz w:val="22"/>
                <w:szCs w:val="22"/>
                <w:lang w:val="en-GB"/>
              </w:rPr>
              <w:t>Improved Outcomes for Learners Requiring Additional Support</w:t>
            </w:r>
            <w:r w:rsidRPr="00925342">
              <w:rPr>
                <w:rFonts w:ascii="Calibri" w:hAnsi="Calibri" w:cs="Calibri"/>
                <w:sz w:val="22"/>
                <w:szCs w:val="22"/>
                <w:lang w:val="en-GB"/>
              </w:rPr>
              <w:br/>
              <w:t>Children receiving additional and intensive support demonstrate improved progress in learning, wellbeing and engagement over time. Tracking and monitoring data shows that targeted interventions are better matched to need and have increased impact across the cluster.</w:t>
            </w:r>
          </w:p>
          <w:p w14:paraId="0062123A" w14:textId="77777777" w:rsidR="00542EF3" w:rsidRPr="00925342" w:rsidRDefault="00542EF3" w:rsidP="00AB32DE">
            <w:pPr>
              <w:rPr>
                <w:rFonts w:ascii="Calibri" w:hAnsi="Calibri" w:cs="Calibri"/>
                <w:sz w:val="22"/>
                <w:szCs w:val="22"/>
              </w:rPr>
            </w:pPr>
          </w:p>
        </w:tc>
        <w:tc>
          <w:tcPr>
            <w:tcW w:w="2229" w:type="dxa"/>
          </w:tcPr>
          <w:p w14:paraId="50AD9AA0" w14:textId="3E480C53" w:rsidR="00925342" w:rsidRPr="00925342" w:rsidRDefault="00925342" w:rsidP="00D25D2E">
            <w:pPr>
              <w:jc w:val="both"/>
              <w:rPr>
                <w:rFonts w:ascii="Calibri" w:hAnsi="Calibri" w:cs="Calibri"/>
                <w:sz w:val="22"/>
                <w:szCs w:val="22"/>
              </w:rPr>
            </w:pPr>
            <w:r w:rsidRPr="00925342">
              <w:rPr>
                <w:rFonts w:ascii="Calibri" w:hAnsi="Calibri" w:cs="Calibri"/>
                <w:sz w:val="22"/>
                <w:szCs w:val="22"/>
              </w:rPr>
              <w:lastRenderedPageBreak/>
              <w:t>Nov 2026</w:t>
            </w:r>
          </w:p>
          <w:p w14:paraId="1D5CF7BF" w14:textId="77777777" w:rsidR="00542EF3" w:rsidRPr="0099769B" w:rsidRDefault="00542EF3" w:rsidP="00D25D2E">
            <w:pPr>
              <w:jc w:val="both"/>
              <w:rPr>
                <w:rFonts w:ascii="Calibri" w:hAnsi="Calibri" w:cs="Calibri"/>
                <w:b/>
                <w:sz w:val="22"/>
                <w:szCs w:val="22"/>
              </w:rPr>
            </w:pPr>
          </w:p>
        </w:tc>
      </w:tr>
      <w:tr w:rsidR="00542EF3" w:rsidRPr="0099769B" w14:paraId="52A3AF97" w14:textId="77777777" w:rsidTr="5BFCF918">
        <w:trPr>
          <w:trHeight w:val="476"/>
        </w:trPr>
        <w:tc>
          <w:tcPr>
            <w:tcW w:w="14963" w:type="dxa"/>
            <w:gridSpan w:val="6"/>
            <w:vAlign w:val="center"/>
          </w:tcPr>
          <w:p w14:paraId="18140229" w14:textId="77777777" w:rsidR="00542EF3" w:rsidRPr="0099769B" w:rsidRDefault="00542EF3" w:rsidP="00D25D2E">
            <w:pPr>
              <w:jc w:val="both"/>
              <w:rPr>
                <w:rFonts w:ascii="Calibri" w:hAnsi="Calibri" w:cs="Calibri"/>
                <w:b/>
                <w:sz w:val="22"/>
                <w:szCs w:val="22"/>
              </w:rPr>
            </w:pPr>
            <w:r w:rsidRPr="0099769B">
              <w:rPr>
                <w:rFonts w:ascii="Calibri" w:hAnsi="Calibri" w:cs="Calibri"/>
                <w:b/>
                <w:sz w:val="22"/>
                <w:szCs w:val="22"/>
              </w:rPr>
              <w:t>Ongoing Evaluation</w:t>
            </w:r>
          </w:p>
        </w:tc>
      </w:tr>
      <w:tr w:rsidR="00542EF3" w:rsidRPr="0099769B" w14:paraId="53EA925B" w14:textId="77777777" w:rsidTr="5BFCF918">
        <w:trPr>
          <w:trHeight w:val="890"/>
        </w:trPr>
        <w:tc>
          <w:tcPr>
            <w:tcW w:w="14963" w:type="dxa"/>
            <w:gridSpan w:val="6"/>
          </w:tcPr>
          <w:p w14:paraId="6C9425BE" w14:textId="77777777" w:rsidR="00542EF3" w:rsidRPr="0099769B" w:rsidRDefault="00542EF3" w:rsidP="00D25D2E">
            <w:pPr>
              <w:jc w:val="both"/>
              <w:rPr>
                <w:rFonts w:ascii="Calibri" w:hAnsi="Calibri" w:cs="Calibri"/>
                <w:b/>
                <w:sz w:val="22"/>
                <w:szCs w:val="22"/>
              </w:rPr>
            </w:pPr>
          </w:p>
          <w:p w14:paraId="0A78EDD3" w14:textId="77777777" w:rsidR="00542EF3" w:rsidRDefault="00542EF3" w:rsidP="00D25D2E">
            <w:pPr>
              <w:jc w:val="both"/>
              <w:rPr>
                <w:rFonts w:ascii="Calibri" w:hAnsi="Calibri" w:cs="Calibri"/>
                <w:b/>
                <w:color w:val="FF0000"/>
                <w:sz w:val="22"/>
                <w:szCs w:val="22"/>
              </w:rPr>
            </w:pPr>
            <w:r w:rsidRPr="0099769B">
              <w:rPr>
                <w:rFonts w:ascii="Calibri" w:hAnsi="Calibri" w:cs="Calibri"/>
                <w:b/>
                <w:color w:val="FF0000"/>
                <w:sz w:val="22"/>
                <w:szCs w:val="22"/>
              </w:rPr>
              <w:t>This should be updated as part of on-going cycle of self-evaluation</w:t>
            </w:r>
          </w:p>
          <w:p w14:paraId="5FAA715A" w14:textId="77777777" w:rsidR="00B22F0F" w:rsidRDefault="00B22F0F" w:rsidP="00D25D2E">
            <w:pPr>
              <w:jc w:val="both"/>
              <w:rPr>
                <w:rFonts w:ascii="Calibri" w:hAnsi="Calibri" w:cs="Calibri"/>
                <w:b/>
                <w:color w:val="FF0000"/>
                <w:sz w:val="22"/>
                <w:szCs w:val="22"/>
              </w:rPr>
            </w:pPr>
          </w:p>
          <w:p w14:paraId="1ED8475F" w14:textId="77777777" w:rsidR="00B22F0F" w:rsidRDefault="00B22F0F" w:rsidP="00D25D2E">
            <w:pPr>
              <w:jc w:val="both"/>
              <w:rPr>
                <w:rFonts w:ascii="Calibri" w:hAnsi="Calibri" w:cs="Calibri"/>
                <w:b/>
                <w:color w:val="FF0000"/>
                <w:sz w:val="22"/>
                <w:szCs w:val="22"/>
              </w:rPr>
            </w:pPr>
          </w:p>
          <w:p w14:paraId="2B6B1287" w14:textId="77777777" w:rsidR="00B22F0F" w:rsidRPr="0099769B" w:rsidRDefault="00B22F0F" w:rsidP="00D25D2E">
            <w:pPr>
              <w:jc w:val="both"/>
              <w:rPr>
                <w:rFonts w:ascii="Calibri" w:hAnsi="Calibri" w:cs="Calibri"/>
                <w:b/>
                <w:color w:val="FF0000"/>
                <w:sz w:val="22"/>
                <w:szCs w:val="22"/>
              </w:rPr>
            </w:pPr>
          </w:p>
          <w:p w14:paraId="5C487E9C" w14:textId="77777777" w:rsidR="00542EF3" w:rsidRPr="0099769B" w:rsidRDefault="00542EF3" w:rsidP="00D25D2E">
            <w:pPr>
              <w:jc w:val="both"/>
              <w:rPr>
                <w:rFonts w:ascii="Calibri" w:hAnsi="Calibri" w:cs="Calibri"/>
                <w:b/>
                <w:color w:val="FF0000"/>
                <w:sz w:val="22"/>
                <w:szCs w:val="22"/>
              </w:rPr>
            </w:pPr>
          </w:p>
          <w:p w14:paraId="642E0109" w14:textId="77777777" w:rsidR="00542EF3" w:rsidRPr="0099769B" w:rsidRDefault="00542EF3" w:rsidP="00D25D2E">
            <w:pPr>
              <w:jc w:val="both"/>
              <w:rPr>
                <w:rFonts w:ascii="Calibri" w:hAnsi="Calibri" w:cs="Calibri"/>
                <w:b/>
                <w:color w:val="FF0000"/>
                <w:sz w:val="22"/>
                <w:szCs w:val="22"/>
              </w:rPr>
            </w:pPr>
          </w:p>
        </w:tc>
      </w:tr>
    </w:tbl>
    <w:p w14:paraId="3E4F4347" w14:textId="1D116D37" w:rsidR="000C2055" w:rsidRPr="0099769B" w:rsidRDefault="000C2055" w:rsidP="00D25D2E">
      <w:pPr>
        <w:jc w:val="both"/>
        <w:rPr>
          <w:rFonts w:ascii="Calibri" w:hAnsi="Calibri" w:cs="Calibri"/>
          <w:b/>
          <w:bCs/>
          <w:sz w:val="22"/>
          <w:szCs w:val="22"/>
        </w:rPr>
      </w:pPr>
    </w:p>
    <w:p w14:paraId="4E5BE632" w14:textId="77777777" w:rsidR="000B7AEB" w:rsidRPr="0099769B" w:rsidRDefault="000B7AEB" w:rsidP="00D25D2E">
      <w:pPr>
        <w:jc w:val="both"/>
        <w:rPr>
          <w:rFonts w:ascii="Calibri" w:hAnsi="Calibri" w:cs="Calibri"/>
          <w:b/>
          <w:bCs/>
          <w:sz w:val="22"/>
          <w:szCs w:val="22"/>
        </w:rPr>
      </w:pPr>
    </w:p>
    <w:p w14:paraId="72988D6A" w14:textId="77777777" w:rsidR="000B7AEB" w:rsidRPr="0099769B" w:rsidRDefault="000B7AEB" w:rsidP="00D25D2E">
      <w:pPr>
        <w:jc w:val="both"/>
        <w:rPr>
          <w:rFonts w:ascii="Calibri" w:hAnsi="Calibri" w:cs="Calibri"/>
          <w:b/>
          <w:bCs/>
          <w:sz w:val="22"/>
          <w:szCs w:val="22"/>
        </w:rPr>
      </w:pPr>
    </w:p>
    <w:p w14:paraId="1C5969D6" w14:textId="77777777" w:rsidR="00925342" w:rsidRDefault="00925342" w:rsidP="00836681">
      <w:pPr>
        <w:spacing w:after="0" w:line="278" w:lineRule="auto"/>
        <w:jc w:val="both"/>
        <w:rPr>
          <w:rFonts w:ascii="Calibri" w:hAnsi="Calibri" w:cs="Calibri"/>
          <w:b/>
          <w:bCs/>
          <w:sz w:val="22"/>
          <w:szCs w:val="22"/>
          <w:lang w:val="fr-FR"/>
        </w:rPr>
      </w:pPr>
      <w:bookmarkStart w:id="0" w:name="_Hlk189071352"/>
    </w:p>
    <w:tbl>
      <w:tblPr>
        <w:tblStyle w:val="TableGrid"/>
        <w:tblpPr w:leftFromText="180" w:rightFromText="180" w:vertAnchor="page" w:horzAnchor="margin" w:tblpY="360"/>
        <w:tblW w:w="14963" w:type="dxa"/>
        <w:tblLayout w:type="fixed"/>
        <w:tblLook w:val="04A0" w:firstRow="1" w:lastRow="0" w:firstColumn="1" w:lastColumn="0" w:noHBand="0" w:noVBand="1"/>
      </w:tblPr>
      <w:tblGrid>
        <w:gridCol w:w="2445"/>
        <w:gridCol w:w="3831"/>
        <w:gridCol w:w="367"/>
        <w:gridCol w:w="1845"/>
        <w:gridCol w:w="4246"/>
        <w:gridCol w:w="2229"/>
      </w:tblGrid>
      <w:tr w:rsidR="007E40DA" w:rsidRPr="0099769B" w14:paraId="0A5E852C" w14:textId="77777777" w:rsidTr="007E40DA">
        <w:trPr>
          <w:trHeight w:val="390"/>
        </w:trPr>
        <w:tc>
          <w:tcPr>
            <w:tcW w:w="14963" w:type="dxa"/>
            <w:gridSpan w:val="6"/>
            <w:vAlign w:val="center"/>
          </w:tcPr>
          <w:p w14:paraId="4E0E018E" w14:textId="77777777" w:rsidR="007E40DA" w:rsidRPr="0099769B" w:rsidRDefault="007E40DA" w:rsidP="007E40DA">
            <w:pPr>
              <w:tabs>
                <w:tab w:val="left" w:pos="2520"/>
              </w:tabs>
              <w:jc w:val="both"/>
              <w:rPr>
                <w:rFonts w:ascii="Calibri" w:hAnsi="Calibri" w:cs="Calibri"/>
                <w:sz w:val="22"/>
                <w:szCs w:val="22"/>
                <w:highlight w:val="yellow"/>
              </w:rPr>
            </w:pPr>
            <w:r w:rsidRPr="00AB32DE">
              <w:rPr>
                <w:rFonts w:ascii="Calibri" w:hAnsi="Calibri" w:cs="Calibri"/>
                <w:b/>
                <w:color w:val="000000" w:themeColor="text1"/>
                <w:sz w:val="22"/>
                <w:szCs w:val="22"/>
              </w:rPr>
              <w:lastRenderedPageBreak/>
              <w:t xml:space="preserve">Education Directorate Improvement Plan: </w:t>
            </w:r>
            <w:r w:rsidRPr="00AB32DE">
              <w:rPr>
                <w:rFonts w:ascii="Calibri" w:hAnsi="Calibri" w:cs="Calibri"/>
                <w:color w:val="000000" w:themeColor="text1"/>
                <w:sz w:val="22"/>
                <w:szCs w:val="22"/>
              </w:rPr>
              <w:t>Improving Learning, Teaching &amp; Assessment: Meeting Learner’s Needs: Curricular Pathways</w:t>
            </w:r>
          </w:p>
        </w:tc>
      </w:tr>
      <w:tr w:rsidR="007E40DA" w:rsidRPr="0099769B" w14:paraId="55760DFA" w14:textId="77777777" w:rsidTr="007E40DA">
        <w:trPr>
          <w:trHeight w:val="371"/>
        </w:trPr>
        <w:tc>
          <w:tcPr>
            <w:tcW w:w="14963" w:type="dxa"/>
            <w:gridSpan w:val="6"/>
            <w:vAlign w:val="center"/>
          </w:tcPr>
          <w:p w14:paraId="6727A1A1" w14:textId="77777777" w:rsidR="007E40DA" w:rsidRPr="0099769B" w:rsidRDefault="007E40DA" w:rsidP="007E40DA">
            <w:pPr>
              <w:tabs>
                <w:tab w:val="left" w:pos="2520"/>
              </w:tabs>
              <w:jc w:val="both"/>
              <w:rPr>
                <w:rFonts w:ascii="Calibri" w:hAnsi="Calibri" w:cs="Calibri"/>
                <w:b/>
                <w:bCs/>
                <w:sz w:val="22"/>
                <w:szCs w:val="22"/>
              </w:rPr>
            </w:pPr>
            <w:r w:rsidRPr="0099769B">
              <w:rPr>
                <w:rFonts w:ascii="Calibri" w:hAnsi="Calibri" w:cs="Calibri"/>
                <w:b/>
                <w:bCs/>
                <w:sz w:val="22"/>
                <w:szCs w:val="22"/>
              </w:rPr>
              <w:t xml:space="preserve">Focused Priority:  Moderation Cycle </w:t>
            </w:r>
            <w:r w:rsidRPr="0099769B">
              <w:rPr>
                <w:rFonts w:ascii="Calibri" w:hAnsi="Calibri" w:cs="Calibri"/>
                <w:color w:val="000000"/>
                <w:sz w:val="22"/>
                <w:szCs w:val="22"/>
                <w:shd w:val="clear" w:color="auto" w:fill="FFFFFF"/>
              </w:rPr>
              <w:t>Increase</w:t>
            </w:r>
            <w:r w:rsidRPr="0099769B">
              <w:rPr>
                <w:rFonts w:ascii="Calibri" w:hAnsi="Calibri" w:cs="Calibri"/>
                <w:b/>
                <w:bCs/>
                <w:sz w:val="22"/>
                <w:szCs w:val="22"/>
              </w:rPr>
              <w:t xml:space="preserve"> attainment in numeracy across all classes.  </w:t>
            </w:r>
          </w:p>
          <w:p w14:paraId="7670839D" w14:textId="77777777" w:rsidR="007E40DA" w:rsidRPr="0099769B" w:rsidRDefault="007E40DA" w:rsidP="007E40DA">
            <w:pPr>
              <w:tabs>
                <w:tab w:val="left" w:pos="2520"/>
              </w:tabs>
              <w:jc w:val="both"/>
              <w:rPr>
                <w:rFonts w:ascii="Calibri" w:hAnsi="Calibri" w:cs="Calibri"/>
                <w:i/>
                <w:iCs/>
                <w:color w:val="FF0000"/>
                <w:sz w:val="22"/>
                <w:szCs w:val="22"/>
              </w:rPr>
            </w:pPr>
            <w:r w:rsidRPr="0099769B">
              <w:rPr>
                <w:rFonts w:ascii="Calibri" w:hAnsi="Calibri" w:cs="Calibri"/>
                <w:b/>
                <w:bCs/>
                <w:sz w:val="22"/>
                <w:szCs w:val="22"/>
              </w:rPr>
              <w:t xml:space="preserve">Increase staff confidence in assessment and moderation of numeracy. </w:t>
            </w:r>
            <w:r w:rsidRPr="0099769B">
              <w:rPr>
                <w:rFonts w:ascii="Calibri" w:hAnsi="Calibri" w:cs="Calibri"/>
                <w:i/>
                <w:iCs/>
                <w:color w:val="FF0000"/>
                <w:sz w:val="22"/>
                <w:szCs w:val="22"/>
              </w:rPr>
              <w:t xml:space="preserve"> </w:t>
            </w:r>
          </w:p>
        </w:tc>
      </w:tr>
      <w:tr w:rsidR="007E40DA" w:rsidRPr="0099769B" w14:paraId="223F5293" w14:textId="77777777" w:rsidTr="007E40DA">
        <w:trPr>
          <w:trHeight w:val="375"/>
        </w:trPr>
        <w:tc>
          <w:tcPr>
            <w:tcW w:w="6643" w:type="dxa"/>
            <w:gridSpan w:val="3"/>
            <w:vAlign w:val="center"/>
          </w:tcPr>
          <w:p w14:paraId="2D03180C" w14:textId="77777777" w:rsidR="007E40DA" w:rsidRPr="0099769B" w:rsidRDefault="007E40DA" w:rsidP="007E40DA">
            <w:pPr>
              <w:tabs>
                <w:tab w:val="left" w:pos="2520"/>
              </w:tabs>
              <w:jc w:val="both"/>
              <w:rPr>
                <w:rFonts w:ascii="Calibri" w:hAnsi="Calibri" w:cs="Calibri"/>
                <w:b/>
                <w:sz w:val="22"/>
                <w:szCs w:val="22"/>
              </w:rPr>
            </w:pPr>
            <w:r w:rsidRPr="0099769B">
              <w:rPr>
                <w:rFonts w:ascii="Calibri" w:hAnsi="Calibri" w:cs="Calibri"/>
                <w:b/>
                <w:sz w:val="22"/>
                <w:szCs w:val="22"/>
              </w:rPr>
              <w:t>HGIOS4 Quality Indicators</w:t>
            </w:r>
          </w:p>
        </w:tc>
        <w:tc>
          <w:tcPr>
            <w:tcW w:w="8320" w:type="dxa"/>
            <w:gridSpan w:val="3"/>
            <w:vAlign w:val="center"/>
          </w:tcPr>
          <w:p w14:paraId="6ABE513C" w14:textId="77777777" w:rsidR="007E40DA" w:rsidRPr="0099769B" w:rsidRDefault="007E40DA" w:rsidP="007E40DA">
            <w:pPr>
              <w:tabs>
                <w:tab w:val="left" w:pos="2520"/>
              </w:tabs>
              <w:jc w:val="both"/>
              <w:rPr>
                <w:rFonts w:ascii="Calibri" w:hAnsi="Calibri" w:cs="Calibri"/>
                <w:b/>
                <w:sz w:val="22"/>
                <w:szCs w:val="22"/>
              </w:rPr>
            </w:pPr>
            <w:r w:rsidRPr="0099769B">
              <w:rPr>
                <w:rFonts w:ascii="Calibri" w:hAnsi="Calibri" w:cs="Calibri"/>
                <w:b/>
                <w:sz w:val="22"/>
                <w:szCs w:val="22"/>
              </w:rPr>
              <w:t xml:space="preserve">Quality Improvement Framework  </w:t>
            </w:r>
          </w:p>
        </w:tc>
      </w:tr>
      <w:tr w:rsidR="007E40DA" w:rsidRPr="0099769B" w14:paraId="73A2ADAE" w14:textId="77777777" w:rsidTr="007E40DA">
        <w:trPr>
          <w:trHeight w:val="628"/>
        </w:trPr>
        <w:tc>
          <w:tcPr>
            <w:tcW w:w="6643" w:type="dxa"/>
            <w:gridSpan w:val="3"/>
            <w:vAlign w:val="center"/>
          </w:tcPr>
          <w:p w14:paraId="724F9AD4" w14:textId="77777777" w:rsidR="007E40DA" w:rsidRPr="0099769B" w:rsidRDefault="007E40DA" w:rsidP="007E40DA">
            <w:pPr>
              <w:tabs>
                <w:tab w:val="left" w:pos="2520"/>
              </w:tabs>
              <w:jc w:val="both"/>
              <w:rPr>
                <w:rFonts w:ascii="Calibri" w:hAnsi="Calibri" w:cs="Calibri"/>
                <w:b/>
                <w:bCs/>
                <w:sz w:val="22"/>
                <w:szCs w:val="22"/>
              </w:rPr>
            </w:pPr>
            <w:r w:rsidRPr="0099769B">
              <w:rPr>
                <w:rFonts w:ascii="Calibri" w:hAnsi="Calibri" w:cs="Calibri"/>
                <w:b/>
                <w:bCs/>
                <w:sz w:val="22"/>
                <w:szCs w:val="22"/>
              </w:rPr>
              <w:t xml:space="preserve">2.3 Learning, teaching and assessment </w:t>
            </w:r>
          </w:p>
          <w:p w14:paraId="72F3B784" w14:textId="77777777" w:rsidR="007E40DA" w:rsidRPr="0099769B" w:rsidRDefault="007E40DA" w:rsidP="007E40DA">
            <w:pPr>
              <w:tabs>
                <w:tab w:val="left" w:pos="2520"/>
              </w:tabs>
              <w:jc w:val="both"/>
              <w:rPr>
                <w:rFonts w:ascii="Calibri" w:hAnsi="Calibri" w:cs="Calibri"/>
                <w:sz w:val="22"/>
                <w:szCs w:val="22"/>
              </w:rPr>
            </w:pPr>
            <w:r w:rsidRPr="0099769B">
              <w:rPr>
                <w:rFonts w:ascii="Calibri" w:hAnsi="Calibri" w:cs="Calibri"/>
                <w:b/>
                <w:bCs/>
                <w:sz w:val="22"/>
                <w:szCs w:val="22"/>
              </w:rPr>
              <w:t>3.2 Raising attainment and achievement</w:t>
            </w:r>
            <w:r w:rsidRPr="0099769B">
              <w:rPr>
                <w:rFonts w:ascii="Calibri" w:hAnsi="Calibri" w:cs="Calibri"/>
                <w:sz w:val="22"/>
                <w:szCs w:val="22"/>
              </w:rPr>
              <w:t xml:space="preserve"> </w:t>
            </w:r>
          </w:p>
        </w:tc>
        <w:tc>
          <w:tcPr>
            <w:tcW w:w="8320" w:type="dxa"/>
            <w:gridSpan w:val="3"/>
            <w:vAlign w:val="center"/>
          </w:tcPr>
          <w:p w14:paraId="0AD43094" w14:textId="77777777" w:rsidR="007E40DA" w:rsidRPr="0099769B" w:rsidRDefault="007E40DA" w:rsidP="007E40DA">
            <w:pPr>
              <w:tabs>
                <w:tab w:val="left" w:pos="2520"/>
              </w:tabs>
              <w:jc w:val="both"/>
              <w:rPr>
                <w:rFonts w:ascii="Calibri" w:hAnsi="Calibri" w:cs="Calibri"/>
                <w:sz w:val="22"/>
                <w:szCs w:val="22"/>
                <w:lang w:val="en-GB"/>
              </w:rPr>
            </w:pPr>
            <w:r w:rsidRPr="0099769B">
              <w:rPr>
                <w:rFonts w:ascii="Calibri" w:hAnsi="Calibri" w:cs="Calibri"/>
                <w:b/>
                <w:sz w:val="22"/>
                <w:szCs w:val="22"/>
              </w:rPr>
              <w:t xml:space="preserve">   </w:t>
            </w:r>
            <w:r w:rsidRPr="0099769B">
              <w:rPr>
                <w:rFonts w:ascii="Calibri" w:eastAsia="Times New Roman" w:hAnsi="Calibri" w:cs="Calibri"/>
                <w:b/>
                <w:bCs/>
                <w:sz w:val="22"/>
                <w:szCs w:val="22"/>
                <w:lang w:val="en-GB" w:eastAsia="en-GB"/>
              </w:rPr>
              <w:t xml:space="preserve"> </w:t>
            </w:r>
            <w:r w:rsidRPr="0099769B">
              <w:rPr>
                <w:rFonts w:ascii="Calibri" w:hAnsi="Calibri" w:cs="Calibri"/>
                <w:b/>
                <w:bCs/>
                <w:sz w:val="22"/>
                <w:szCs w:val="22"/>
                <w:lang w:val="en-GB"/>
              </w:rPr>
              <w:t>National Improvement Framework Priority: </w:t>
            </w:r>
            <w:r w:rsidRPr="0099769B">
              <w:rPr>
                <w:rFonts w:ascii="Calibri" w:hAnsi="Calibri" w:cs="Calibri"/>
                <w:sz w:val="22"/>
                <w:szCs w:val="22"/>
                <w:lang w:val="en-GB"/>
              </w:rPr>
              <w:t>    </w:t>
            </w:r>
          </w:p>
          <w:p w14:paraId="0958475B" w14:textId="77777777" w:rsidR="007E40DA" w:rsidRPr="0099769B" w:rsidRDefault="007E40DA" w:rsidP="007E40DA">
            <w:pPr>
              <w:tabs>
                <w:tab w:val="left" w:pos="2520"/>
              </w:tabs>
              <w:ind w:left="720"/>
              <w:rPr>
                <w:rFonts w:ascii="Calibri" w:hAnsi="Calibri" w:cs="Calibri"/>
                <w:sz w:val="22"/>
                <w:szCs w:val="22"/>
                <w:lang w:val="en-GB"/>
              </w:rPr>
            </w:pPr>
            <w:r>
              <w:rPr>
                <w:rFonts w:ascii="Calibri" w:hAnsi="Calibri" w:cs="Calibri"/>
                <w:sz w:val="22"/>
                <w:szCs w:val="22"/>
                <w:lang w:val="en-GB"/>
              </w:rPr>
              <w:t>C</w:t>
            </w:r>
            <w:r w:rsidRPr="0099769B">
              <w:rPr>
                <w:rFonts w:ascii="Calibri" w:hAnsi="Calibri" w:cs="Calibri"/>
                <w:sz w:val="22"/>
                <w:szCs w:val="22"/>
                <w:lang w:val="en-GB"/>
              </w:rPr>
              <w:t>losing the attainment gap between the most and least disadvantaged children and young people </w:t>
            </w:r>
          </w:p>
          <w:p w14:paraId="1AB61A45" w14:textId="77777777" w:rsidR="007E40DA" w:rsidRPr="0099769B" w:rsidRDefault="007E40DA" w:rsidP="007E40DA">
            <w:pPr>
              <w:tabs>
                <w:tab w:val="left" w:pos="2520"/>
              </w:tabs>
              <w:ind w:left="720"/>
              <w:rPr>
                <w:rFonts w:ascii="Calibri" w:hAnsi="Calibri" w:cs="Calibri"/>
                <w:sz w:val="22"/>
                <w:szCs w:val="22"/>
                <w:lang w:val="en-GB"/>
              </w:rPr>
            </w:pPr>
            <w:r w:rsidRPr="0099769B">
              <w:rPr>
                <w:rFonts w:ascii="Calibri" w:hAnsi="Calibri" w:cs="Calibri"/>
                <w:sz w:val="22"/>
                <w:szCs w:val="22"/>
                <w:lang w:val="en-GB"/>
              </w:rPr>
              <w:t>Improvement in attainment, particularly in literacy and numeracy. </w:t>
            </w:r>
          </w:p>
          <w:p w14:paraId="571A82FC" w14:textId="77777777" w:rsidR="007E40DA" w:rsidRPr="0099769B" w:rsidRDefault="007E40DA" w:rsidP="007E40DA">
            <w:pPr>
              <w:tabs>
                <w:tab w:val="left" w:pos="2520"/>
              </w:tabs>
              <w:rPr>
                <w:rFonts w:ascii="Calibri" w:hAnsi="Calibri" w:cs="Calibri"/>
                <w:sz w:val="22"/>
                <w:szCs w:val="22"/>
              </w:rPr>
            </w:pPr>
          </w:p>
          <w:p w14:paraId="2F1FE70C" w14:textId="77777777" w:rsidR="007E40DA" w:rsidRPr="0099769B" w:rsidRDefault="007E40DA" w:rsidP="007E40DA">
            <w:pPr>
              <w:tabs>
                <w:tab w:val="left" w:pos="2520"/>
              </w:tabs>
              <w:rPr>
                <w:rFonts w:ascii="Calibri" w:hAnsi="Calibri" w:cs="Calibri"/>
                <w:sz w:val="22"/>
                <w:szCs w:val="22"/>
                <w:lang w:val="en-GB"/>
              </w:rPr>
            </w:pPr>
            <w:r w:rsidRPr="0099769B">
              <w:rPr>
                <w:rFonts w:ascii="Calibri" w:hAnsi="Calibri" w:cs="Calibri"/>
                <w:b/>
                <w:bCs/>
                <w:sz w:val="22"/>
                <w:szCs w:val="22"/>
                <w:lang w:val="en-GB"/>
              </w:rPr>
              <w:t>National Improvement Framework Driver</w:t>
            </w:r>
            <w:r w:rsidRPr="0099769B">
              <w:rPr>
                <w:rFonts w:ascii="Calibri" w:hAnsi="Calibri" w:cs="Calibri"/>
                <w:sz w:val="22"/>
                <w:szCs w:val="22"/>
                <w:lang w:val="en-GB"/>
              </w:rPr>
              <w:t> </w:t>
            </w:r>
          </w:p>
          <w:p w14:paraId="75EF879B" w14:textId="77777777" w:rsidR="007E40DA" w:rsidRPr="0099769B" w:rsidRDefault="007E40DA" w:rsidP="007E40DA">
            <w:pPr>
              <w:tabs>
                <w:tab w:val="left" w:pos="2520"/>
              </w:tabs>
              <w:ind w:left="720"/>
              <w:rPr>
                <w:rFonts w:ascii="Calibri" w:hAnsi="Calibri" w:cs="Calibri"/>
                <w:sz w:val="22"/>
                <w:szCs w:val="22"/>
                <w:lang w:val="en-GB"/>
              </w:rPr>
            </w:pPr>
            <w:r w:rsidRPr="0099769B">
              <w:rPr>
                <w:rFonts w:ascii="Calibri" w:hAnsi="Calibri" w:cs="Calibri"/>
                <w:sz w:val="22"/>
                <w:szCs w:val="22"/>
                <w:lang w:val="en-GB"/>
              </w:rPr>
              <w:t>Teacher and practitioner professionalism </w:t>
            </w:r>
          </w:p>
          <w:p w14:paraId="013233C2" w14:textId="77777777" w:rsidR="007E40DA" w:rsidRPr="0099769B" w:rsidRDefault="007E40DA" w:rsidP="007E40DA">
            <w:pPr>
              <w:tabs>
                <w:tab w:val="left" w:pos="2520"/>
              </w:tabs>
              <w:ind w:left="720"/>
              <w:rPr>
                <w:rFonts w:ascii="Calibri" w:hAnsi="Calibri" w:cs="Calibri"/>
                <w:sz w:val="22"/>
                <w:szCs w:val="22"/>
                <w:lang w:val="en-GB"/>
              </w:rPr>
            </w:pPr>
            <w:r w:rsidRPr="0099769B">
              <w:rPr>
                <w:rFonts w:ascii="Calibri" w:hAnsi="Calibri" w:cs="Calibri"/>
                <w:sz w:val="22"/>
                <w:szCs w:val="22"/>
                <w:lang w:val="en-GB"/>
              </w:rPr>
              <w:t>Curriculum and assessment </w:t>
            </w:r>
          </w:p>
          <w:p w14:paraId="7DF8430F" w14:textId="77777777" w:rsidR="007E40DA" w:rsidRPr="0099769B" w:rsidRDefault="007E40DA" w:rsidP="007E40DA">
            <w:pPr>
              <w:tabs>
                <w:tab w:val="left" w:pos="2520"/>
              </w:tabs>
              <w:ind w:left="720"/>
              <w:rPr>
                <w:rFonts w:ascii="Calibri" w:hAnsi="Calibri" w:cs="Calibri"/>
                <w:sz w:val="22"/>
                <w:szCs w:val="22"/>
                <w:lang w:val="en-GB"/>
              </w:rPr>
            </w:pPr>
            <w:r w:rsidRPr="0099769B">
              <w:rPr>
                <w:rFonts w:ascii="Calibri" w:hAnsi="Calibri" w:cs="Calibri"/>
                <w:sz w:val="22"/>
                <w:szCs w:val="22"/>
                <w:lang w:val="en-GB"/>
              </w:rPr>
              <w:t>School and ELC improvement </w:t>
            </w:r>
          </w:p>
          <w:p w14:paraId="38318F63" w14:textId="77777777" w:rsidR="007E40DA" w:rsidRPr="0099769B" w:rsidRDefault="007E40DA" w:rsidP="007E40DA">
            <w:pPr>
              <w:tabs>
                <w:tab w:val="left" w:pos="2520"/>
              </w:tabs>
              <w:ind w:left="720"/>
              <w:rPr>
                <w:rFonts w:ascii="Calibri" w:hAnsi="Calibri" w:cs="Calibri"/>
                <w:sz w:val="22"/>
                <w:szCs w:val="22"/>
                <w:lang w:val="en-GB"/>
              </w:rPr>
            </w:pPr>
            <w:r w:rsidRPr="0099769B">
              <w:rPr>
                <w:rFonts w:ascii="Calibri" w:hAnsi="Calibri" w:cs="Calibri"/>
                <w:sz w:val="22"/>
                <w:szCs w:val="22"/>
                <w:lang w:val="en-GB"/>
              </w:rPr>
              <w:t>Performance information</w:t>
            </w:r>
          </w:p>
          <w:p w14:paraId="60568E6C" w14:textId="77777777" w:rsidR="007E40DA" w:rsidRPr="0099769B" w:rsidRDefault="007E40DA" w:rsidP="007E40DA">
            <w:pPr>
              <w:tabs>
                <w:tab w:val="left" w:pos="2520"/>
              </w:tabs>
              <w:jc w:val="both"/>
              <w:rPr>
                <w:rFonts w:ascii="Calibri" w:hAnsi="Calibri" w:cs="Calibri"/>
                <w:sz w:val="22"/>
                <w:szCs w:val="22"/>
              </w:rPr>
            </w:pPr>
          </w:p>
        </w:tc>
      </w:tr>
      <w:tr w:rsidR="007E40DA" w:rsidRPr="0099769B" w14:paraId="0F3511F4" w14:textId="77777777" w:rsidTr="007E40DA">
        <w:trPr>
          <w:trHeight w:val="414"/>
        </w:trPr>
        <w:tc>
          <w:tcPr>
            <w:tcW w:w="2445" w:type="dxa"/>
            <w:vAlign w:val="center"/>
          </w:tcPr>
          <w:p w14:paraId="42EDF45B" w14:textId="77777777" w:rsidR="007E40DA" w:rsidRPr="0099769B" w:rsidRDefault="007E40DA" w:rsidP="007E40DA">
            <w:pPr>
              <w:jc w:val="both"/>
              <w:rPr>
                <w:rFonts w:ascii="Calibri" w:hAnsi="Calibri" w:cs="Calibri"/>
                <w:b/>
                <w:sz w:val="22"/>
                <w:szCs w:val="22"/>
              </w:rPr>
            </w:pPr>
            <w:r w:rsidRPr="0099769B">
              <w:rPr>
                <w:rFonts w:ascii="Calibri" w:hAnsi="Calibri" w:cs="Calibri"/>
                <w:b/>
                <w:sz w:val="22"/>
                <w:szCs w:val="22"/>
              </w:rPr>
              <w:t>Expected Impact</w:t>
            </w:r>
          </w:p>
        </w:tc>
        <w:tc>
          <w:tcPr>
            <w:tcW w:w="3831" w:type="dxa"/>
            <w:vAlign w:val="center"/>
          </w:tcPr>
          <w:p w14:paraId="3DC4228C" w14:textId="77777777" w:rsidR="007E40DA" w:rsidRPr="0099769B" w:rsidRDefault="007E40DA" w:rsidP="007E40DA">
            <w:pPr>
              <w:jc w:val="both"/>
              <w:rPr>
                <w:rFonts w:ascii="Calibri" w:hAnsi="Calibri" w:cs="Calibri"/>
                <w:b/>
                <w:sz w:val="22"/>
                <w:szCs w:val="22"/>
              </w:rPr>
            </w:pPr>
            <w:r w:rsidRPr="0099769B">
              <w:rPr>
                <w:rFonts w:ascii="Calibri" w:hAnsi="Calibri" w:cs="Calibri"/>
                <w:b/>
                <w:sz w:val="22"/>
                <w:szCs w:val="22"/>
              </w:rPr>
              <w:t>Strategic Actions Planned</w:t>
            </w:r>
          </w:p>
        </w:tc>
        <w:tc>
          <w:tcPr>
            <w:tcW w:w="2212" w:type="dxa"/>
            <w:gridSpan w:val="2"/>
            <w:vAlign w:val="center"/>
          </w:tcPr>
          <w:p w14:paraId="286E2662" w14:textId="77777777" w:rsidR="007E40DA" w:rsidRPr="0099769B" w:rsidRDefault="007E40DA" w:rsidP="007E40DA">
            <w:pPr>
              <w:jc w:val="both"/>
              <w:rPr>
                <w:rFonts w:ascii="Calibri" w:hAnsi="Calibri" w:cs="Calibri"/>
                <w:b/>
                <w:sz w:val="22"/>
                <w:szCs w:val="22"/>
              </w:rPr>
            </w:pPr>
            <w:r w:rsidRPr="0099769B">
              <w:rPr>
                <w:rFonts w:ascii="Calibri" w:hAnsi="Calibri" w:cs="Calibri"/>
                <w:b/>
                <w:sz w:val="22"/>
                <w:szCs w:val="22"/>
              </w:rPr>
              <w:t>Responsibilities</w:t>
            </w:r>
          </w:p>
        </w:tc>
        <w:tc>
          <w:tcPr>
            <w:tcW w:w="4246" w:type="dxa"/>
            <w:vAlign w:val="center"/>
          </w:tcPr>
          <w:p w14:paraId="24C3490E" w14:textId="77777777" w:rsidR="007E40DA" w:rsidRPr="0099769B" w:rsidRDefault="007E40DA" w:rsidP="007E40DA">
            <w:pPr>
              <w:jc w:val="both"/>
              <w:rPr>
                <w:rFonts w:ascii="Calibri" w:hAnsi="Calibri" w:cs="Calibri"/>
                <w:b/>
                <w:sz w:val="22"/>
                <w:szCs w:val="22"/>
              </w:rPr>
            </w:pPr>
            <w:r w:rsidRPr="0099769B">
              <w:rPr>
                <w:rFonts w:ascii="Calibri" w:hAnsi="Calibri" w:cs="Calibri"/>
                <w:b/>
                <w:sz w:val="22"/>
                <w:szCs w:val="22"/>
              </w:rPr>
              <w:t>Measure of Success</w:t>
            </w:r>
          </w:p>
          <w:p w14:paraId="72D6748D" w14:textId="77777777" w:rsidR="007E40DA" w:rsidRPr="0099769B" w:rsidRDefault="007E40DA" w:rsidP="007E40DA">
            <w:pPr>
              <w:jc w:val="both"/>
              <w:rPr>
                <w:rFonts w:ascii="Calibri" w:hAnsi="Calibri" w:cs="Calibri"/>
                <w:b/>
                <w:i/>
                <w:iCs/>
                <w:sz w:val="22"/>
                <w:szCs w:val="22"/>
              </w:rPr>
            </w:pPr>
            <w:r w:rsidRPr="0099769B">
              <w:rPr>
                <w:rFonts w:ascii="Calibri" w:hAnsi="Calibri" w:cs="Calibri"/>
                <w:b/>
                <w:i/>
                <w:iCs/>
                <w:sz w:val="22"/>
                <w:szCs w:val="22"/>
              </w:rPr>
              <w:t>(Triangulation of Evidence/QI Methodology)</w:t>
            </w:r>
          </w:p>
        </w:tc>
        <w:tc>
          <w:tcPr>
            <w:tcW w:w="2229" w:type="dxa"/>
            <w:vAlign w:val="center"/>
          </w:tcPr>
          <w:p w14:paraId="28423697" w14:textId="77777777" w:rsidR="007E40DA" w:rsidRPr="0099769B" w:rsidRDefault="007E40DA" w:rsidP="007E40DA">
            <w:pPr>
              <w:jc w:val="both"/>
              <w:rPr>
                <w:rFonts w:ascii="Calibri" w:hAnsi="Calibri" w:cs="Calibri"/>
                <w:b/>
                <w:sz w:val="22"/>
                <w:szCs w:val="22"/>
              </w:rPr>
            </w:pPr>
            <w:r w:rsidRPr="0099769B">
              <w:rPr>
                <w:rFonts w:ascii="Calibri" w:hAnsi="Calibri" w:cs="Calibri"/>
                <w:b/>
                <w:sz w:val="22"/>
                <w:szCs w:val="22"/>
              </w:rPr>
              <w:t>Timescales</w:t>
            </w:r>
          </w:p>
        </w:tc>
      </w:tr>
      <w:tr w:rsidR="007E40DA" w:rsidRPr="0099769B" w14:paraId="3F1061EE" w14:textId="77777777" w:rsidTr="007E40DA">
        <w:trPr>
          <w:trHeight w:val="1691"/>
        </w:trPr>
        <w:tc>
          <w:tcPr>
            <w:tcW w:w="2445" w:type="dxa"/>
          </w:tcPr>
          <w:p w14:paraId="01FE81FB" w14:textId="77777777" w:rsidR="007E40DA" w:rsidRPr="0099769B" w:rsidRDefault="007E40DA" w:rsidP="007E40DA">
            <w:pPr>
              <w:rPr>
                <w:rFonts w:ascii="Calibri" w:hAnsi="Calibri" w:cs="Calibri"/>
                <w:bCs/>
                <w:sz w:val="22"/>
                <w:szCs w:val="22"/>
              </w:rPr>
            </w:pPr>
            <w:r w:rsidRPr="0099769B">
              <w:rPr>
                <w:rFonts w:ascii="Calibri" w:hAnsi="Calibri" w:cs="Calibri"/>
                <w:bCs/>
                <w:sz w:val="22"/>
                <w:szCs w:val="22"/>
              </w:rPr>
              <w:t xml:space="preserve">All children will experience improved engagement and motivation in developing their conceptual </w:t>
            </w:r>
            <w:proofErr w:type="spellStart"/>
            <w:r w:rsidRPr="0099769B">
              <w:rPr>
                <w:rFonts w:ascii="Calibri" w:hAnsi="Calibri" w:cs="Calibri"/>
                <w:bCs/>
                <w:sz w:val="22"/>
                <w:szCs w:val="22"/>
              </w:rPr>
              <w:t>maths</w:t>
            </w:r>
            <w:proofErr w:type="spellEnd"/>
            <w:r w:rsidRPr="0099769B">
              <w:rPr>
                <w:rFonts w:ascii="Calibri" w:hAnsi="Calibri" w:cs="Calibri"/>
                <w:bCs/>
                <w:sz w:val="22"/>
                <w:szCs w:val="22"/>
              </w:rPr>
              <w:t xml:space="preserve"> knowledge.</w:t>
            </w:r>
          </w:p>
          <w:p w14:paraId="1BCD2079" w14:textId="77777777" w:rsidR="007E40DA" w:rsidRPr="0099769B" w:rsidRDefault="007E40DA" w:rsidP="007E40DA">
            <w:pPr>
              <w:rPr>
                <w:rFonts w:ascii="Calibri" w:hAnsi="Calibri" w:cs="Calibri"/>
                <w:bCs/>
                <w:sz w:val="22"/>
                <w:szCs w:val="22"/>
              </w:rPr>
            </w:pPr>
          </w:p>
          <w:p w14:paraId="276394D5" w14:textId="77777777" w:rsidR="007E40DA" w:rsidRPr="0099769B" w:rsidRDefault="007E40DA" w:rsidP="007E40DA">
            <w:pPr>
              <w:rPr>
                <w:rFonts w:ascii="Calibri" w:hAnsi="Calibri" w:cs="Calibri"/>
                <w:bCs/>
                <w:sz w:val="22"/>
                <w:szCs w:val="22"/>
              </w:rPr>
            </w:pPr>
            <w:r w:rsidRPr="0099769B">
              <w:rPr>
                <w:rFonts w:ascii="Calibri" w:hAnsi="Calibri" w:cs="Calibri"/>
                <w:bCs/>
                <w:sz w:val="22"/>
                <w:szCs w:val="22"/>
              </w:rPr>
              <w:t>All stakeholders to discuss a consistent approach to homework</w:t>
            </w:r>
          </w:p>
          <w:p w14:paraId="325175D0" w14:textId="77777777" w:rsidR="007E40DA" w:rsidRPr="0099769B" w:rsidRDefault="007E40DA" w:rsidP="007E40DA">
            <w:pPr>
              <w:rPr>
                <w:rFonts w:ascii="Calibri" w:hAnsi="Calibri" w:cs="Calibri"/>
                <w:bCs/>
                <w:sz w:val="22"/>
                <w:szCs w:val="22"/>
              </w:rPr>
            </w:pPr>
            <w:r w:rsidRPr="0099769B">
              <w:rPr>
                <w:rFonts w:ascii="Calibri" w:hAnsi="Calibri" w:cs="Calibri"/>
                <w:bCs/>
                <w:sz w:val="22"/>
                <w:szCs w:val="22"/>
              </w:rPr>
              <w:t xml:space="preserve">All staff to develop a consistent approach to mental </w:t>
            </w:r>
            <w:proofErr w:type="spellStart"/>
            <w:r w:rsidRPr="0099769B">
              <w:rPr>
                <w:rFonts w:ascii="Calibri" w:hAnsi="Calibri" w:cs="Calibri"/>
                <w:bCs/>
                <w:sz w:val="22"/>
                <w:szCs w:val="22"/>
              </w:rPr>
              <w:t>maths</w:t>
            </w:r>
            <w:proofErr w:type="spellEnd"/>
            <w:r w:rsidRPr="0099769B">
              <w:rPr>
                <w:rFonts w:ascii="Calibri" w:hAnsi="Calibri" w:cs="Calibri"/>
                <w:bCs/>
                <w:sz w:val="22"/>
                <w:szCs w:val="22"/>
              </w:rPr>
              <w:t xml:space="preserve"> at all levels</w:t>
            </w:r>
          </w:p>
          <w:p w14:paraId="7A217C82" w14:textId="77777777" w:rsidR="007E40DA" w:rsidRPr="0099769B" w:rsidRDefault="007E40DA" w:rsidP="007E40DA">
            <w:pPr>
              <w:rPr>
                <w:rFonts w:ascii="Calibri" w:hAnsi="Calibri" w:cs="Calibri"/>
                <w:color w:val="FF0000"/>
                <w:sz w:val="22"/>
                <w:szCs w:val="22"/>
              </w:rPr>
            </w:pPr>
            <w:r w:rsidRPr="0099769B">
              <w:rPr>
                <w:rFonts w:ascii="Calibri" w:hAnsi="Calibri" w:cs="Calibri"/>
                <w:bCs/>
                <w:sz w:val="22"/>
                <w:szCs w:val="22"/>
              </w:rPr>
              <w:t xml:space="preserve">All staff to embed </w:t>
            </w:r>
            <w:proofErr w:type="spellStart"/>
            <w:r w:rsidRPr="0099769B">
              <w:rPr>
                <w:rFonts w:ascii="Calibri" w:hAnsi="Calibri" w:cs="Calibri"/>
                <w:bCs/>
                <w:sz w:val="22"/>
                <w:szCs w:val="22"/>
              </w:rPr>
              <w:t>Teejay</w:t>
            </w:r>
            <w:proofErr w:type="spellEnd"/>
            <w:r w:rsidRPr="0099769B">
              <w:rPr>
                <w:rFonts w:ascii="Calibri" w:hAnsi="Calibri" w:cs="Calibri"/>
                <w:bCs/>
                <w:sz w:val="22"/>
                <w:szCs w:val="22"/>
              </w:rPr>
              <w:t xml:space="preserve"> resource across the school</w:t>
            </w:r>
          </w:p>
        </w:tc>
        <w:tc>
          <w:tcPr>
            <w:tcW w:w="3831" w:type="dxa"/>
          </w:tcPr>
          <w:p w14:paraId="71B28028" w14:textId="77777777" w:rsidR="007E40DA" w:rsidRPr="0068501D" w:rsidRDefault="007E40DA" w:rsidP="007E40DA">
            <w:pPr>
              <w:rPr>
                <w:rFonts w:ascii="Calibri" w:hAnsi="Calibri" w:cs="Calibri"/>
                <w:b/>
                <w:bCs/>
                <w:sz w:val="22"/>
                <w:szCs w:val="22"/>
              </w:rPr>
            </w:pPr>
            <w:r w:rsidRPr="0068501D">
              <w:rPr>
                <w:rFonts w:ascii="Calibri" w:hAnsi="Calibri" w:cs="Calibri"/>
                <w:b/>
                <w:bCs/>
                <w:sz w:val="22"/>
                <w:szCs w:val="22"/>
              </w:rPr>
              <w:t>Professional learning</w:t>
            </w:r>
          </w:p>
          <w:p w14:paraId="67EB8553" w14:textId="77777777" w:rsidR="007E40DA" w:rsidRDefault="007E40DA" w:rsidP="007E40DA">
            <w:pPr>
              <w:tabs>
                <w:tab w:val="num" w:pos="720"/>
              </w:tabs>
              <w:rPr>
                <w:rFonts w:ascii="Calibri" w:hAnsi="Calibri" w:cs="Calibri"/>
                <w:sz w:val="22"/>
                <w:szCs w:val="22"/>
                <w:lang w:val="en-GB"/>
              </w:rPr>
            </w:pPr>
            <w:r>
              <w:rPr>
                <w:rFonts w:ascii="Calibri" w:hAnsi="Calibri" w:cs="Calibri"/>
                <w:sz w:val="22"/>
                <w:szCs w:val="22"/>
                <w:lang w:val="en-GB"/>
              </w:rPr>
              <w:t>As part of their WTA all s</w:t>
            </w:r>
            <w:r w:rsidRPr="0068501D">
              <w:rPr>
                <w:rFonts w:ascii="Calibri" w:hAnsi="Calibri" w:cs="Calibri"/>
                <w:sz w:val="22"/>
                <w:szCs w:val="22"/>
                <w:lang w:val="en-GB"/>
              </w:rPr>
              <w:t xml:space="preserve">taff will engage in targeted professional </w:t>
            </w:r>
            <w:r>
              <w:rPr>
                <w:rFonts w:ascii="Calibri" w:hAnsi="Calibri" w:cs="Calibri"/>
                <w:sz w:val="22"/>
                <w:szCs w:val="22"/>
                <w:lang w:val="en-GB"/>
              </w:rPr>
              <w:t>development in</w:t>
            </w:r>
            <w:r w:rsidRPr="0068501D">
              <w:rPr>
                <w:rFonts w:ascii="Calibri" w:hAnsi="Calibri" w:cs="Calibri"/>
                <w:sz w:val="22"/>
                <w:szCs w:val="22"/>
                <w:lang w:val="en-GB"/>
              </w:rPr>
              <w:t xml:space="preserve"> conceptual numeracy, focusing on mathematical thinking, problem solving and the use of multiple representations. </w:t>
            </w:r>
          </w:p>
          <w:p w14:paraId="5166B8AA" w14:textId="77777777" w:rsidR="007E40DA" w:rsidRDefault="007E40DA" w:rsidP="007E40DA">
            <w:pPr>
              <w:tabs>
                <w:tab w:val="num" w:pos="720"/>
              </w:tabs>
              <w:rPr>
                <w:rFonts w:ascii="Calibri" w:hAnsi="Calibri" w:cs="Calibri"/>
                <w:sz w:val="22"/>
                <w:szCs w:val="22"/>
                <w:lang w:val="en-GB"/>
              </w:rPr>
            </w:pPr>
            <w:r w:rsidRPr="0068501D">
              <w:rPr>
                <w:rFonts w:ascii="Calibri" w:hAnsi="Calibri" w:cs="Calibri"/>
                <w:sz w:val="22"/>
                <w:szCs w:val="22"/>
                <w:lang w:val="en-GB"/>
              </w:rPr>
              <w:br/>
            </w:r>
            <w:r>
              <w:rPr>
                <w:rFonts w:ascii="Calibri" w:hAnsi="Calibri" w:cs="Calibri"/>
                <w:sz w:val="22"/>
                <w:szCs w:val="22"/>
                <w:lang w:val="en-GB"/>
              </w:rPr>
              <w:t>Staff will embed</w:t>
            </w:r>
            <w:r w:rsidRPr="0068501D">
              <w:rPr>
                <w:rFonts w:ascii="Calibri" w:hAnsi="Calibri" w:cs="Calibri"/>
                <w:sz w:val="22"/>
                <w:szCs w:val="22"/>
                <w:lang w:val="en-GB"/>
              </w:rPr>
              <w:t xml:space="preserve"> the </w:t>
            </w:r>
            <w:proofErr w:type="spellStart"/>
            <w:r w:rsidRPr="0068501D">
              <w:rPr>
                <w:rFonts w:ascii="Calibri" w:hAnsi="Calibri" w:cs="Calibri"/>
                <w:sz w:val="22"/>
                <w:szCs w:val="22"/>
                <w:lang w:val="en-GB"/>
              </w:rPr>
              <w:t>Tee</w:t>
            </w:r>
            <w:r>
              <w:rPr>
                <w:rFonts w:ascii="Calibri" w:hAnsi="Calibri" w:cs="Calibri"/>
                <w:sz w:val="22"/>
                <w:szCs w:val="22"/>
                <w:lang w:val="en-GB"/>
              </w:rPr>
              <w:t>j</w:t>
            </w:r>
            <w:r w:rsidRPr="0068501D">
              <w:rPr>
                <w:rFonts w:ascii="Calibri" w:hAnsi="Calibri" w:cs="Calibri"/>
                <w:sz w:val="22"/>
                <w:szCs w:val="22"/>
                <w:lang w:val="en-GB"/>
              </w:rPr>
              <w:t>ay</w:t>
            </w:r>
            <w:proofErr w:type="spellEnd"/>
            <w:r w:rsidRPr="0068501D">
              <w:rPr>
                <w:rFonts w:ascii="Calibri" w:hAnsi="Calibri" w:cs="Calibri"/>
                <w:sz w:val="22"/>
                <w:szCs w:val="22"/>
                <w:lang w:val="en-GB"/>
              </w:rPr>
              <w:t xml:space="preserve"> Maths programme across all stages, ensuring consistent approaches to planning, delivery and assessment. Staff will collaborate to align </w:t>
            </w:r>
            <w:proofErr w:type="spellStart"/>
            <w:r w:rsidRPr="0068501D">
              <w:rPr>
                <w:rFonts w:ascii="Calibri" w:hAnsi="Calibri" w:cs="Calibri"/>
                <w:sz w:val="22"/>
                <w:szCs w:val="22"/>
                <w:lang w:val="en-GB"/>
              </w:rPr>
              <w:t>Tee</w:t>
            </w:r>
            <w:r>
              <w:rPr>
                <w:rFonts w:ascii="Calibri" w:hAnsi="Calibri" w:cs="Calibri"/>
                <w:sz w:val="22"/>
                <w:szCs w:val="22"/>
                <w:lang w:val="en-GB"/>
              </w:rPr>
              <w:t>j</w:t>
            </w:r>
            <w:r w:rsidRPr="0068501D">
              <w:rPr>
                <w:rFonts w:ascii="Calibri" w:hAnsi="Calibri" w:cs="Calibri"/>
                <w:sz w:val="22"/>
                <w:szCs w:val="22"/>
                <w:lang w:val="en-GB"/>
              </w:rPr>
              <w:t>ay</w:t>
            </w:r>
            <w:proofErr w:type="spellEnd"/>
            <w:r w:rsidRPr="0068501D">
              <w:rPr>
                <w:rFonts w:ascii="Calibri" w:hAnsi="Calibri" w:cs="Calibri"/>
                <w:sz w:val="22"/>
                <w:szCs w:val="22"/>
                <w:lang w:val="en-GB"/>
              </w:rPr>
              <w:t xml:space="preserve"> resources with Curriculum for Excellence experiences and outcomes.</w:t>
            </w:r>
          </w:p>
          <w:p w14:paraId="6CC720BB" w14:textId="77777777" w:rsidR="007E40DA" w:rsidRPr="0068501D" w:rsidRDefault="007E40DA" w:rsidP="007E40DA">
            <w:pPr>
              <w:tabs>
                <w:tab w:val="num" w:pos="720"/>
              </w:tabs>
              <w:rPr>
                <w:rFonts w:ascii="Calibri" w:hAnsi="Calibri" w:cs="Calibri"/>
                <w:sz w:val="22"/>
                <w:szCs w:val="22"/>
                <w:lang w:val="en-GB"/>
              </w:rPr>
            </w:pPr>
          </w:p>
          <w:p w14:paraId="2E3F9102" w14:textId="77777777" w:rsidR="007E40DA" w:rsidRDefault="007E40DA" w:rsidP="007E40DA">
            <w:pPr>
              <w:rPr>
                <w:rFonts w:ascii="Calibri" w:hAnsi="Calibri" w:cs="Calibri"/>
                <w:sz w:val="22"/>
                <w:szCs w:val="22"/>
                <w:lang w:val="en-GB"/>
              </w:rPr>
            </w:pPr>
          </w:p>
          <w:p w14:paraId="57AAC2EE" w14:textId="77777777" w:rsidR="007E40DA" w:rsidRPr="00105DDF" w:rsidRDefault="007E40DA" w:rsidP="007E40DA">
            <w:pPr>
              <w:spacing w:line="300" w:lineRule="atLeast"/>
              <w:rPr>
                <w:rFonts w:ascii="Calibri" w:eastAsia="Times New Roman" w:hAnsi="Calibri" w:cs="Calibri"/>
                <w:sz w:val="22"/>
                <w:szCs w:val="22"/>
                <w:lang w:val="en-GB" w:eastAsia="en-GB"/>
              </w:rPr>
            </w:pPr>
            <w:r w:rsidRPr="00105DDF">
              <w:rPr>
                <w:rFonts w:ascii="Calibri" w:hAnsi="Calibri" w:cs="Calibri"/>
                <w:sz w:val="22"/>
                <w:szCs w:val="22"/>
                <w:lang w:val="en-GB"/>
              </w:rPr>
              <w:lastRenderedPageBreak/>
              <w:t>Enhance Digital Pedagogy:</w:t>
            </w:r>
            <w:r w:rsidRPr="00105DDF">
              <w:rPr>
                <w:rFonts w:ascii="Calibri" w:hAnsi="Calibri" w:cs="Calibri"/>
                <w:sz w:val="22"/>
                <w:szCs w:val="22"/>
                <w:lang w:val="en-GB"/>
              </w:rPr>
              <w:br/>
              <w:t xml:space="preserve">Identify and embed </w:t>
            </w:r>
            <w:r w:rsidRPr="00105DDF">
              <w:rPr>
                <w:rFonts w:ascii="Calibri" w:eastAsia="Times New Roman" w:hAnsi="Calibri" w:cs="Calibri"/>
                <w:sz w:val="22"/>
                <w:szCs w:val="22"/>
                <w:lang w:val="en-GB" w:eastAsia="en-GB"/>
              </w:rPr>
              <w:t>high-quality numeracy apps on iPads. Staff will evaluate their impact to ensure digital tools support and deepen conceptual understanding rather than replace it.</w:t>
            </w:r>
          </w:p>
          <w:p w14:paraId="4D05100F" w14:textId="77777777" w:rsidR="007E40DA" w:rsidRPr="0068501D" w:rsidRDefault="007E40DA" w:rsidP="007E40DA">
            <w:pPr>
              <w:rPr>
                <w:rFonts w:ascii="Calibri" w:hAnsi="Calibri" w:cs="Calibri"/>
                <w:sz w:val="22"/>
                <w:szCs w:val="22"/>
              </w:rPr>
            </w:pPr>
          </w:p>
        </w:tc>
        <w:tc>
          <w:tcPr>
            <w:tcW w:w="2212" w:type="dxa"/>
            <w:gridSpan w:val="2"/>
          </w:tcPr>
          <w:p w14:paraId="5645E2FE" w14:textId="77777777" w:rsidR="007E40DA" w:rsidRDefault="007E40DA" w:rsidP="007E40DA">
            <w:pPr>
              <w:rPr>
                <w:rFonts w:ascii="Calibri" w:hAnsi="Calibri" w:cs="Calibri"/>
                <w:sz w:val="22"/>
                <w:szCs w:val="22"/>
              </w:rPr>
            </w:pPr>
            <w:r>
              <w:rPr>
                <w:rFonts w:ascii="Calibri" w:hAnsi="Calibri" w:cs="Calibri"/>
                <w:sz w:val="22"/>
                <w:szCs w:val="22"/>
              </w:rPr>
              <w:lastRenderedPageBreak/>
              <w:t xml:space="preserve">SM, NY &amp; </w:t>
            </w:r>
            <w:r w:rsidRPr="00D0408C">
              <w:rPr>
                <w:rFonts w:ascii="Calibri" w:hAnsi="Calibri" w:cs="Calibri"/>
                <w:sz w:val="22"/>
                <w:szCs w:val="22"/>
              </w:rPr>
              <w:t>KR</w:t>
            </w:r>
          </w:p>
          <w:p w14:paraId="5222186B" w14:textId="77777777" w:rsidR="007E40DA" w:rsidRDefault="007E40DA" w:rsidP="007E40DA">
            <w:pPr>
              <w:rPr>
                <w:rFonts w:ascii="Calibri" w:hAnsi="Calibri" w:cs="Calibri"/>
                <w:sz w:val="22"/>
                <w:szCs w:val="22"/>
              </w:rPr>
            </w:pPr>
          </w:p>
          <w:p w14:paraId="010F9B2A" w14:textId="77777777" w:rsidR="007E40DA" w:rsidRDefault="007E40DA" w:rsidP="007E40DA">
            <w:pPr>
              <w:rPr>
                <w:rFonts w:ascii="Calibri" w:hAnsi="Calibri" w:cs="Calibri"/>
                <w:sz w:val="22"/>
                <w:szCs w:val="22"/>
              </w:rPr>
            </w:pPr>
          </w:p>
          <w:p w14:paraId="4EC04903" w14:textId="77777777" w:rsidR="007E40DA" w:rsidRDefault="007E40DA" w:rsidP="007E40DA">
            <w:pPr>
              <w:rPr>
                <w:rFonts w:ascii="Calibri" w:hAnsi="Calibri" w:cs="Calibri"/>
                <w:sz w:val="22"/>
                <w:szCs w:val="22"/>
              </w:rPr>
            </w:pPr>
            <w:r>
              <w:rPr>
                <w:rFonts w:ascii="Calibri" w:hAnsi="Calibri" w:cs="Calibri"/>
                <w:sz w:val="22"/>
                <w:szCs w:val="22"/>
              </w:rPr>
              <w:t>All staff</w:t>
            </w:r>
          </w:p>
          <w:p w14:paraId="41BDDF1E" w14:textId="77777777" w:rsidR="007E40DA" w:rsidRDefault="007E40DA" w:rsidP="007E40DA">
            <w:pPr>
              <w:rPr>
                <w:rFonts w:ascii="Calibri" w:hAnsi="Calibri" w:cs="Calibri"/>
                <w:sz w:val="22"/>
                <w:szCs w:val="22"/>
              </w:rPr>
            </w:pPr>
          </w:p>
          <w:p w14:paraId="2C255DD6" w14:textId="77777777" w:rsidR="007E40DA" w:rsidRDefault="007E40DA" w:rsidP="007E40DA">
            <w:pPr>
              <w:rPr>
                <w:rFonts w:ascii="Calibri" w:hAnsi="Calibri" w:cs="Calibri"/>
                <w:sz w:val="22"/>
                <w:szCs w:val="22"/>
              </w:rPr>
            </w:pPr>
          </w:p>
          <w:p w14:paraId="308DAFB6" w14:textId="77777777" w:rsidR="007E40DA" w:rsidRDefault="007E40DA" w:rsidP="007E40DA">
            <w:pPr>
              <w:rPr>
                <w:rFonts w:ascii="Calibri" w:hAnsi="Calibri" w:cs="Calibri"/>
                <w:sz w:val="22"/>
                <w:szCs w:val="22"/>
              </w:rPr>
            </w:pPr>
          </w:p>
          <w:p w14:paraId="469AB235" w14:textId="77777777" w:rsidR="007E40DA" w:rsidRPr="0068501D" w:rsidRDefault="007E40DA" w:rsidP="007E40DA">
            <w:pPr>
              <w:rPr>
                <w:rFonts w:ascii="Calibri" w:hAnsi="Calibri" w:cs="Calibri"/>
                <w:sz w:val="22"/>
                <w:szCs w:val="22"/>
              </w:rPr>
            </w:pPr>
            <w:r>
              <w:rPr>
                <w:rFonts w:ascii="Calibri" w:hAnsi="Calibri" w:cs="Calibri"/>
                <w:sz w:val="22"/>
                <w:szCs w:val="22"/>
              </w:rPr>
              <w:t>All staff</w:t>
            </w:r>
          </w:p>
          <w:p w14:paraId="37B373F8" w14:textId="77777777" w:rsidR="007E40DA" w:rsidRPr="0099769B" w:rsidRDefault="007E40DA" w:rsidP="007E40DA">
            <w:pPr>
              <w:rPr>
                <w:rFonts w:ascii="Calibri" w:hAnsi="Calibri" w:cs="Calibri"/>
                <w:sz w:val="22"/>
                <w:szCs w:val="22"/>
              </w:rPr>
            </w:pPr>
          </w:p>
          <w:p w14:paraId="7A74CD54" w14:textId="77777777" w:rsidR="007E40DA" w:rsidRDefault="007E40DA" w:rsidP="007E40DA">
            <w:pPr>
              <w:rPr>
                <w:rFonts w:ascii="Calibri" w:hAnsi="Calibri" w:cs="Calibri"/>
                <w:sz w:val="22"/>
                <w:szCs w:val="22"/>
              </w:rPr>
            </w:pPr>
          </w:p>
          <w:p w14:paraId="6DF6005B" w14:textId="77777777" w:rsidR="007E40DA" w:rsidRDefault="007E40DA" w:rsidP="007E40DA">
            <w:pPr>
              <w:rPr>
                <w:rFonts w:ascii="Calibri" w:hAnsi="Calibri" w:cs="Calibri"/>
                <w:sz w:val="22"/>
                <w:szCs w:val="22"/>
              </w:rPr>
            </w:pPr>
          </w:p>
          <w:p w14:paraId="1178922E" w14:textId="77777777" w:rsidR="007E40DA" w:rsidRDefault="007E40DA" w:rsidP="007E40DA">
            <w:pPr>
              <w:rPr>
                <w:rFonts w:ascii="Calibri" w:hAnsi="Calibri" w:cs="Calibri"/>
                <w:sz w:val="22"/>
                <w:szCs w:val="22"/>
              </w:rPr>
            </w:pPr>
          </w:p>
          <w:p w14:paraId="598CB092" w14:textId="77777777" w:rsidR="007E40DA" w:rsidRDefault="007E40DA" w:rsidP="007E40DA">
            <w:pPr>
              <w:rPr>
                <w:rFonts w:ascii="Calibri" w:hAnsi="Calibri" w:cs="Calibri"/>
                <w:sz w:val="22"/>
                <w:szCs w:val="22"/>
              </w:rPr>
            </w:pPr>
          </w:p>
          <w:p w14:paraId="055EC448" w14:textId="77777777" w:rsidR="007E40DA" w:rsidRDefault="007E40DA" w:rsidP="007E40DA">
            <w:pPr>
              <w:rPr>
                <w:rFonts w:ascii="Calibri" w:hAnsi="Calibri" w:cs="Calibri"/>
                <w:sz w:val="22"/>
                <w:szCs w:val="22"/>
              </w:rPr>
            </w:pPr>
          </w:p>
          <w:p w14:paraId="1F9CBF92" w14:textId="77777777" w:rsidR="007E40DA" w:rsidRDefault="007E40DA" w:rsidP="007E40DA">
            <w:pPr>
              <w:rPr>
                <w:rFonts w:ascii="Calibri" w:hAnsi="Calibri" w:cs="Calibri"/>
                <w:sz w:val="22"/>
                <w:szCs w:val="22"/>
              </w:rPr>
            </w:pPr>
          </w:p>
          <w:p w14:paraId="5B6E0D78" w14:textId="77777777" w:rsidR="007E40DA" w:rsidRDefault="007E40DA" w:rsidP="007E40DA">
            <w:pPr>
              <w:rPr>
                <w:rFonts w:ascii="Calibri" w:hAnsi="Calibri" w:cs="Calibri"/>
                <w:sz w:val="22"/>
                <w:szCs w:val="22"/>
              </w:rPr>
            </w:pPr>
          </w:p>
          <w:p w14:paraId="28078EBC" w14:textId="77777777" w:rsidR="007E40DA" w:rsidRDefault="007E40DA" w:rsidP="007E40DA">
            <w:pPr>
              <w:rPr>
                <w:rFonts w:ascii="Calibri" w:hAnsi="Calibri" w:cs="Calibri"/>
                <w:sz w:val="22"/>
                <w:szCs w:val="22"/>
              </w:rPr>
            </w:pPr>
            <w:r>
              <w:rPr>
                <w:rFonts w:ascii="Calibri" w:hAnsi="Calibri" w:cs="Calibri"/>
                <w:sz w:val="22"/>
                <w:szCs w:val="22"/>
              </w:rPr>
              <w:t>Led by KR</w:t>
            </w:r>
          </w:p>
          <w:p w14:paraId="44FB897B" w14:textId="77777777" w:rsidR="007E40DA" w:rsidRPr="0099769B" w:rsidRDefault="007E40DA" w:rsidP="007E40DA">
            <w:pPr>
              <w:rPr>
                <w:rFonts w:ascii="Calibri" w:hAnsi="Calibri" w:cs="Calibri"/>
                <w:sz w:val="22"/>
                <w:szCs w:val="22"/>
              </w:rPr>
            </w:pPr>
            <w:r>
              <w:rPr>
                <w:rFonts w:ascii="Calibri" w:hAnsi="Calibri" w:cs="Calibri"/>
                <w:sz w:val="22"/>
                <w:szCs w:val="22"/>
              </w:rPr>
              <w:lastRenderedPageBreak/>
              <w:t>All staff</w:t>
            </w:r>
          </w:p>
        </w:tc>
        <w:tc>
          <w:tcPr>
            <w:tcW w:w="4246" w:type="dxa"/>
          </w:tcPr>
          <w:p w14:paraId="00D5FC98" w14:textId="77777777" w:rsidR="007E40DA" w:rsidRPr="0068501D" w:rsidRDefault="007E40DA" w:rsidP="007E40DA">
            <w:pPr>
              <w:numPr>
                <w:ilvl w:val="0"/>
                <w:numId w:val="24"/>
              </w:numPr>
              <w:rPr>
                <w:rFonts w:ascii="Calibri" w:hAnsi="Calibri" w:cs="Calibri"/>
                <w:sz w:val="22"/>
                <w:szCs w:val="22"/>
                <w:lang w:val="en-GB"/>
              </w:rPr>
            </w:pPr>
            <w:r w:rsidRPr="0068501D">
              <w:rPr>
                <w:rFonts w:ascii="Calibri" w:hAnsi="Calibri" w:cs="Calibri"/>
                <w:sz w:val="22"/>
                <w:szCs w:val="22"/>
                <w:lang w:val="en-GB"/>
              </w:rPr>
              <w:lastRenderedPageBreak/>
              <w:t>Increased proportion of pupils achieving expected levels in numeracy.</w:t>
            </w:r>
          </w:p>
          <w:p w14:paraId="2C47FC95" w14:textId="77777777" w:rsidR="007E40DA" w:rsidRPr="0068501D" w:rsidRDefault="007E40DA" w:rsidP="007E40DA">
            <w:pPr>
              <w:numPr>
                <w:ilvl w:val="0"/>
                <w:numId w:val="24"/>
              </w:numPr>
              <w:rPr>
                <w:rFonts w:ascii="Calibri" w:hAnsi="Calibri" w:cs="Calibri"/>
                <w:sz w:val="22"/>
                <w:szCs w:val="22"/>
                <w:lang w:val="en-GB"/>
              </w:rPr>
            </w:pPr>
            <w:r w:rsidRPr="0068501D">
              <w:rPr>
                <w:rFonts w:ascii="Calibri" w:hAnsi="Calibri" w:cs="Calibri"/>
                <w:sz w:val="22"/>
                <w:szCs w:val="22"/>
                <w:lang w:val="en-GB"/>
              </w:rPr>
              <w:t>Learners demonstrate improved confidence, flexibility and depth in mathematical thinking.</w:t>
            </w:r>
          </w:p>
          <w:p w14:paraId="60B19DCB" w14:textId="77777777" w:rsidR="007E40DA" w:rsidRDefault="007E40DA" w:rsidP="007E40DA">
            <w:pPr>
              <w:numPr>
                <w:ilvl w:val="0"/>
                <w:numId w:val="24"/>
              </w:numPr>
              <w:rPr>
                <w:rFonts w:ascii="Calibri" w:hAnsi="Calibri" w:cs="Calibri"/>
                <w:sz w:val="22"/>
                <w:szCs w:val="22"/>
                <w:lang w:val="en-GB"/>
              </w:rPr>
            </w:pPr>
            <w:r w:rsidRPr="0068501D">
              <w:rPr>
                <w:rFonts w:ascii="Calibri" w:hAnsi="Calibri" w:cs="Calibri"/>
                <w:sz w:val="22"/>
                <w:szCs w:val="22"/>
                <w:lang w:val="en-GB"/>
              </w:rPr>
              <w:t>Staff have a shared understanding of standards and apply consistent approaches to assessment and moderation.</w:t>
            </w:r>
          </w:p>
          <w:p w14:paraId="18FF6CE5" w14:textId="77777777" w:rsidR="007E40DA" w:rsidRDefault="007E40DA" w:rsidP="007E40DA">
            <w:pPr>
              <w:ind w:left="720"/>
              <w:rPr>
                <w:rFonts w:ascii="Calibri" w:hAnsi="Calibri" w:cs="Calibri"/>
                <w:sz w:val="22"/>
                <w:szCs w:val="22"/>
                <w:lang w:val="en-GB"/>
              </w:rPr>
            </w:pPr>
          </w:p>
          <w:p w14:paraId="1A015DD1" w14:textId="77777777" w:rsidR="007E40DA" w:rsidRDefault="007E40DA" w:rsidP="007E40DA">
            <w:pPr>
              <w:ind w:left="720"/>
              <w:rPr>
                <w:rFonts w:ascii="Calibri" w:hAnsi="Calibri" w:cs="Calibri"/>
                <w:sz w:val="22"/>
                <w:szCs w:val="22"/>
                <w:lang w:val="en-GB"/>
              </w:rPr>
            </w:pPr>
          </w:p>
          <w:p w14:paraId="4178DF7C" w14:textId="77777777" w:rsidR="007E40DA" w:rsidRDefault="007E40DA" w:rsidP="007E40DA">
            <w:pPr>
              <w:ind w:left="720"/>
              <w:rPr>
                <w:rFonts w:ascii="Calibri" w:hAnsi="Calibri" w:cs="Calibri"/>
                <w:sz w:val="22"/>
                <w:szCs w:val="22"/>
                <w:lang w:val="en-GB"/>
              </w:rPr>
            </w:pPr>
          </w:p>
          <w:p w14:paraId="5522799A" w14:textId="77777777" w:rsidR="007E40DA" w:rsidRDefault="007E40DA" w:rsidP="007E40DA">
            <w:pPr>
              <w:ind w:left="720"/>
              <w:rPr>
                <w:rFonts w:ascii="Calibri" w:hAnsi="Calibri" w:cs="Calibri"/>
                <w:sz w:val="22"/>
                <w:szCs w:val="22"/>
                <w:lang w:val="en-GB"/>
              </w:rPr>
            </w:pPr>
          </w:p>
          <w:p w14:paraId="269FF5D1" w14:textId="77777777" w:rsidR="007E40DA" w:rsidRPr="0068501D" w:rsidRDefault="007E40DA" w:rsidP="007E40DA">
            <w:pPr>
              <w:numPr>
                <w:ilvl w:val="0"/>
                <w:numId w:val="24"/>
              </w:numPr>
              <w:rPr>
                <w:rFonts w:ascii="Calibri" w:hAnsi="Calibri" w:cs="Calibri"/>
                <w:sz w:val="22"/>
                <w:szCs w:val="22"/>
                <w:lang w:val="en-GB"/>
              </w:rPr>
            </w:pPr>
            <w:r w:rsidRPr="0068501D">
              <w:rPr>
                <w:rFonts w:ascii="Calibri" w:hAnsi="Calibri" w:cs="Calibri"/>
                <w:sz w:val="22"/>
                <w:szCs w:val="22"/>
                <w:lang w:val="en-GB"/>
              </w:rPr>
              <w:t>Digital tools are used effectively to enhance engagement and support conceptual understanding.</w:t>
            </w:r>
          </w:p>
          <w:p w14:paraId="61A629D7" w14:textId="77777777" w:rsidR="007E40DA" w:rsidRPr="0068501D" w:rsidRDefault="007E40DA" w:rsidP="007E40DA">
            <w:pPr>
              <w:pStyle w:val="ListParagraph"/>
              <w:rPr>
                <w:rFonts w:ascii="Calibri" w:hAnsi="Calibri" w:cs="Calibri"/>
                <w:sz w:val="22"/>
                <w:szCs w:val="22"/>
                <w:lang w:val="en-GB"/>
              </w:rPr>
            </w:pPr>
          </w:p>
          <w:p w14:paraId="3EA011EB" w14:textId="77777777" w:rsidR="007E40DA" w:rsidRPr="0068501D" w:rsidRDefault="007E40DA" w:rsidP="007E40DA">
            <w:pPr>
              <w:ind w:left="720"/>
              <w:rPr>
                <w:rFonts w:ascii="Calibri" w:hAnsi="Calibri" w:cs="Calibri"/>
                <w:sz w:val="22"/>
                <w:szCs w:val="22"/>
                <w:lang w:val="en-GB"/>
              </w:rPr>
            </w:pPr>
          </w:p>
          <w:p w14:paraId="1DDC4508" w14:textId="77777777" w:rsidR="007E40DA" w:rsidRPr="0099769B" w:rsidRDefault="007E40DA" w:rsidP="007E40DA">
            <w:pPr>
              <w:ind w:left="720"/>
              <w:rPr>
                <w:rFonts w:ascii="Calibri" w:hAnsi="Calibri" w:cs="Calibri"/>
                <w:sz w:val="22"/>
                <w:szCs w:val="22"/>
              </w:rPr>
            </w:pPr>
          </w:p>
        </w:tc>
        <w:tc>
          <w:tcPr>
            <w:tcW w:w="2229" w:type="dxa"/>
          </w:tcPr>
          <w:p w14:paraId="26510386" w14:textId="49AE3376" w:rsidR="007E40DA" w:rsidRDefault="007E40DA" w:rsidP="007E40DA">
            <w:pPr>
              <w:rPr>
                <w:rFonts w:ascii="Calibri" w:hAnsi="Calibri" w:cs="Calibri"/>
                <w:sz w:val="22"/>
                <w:szCs w:val="22"/>
              </w:rPr>
            </w:pPr>
            <w:r w:rsidRPr="00D0408C">
              <w:rPr>
                <w:rFonts w:ascii="Calibri" w:hAnsi="Calibri" w:cs="Calibri"/>
                <w:sz w:val="22"/>
                <w:szCs w:val="22"/>
              </w:rPr>
              <w:lastRenderedPageBreak/>
              <w:t>November 2026</w:t>
            </w:r>
          </w:p>
          <w:p w14:paraId="7E8144D9" w14:textId="77777777" w:rsidR="005C3DA6" w:rsidRDefault="005C3DA6" w:rsidP="007E40DA">
            <w:pPr>
              <w:rPr>
                <w:rFonts w:ascii="Calibri" w:hAnsi="Calibri" w:cs="Calibri"/>
                <w:sz w:val="22"/>
                <w:szCs w:val="22"/>
              </w:rPr>
            </w:pPr>
            <w:r>
              <w:rPr>
                <w:rFonts w:ascii="Calibri" w:hAnsi="Calibri" w:cs="Calibri"/>
                <w:sz w:val="22"/>
                <w:szCs w:val="22"/>
              </w:rPr>
              <w:t>Staff development session led by professional learning team</w:t>
            </w:r>
          </w:p>
          <w:p w14:paraId="37E3043A" w14:textId="77777777" w:rsidR="005C3DA6" w:rsidRDefault="005C3DA6" w:rsidP="007E40DA">
            <w:pPr>
              <w:rPr>
                <w:rFonts w:ascii="Calibri" w:hAnsi="Calibri" w:cs="Calibri"/>
                <w:sz w:val="22"/>
                <w:szCs w:val="22"/>
              </w:rPr>
            </w:pPr>
          </w:p>
          <w:p w14:paraId="2D71ADCA" w14:textId="11EE89EC" w:rsidR="005C3DA6" w:rsidRPr="00D0408C" w:rsidRDefault="005C3DA6" w:rsidP="007E40DA">
            <w:pPr>
              <w:rPr>
                <w:rFonts w:ascii="Calibri" w:hAnsi="Calibri" w:cs="Calibri"/>
                <w:sz w:val="22"/>
                <w:szCs w:val="22"/>
              </w:rPr>
            </w:pPr>
            <w:r>
              <w:rPr>
                <w:rFonts w:ascii="Calibri" w:hAnsi="Calibri" w:cs="Calibri"/>
                <w:sz w:val="22"/>
                <w:szCs w:val="22"/>
              </w:rPr>
              <w:t>Moderation with cluster at BBHS</w:t>
            </w:r>
          </w:p>
          <w:p w14:paraId="0D00E753" w14:textId="77777777" w:rsidR="007E40DA" w:rsidRPr="00D0408C" w:rsidRDefault="007E40DA" w:rsidP="007E40DA">
            <w:pPr>
              <w:rPr>
                <w:rFonts w:ascii="Calibri" w:hAnsi="Calibri" w:cs="Calibri"/>
                <w:sz w:val="22"/>
                <w:szCs w:val="22"/>
              </w:rPr>
            </w:pPr>
          </w:p>
          <w:p w14:paraId="76B7251B" w14:textId="77777777" w:rsidR="007E40DA" w:rsidRPr="00D0408C" w:rsidRDefault="007E40DA" w:rsidP="007E40DA">
            <w:pPr>
              <w:rPr>
                <w:rFonts w:ascii="Calibri" w:hAnsi="Calibri" w:cs="Calibri"/>
                <w:sz w:val="22"/>
                <w:szCs w:val="22"/>
              </w:rPr>
            </w:pPr>
          </w:p>
          <w:p w14:paraId="6B17615C" w14:textId="77777777" w:rsidR="007E40DA" w:rsidRPr="00D0408C" w:rsidRDefault="007E40DA" w:rsidP="007E40DA">
            <w:pPr>
              <w:rPr>
                <w:rFonts w:ascii="Calibri" w:hAnsi="Calibri" w:cs="Calibri"/>
                <w:sz w:val="22"/>
                <w:szCs w:val="22"/>
              </w:rPr>
            </w:pPr>
          </w:p>
          <w:p w14:paraId="7AFEFDA1" w14:textId="77777777" w:rsidR="007E40DA" w:rsidRPr="00D0408C" w:rsidRDefault="007E40DA" w:rsidP="007E40DA">
            <w:pPr>
              <w:rPr>
                <w:rFonts w:ascii="Calibri" w:hAnsi="Calibri" w:cs="Calibri"/>
                <w:sz w:val="22"/>
                <w:szCs w:val="22"/>
              </w:rPr>
            </w:pPr>
          </w:p>
          <w:p w14:paraId="23550965" w14:textId="77777777" w:rsidR="007E40DA" w:rsidRPr="00D0408C" w:rsidRDefault="007E40DA" w:rsidP="007E40DA">
            <w:pPr>
              <w:rPr>
                <w:rFonts w:ascii="Calibri" w:hAnsi="Calibri" w:cs="Calibri"/>
                <w:sz w:val="22"/>
                <w:szCs w:val="22"/>
              </w:rPr>
            </w:pPr>
          </w:p>
          <w:p w14:paraId="10561D91" w14:textId="77777777" w:rsidR="007E40DA" w:rsidRPr="00D0408C" w:rsidRDefault="007E40DA" w:rsidP="007E40DA">
            <w:pPr>
              <w:rPr>
                <w:rFonts w:ascii="Calibri" w:hAnsi="Calibri" w:cs="Calibri"/>
                <w:sz w:val="22"/>
                <w:szCs w:val="22"/>
              </w:rPr>
            </w:pPr>
          </w:p>
          <w:p w14:paraId="52B90E27" w14:textId="77777777" w:rsidR="007E40DA" w:rsidRPr="00D0408C" w:rsidRDefault="007E40DA" w:rsidP="007E40DA">
            <w:pPr>
              <w:rPr>
                <w:rFonts w:ascii="Calibri" w:hAnsi="Calibri" w:cs="Calibri"/>
                <w:sz w:val="22"/>
                <w:szCs w:val="22"/>
              </w:rPr>
            </w:pPr>
            <w:r w:rsidRPr="00D0408C">
              <w:rPr>
                <w:rFonts w:ascii="Calibri" w:hAnsi="Calibri" w:cs="Calibri"/>
                <w:sz w:val="22"/>
                <w:szCs w:val="22"/>
              </w:rPr>
              <w:t>May 2026</w:t>
            </w:r>
          </w:p>
          <w:p w14:paraId="2060DD24" w14:textId="77777777" w:rsidR="007E40DA" w:rsidRPr="0099769B" w:rsidRDefault="007E40DA" w:rsidP="007E40DA">
            <w:pPr>
              <w:rPr>
                <w:rFonts w:ascii="Calibri" w:hAnsi="Calibri" w:cs="Calibri"/>
                <w:b/>
                <w:sz w:val="22"/>
                <w:szCs w:val="22"/>
              </w:rPr>
            </w:pPr>
          </w:p>
        </w:tc>
      </w:tr>
      <w:tr w:rsidR="007E40DA" w:rsidRPr="0099769B" w14:paraId="28090CD2" w14:textId="77777777" w:rsidTr="007E40DA">
        <w:trPr>
          <w:trHeight w:val="476"/>
        </w:trPr>
        <w:tc>
          <w:tcPr>
            <w:tcW w:w="14963" w:type="dxa"/>
            <w:gridSpan w:val="6"/>
            <w:vAlign w:val="center"/>
          </w:tcPr>
          <w:p w14:paraId="7289B59C" w14:textId="77777777" w:rsidR="007E40DA" w:rsidRPr="0099769B" w:rsidRDefault="007E40DA" w:rsidP="007E40DA">
            <w:pPr>
              <w:jc w:val="both"/>
              <w:rPr>
                <w:rFonts w:ascii="Calibri" w:hAnsi="Calibri" w:cs="Calibri"/>
                <w:b/>
                <w:sz w:val="22"/>
                <w:szCs w:val="22"/>
              </w:rPr>
            </w:pPr>
            <w:r w:rsidRPr="0099769B">
              <w:rPr>
                <w:rFonts w:ascii="Calibri" w:hAnsi="Calibri" w:cs="Calibri"/>
                <w:b/>
                <w:sz w:val="22"/>
                <w:szCs w:val="22"/>
              </w:rPr>
              <w:t>Ongoing Evaluation</w:t>
            </w:r>
          </w:p>
        </w:tc>
      </w:tr>
      <w:tr w:rsidR="007E40DA" w:rsidRPr="0099769B" w14:paraId="2031B4C5" w14:textId="77777777" w:rsidTr="007E40DA">
        <w:trPr>
          <w:trHeight w:val="890"/>
        </w:trPr>
        <w:tc>
          <w:tcPr>
            <w:tcW w:w="14963" w:type="dxa"/>
            <w:gridSpan w:val="6"/>
          </w:tcPr>
          <w:p w14:paraId="7E3DA489" w14:textId="77777777" w:rsidR="007E40DA" w:rsidRPr="0099769B" w:rsidRDefault="007E40DA" w:rsidP="007E40DA">
            <w:pPr>
              <w:jc w:val="both"/>
              <w:rPr>
                <w:rFonts w:ascii="Calibri" w:hAnsi="Calibri" w:cs="Calibri"/>
                <w:b/>
                <w:sz w:val="22"/>
                <w:szCs w:val="22"/>
              </w:rPr>
            </w:pPr>
          </w:p>
          <w:p w14:paraId="1DDE0A37" w14:textId="77777777" w:rsidR="007E40DA" w:rsidRPr="0099769B" w:rsidRDefault="007E40DA" w:rsidP="007E40DA">
            <w:pPr>
              <w:jc w:val="both"/>
              <w:rPr>
                <w:rFonts w:ascii="Calibri" w:hAnsi="Calibri" w:cs="Calibri"/>
                <w:b/>
                <w:color w:val="FF0000"/>
                <w:sz w:val="22"/>
                <w:szCs w:val="22"/>
              </w:rPr>
            </w:pPr>
            <w:r w:rsidRPr="0099769B">
              <w:rPr>
                <w:rFonts w:ascii="Calibri" w:hAnsi="Calibri" w:cs="Calibri"/>
                <w:b/>
                <w:color w:val="FF0000"/>
                <w:sz w:val="22"/>
                <w:szCs w:val="22"/>
              </w:rPr>
              <w:t>This should be updated as part of on-going cycle of self-evaluation</w:t>
            </w:r>
          </w:p>
          <w:p w14:paraId="6A3AAFED" w14:textId="77777777" w:rsidR="007E40DA" w:rsidRPr="0099769B" w:rsidRDefault="007E40DA" w:rsidP="007E40DA">
            <w:pPr>
              <w:jc w:val="both"/>
              <w:rPr>
                <w:rFonts w:ascii="Calibri" w:hAnsi="Calibri" w:cs="Calibri"/>
                <w:b/>
                <w:color w:val="FF0000"/>
                <w:sz w:val="22"/>
                <w:szCs w:val="22"/>
              </w:rPr>
            </w:pPr>
          </w:p>
          <w:p w14:paraId="687C1008" w14:textId="77777777" w:rsidR="007E40DA" w:rsidRDefault="007E40DA" w:rsidP="007E40DA">
            <w:pPr>
              <w:jc w:val="both"/>
              <w:rPr>
                <w:rFonts w:ascii="Calibri" w:hAnsi="Calibri" w:cs="Calibri"/>
                <w:b/>
                <w:color w:val="FF0000"/>
                <w:sz w:val="22"/>
                <w:szCs w:val="22"/>
              </w:rPr>
            </w:pPr>
          </w:p>
          <w:p w14:paraId="7A7FE330" w14:textId="77777777" w:rsidR="007E40DA" w:rsidRDefault="007E40DA" w:rsidP="007E40DA">
            <w:pPr>
              <w:jc w:val="both"/>
              <w:rPr>
                <w:rFonts w:ascii="Calibri" w:hAnsi="Calibri" w:cs="Calibri"/>
                <w:b/>
                <w:color w:val="FF0000"/>
                <w:sz w:val="22"/>
                <w:szCs w:val="22"/>
              </w:rPr>
            </w:pPr>
          </w:p>
          <w:p w14:paraId="173B91F0" w14:textId="77777777" w:rsidR="007E40DA" w:rsidRDefault="007E40DA" w:rsidP="007E40DA">
            <w:pPr>
              <w:jc w:val="both"/>
              <w:rPr>
                <w:rFonts w:ascii="Calibri" w:hAnsi="Calibri" w:cs="Calibri"/>
                <w:b/>
                <w:color w:val="FF0000"/>
                <w:sz w:val="22"/>
                <w:szCs w:val="22"/>
              </w:rPr>
            </w:pPr>
          </w:p>
          <w:p w14:paraId="635A746F" w14:textId="77777777" w:rsidR="007E40DA" w:rsidRPr="0099769B" w:rsidRDefault="007E40DA" w:rsidP="007E40DA">
            <w:pPr>
              <w:jc w:val="both"/>
              <w:rPr>
                <w:rFonts w:ascii="Calibri" w:hAnsi="Calibri" w:cs="Calibri"/>
                <w:b/>
                <w:color w:val="FF0000"/>
                <w:sz w:val="22"/>
                <w:szCs w:val="22"/>
              </w:rPr>
            </w:pPr>
          </w:p>
        </w:tc>
      </w:tr>
    </w:tbl>
    <w:p w14:paraId="5F96E7D0" w14:textId="77777777" w:rsidR="00836681" w:rsidRPr="0099769B" w:rsidRDefault="00836681" w:rsidP="00836681">
      <w:pPr>
        <w:spacing w:line="257" w:lineRule="auto"/>
        <w:jc w:val="both"/>
        <w:rPr>
          <w:rFonts w:ascii="Calibri" w:eastAsia="Arial" w:hAnsi="Calibri" w:cs="Calibri"/>
          <w:b/>
          <w:bCs/>
          <w:sz w:val="22"/>
          <w:szCs w:val="22"/>
          <w:lang w:val="fr-FR"/>
        </w:rPr>
      </w:pPr>
    </w:p>
    <w:p w14:paraId="048AAA99" w14:textId="77777777" w:rsidR="00836681" w:rsidRPr="0099769B" w:rsidRDefault="00836681" w:rsidP="00836681">
      <w:pPr>
        <w:jc w:val="both"/>
        <w:rPr>
          <w:rFonts w:ascii="Calibri" w:hAnsi="Calibri" w:cs="Calibri"/>
          <w:b/>
          <w:bCs/>
          <w:sz w:val="22"/>
          <w:szCs w:val="22"/>
        </w:rPr>
      </w:pPr>
    </w:p>
    <w:p w14:paraId="3C3EACD5" w14:textId="1C9F5D6C" w:rsidR="5BFCF918" w:rsidRPr="0099769B" w:rsidRDefault="5BFCF918" w:rsidP="00D25D2E">
      <w:pPr>
        <w:jc w:val="both"/>
        <w:rPr>
          <w:rFonts w:ascii="Calibri" w:hAnsi="Calibri" w:cs="Calibri"/>
          <w:b/>
          <w:bCs/>
          <w:sz w:val="22"/>
          <w:szCs w:val="22"/>
        </w:rPr>
      </w:pPr>
    </w:p>
    <w:p w14:paraId="3C3BED77" w14:textId="77777777" w:rsidR="00836681" w:rsidRDefault="00836681" w:rsidP="00D25D2E">
      <w:pPr>
        <w:jc w:val="both"/>
        <w:rPr>
          <w:rFonts w:ascii="Calibri" w:hAnsi="Calibri" w:cs="Calibri"/>
          <w:b/>
          <w:bCs/>
          <w:sz w:val="22"/>
          <w:szCs w:val="22"/>
        </w:rPr>
      </w:pPr>
    </w:p>
    <w:p w14:paraId="37593C44" w14:textId="77777777" w:rsidR="00105DDF" w:rsidRDefault="00105DDF" w:rsidP="00D25D2E">
      <w:pPr>
        <w:jc w:val="both"/>
        <w:rPr>
          <w:rFonts w:ascii="Calibri" w:hAnsi="Calibri" w:cs="Calibri"/>
          <w:b/>
          <w:bCs/>
          <w:sz w:val="22"/>
          <w:szCs w:val="22"/>
        </w:rPr>
      </w:pPr>
    </w:p>
    <w:p w14:paraId="78D9BE58" w14:textId="77777777" w:rsidR="00105DDF" w:rsidRDefault="00105DDF" w:rsidP="00D25D2E">
      <w:pPr>
        <w:jc w:val="both"/>
        <w:rPr>
          <w:rFonts w:ascii="Calibri" w:hAnsi="Calibri" w:cs="Calibri"/>
          <w:b/>
          <w:bCs/>
          <w:sz w:val="22"/>
          <w:szCs w:val="22"/>
        </w:rPr>
      </w:pPr>
    </w:p>
    <w:p w14:paraId="3DD8FD63" w14:textId="77777777" w:rsidR="00105DDF" w:rsidRDefault="00105DDF" w:rsidP="00D25D2E">
      <w:pPr>
        <w:jc w:val="both"/>
        <w:rPr>
          <w:rFonts w:ascii="Calibri" w:hAnsi="Calibri" w:cs="Calibri"/>
          <w:b/>
          <w:bCs/>
          <w:sz w:val="22"/>
          <w:szCs w:val="22"/>
        </w:rPr>
      </w:pPr>
    </w:p>
    <w:p w14:paraId="12EC2493" w14:textId="77777777" w:rsidR="00105DDF" w:rsidRDefault="00105DDF" w:rsidP="00D25D2E">
      <w:pPr>
        <w:jc w:val="both"/>
        <w:rPr>
          <w:rFonts w:ascii="Calibri" w:hAnsi="Calibri" w:cs="Calibri"/>
          <w:b/>
          <w:bCs/>
          <w:sz w:val="22"/>
          <w:szCs w:val="22"/>
        </w:rPr>
      </w:pPr>
    </w:p>
    <w:p w14:paraId="2E1C2BA0" w14:textId="77777777" w:rsidR="00105DDF" w:rsidRDefault="00105DDF" w:rsidP="00D25D2E">
      <w:pPr>
        <w:jc w:val="both"/>
        <w:rPr>
          <w:rFonts w:ascii="Calibri" w:hAnsi="Calibri" w:cs="Calibri"/>
          <w:b/>
          <w:bCs/>
          <w:sz w:val="22"/>
          <w:szCs w:val="22"/>
        </w:rPr>
      </w:pPr>
    </w:p>
    <w:p w14:paraId="012EFD06" w14:textId="77777777" w:rsidR="00105DDF" w:rsidRDefault="00105DDF" w:rsidP="00D25D2E">
      <w:pPr>
        <w:jc w:val="both"/>
        <w:rPr>
          <w:rFonts w:ascii="Calibri" w:hAnsi="Calibri" w:cs="Calibri"/>
          <w:b/>
          <w:bCs/>
          <w:sz w:val="22"/>
          <w:szCs w:val="22"/>
        </w:rPr>
      </w:pPr>
    </w:p>
    <w:p w14:paraId="531BB3FE" w14:textId="77777777" w:rsidR="00105DDF" w:rsidRDefault="00105DDF" w:rsidP="00D25D2E">
      <w:pPr>
        <w:jc w:val="both"/>
        <w:rPr>
          <w:rFonts w:ascii="Calibri" w:hAnsi="Calibri" w:cs="Calibri"/>
          <w:b/>
          <w:bCs/>
          <w:sz w:val="22"/>
          <w:szCs w:val="22"/>
        </w:rPr>
      </w:pPr>
    </w:p>
    <w:p w14:paraId="256DA183" w14:textId="1C24C571" w:rsidR="004E4128" w:rsidRPr="0099769B" w:rsidRDefault="004E4128" w:rsidP="00D25D2E">
      <w:pPr>
        <w:jc w:val="both"/>
        <w:rPr>
          <w:rFonts w:ascii="Calibri" w:hAnsi="Calibri" w:cs="Calibri"/>
          <w:b/>
          <w:bCs/>
          <w:sz w:val="22"/>
          <w:szCs w:val="22"/>
        </w:rPr>
      </w:pPr>
      <w:r w:rsidRPr="0099769B">
        <w:rPr>
          <w:rFonts w:ascii="Calibri" w:hAnsi="Calibri" w:cs="Calibri"/>
          <w:b/>
          <w:bCs/>
          <w:sz w:val="22"/>
          <w:szCs w:val="22"/>
        </w:rPr>
        <w:lastRenderedPageBreak/>
        <w:t>Session 202</w:t>
      </w:r>
      <w:r w:rsidR="006C2B78" w:rsidRPr="0099769B">
        <w:rPr>
          <w:rFonts w:ascii="Calibri" w:hAnsi="Calibri" w:cs="Calibri"/>
          <w:b/>
          <w:bCs/>
          <w:sz w:val="22"/>
          <w:szCs w:val="22"/>
        </w:rPr>
        <w:t>6</w:t>
      </w:r>
      <w:r w:rsidRPr="0099769B">
        <w:rPr>
          <w:rFonts w:ascii="Calibri" w:hAnsi="Calibri" w:cs="Calibri"/>
          <w:b/>
          <w:bCs/>
          <w:sz w:val="22"/>
          <w:szCs w:val="22"/>
        </w:rPr>
        <w:t>-202</w:t>
      </w:r>
      <w:r w:rsidR="006C2B78" w:rsidRPr="0099769B">
        <w:rPr>
          <w:rFonts w:ascii="Calibri" w:hAnsi="Calibri" w:cs="Calibri"/>
          <w:b/>
          <w:bCs/>
          <w:sz w:val="22"/>
          <w:szCs w:val="22"/>
        </w:rPr>
        <w:t>7</w:t>
      </w:r>
      <w:r w:rsidR="00060198" w:rsidRPr="0099769B">
        <w:rPr>
          <w:rFonts w:ascii="Calibri" w:hAnsi="Calibri" w:cs="Calibri"/>
          <w:b/>
          <w:bCs/>
          <w:sz w:val="22"/>
          <w:szCs w:val="22"/>
        </w:rPr>
        <w:t xml:space="preserve"> </w:t>
      </w:r>
      <w:r w:rsidRPr="0099769B">
        <w:rPr>
          <w:rFonts w:ascii="Calibri" w:hAnsi="Calibri" w:cs="Calibri"/>
          <w:b/>
          <w:bCs/>
          <w:sz w:val="22"/>
          <w:szCs w:val="22"/>
        </w:rPr>
        <w:t xml:space="preserve">Improvement Plan – PEF Plan </w:t>
      </w:r>
    </w:p>
    <w:tbl>
      <w:tblPr>
        <w:tblW w:w="15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45"/>
        <w:gridCol w:w="7365"/>
      </w:tblGrid>
      <w:tr w:rsidR="004C7D06" w:rsidRPr="0099769B" w14:paraId="30DA846B" w14:textId="77777777" w:rsidTr="3715BF37">
        <w:trPr>
          <w:trHeight w:val="555"/>
        </w:trPr>
        <w:tc>
          <w:tcPr>
            <w:tcW w:w="7645" w:type="dxa"/>
            <w:tcBorders>
              <w:top w:val="double" w:sz="12" w:space="0" w:color="auto"/>
              <w:left w:val="double" w:sz="12" w:space="0" w:color="auto"/>
              <w:bottom w:val="single" w:sz="6" w:space="0" w:color="auto"/>
              <w:right w:val="single" w:sz="6" w:space="0" w:color="auto"/>
            </w:tcBorders>
            <w:vAlign w:val="center"/>
            <w:hideMark/>
          </w:tcPr>
          <w:bookmarkEnd w:id="0"/>
          <w:p w14:paraId="75333436" w14:textId="1A7A7835" w:rsidR="004C7D06" w:rsidRPr="0099769B" w:rsidRDefault="004C7D06" w:rsidP="00D25D2E">
            <w:pPr>
              <w:spacing w:after="0" w:line="240" w:lineRule="auto"/>
              <w:jc w:val="both"/>
              <w:textAlignment w:val="baseline"/>
              <w:rPr>
                <w:rFonts w:ascii="Calibri" w:eastAsia="Times New Roman" w:hAnsi="Calibri" w:cs="Calibri"/>
                <w:sz w:val="22"/>
                <w:szCs w:val="22"/>
                <w:lang w:eastAsia="en-GB"/>
              </w:rPr>
            </w:pPr>
            <w:r w:rsidRPr="0099769B">
              <w:rPr>
                <w:rFonts w:ascii="Calibri" w:eastAsia="Times New Roman" w:hAnsi="Calibri" w:cs="Calibri"/>
                <w:b/>
                <w:bCs/>
                <w:color w:val="000000"/>
                <w:sz w:val="22"/>
                <w:szCs w:val="22"/>
                <w:lang w:eastAsia="en-GB"/>
              </w:rPr>
              <w:t>Pupil Equity Fund allocation for session 202</w:t>
            </w:r>
            <w:r w:rsidR="006C2B78" w:rsidRPr="0099769B">
              <w:rPr>
                <w:rFonts w:ascii="Calibri" w:eastAsia="Times New Roman" w:hAnsi="Calibri" w:cs="Calibri"/>
                <w:b/>
                <w:bCs/>
                <w:color w:val="000000"/>
                <w:sz w:val="22"/>
                <w:szCs w:val="22"/>
                <w:lang w:eastAsia="en-GB"/>
              </w:rPr>
              <w:t>6</w:t>
            </w:r>
            <w:r w:rsidRPr="0099769B">
              <w:rPr>
                <w:rFonts w:ascii="Calibri" w:eastAsia="Times New Roman" w:hAnsi="Calibri" w:cs="Calibri"/>
                <w:b/>
                <w:bCs/>
                <w:color w:val="000000"/>
                <w:sz w:val="22"/>
                <w:szCs w:val="22"/>
                <w:lang w:eastAsia="en-GB"/>
              </w:rPr>
              <w:t>/2</w:t>
            </w:r>
            <w:r w:rsidR="006C2B78" w:rsidRPr="0099769B">
              <w:rPr>
                <w:rFonts w:ascii="Calibri" w:eastAsia="Times New Roman" w:hAnsi="Calibri" w:cs="Calibri"/>
                <w:b/>
                <w:bCs/>
                <w:color w:val="000000"/>
                <w:sz w:val="22"/>
                <w:szCs w:val="22"/>
                <w:lang w:eastAsia="en-GB"/>
              </w:rPr>
              <w:t>7</w:t>
            </w:r>
          </w:p>
        </w:tc>
        <w:tc>
          <w:tcPr>
            <w:tcW w:w="7365" w:type="dxa"/>
            <w:tcBorders>
              <w:top w:val="double" w:sz="12" w:space="0" w:color="auto"/>
              <w:left w:val="single" w:sz="6" w:space="0" w:color="auto"/>
              <w:bottom w:val="single" w:sz="6" w:space="0" w:color="auto"/>
              <w:right w:val="double" w:sz="12" w:space="0" w:color="auto"/>
            </w:tcBorders>
            <w:vAlign w:val="center"/>
            <w:hideMark/>
          </w:tcPr>
          <w:p w14:paraId="4866F53A" w14:textId="438CA54F" w:rsidR="004C7D06" w:rsidRPr="0099769B" w:rsidRDefault="004C7D06" w:rsidP="00033977">
            <w:pPr>
              <w:spacing w:after="0" w:line="240" w:lineRule="auto"/>
              <w:jc w:val="center"/>
              <w:textAlignment w:val="baseline"/>
              <w:rPr>
                <w:rFonts w:ascii="Calibri" w:eastAsia="Times New Roman" w:hAnsi="Calibri" w:cs="Calibri"/>
                <w:sz w:val="22"/>
                <w:szCs w:val="22"/>
                <w:lang w:eastAsia="en-GB"/>
              </w:rPr>
            </w:pPr>
            <w:r w:rsidRPr="0099769B">
              <w:rPr>
                <w:rFonts w:ascii="Calibri" w:eastAsia="Times New Roman" w:hAnsi="Calibri" w:cs="Calibri"/>
                <w:b/>
                <w:bCs/>
                <w:color w:val="000000"/>
                <w:sz w:val="22"/>
                <w:szCs w:val="22"/>
                <w:lang w:eastAsia="en-GB"/>
              </w:rPr>
              <w:t>£</w:t>
            </w:r>
            <w:r w:rsidR="005A699C" w:rsidRPr="0099769B">
              <w:rPr>
                <w:rFonts w:ascii="Calibri" w:eastAsia="Times New Roman" w:hAnsi="Calibri" w:cs="Calibri"/>
                <w:b/>
                <w:bCs/>
                <w:color w:val="000000"/>
                <w:sz w:val="22"/>
                <w:szCs w:val="22"/>
                <w:lang w:eastAsia="en-GB"/>
              </w:rPr>
              <w:t>34,300</w:t>
            </w:r>
          </w:p>
        </w:tc>
      </w:tr>
      <w:tr w:rsidR="004C7D06" w:rsidRPr="0099769B" w14:paraId="670D0EBF" w14:textId="77777777" w:rsidTr="3715BF37">
        <w:trPr>
          <w:trHeight w:val="555"/>
        </w:trPr>
        <w:tc>
          <w:tcPr>
            <w:tcW w:w="15010" w:type="dxa"/>
            <w:gridSpan w:val="2"/>
            <w:tcBorders>
              <w:top w:val="single" w:sz="6" w:space="0" w:color="auto"/>
              <w:left w:val="double" w:sz="12" w:space="0" w:color="auto"/>
              <w:bottom w:val="single" w:sz="6" w:space="0" w:color="auto"/>
              <w:right w:val="double" w:sz="12" w:space="0" w:color="auto"/>
            </w:tcBorders>
            <w:vAlign w:val="center"/>
            <w:hideMark/>
          </w:tcPr>
          <w:p w14:paraId="4A16C840" w14:textId="6B93D5AD" w:rsidR="005A699C" w:rsidRPr="0099769B" w:rsidRDefault="004C7D06" w:rsidP="00D25D2E">
            <w:pPr>
              <w:spacing w:after="0" w:line="240" w:lineRule="auto"/>
              <w:jc w:val="both"/>
              <w:textAlignment w:val="baseline"/>
              <w:rPr>
                <w:rFonts w:ascii="Calibri" w:eastAsia="Times New Roman" w:hAnsi="Calibri" w:cs="Calibri"/>
                <w:sz w:val="22"/>
                <w:szCs w:val="22"/>
                <w:lang w:eastAsia="en-GB"/>
              </w:rPr>
            </w:pPr>
            <w:r w:rsidRPr="0099769B">
              <w:rPr>
                <w:rFonts w:ascii="Calibri" w:eastAsia="Times New Roman" w:hAnsi="Calibri" w:cs="Calibri"/>
                <w:b/>
                <w:bCs/>
                <w:sz w:val="22"/>
                <w:szCs w:val="22"/>
                <w:lang w:eastAsia="en-GB"/>
              </w:rPr>
              <w:t xml:space="preserve">School Context </w:t>
            </w:r>
            <w:r w:rsidRPr="00AB32DE">
              <w:rPr>
                <w:rFonts w:ascii="Calibri" w:eastAsia="Times New Roman" w:hAnsi="Calibri" w:cs="Calibri"/>
                <w:sz w:val="22"/>
                <w:szCs w:val="22"/>
                <w:lang w:eastAsia="en-GB"/>
              </w:rPr>
              <w:t>(copied from SIP)</w:t>
            </w:r>
            <w:r w:rsidRPr="0099769B">
              <w:rPr>
                <w:rFonts w:ascii="Calibri" w:eastAsia="Times New Roman" w:hAnsi="Calibri" w:cs="Calibri"/>
                <w:sz w:val="22"/>
                <w:szCs w:val="22"/>
                <w:lang w:eastAsia="en-GB"/>
              </w:rPr>
              <w:t> </w:t>
            </w:r>
          </w:p>
        </w:tc>
      </w:tr>
      <w:tr w:rsidR="004C7D06" w:rsidRPr="0099769B" w14:paraId="23D72606" w14:textId="77777777" w:rsidTr="3715BF37">
        <w:trPr>
          <w:trHeight w:val="2265"/>
        </w:trPr>
        <w:tc>
          <w:tcPr>
            <w:tcW w:w="15010" w:type="dxa"/>
            <w:gridSpan w:val="2"/>
            <w:tcBorders>
              <w:top w:val="single" w:sz="6" w:space="0" w:color="auto"/>
              <w:left w:val="double" w:sz="12" w:space="0" w:color="auto"/>
              <w:bottom w:val="double" w:sz="12" w:space="0" w:color="auto"/>
              <w:right w:val="double" w:sz="12" w:space="0" w:color="auto"/>
            </w:tcBorders>
            <w:vAlign w:val="center"/>
            <w:hideMark/>
          </w:tcPr>
          <w:p w14:paraId="5024416C" w14:textId="77777777" w:rsidR="005038D0" w:rsidRPr="0099769B" w:rsidRDefault="005038D0" w:rsidP="00AB32DE">
            <w:pPr>
              <w:rPr>
                <w:rFonts w:ascii="Calibri" w:hAnsi="Calibri" w:cs="Calibri"/>
                <w:bCs/>
                <w:color w:val="000000"/>
                <w:sz w:val="22"/>
                <w:szCs w:val="22"/>
              </w:rPr>
            </w:pPr>
            <w:r w:rsidRPr="0099769B">
              <w:rPr>
                <w:rFonts w:ascii="Calibri" w:hAnsi="Calibri" w:cs="Calibri"/>
                <w:bCs/>
                <w:color w:val="000000"/>
                <w:sz w:val="22"/>
                <w:szCs w:val="22"/>
              </w:rPr>
              <w:t>St Columba’s RC Primary School is one of four schools in the former market town and Royal Burgh of Cupar in Fife.</w:t>
            </w:r>
          </w:p>
          <w:p w14:paraId="456EFDC5" w14:textId="04EB8E0C" w:rsidR="005038D0" w:rsidRDefault="005038D0" w:rsidP="00AB32DE">
            <w:pPr>
              <w:rPr>
                <w:rFonts w:ascii="Calibri" w:hAnsi="Calibri" w:cs="Calibri"/>
                <w:bCs/>
                <w:color w:val="000000"/>
                <w:sz w:val="22"/>
                <w:szCs w:val="22"/>
              </w:rPr>
            </w:pPr>
            <w:r w:rsidRPr="0099769B">
              <w:rPr>
                <w:rFonts w:ascii="Calibri" w:hAnsi="Calibri" w:cs="Calibri"/>
                <w:bCs/>
                <w:color w:val="000000"/>
                <w:sz w:val="22"/>
                <w:szCs w:val="22"/>
              </w:rPr>
              <w:t>St Columba’s RC Primary is a PPE school built in 2007 on the old Bell Baxter Junior School site. There are 10 classrooms available, currently 9 are used, and various other smaller rooms used as creative and nurturing spaces. There are a music room and library, dinner hall and large gym hall. There are smaller spaces for staff offices, two medical rooms and community lounge. The playground has a garden including outdoor prayer space, large playground and grass area</w:t>
            </w:r>
            <w:r>
              <w:rPr>
                <w:rFonts w:ascii="Calibri" w:hAnsi="Calibri" w:cs="Calibri"/>
                <w:bCs/>
                <w:color w:val="000000"/>
                <w:sz w:val="22"/>
                <w:szCs w:val="22"/>
              </w:rPr>
              <w:t>,</w:t>
            </w:r>
            <w:r w:rsidRPr="0099769B">
              <w:rPr>
                <w:rFonts w:ascii="Calibri" w:hAnsi="Calibri" w:cs="Calibri"/>
                <w:bCs/>
                <w:color w:val="000000"/>
                <w:sz w:val="22"/>
                <w:szCs w:val="22"/>
              </w:rPr>
              <w:t xml:space="preserve"> a trim trail and other outdoor equipment for playtime activities. The surrounding area supports topic and outdoor learning and PE opportunities.</w:t>
            </w:r>
          </w:p>
          <w:p w14:paraId="1BA99F9C" w14:textId="77777777" w:rsidR="005038D0" w:rsidRPr="0099769B" w:rsidRDefault="005038D0" w:rsidP="00AB32DE">
            <w:pPr>
              <w:rPr>
                <w:rFonts w:ascii="Calibri" w:hAnsi="Calibri" w:cs="Calibri"/>
                <w:bCs/>
                <w:color w:val="000000"/>
                <w:sz w:val="22"/>
                <w:szCs w:val="22"/>
              </w:rPr>
            </w:pPr>
            <w:r w:rsidRPr="0099769B">
              <w:rPr>
                <w:rFonts w:ascii="Calibri" w:hAnsi="Calibri" w:cs="Calibri"/>
                <w:bCs/>
                <w:color w:val="000000"/>
                <w:sz w:val="22"/>
                <w:szCs w:val="22"/>
              </w:rPr>
              <w:t>There is a strong connection with the local parish, St Columba’s RC Church and the wider Cupar community.</w:t>
            </w:r>
          </w:p>
          <w:p w14:paraId="28DE773C" w14:textId="77777777" w:rsidR="005038D0" w:rsidRDefault="005038D0" w:rsidP="00AB32DE">
            <w:pPr>
              <w:rPr>
                <w:rFonts w:ascii="Calibri" w:hAnsi="Calibri" w:cs="Calibri"/>
                <w:bCs/>
                <w:sz w:val="22"/>
                <w:szCs w:val="22"/>
              </w:rPr>
            </w:pPr>
            <w:r>
              <w:rPr>
                <w:rFonts w:ascii="Calibri" w:hAnsi="Calibri" w:cs="Calibri"/>
                <w:bCs/>
                <w:color w:val="000000"/>
                <w:sz w:val="22"/>
                <w:szCs w:val="22"/>
              </w:rPr>
              <w:t>Currently there are</w:t>
            </w:r>
            <w:r w:rsidRPr="0099769B">
              <w:rPr>
                <w:rFonts w:ascii="Calibri" w:hAnsi="Calibri" w:cs="Calibri"/>
                <w:bCs/>
                <w:color w:val="000000"/>
                <w:sz w:val="22"/>
                <w:szCs w:val="22"/>
              </w:rPr>
              <w:t xml:space="preserve"> 235 pupils in the school, including 4 </w:t>
            </w:r>
            <w:r>
              <w:rPr>
                <w:rFonts w:ascii="Calibri" w:hAnsi="Calibri" w:cs="Calibri"/>
                <w:bCs/>
                <w:color w:val="000000"/>
                <w:sz w:val="22"/>
                <w:szCs w:val="22"/>
              </w:rPr>
              <w:t>care-</w:t>
            </w:r>
            <w:r w:rsidRPr="0099769B">
              <w:rPr>
                <w:rFonts w:ascii="Calibri" w:hAnsi="Calibri" w:cs="Calibri"/>
                <w:bCs/>
                <w:color w:val="000000"/>
                <w:sz w:val="22"/>
                <w:szCs w:val="22"/>
              </w:rPr>
              <w:t>experienced children</w:t>
            </w:r>
            <w:r>
              <w:rPr>
                <w:rFonts w:ascii="Calibri" w:hAnsi="Calibri" w:cs="Calibri"/>
                <w:bCs/>
                <w:color w:val="000000"/>
                <w:sz w:val="22"/>
                <w:szCs w:val="22"/>
              </w:rPr>
              <w:t>.</w:t>
            </w:r>
            <w:r w:rsidRPr="0099769B">
              <w:rPr>
                <w:rFonts w:ascii="Calibri" w:hAnsi="Calibri" w:cs="Calibri"/>
                <w:bCs/>
                <w:sz w:val="22"/>
                <w:szCs w:val="22"/>
              </w:rPr>
              <w:t xml:space="preserve"> 7.30% of children are registered </w:t>
            </w:r>
            <w:r w:rsidRPr="0099769B">
              <w:rPr>
                <w:rFonts w:ascii="Calibri" w:hAnsi="Calibri" w:cs="Calibri"/>
                <w:sz w:val="22"/>
                <w:szCs w:val="22"/>
                <w:lang w:val="en-GB"/>
              </w:rPr>
              <w:t>as an additional language (EAL).</w:t>
            </w:r>
            <w:r>
              <w:rPr>
                <w:rFonts w:ascii="Calibri" w:hAnsi="Calibri" w:cs="Calibri"/>
                <w:sz w:val="22"/>
                <w:szCs w:val="22"/>
                <w:lang w:val="en-GB"/>
              </w:rPr>
              <w:t xml:space="preserve"> </w:t>
            </w:r>
            <w:r w:rsidRPr="0099769B">
              <w:rPr>
                <w:rFonts w:ascii="Calibri" w:hAnsi="Calibri" w:cs="Calibri"/>
                <w:bCs/>
                <w:sz w:val="22"/>
                <w:szCs w:val="22"/>
              </w:rPr>
              <w:t>29.61 % of pupils have a recognized and recorded additional support need, with 13.19% of children having been declared disabled and another 10.64% assessed as disabled.</w:t>
            </w:r>
            <w:r>
              <w:rPr>
                <w:rFonts w:ascii="Calibri" w:hAnsi="Calibri" w:cs="Calibri"/>
                <w:bCs/>
                <w:sz w:val="22"/>
                <w:szCs w:val="22"/>
              </w:rPr>
              <w:t xml:space="preserve"> </w:t>
            </w:r>
            <w:r w:rsidRPr="0099769B">
              <w:rPr>
                <w:rFonts w:ascii="Calibri" w:hAnsi="Calibri" w:cs="Calibri"/>
                <w:bCs/>
                <w:sz w:val="22"/>
                <w:szCs w:val="22"/>
              </w:rPr>
              <w:t xml:space="preserve">The pupils at St Columba’s Primary reside within SIMD deciles 3 – 18 with an overall SIMD of 5.7%. </w:t>
            </w:r>
            <w:r w:rsidRPr="0099769B">
              <w:rPr>
                <w:rFonts w:ascii="Calibri" w:hAnsi="Calibri" w:cs="Calibri"/>
                <w:bCs/>
                <w:color w:val="000000"/>
                <w:sz w:val="22"/>
                <w:szCs w:val="22"/>
              </w:rPr>
              <w:t xml:space="preserve"> </w:t>
            </w:r>
            <w:r w:rsidRPr="0099769B">
              <w:rPr>
                <w:rFonts w:ascii="Calibri" w:hAnsi="Calibri" w:cs="Calibri"/>
                <w:bCs/>
                <w:sz w:val="22"/>
                <w:szCs w:val="22"/>
              </w:rPr>
              <w:t xml:space="preserve">As of September 2025, the free school meal entitlement for Primary 6 and 7 was 12.88%.  </w:t>
            </w:r>
          </w:p>
          <w:p w14:paraId="7AFBAADF" w14:textId="368D737A" w:rsidR="004C7D06" w:rsidRPr="005038D0" w:rsidRDefault="005038D0" w:rsidP="00AB32DE">
            <w:pPr>
              <w:rPr>
                <w:rFonts w:ascii="Calibri" w:eastAsia="Times New Roman" w:hAnsi="Calibri" w:cs="Calibri"/>
                <w:sz w:val="22"/>
                <w:szCs w:val="22"/>
                <w:highlight w:val="yellow"/>
                <w:lang w:val="en-GB" w:eastAsia="en-GB"/>
              </w:rPr>
            </w:pPr>
            <w:r w:rsidRPr="0099769B">
              <w:rPr>
                <w:rFonts w:ascii="Calibri" w:hAnsi="Calibri" w:cs="Calibri"/>
                <w:sz w:val="22"/>
                <w:szCs w:val="22"/>
              </w:rPr>
              <w:t>General levels of attendance are high with a school average of 93.92%.  We did not achieve our stretch target of 94.0%.  Percentage of the number of pupils with less than 90% was 14.89%.</w:t>
            </w:r>
          </w:p>
        </w:tc>
      </w:tr>
      <w:tr w:rsidR="004C7D06" w:rsidRPr="0099769B" w14:paraId="4ACCD26D" w14:textId="77777777" w:rsidTr="3715BF37">
        <w:trPr>
          <w:trHeight w:val="555"/>
        </w:trPr>
        <w:tc>
          <w:tcPr>
            <w:tcW w:w="15010" w:type="dxa"/>
            <w:gridSpan w:val="2"/>
            <w:tcBorders>
              <w:top w:val="double" w:sz="12" w:space="0" w:color="auto"/>
              <w:left w:val="double" w:sz="12" w:space="0" w:color="auto"/>
              <w:bottom w:val="single" w:sz="6" w:space="0" w:color="auto"/>
              <w:right w:val="double" w:sz="12" w:space="0" w:color="auto"/>
            </w:tcBorders>
            <w:vAlign w:val="center"/>
            <w:hideMark/>
          </w:tcPr>
          <w:p w14:paraId="0FDA7525" w14:textId="77777777" w:rsidR="004C7D06" w:rsidRPr="0099769B" w:rsidRDefault="004C7D06" w:rsidP="00D25D2E">
            <w:pPr>
              <w:spacing w:after="0" w:line="240" w:lineRule="auto"/>
              <w:jc w:val="both"/>
              <w:textAlignment w:val="baseline"/>
              <w:rPr>
                <w:rFonts w:ascii="Calibri" w:eastAsia="Times New Roman" w:hAnsi="Calibri" w:cs="Calibri"/>
                <w:sz w:val="22"/>
                <w:szCs w:val="22"/>
                <w:lang w:eastAsia="en-GB"/>
              </w:rPr>
            </w:pPr>
            <w:r w:rsidRPr="0099769B">
              <w:rPr>
                <w:rFonts w:ascii="Calibri" w:eastAsia="Times New Roman" w:hAnsi="Calibri" w:cs="Calibri"/>
                <w:b/>
                <w:bCs/>
                <w:sz w:val="22"/>
                <w:szCs w:val="22"/>
                <w:lang w:eastAsia="en-GB"/>
              </w:rPr>
              <w:t xml:space="preserve">Cost of the School Day </w:t>
            </w:r>
            <w:r w:rsidRPr="0099769B">
              <w:rPr>
                <w:rFonts w:ascii="Calibri" w:eastAsia="Times New Roman" w:hAnsi="Calibri" w:cs="Calibri"/>
                <w:sz w:val="22"/>
                <w:szCs w:val="22"/>
                <w:lang w:eastAsia="en-GB"/>
              </w:rPr>
              <w:t>(In what key ways do you plan to mitigate against Costs within the School Day) </w:t>
            </w:r>
          </w:p>
        </w:tc>
      </w:tr>
      <w:tr w:rsidR="004C7D06" w:rsidRPr="0099769B" w14:paraId="678CE661" w14:textId="77777777" w:rsidTr="3715BF37">
        <w:trPr>
          <w:trHeight w:val="1695"/>
        </w:trPr>
        <w:tc>
          <w:tcPr>
            <w:tcW w:w="15010" w:type="dxa"/>
            <w:gridSpan w:val="2"/>
            <w:tcBorders>
              <w:top w:val="single" w:sz="6" w:space="0" w:color="auto"/>
              <w:left w:val="double" w:sz="12" w:space="0" w:color="auto"/>
              <w:bottom w:val="single" w:sz="6" w:space="0" w:color="auto"/>
              <w:right w:val="double" w:sz="12" w:space="0" w:color="auto"/>
            </w:tcBorders>
            <w:vAlign w:val="center"/>
            <w:hideMark/>
          </w:tcPr>
          <w:p w14:paraId="266C671D" w14:textId="4EA4B046" w:rsidR="005A699C" w:rsidRPr="0099769B" w:rsidRDefault="005A699C" w:rsidP="00AB32DE">
            <w:pPr>
              <w:spacing w:after="0" w:line="240" w:lineRule="auto"/>
              <w:textAlignment w:val="baseline"/>
              <w:rPr>
                <w:rFonts w:ascii="Calibri" w:eastAsia="Times New Roman" w:hAnsi="Calibri" w:cs="Calibri"/>
                <w:sz w:val="22"/>
                <w:szCs w:val="22"/>
                <w:lang w:val="en-GB" w:eastAsia="en-GB"/>
              </w:rPr>
            </w:pPr>
            <w:r w:rsidRPr="0099769B">
              <w:rPr>
                <w:rFonts w:ascii="Calibri" w:eastAsia="Times New Roman" w:hAnsi="Calibri" w:cs="Calibri"/>
                <w:sz w:val="22"/>
                <w:szCs w:val="22"/>
                <w:lang w:val="en-GB" w:eastAsia="en-GB"/>
              </w:rPr>
              <w:t xml:space="preserve">At St Columba’s RC Primary School, we recognise the need to reduce the Cost of the School Day for all our young people and particularly for our young people who are already experiencing poverty. We examine the school day through the following headings: Uniform, Travel, Learning, Breakfast, Community, Residential and School trips, Clubs and Home Learning. We subsidise residential and school trips, so all children can attend. We keep the cost of school trips to a minimum and ask for donations of £5. We have clean laundry available for pupils who need school uniform and offer swap opportunities at school events. Our school uniform is also on sale for a minimum price from </w:t>
            </w:r>
            <w:r w:rsidRPr="0099769B">
              <w:rPr>
                <w:rFonts w:ascii="Calibri" w:eastAsia="Times New Roman" w:hAnsi="Calibri" w:cs="Calibri"/>
                <w:i/>
                <w:iCs/>
                <w:sz w:val="22"/>
                <w:szCs w:val="22"/>
                <w:lang w:val="en-GB" w:eastAsia="en-GB"/>
              </w:rPr>
              <w:t xml:space="preserve">Caring for Cupar, </w:t>
            </w:r>
            <w:r w:rsidRPr="0099769B">
              <w:rPr>
                <w:rFonts w:ascii="Calibri" w:eastAsia="Times New Roman" w:hAnsi="Calibri" w:cs="Calibri"/>
                <w:sz w:val="22"/>
                <w:szCs w:val="22"/>
                <w:lang w:val="en-GB" w:eastAsia="en-GB"/>
              </w:rPr>
              <w:t>our church charity shop. There is a breakfast Café available from 8:00am which is free for children and families. Café Inc runs from our school during the holidays which makes it a familiar venue for families to come for a daily meal. We also link with our partner agencies and local parish priest to support families in crisis for extra assistance. </w:t>
            </w:r>
          </w:p>
          <w:p w14:paraId="2EB16C1A" w14:textId="27BC8ADE" w:rsidR="004C7D06" w:rsidRPr="0099769B" w:rsidRDefault="004C7D06" w:rsidP="00D25D2E">
            <w:pPr>
              <w:spacing w:after="0" w:line="240" w:lineRule="auto"/>
              <w:jc w:val="both"/>
              <w:textAlignment w:val="baseline"/>
              <w:rPr>
                <w:rFonts w:ascii="Calibri" w:eastAsia="Times New Roman" w:hAnsi="Calibri" w:cs="Calibri"/>
                <w:sz w:val="22"/>
                <w:szCs w:val="22"/>
                <w:lang w:eastAsia="en-GB"/>
              </w:rPr>
            </w:pPr>
          </w:p>
        </w:tc>
      </w:tr>
      <w:tr w:rsidR="004C7D06" w:rsidRPr="0099769B" w14:paraId="309828A3" w14:textId="77777777" w:rsidTr="00582E23">
        <w:trPr>
          <w:trHeight w:val="840"/>
        </w:trPr>
        <w:tc>
          <w:tcPr>
            <w:tcW w:w="7645" w:type="dxa"/>
            <w:tcBorders>
              <w:top w:val="single" w:sz="6" w:space="0" w:color="auto"/>
              <w:left w:val="double" w:sz="12" w:space="0" w:color="auto"/>
              <w:bottom w:val="single" w:sz="6" w:space="0" w:color="auto"/>
              <w:right w:val="single" w:sz="6" w:space="0" w:color="auto"/>
            </w:tcBorders>
            <w:vAlign w:val="center"/>
            <w:hideMark/>
          </w:tcPr>
          <w:p w14:paraId="236EF546" w14:textId="77777777" w:rsidR="004C7D06" w:rsidRPr="0099769B" w:rsidRDefault="004C7D06" w:rsidP="00D25D2E">
            <w:pPr>
              <w:spacing w:after="0" w:line="240" w:lineRule="auto"/>
              <w:jc w:val="both"/>
              <w:textAlignment w:val="baseline"/>
              <w:rPr>
                <w:rFonts w:ascii="Calibri" w:eastAsia="Times New Roman" w:hAnsi="Calibri" w:cs="Calibri"/>
                <w:sz w:val="22"/>
                <w:szCs w:val="22"/>
                <w:lang w:eastAsia="en-GB"/>
              </w:rPr>
            </w:pPr>
            <w:r w:rsidRPr="0099769B">
              <w:rPr>
                <w:rFonts w:ascii="Calibri" w:eastAsia="Times New Roman" w:hAnsi="Calibri" w:cs="Calibri"/>
                <w:b/>
                <w:bCs/>
                <w:sz w:val="22"/>
                <w:szCs w:val="22"/>
                <w:lang w:eastAsia="en-GB"/>
              </w:rPr>
              <w:lastRenderedPageBreak/>
              <w:t>Stakeholder engagement </w:t>
            </w:r>
            <w:r w:rsidRPr="0099769B">
              <w:rPr>
                <w:rFonts w:ascii="Calibri" w:eastAsia="Times New Roman" w:hAnsi="Calibri" w:cs="Calibri"/>
                <w:sz w:val="22"/>
                <w:szCs w:val="22"/>
                <w:lang w:eastAsia="en-GB"/>
              </w:rPr>
              <w:t> </w:t>
            </w:r>
          </w:p>
          <w:p w14:paraId="72C456B1" w14:textId="0E68A951" w:rsidR="004C7D06" w:rsidRPr="0099769B" w:rsidRDefault="004C7D06" w:rsidP="00D25D2E">
            <w:pPr>
              <w:spacing w:after="0" w:line="240" w:lineRule="auto"/>
              <w:jc w:val="both"/>
              <w:textAlignment w:val="baseline"/>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 xml:space="preserve">(in what ways have you engaged with your stakeholders – </w:t>
            </w:r>
            <w:r w:rsidR="0006449B" w:rsidRPr="0099769B">
              <w:rPr>
                <w:rFonts w:ascii="Calibri" w:eastAsia="Times New Roman" w:hAnsi="Calibri" w:cs="Calibri"/>
                <w:sz w:val="22"/>
                <w:szCs w:val="22"/>
                <w:lang w:eastAsia="en-GB"/>
              </w:rPr>
              <w:t>children</w:t>
            </w:r>
            <w:r w:rsidRPr="0099769B">
              <w:rPr>
                <w:rFonts w:ascii="Calibri" w:eastAsia="Times New Roman" w:hAnsi="Calibri" w:cs="Calibri"/>
                <w:sz w:val="22"/>
                <w:szCs w:val="22"/>
                <w:lang w:eastAsia="en-GB"/>
              </w:rPr>
              <w:t>/parents/community etc.) </w:t>
            </w:r>
          </w:p>
        </w:tc>
        <w:tc>
          <w:tcPr>
            <w:tcW w:w="7365" w:type="dxa"/>
            <w:tcBorders>
              <w:top w:val="single" w:sz="6" w:space="0" w:color="auto"/>
              <w:left w:val="single" w:sz="6" w:space="0" w:color="auto"/>
              <w:bottom w:val="single" w:sz="6" w:space="0" w:color="auto"/>
              <w:right w:val="double" w:sz="12" w:space="0" w:color="auto"/>
            </w:tcBorders>
            <w:vAlign w:val="center"/>
            <w:hideMark/>
          </w:tcPr>
          <w:p w14:paraId="713EC374" w14:textId="77777777" w:rsidR="004C7D06" w:rsidRPr="0099769B" w:rsidRDefault="004C7D06" w:rsidP="00D25D2E">
            <w:pPr>
              <w:spacing w:after="0" w:line="240" w:lineRule="auto"/>
              <w:jc w:val="both"/>
              <w:textAlignment w:val="baseline"/>
              <w:rPr>
                <w:rFonts w:ascii="Calibri" w:eastAsia="Times New Roman" w:hAnsi="Calibri" w:cs="Calibri"/>
                <w:sz w:val="22"/>
                <w:szCs w:val="22"/>
                <w:lang w:eastAsia="en-GB"/>
              </w:rPr>
            </w:pPr>
            <w:r w:rsidRPr="0099769B">
              <w:rPr>
                <w:rFonts w:ascii="Calibri" w:eastAsia="Times New Roman" w:hAnsi="Calibri" w:cs="Calibri"/>
                <w:b/>
                <w:bCs/>
                <w:sz w:val="22"/>
                <w:szCs w:val="22"/>
                <w:lang w:eastAsia="en-GB"/>
              </w:rPr>
              <w:t>Participatory Budgeting </w:t>
            </w:r>
            <w:r w:rsidRPr="0099769B">
              <w:rPr>
                <w:rFonts w:ascii="Calibri" w:eastAsia="Times New Roman" w:hAnsi="Calibri" w:cs="Calibri"/>
                <w:sz w:val="22"/>
                <w:szCs w:val="22"/>
                <w:lang w:eastAsia="en-GB"/>
              </w:rPr>
              <w:t> </w:t>
            </w:r>
          </w:p>
          <w:p w14:paraId="0FDD1C6D" w14:textId="77777777" w:rsidR="004C7D06" w:rsidRPr="0099769B" w:rsidRDefault="004C7D06" w:rsidP="00D25D2E">
            <w:pPr>
              <w:spacing w:after="0" w:line="240" w:lineRule="auto"/>
              <w:jc w:val="both"/>
              <w:textAlignment w:val="baseline"/>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(Are you using any of your PEF allocation to support participatory budgeting. If yes, what is the focus?) </w:t>
            </w:r>
          </w:p>
        </w:tc>
      </w:tr>
      <w:tr w:rsidR="004C7D06" w:rsidRPr="0099769B" w14:paraId="31CA1B50" w14:textId="77777777" w:rsidTr="00582E23">
        <w:trPr>
          <w:trHeight w:val="1695"/>
        </w:trPr>
        <w:tc>
          <w:tcPr>
            <w:tcW w:w="7645" w:type="dxa"/>
            <w:tcBorders>
              <w:top w:val="single" w:sz="6" w:space="0" w:color="auto"/>
              <w:left w:val="double" w:sz="12" w:space="0" w:color="auto"/>
              <w:bottom w:val="double" w:sz="12" w:space="0" w:color="auto"/>
              <w:right w:val="single" w:sz="6" w:space="0" w:color="auto"/>
            </w:tcBorders>
            <w:vAlign w:val="center"/>
            <w:hideMark/>
          </w:tcPr>
          <w:p w14:paraId="45C0A09D" w14:textId="7918CEDC" w:rsidR="005A699C" w:rsidRPr="00582E23" w:rsidRDefault="005A699C" w:rsidP="00AB32DE">
            <w:pPr>
              <w:spacing w:after="0" w:line="240" w:lineRule="auto"/>
              <w:textAlignment w:val="baseline"/>
              <w:rPr>
                <w:rFonts w:ascii="Calibri" w:eastAsia="Times New Roman" w:hAnsi="Calibri" w:cs="Calibri"/>
                <w:sz w:val="22"/>
                <w:szCs w:val="22"/>
                <w:lang w:val="en-GB" w:eastAsia="en-GB"/>
              </w:rPr>
            </w:pPr>
            <w:r w:rsidRPr="00582E23">
              <w:rPr>
                <w:rFonts w:ascii="Calibri" w:eastAsia="Times New Roman" w:hAnsi="Calibri" w:cs="Calibri"/>
                <w:sz w:val="22"/>
                <w:szCs w:val="22"/>
                <w:lang w:eastAsia="en-GB"/>
              </w:rPr>
              <w:t>I</w:t>
            </w:r>
            <w:r w:rsidRPr="00582E23">
              <w:rPr>
                <w:rFonts w:ascii="Calibri" w:eastAsia="Times New Roman" w:hAnsi="Calibri" w:cs="Calibri"/>
                <w:sz w:val="22"/>
                <w:szCs w:val="22"/>
                <w:lang w:val="en-GB" w:eastAsia="en-GB"/>
              </w:rPr>
              <w:t xml:space="preserve">n September SIP, SQR and PEF were shared with all parents/carers through our normal communication, e.g.: Parent Council meeting, SWAY </w:t>
            </w:r>
            <w:r w:rsidR="00582E23" w:rsidRPr="00582E23">
              <w:rPr>
                <w:rFonts w:ascii="Calibri" w:eastAsia="Times New Roman" w:hAnsi="Calibri" w:cs="Calibri"/>
                <w:sz w:val="22"/>
                <w:szCs w:val="22"/>
                <w:lang w:val="en-GB" w:eastAsia="en-GB"/>
              </w:rPr>
              <w:t>via</w:t>
            </w:r>
            <w:r w:rsidRPr="00582E23">
              <w:rPr>
                <w:rFonts w:ascii="Calibri" w:eastAsia="Times New Roman" w:hAnsi="Calibri" w:cs="Calibri"/>
                <w:sz w:val="22"/>
                <w:szCs w:val="22"/>
                <w:lang w:val="en-GB" w:eastAsia="en-GB"/>
              </w:rPr>
              <w:t xml:space="preserve"> email website. </w:t>
            </w:r>
          </w:p>
          <w:p w14:paraId="62E72922" w14:textId="77777777" w:rsidR="00582E23" w:rsidRPr="00582E23" w:rsidRDefault="00582E23" w:rsidP="00AB32DE">
            <w:pPr>
              <w:spacing w:after="0" w:line="240" w:lineRule="auto"/>
              <w:textAlignment w:val="baseline"/>
              <w:rPr>
                <w:rFonts w:ascii="Calibri" w:eastAsia="Times New Roman" w:hAnsi="Calibri" w:cs="Calibri"/>
                <w:sz w:val="22"/>
                <w:szCs w:val="22"/>
                <w:lang w:val="en-GB" w:eastAsia="en-GB"/>
              </w:rPr>
            </w:pPr>
          </w:p>
          <w:p w14:paraId="7B0288ED" w14:textId="77777777" w:rsidR="00582E23" w:rsidRPr="00582E23" w:rsidRDefault="005A699C" w:rsidP="00AB32DE">
            <w:pPr>
              <w:spacing w:after="0" w:line="240" w:lineRule="auto"/>
              <w:textAlignment w:val="baseline"/>
              <w:rPr>
                <w:rFonts w:ascii="Calibri" w:eastAsia="Times New Roman" w:hAnsi="Calibri" w:cs="Calibri"/>
                <w:sz w:val="22"/>
                <w:szCs w:val="22"/>
                <w:lang w:val="en-GB" w:eastAsia="en-GB"/>
              </w:rPr>
            </w:pPr>
            <w:r w:rsidRPr="00582E23">
              <w:rPr>
                <w:rFonts w:ascii="Calibri" w:eastAsia="Times New Roman" w:hAnsi="Calibri" w:cs="Calibri"/>
                <w:sz w:val="22"/>
                <w:szCs w:val="22"/>
                <w:lang w:val="en-GB" w:eastAsia="en-GB"/>
              </w:rPr>
              <w:t>Termly newsletters shared with parents/carers to highlight and explain progress made throughout the session on various aspects of SIP/PEF along with other important school information regarding teaching and learning, staffing and events/celebrations.</w:t>
            </w:r>
          </w:p>
          <w:p w14:paraId="09DE9230" w14:textId="03269A85" w:rsidR="005A699C" w:rsidRPr="00582E23" w:rsidRDefault="005A699C" w:rsidP="00AB32DE">
            <w:pPr>
              <w:spacing w:after="0" w:line="240" w:lineRule="auto"/>
              <w:textAlignment w:val="baseline"/>
              <w:rPr>
                <w:rFonts w:ascii="Calibri" w:eastAsia="Times New Roman" w:hAnsi="Calibri" w:cs="Calibri"/>
                <w:sz w:val="22"/>
                <w:szCs w:val="22"/>
                <w:lang w:val="en-GB" w:eastAsia="en-GB"/>
              </w:rPr>
            </w:pPr>
            <w:r w:rsidRPr="00582E23">
              <w:rPr>
                <w:rFonts w:ascii="Calibri" w:eastAsia="Times New Roman" w:hAnsi="Calibri" w:cs="Calibri"/>
                <w:sz w:val="22"/>
                <w:szCs w:val="22"/>
                <w:lang w:val="en-GB" w:eastAsia="en-GB"/>
              </w:rPr>
              <w:t> </w:t>
            </w:r>
          </w:p>
          <w:p w14:paraId="3A9AE52C" w14:textId="77777777" w:rsidR="005A699C" w:rsidRPr="00582E23" w:rsidRDefault="005A699C" w:rsidP="00AB32DE">
            <w:pPr>
              <w:spacing w:after="0" w:line="240" w:lineRule="auto"/>
              <w:textAlignment w:val="baseline"/>
              <w:rPr>
                <w:rFonts w:ascii="Calibri" w:eastAsia="Times New Roman" w:hAnsi="Calibri" w:cs="Calibri"/>
                <w:sz w:val="22"/>
                <w:szCs w:val="22"/>
                <w:lang w:val="en-GB" w:eastAsia="en-GB"/>
              </w:rPr>
            </w:pPr>
            <w:r w:rsidRPr="00582E23">
              <w:rPr>
                <w:rFonts w:ascii="Calibri" w:eastAsia="Times New Roman" w:hAnsi="Calibri" w:cs="Calibri"/>
                <w:sz w:val="22"/>
                <w:szCs w:val="22"/>
                <w:lang w:val="en-GB" w:eastAsia="en-GB"/>
              </w:rPr>
              <w:t>At Parent Council meetings, parents/carers are given a progress update. This is then available for all parents/carers through PC minutes. </w:t>
            </w:r>
          </w:p>
          <w:p w14:paraId="585BC10B" w14:textId="6356A97D" w:rsidR="004C7D06" w:rsidRPr="0099769B" w:rsidRDefault="005A699C" w:rsidP="00AB32DE">
            <w:pPr>
              <w:spacing w:after="0" w:line="240" w:lineRule="auto"/>
              <w:textAlignment w:val="baseline"/>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 </w:t>
            </w:r>
          </w:p>
        </w:tc>
        <w:tc>
          <w:tcPr>
            <w:tcW w:w="7365" w:type="dxa"/>
            <w:tcBorders>
              <w:top w:val="single" w:sz="6" w:space="0" w:color="auto"/>
              <w:left w:val="single" w:sz="6" w:space="0" w:color="auto"/>
              <w:bottom w:val="double" w:sz="12" w:space="0" w:color="auto"/>
              <w:right w:val="double" w:sz="12" w:space="0" w:color="auto"/>
            </w:tcBorders>
            <w:vAlign w:val="center"/>
            <w:hideMark/>
          </w:tcPr>
          <w:p w14:paraId="530995F1" w14:textId="2892BF4C" w:rsidR="004C7D06" w:rsidRPr="0099769B" w:rsidRDefault="004C7D06" w:rsidP="00AB32DE">
            <w:pPr>
              <w:spacing w:after="0" w:line="240" w:lineRule="auto"/>
              <w:textAlignment w:val="baseline"/>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 </w:t>
            </w:r>
            <w:r w:rsidR="005A699C" w:rsidRPr="0099769B">
              <w:rPr>
                <w:rFonts w:ascii="Calibri" w:eastAsia="Times New Roman" w:hAnsi="Calibri" w:cs="Calibri"/>
                <w:sz w:val="22"/>
                <w:szCs w:val="22"/>
                <w:lang w:eastAsia="en-GB"/>
              </w:rPr>
              <w:t>PEF allocation is not used to support participatory budgeting.</w:t>
            </w:r>
          </w:p>
        </w:tc>
      </w:tr>
    </w:tbl>
    <w:p w14:paraId="7194EF98" w14:textId="77777777" w:rsidR="007E40DA" w:rsidRDefault="007E40DA" w:rsidP="00D25D2E">
      <w:pPr>
        <w:ind w:firstLine="720"/>
        <w:jc w:val="both"/>
        <w:rPr>
          <w:rFonts w:ascii="Calibri" w:hAnsi="Calibri" w:cs="Calibri"/>
          <w:b/>
          <w:bCs/>
          <w:sz w:val="22"/>
          <w:szCs w:val="22"/>
        </w:rPr>
      </w:pPr>
    </w:p>
    <w:p w14:paraId="43AB0294" w14:textId="77777777" w:rsidR="007E517E" w:rsidRDefault="007E517E" w:rsidP="00D25D2E">
      <w:pPr>
        <w:ind w:firstLine="720"/>
        <w:jc w:val="both"/>
        <w:rPr>
          <w:rFonts w:ascii="Calibri" w:hAnsi="Calibri" w:cs="Calibri"/>
          <w:b/>
          <w:bCs/>
          <w:sz w:val="22"/>
          <w:szCs w:val="22"/>
        </w:rPr>
      </w:pPr>
    </w:p>
    <w:p w14:paraId="07B4DF5C" w14:textId="77777777" w:rsidR="007E517E" w:rsidRDefault="007E517E" w:rsidP="00D25D2E">
      <w:pPr>
        <w:ind w:firstLine="720"/>
        <w:jc w:val="both"/>
        <w:rPr>
          <w:rFonts w:ascii="Calibri" w:hAnsi="Calibri" w:cs="Calibri"/>
          <w:b/>
          <w:bCs/>
          <w:sz w:val="22"/>
          <w:szCs w:val="22"/>
        </w:rPr>
      </w:pPr>
    </w:p>
    <w:p w14:paraId="5666E88C" w14:textId="77777777" w:rsidR="007E517E" w:rsidRDefault="007E517E" w:rsidP="00D25D2E">
      <w:pPr>
        <w:ind w:firstLine="720"/>
        <w:jc w:val="both"/>
        <w:rPr>
          <w:rFonts w:ascii="Calibri" w:hAnsi="Calibri" w:cs="Calibri"/>
          <w:b/>
          <w:bCs/>
          <w:sz w:val="22"/>
          <w:szCs w:val="22"/>
        </w:rPr>
      </w:pPr>
    </w:p>
    <w:p w14:paraId="66F1CEAF" w14:textId="77777777" w:rsidR="007E517E" w:rsidRDefault="007E517E" w:rsidP="00D25D2E">
      <w:pPr>
        <w:ind w:firstLine="720"/>
        <w:jc w:val="both"/>
        <w:rPr>
          <w:rFonts w:ascii="Calibri" w:hAnsi="Calibri" w:cs="Calibri"/>
          <w:b/>
          <w:bCs/>
          <w:sz w:val="22"/>
          <w:szCs w:val="22"/>
        </w:rPr>
      </w:pPr>
    </w:p>
    <w:p w14:paraId="544D086C" w14:textId="77777777" w:rsidR="007E517E" w:rsidRDefault="007E517E" w:rsidP="00D25D2E">
      <w:pPr>
        <w:ind w:firstLine="720"/>
        <w:jc w:val="both"/>
        <w:rPr>
          <w:rFonts w:ascii="Calibri" w:hAnsi="Calibri" w:cs="Calibri"/>
          <w:b/>
          <w:bCs/>
          <w:sz w:val="22"/>
          <w:szCs w:val="22"/>
        </w:rPr>
      </w:pPr>
    </w:p>
    <w:p w14:paraId="4E26B71D" w14:textId="77777777" w:rsidR="007E517E" w:rsidRDefault="007E517E" w:rsidP="00D25D2E">
      <w:pPr>
        <w:ind w:firstLine="720"/>
        <w:jc w:val="both"/>
        <w:rPr>
          <w:rFonts w:ascii="Calibri" w:hAnsi="Calibri" w:cs="Calibri"/>
          <w:b/>
          <w:bCs/>
          <w:sz w:val="22"/>
          <w:szCs w:val="22"/>
        </w:rPr>
      </w:pPr>
    </w:p>
    <w:p w14:paraId="786C6BDD" w14:textId="77777777" w:rsidR="007E517E" w:rsidRDefault="007E517E" w:rsidP="00D25D2E">
      <w:pPr>
        <w:ind w:firstLine="720"/>
        <w:jc w:val="both"/>
        <w:rPr>
          <w:rFonts w:ascii="Calibri" w:hAnsi="Calibri" w:cs="Calibri"/>
          <w:b/>
          <w:bCs/>
          <w:sz w:val="22"/>
          <w:szCs w:val="22"/>
        </w:rPr>
      </w:pPr>
    </w:p>
    <w:p w14:paraId="3E1AB143" w14:textId="77777777" w:rsidR="007E517E" w:rsidRDefault="007E517E" w:rsidP="00D25D2E">
      <w:pPr>
        <w:ind w:firstLine="720"/>
        <w:jc w:val="both"/>
        <w:rPr>
          <w:rFonts w:ascii="Calibri" w:hAnsi="Calibri" w:cs="Calibri"/>
          <w:b/>
          <w:bCs/>
          <w:sz w:val="22"/>
          <w:szCs w:val="22"/>
        </w:rPr>
      </w:pPr>
    </w:p>
    <w:p w14:paraId="5DBF1050" w14:textId="77777777" w:rsidR="007E517E" w:rsidRDefault="007E517E" w:rsidP="00D25D2E">
      <w:pPr>
        <w:ind w:firstLine="720"/>
        <w:jc w:val="both"/>
        <w:rPr>
          <w:rFonts w:ascii="Calibri" w:hAnsi="Calibri" w:cs="Calibri"/>
          <w:b/>
          <w:bCs/>
          <w:sz w:val="22"/>
          <w:szCs w:val="22"/>
        </w:rPr>
      </w:pPr>
    </w:p>
    <w:p w14:paraId="40FFCD39" w14:textId="77777777" w:rsidR="007E517E" w:rsidRDefault="007E517E" w:rsidP="00D25D2E">
      <w:pPr>
        <w:ind w:firstLine="720"/>
        <w:jc w:val="both"/>
        <w:rPr>
          <w:rFonts w:ascii="Calibri" w:hAnsi="Calibri" w:cs="Calibri"/>
          <w:b/>
          <w:bCs/>
          <w:sz w:val="22"/>
          <w:szCs w:val="22"/>
        </w:rPr>
      </w:pPr>
    </w:p>
    <w:p w14:paraId="73DC21F2" w14:textId="77777777" w:rsidR="007E517E" w:rsidRDefault="007E517E" w:rsidP="00D25D2E">
      <w:pPr>
        <w:ind w:firstLine="720"/>
        <w:jc w:val="both"/>
        <w:rPr>
          <w:rFonts w:ascii="Calibri" w:hAnsi="Calibri" w:cs="Calibri"/>
          <w:b/>
          <w:bCs/>
          <w:sz w:val="22"/>
          <w:szCs w:val="22"/>
        </w:rPr>
      </w:pPr>
    </w:p>
    <w:p w14:paraId="633CDBF1" w14:textId="77777777" w:rsidR="007E517E" w:rsidRDefault="007E517E" w:rsidP="00D25D2E">
      <w:pPr>
        <w:ind w:firstLine="720"/>
        <w:jc w:val="both"/>
        <w:rPr>
          <w:rFonts w:ascii="Calibri" w:hAnsi="Calibri" w:cs="Calibri"/>
          <w:b/>
          <w:bCs/>
          <w:sz w:val="22"/>
          <w:szCs w:val="22"/>
        </w:rPr>
      </w:pPr>
    </w:p>
    <w:tbl>
      <w:tblPr>
        <w:tblW w:w="150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40"/>
        <w:gridCol w:w="4431"/>
        <w:gridCol w:w="163"/>
        <w:gridCol w:w="3153"/>
        <w:gridCol w:w="4230"/>
      </w:tblGrid>
      <w:tr w:rsidR="004C7D06" w:rsidRPr="0099769B" w14:paraId="5883AFC6" w14:textId="77777777" w:rsidTr="7D481119">
        <w:trPr>
          <w:trHeight w:val="555"/>
        </w:trPr>
        <w:tc>
          <w:tcPr>
            <w:tcW w:w="7634" w:type="dxa"/>
            <w:gridSpan w:val="3"/>
            <w:tcBorders>
              <w:top w:val="double" w:sz="12" w:space="0" w:color="auto"/>
              <w:left w:val="double" w:sz="12" w:space="0" w:color="auto"/>
              <w:bottom w:val="single" w:sz="6" w:space="0" w:color="auto"/>
              <w:right w:val="single" w:sz="6" w:space="0" w:color="auto"/>
            </w:tcBorders>
            <w:vAlign w:val="center"/>
            <w:hideMark/>
          </w:tcPr>
          <w:p w14:paraId="319D38E3" w14:textId="11521484" w:rsidR="005A699C" w:rsidRPr="0099769B" w:rsidRDefault="004C7D06" w:rsidP="00AB32DE">
            <w:pPr>
              <w:spacing w:line="300" w:lineRule="atLeast"/>
              <w:rPr>
                <w:rFonts w:ascii="Calibri" w:eastAsia="Times New Roman" w:hAnsi="Calibri" w:cs="Calibri"/>
                <w:sz w:val="22"/>
                <w:szCs w:val="22"/>
                <w:lang w:eastAsia="en-GB"/>
              </w:rPr>
            </w:pPr>
            <w:r w:rsidRPr="0099769B">
              <w:rPr>
                <w:rFonts w:ascii="Calibri" w:eastAsia="Times New Roman" w:hAnsi="Calibri" w:cs="Calibri"/>
                <w:b/>
                <w:bCs/>
                <w:color w:val="000000"/>
                <w:sz w:val="22"/>
                <w:szCs w:val="22"/>
                <w:lang w:eastAsia="en-GB"/>
              </w:rPr>
              <w:t>Rationale</w:t>
            </w:r>
            <w:r w:rsidRPr="0099769B">
              <w:rPr>
                <w:rFonts w:ascii="Calibri" w:eastAsia="Times New Roman" w:hAnsi="Calibri" w:cs="Calibri"/>
                <w:color w:val="000000"/>
                <w:sz w:val="22"/>
                <w:szCs w:val="22"/>
                <w:lang w:eastAsia="en-GB"/>
              </w:rPr>
              <w:t> </w:t>
            </w:r>
            <w:r w:rsidR="005A699C" w:rsidRPr="0099769B">
              <w:rPr>
                <w:rFonts w:ascii="Calibri" w:eastAsia="Times New Roman" w:hAnsi="Calibri" w:cs="Calibri"/>
                <w:color w:val="000000"/>
                <w:sz w:val="22"/>
                <w:szCs w:val="22"/>
                <w:lang w:eastAsia="en-GB"/>
              </w:rPr>
              <w:t xml:space="preserve">– Intervention 1 </w:t>
            </w:r>
            <w:r w:rsidR="00033977">
              <w:rPr>
                <w:rFonts w:ascii="Calibri" w:hAnsi="Calibri" w:cs="Calibri"/>
                <w:sz w:val="22"/>
                <w:szCs w:val="22"/>
              </w:rPr>
              <w:t>–</w:t>
            </w:r>
            <w:r w:rsidR="005A699C" w:rsidRPr="0099769B">
              <w:rPr>
                <w:rFonts w:ascii="Calibri" w:hAnsi="Calibri" w:cs="Calibri"/>
                <w:sz w:val="22"/>
                <w:szCs w:val="22"/>
              </w:rPr>
              <w:t xml:space="preserve"> Numeracy</w:t>
            </w:r>
            <w:r w:rsidR="00033977">
              <w:rPr>
                <w:rFonts w:ascii="Calibri" w:hAnsi="Calibri" w:cs="Calibri"/>
                <w:sz w:val="22"/>
                <w:szCs w:val="22"/>
              </w:rPr>
              <w:t xml:space="preserve"> </w:t>
            </w:r>
            <w:r w:rsidR="005A699C" w:rsidRPr="0099769B">
              <w:rPr>
                <w:rFonts w:ascii="Calibri" w:hAnsi="Calibri" w:cs="Calibri"/>
                <w:sz w:val="22"/>
                <w:szCs w:val="22"/>
              </w:rPr>
              <w:t>/</w:t>
            </w:r>
            <w:r w:rsidR="00033977">
              <w:rPr>
                <w:rFonts w:ascii="Calibri" w:hAnsi="Calibri" w:cs="Calibri"/>
                <w:sz w:val="22"/>
                <w:szCs w:val="22"/>
              </w:rPr>
              <w:t xml:space="preserve"> </w:t>
            </w:r>
            <w:proofErr w:type="spellStart"/>
            <w:r w:rsidR="005A699C" w:rsidRPr="00D0408C">
              <w:rPr>
                <w:rFonts w:ascii="Calibri" w:hAnsi="Calibri" w:cs="Calibri"/>
                <w:sz w:val="22"/>
                <w:szCs w:val="22"/>
              </w:rPr>
              <w:t>Math</w:t>
            </w:r>
            <w:r w:rsidR="00F67CB9">
              <w:rPr>
                <w:rFonts w:ascii="Calibri" w:hAnsi="Calibri" w:cs="Calibri"/>
                <w:sz w:val="22"/>
                <w:szCs w:val="22"/>
              </w:rPr>
              <w:t>s</w:t>
            </w:r>
            <w:proofErr w:type="spellEnd"/>
          </w:p>
          <w:p w14:paraId="522498BF" w14:textId="007207AD" w:rsidR="005A699C" w:rsidRPr="0099769B" w:rsidRDefault="005A699C" w:rsidP="00AB32DE">
            <w:pPr>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Improve numeracy attainment, with increased confidence, accuracy, independence, and readiness for next stages, as informed by Learning Partnership.</w:t>
            </w:r>
          </w:p>
          <w:p w14:paraId="372343BB" w14:textId="6A3D92E3" w:rsidR="004C7D06" w:rsidRPr="0099769B" w:rsidRDefault="004C7D06" w:rsidP="00AB32DE">
            <w:pPr>
              <w:spacing w:after="0" w:line="240" w:lineRule="auto"/>
              <w:textAlignment w:val="baseline"/>
              <w:rPr>
                <w:rFonts w:ascii="Calibri" w:eastAsia="Times New Roman" w:hAnsi="Calibri" w:cs="Calibri"/>
                <w:sz w:val="22"/>
                <w:szCs w:val="22"/>
                <w:lang w:eastAsia="en-GB"/>
              </w:rPr>
            </w:pPr>
          </w:p>
        </w:tc>
        <w:tc>
          <w:tcPr>
            <w:tcW w:w="7383" w:type="dxa"/>
            <w:gridSpan w:val="2"/>
            <w:tcBorders>
              <w:top w:val="double" w:sz="12" w:space="0" w:color="auto"/>
              <w:left w:val="single" w:sz="6" w:space="0" w:color="auto"/>
              <w:bottom w:val="single" w:sz="6" w:space="0" w:color="auto"/>
              <w:right w:val="double" w:sz="12" w:space="0" w:color="auto"/>
            </w:tcBorders>
            <w:vAlign w:val="center"/>
            <w:hideMark/>
          </w:tcPr>
          <w:p w14:paraId="5EEA2B15" w14:textId="5411C404" w:rsidR="004C7D06" w:rsidRPr="0099769B" w:rsidRDefault="004C7D06" w:rsidP="00AB32DE">
            <w:pPr>
              <w:spacing w:after="0" w:line="240" w:lineRule="auto"/>
              <w:textAlignment w:val="baseline"/>
              <w:rPr>
                <w:rFonts w:ascii="Calibri" w:eastAsia="Times New Roman" w:hAnsi="Calibri" w:cs="Calibri"/>
                <w:sz w:val="22"/>
                <w:szCs w:val="22"/>
                <w:lang w:eastAsia="en-GB"/>
              </w:rPr>
            </w:pPr>
            <w:r w:rsidRPr="0099769B">
              <w:rPr>
                <w:rFonts w:ascii="Calibri" w:eastAsia="Times New Roman" w:hAnsi="Calibri" w:cs="Calibri"/>
                <w:b/>
                <w:bCs/>
                <w:color w:val="000000"/>
                <w:sz w:val="22"/>
                <w:szCs w:val="22"/>
                <w:lang w:eastAsia="en-GB"/>
              </w:rPr>
              <w:t>Amount of Fund allocated (if appropriate</w:t>
            </w:r>
            <w:r w:rsidRPr="002C41EB">
              <w:rPr>
                <w:rFonts w:ascii="Calibri" w:eastAsia="Times New Roman" w:hAnsi="Calibri" w:cs="Calibri"/>
                <w:b/>
                <w:bCs/>
                <w:color w:val="000000"/>
                <w:sz w:val="22"/>
                <w:szCs w:val="22"/>
                <w:lang w:eastAsia="en-GB"/>
              </w:rPr>
              <w:t>) £</w:t>
            </w:r>
            <w:r w:rsidR="00A52D8E" w:rsidRPr="002C41EB">
              <w:rPr>
                <w:rFonts w:ascii="Calibri" w:eastAsia="Times New Roman" w:hAnsi="Calibri" w:cs="Calibri"/>
                <w:b/>
                <w:color w:val="000000"/>
                <w:sz w:val="22"/>
                <w:szCs w:val="22"/>
                <w:lang w:eastAsia="en-GB"/>
              </w:rPr>
              <w:t>253.30</w:t>
            </w:r>
            <w:r w:rsidR="002C41EB" w:rsidRPr="002C41EB">
              <w:rPr>
                <w:rFonts w:ascii="Calibri" w:eastAsia="Times New Roman" w:hAnsi="Calibri" w:cs="Calibri"/>
                <w:b/>
                <w:color w:val="000000"/>
                <w:sz w:val="22"/>
                <w:szCs w:val="22"/>
                <w:lang w:eastAsia="en-GB"/>
              </w:rPr>
              <w:t xml:space="preserve"> </w:t>
            </w:r>
            <w:r w:rsidR="00E1414E" w:rsidRPr="002C41EB">
              <w:rPr>
                <w:rFonts w:ascii="Calibri" w:eastAsia="Times New Roman" w:hAnsi="Calibri" w:cs="Calibri"/>
                <w:b/>
                <w:color w:val="000000"/>
                <w:sz w:val="22"/>
                <w:szCs w:val="22"/>
                <w:lang w:eastAsia="en-GB"/>
              </w:rPr>
              <w:t>for resources</w:t>
            </w:r>
          </w:p>
        </w:tc>
      </w:tr>
      <w:tr w:rsidR="004C7D06" w:rsidRPr="0099769B" w14:paraId="1B5172C9" w14:textId="77777777" w:rsidTr="7D481119">
        <w:trPr>
          <w:trHeight w:val="840"/>
        </w:trPr>
        <w:tc>
          <w:tcPr>
            <w:tcW w:w="15017" w:type="dxa"/>
            <w:gridSpan w:val="5"/>
            <w:tcBorders>
              <w:top w:val="single" w:sz="6" w:space="0" w:color="auto"/>
              <w:left w:val="double" w:sz="12" w:space="0" w:color="auto"/>
              <w:bottom w:val="single" w:sz="6" w:space="0" w:color="auto"/>
              <w:right w:val="double" w:sz="12" w:space="0" w:color="auto"/>
            </w:tcBorders>
            <w:vAlign w:val="center"/>
            <w:hideMark/>
          </w:tcPr>
          <w:p w14:paraId="163C1DD7" w14:textId="6DCFB193" w:rsidR="004C7D06" w:rsidRPr="002C41EB" w:rsidRDefault="00582E23" w:rsidP="00AB32DE">
            <w:pPr>
              <w:spacing w:after="0" w:line="300" w:lineRule="atLeast"/>
              <w:rPr>
                <w:rFonts w:ascii="Calibri" w:eastAsia="Times New Roman" w:hAnsi="Calibri" w:cs="Calibri"/>
                <w:sz w:val="22"/>
                <w:szCs w:val="22"/>
                <w:lang w:eastAsia="en-GB"/>
              </w:rPr>
            </w:pPr>
            <w:r w:rsidRPr="002C41EB">
              <w:rPr>
                <w:rFonts w:ascii="Calibri" w:eastAsia="Times New Roman" w:hAnsi="Calibri" w:cs="Calibri"/>
                <w:sz w:val="22"/>
                <w:szCs w:val="22"/>
                <w:lang w:val="en-GB" w:eastAsia="en-GB"/>
              </w:rPr>
              <w:t>Out of the identified group of pupils, 57% are at risk of experiencing child poverty and/or are recei</w:t>
            </w:r>
            <w:r w:rsidR="00CF7BCB">
              <w:rPr>
                <w:rFonts w:ascii="Calibri" w:eastAsia="Times New Roman" w:hAnsi="Calibri" w:cs="Calibri"/>
                <w:sz w:val="22"/>
                <w:szCs w:val="22"/>
                <w:lang w:val="en-GB" w:eastAsia="en-GB"/>
              </w:rPr>
              <w:t>ving</w:t>
            </w:r>
            <w:r w:rsidRPr="002C41EB">
              <w:rPr>
                <w:rFonts w:ascii="Calibri" w:eastAsia="Times New Roman" w:hAnsi="Calibri" w:cs="Calibri"/>
                <w:sz w:val="22"/>
                <w:szCs w:val="22"/>
                <w:lang w:val="en-GB" w:eastAsia="en-GB"/>
              </w:rPr>
              <w:t xml:space="preserve"> free school meals.</w:t>
            </w:r>
          </w:p>
        </w:tc>
      </w:tr>
      <w:tr w:rsidR="004C7D06" w:rsidRPr="0099769B" w14:paraId="0C379267" w14:textId="77777777" w:rsidTr="7D481119">
        <w:trPr>
          <w:trHeight w:val="1125"/>
        </w:trPr>
        <w:tc>
          <w:tcPr>
            <w:tcW w:w="3040" w:type="dxa"/>
            <w:tcBorders>
              <w:top w:val="single" w:sz="6" w:space="0" w:color="auto"/>
              <w:left w:val="double" w:sz="12" w:space="0" w:color="auto"/>
              <w:bottom w:val="single" w:sz="6" w:space="0" w:color="auto"/>
              <w:right w:val="single" w:sz="6" w:space="0" w:color="auto"/>
            </w:tcBorders>
            <w:vAlign w:val="center"/>
            <w:hideMark/>
          </w:tcPr>
          <w:p w14:paraId="1EAD4CE8" w14:textId="420F61D2" w:rsidR="004C7D06" w:rsidRPr="0099769B" w:rsidRDefault="004C7D06" w:rsidP="00D25D2E">
            <w:pPr>
              <w:spacing w:after="0" w:line="240" w:lineRule="auto"/>
              <w:jc w:val="both"/>
              <w:textAlignment w:val="baseline"/>
              <w:rPr>
                <w:rFonts w:ascii="Calibri" w:eastAsia="Times New Roman" w:hAnsi="Calibri" w:cs="Calibri"/>
                <w:sz w:val="22"/>
                <w:szCs w:val="22"/>
                <w:lang w:eastAsia="en-GB"/>
              </w:rPr>
            </w:pPr>
            <w:r w:rsidRPr="0099769B">
              <w:rPr>
                <w:rFonts w:ascii="Calibri" w:eastAsia="Times New Roman" w:hAnsi="Calibri" w:cs="Calibri"/>
                <w:b/>
                <w:bCs/>
                <w:color w:val="000000"/>
                <w:sz w:val="22"/>
                <w:szCs w:val="22"/>
                <w:lang w:eastAsia="en-GB"/>
              </w:rPr>
              <w:t>Expected Impact</w:t>
            </w:r>
            <w:r w:rsidRPr="0099769B">
              <w:rPr>
                <w:rFonts w:ascii="Calibri" w:eastAsia="Times New Roman" w:hAnsi="Calibri" w:cs="Calibri"/>
                <w:color w:val="000000"/>
                <w:sz w:val="22"/>
                <w:szCs w:val="22"/>
                <w:lang w:eastAsia="en-GB"/>
              </w:rPr>
              <w:t> </w:t>
            </w:r>
          </w:p>
          <w:p w14:paraId="796C297C" w14:textId="77777777" w:rsidR="004C7D06" w:rsidRPr="0099769B" w:rsidRDefault="004C7D06" w:rsidP="00D25D2E">
            <w:pPr>
              <w:spacing w:after="0" w:line="240" w:lineRule="auto"/>
              <w:jc w:val="both"/>
              <w:textAlignment w:val="baseline"/>
              <w:rPr>
                <w:rFonts w:ascii="Calibri" w:eastAsia="Times New Roman" w:hAnsi="Calibri" w:cs="Calibri"/>
                <w:sz w:val="22"/>
                <w:szCs w:val="22"/>
                <w:lang w:eastAsia="en-GB"/>
              </w:rPr>
            </w:pPr>
            <w:r w:rsidRPr="0099769B">
              <w:rPr>
                <w:rFonts w:ascii="Calibri" w:eastAsia="Times New Roman" w:hAnsi="Calibri" w:cs="Calibri"/>
                <w:color w:val="000000"/>
                <w:sz w:val="22"/>
                <w:szCs w:val="22"/>
                <w:lang w:eastAsia="en-GB"/>
              </w:rPr>
              <w:t>(What is the expected impact on outcomes for children and young people) </w:t>
            </w:r>
          </w:p>
          <w:p w14:paraId="458065A5" w14:textId="77777777" w:rsidR="004C7D06" w:rsidRPr="0099769B" w:rsidRDefault="004C7D06" w:rsidP="00D25D2E">
            <w:pPr>
              <w:spacing w:after="0" w:line="240" w:lineRule="auto"/>
              <w:jc w:val="both"/>
              <w:textAlignment w:val="baseline"/>
              <w:rPr>
                <w:rFonts w:ascii="Calibri" w:eastAsia="Times New Roman" w:hAnsi="Calibri" w:cs="Calibri"/>
                <w:sz w:val="22"/>
                <w:szCs w:val="22"/>
                <w:lang w:eastAsia="en-GB"/>
              </w:rPr>
            </w:pPr>
            <w:r w:rsidRPr="0099769B">
              <w:rPr>
                <w:rFonts w:ascii="Calibri" w:eastAsia="Times New Roman" w:hAnsi="Calibri" w:cs="Calibri"/>
                <w:color w:val="000000"/>
                <w:sz w:val="22"/>
                <w:szCs w:val="22"/>
                <w:lang w:eastAsia="en-GB"/>
              </w:rPr>
              <w:t> </w:t>
            </w:r>
          </w:p>
          <w:p w14:paraId="69C83E7C" w14:textId="48279FC3" w:rsidR="007E517E" w:rsidRPr="007E517E" w:rsidRDefault="004C7D06" w:rsidP="00D25D2E">
            <w:pPr>
              <w:spacing w:after="0" w:line="240" w:lineRule="auto"/>
              <w:jc w:val="both"/>
              <w:textAlignment w:val="baseline"/>
              <w:rPr>
                <w:rFonts w:ascii="Calibri" w:eastAsia="Times New Roman" w:hAnsi="Calibri" w:cs="Calibri"/>
                <w:color w:val="000000"/>
                <w:sz w:val="22"/>
                <w:szCs w:val="22"/>
                <w:lang w:eastAsia="en-GB"/>
              </w:rPr>
            </w:pPr>
            <w:r w:rsidRPr="0099769B">
              <w:rPr>
                <w:rFonts w:ascii="Calibri" w:eastAsia="Times New Roman" w:hAnsi="Calibri" w:cs="Calibri"/>
                <w:color w:val="000000"/>
                <w:sz w:val="22"/>
                <w:szCs w:val="22"/>
                <w:lang w:eastAsia="en-GB"/>
              </w:rPr>
              <w:t>If this links to a SIP priority, please reference </w:t>
            </w:r>
          </w:p>
        </w:tc>
        <w:tc>
          <w:tcPr>
            <w:tcW w:w="4431" w:type="dxa"/>
            <w:tcBorders>
              <w:top w:val="single" w:sz="6" w:space="0" w:color="auto"/>
              <w:left w:val="single" w:sz="6" w:space="0" w:color="auto"/>
              <w:bottom w:val="single" w:sz="6" w:space="0" w:color="auto"/>
              <w:right w:val="single" w:sz="6" w:space="0" w:color="auto"/>
            </w:tcBorders>
            <w:vAlign w:val="center"/>
            <w:hideMark/>
          </w:tcPr>
          <w:p w14:paraId="42120931" w14:textId="41DE542E" w:rsidR="004C7D06" w:rsidRPr="0099769B" w:rsidRDefault="004C7D06" w:rsidP="00D25D2E">
            <w:pPr>
              <w:spacing w:after="0" w:line="240" w:lineRule="auto"/>
              <w:jc w:val="both"/>
              <w:textAlignment w:val="baseline"/>
              <w:rPr>
                <w:rFonts w:ascii="Calibri" w:eastAsia="Times New Roman" w:hAnsi="Calibri" w:cs="Calibri"/>
                <w:sz w:val="22"/>
                <w:szCs w:val="22"/>
                <w:lang w:eastAsia="en-GB"/>
              </w:rPr>
            </w:pPr>
            <w:r w:rsidRPr="0099769B">
              <w:rPr>
                <w:rFonts w:ascii="Calibri" w:eastAsia="Times New Roman" w:hAnsi="Calibri" w:cs="Calibri"/>
                <w:b/>
                <w:bCs/>
                <w:color w:val="000000"/>
                <w:sz w:val="22"/>
                <w:szCs w:val="22"/>
                <w:lang w:eastAsia="en-GB"/>
              </w:rPr>
              <w:t>Interventions Planned</w:t>
            </w:r>
            <w:r w:rsidRPr="0099769B">
              <w:rPr>
                <w:rFonts w:ascii="Calibri" w:eastAsia="Times New Roman" w:hAnsi="Calibri" w:cs="Calibri"/>
                <w:color w:val="000000"/>
                <w:sz w:val="22"/>
                <w:szCs w:val="22"/>
                <w:lang w:eastAsia="en-GB"/>
              </w:rPr>
              <w:t> </w:t>
            </w:r>
          </w:p>
          <w:p w14:paraId="48F77717" w14:textId="77777777" w:rsidR="004C7D06" w:rsidRPr="0099769B" w:rsidRDefault="004C7D06" w:rsidP="00D25D2E">
            <w:pPr>
              <w:spacing w:after="0" w:line="240" w:lineRule="auto"/>
              <w:jc w:val="both"/>
              <w:textAlignment w:val="baseline"/>
              <w:rPr>
                <w:rFonts w:ascii="Calibri" w:eastAsia="Times New Roman" w:hAnsi="Calibri" w:cs="Calibri"/>
                <w:sz w:val="22"/>
                <w:szCs w:val="22"/>
                <w:lang w:eastAsia="en-GB"/>
              </w:rPr>
            </w:pPr>
            <w:r w:rsidRPr="0099769B">
              <w:rPr>
                <w:rFonts w:ascii="Calibri" w:eastAsia="Times New Roman" w:hAnsi="Calibri" w:cs="Calibri"/>
                <w:color w:val="000000"/>
                <w:sz w:val="22"/>
                <w:szCs w:val="22"/>
                <w:lang w:eastAsia="en-GB"/>
              </w:rPr>
              <w:t>(What is the intervention? How will it be delivered? Who is responsible?) </w:t>
            </w:r>
          </w:p>
        </w:tc>
        <w:tc>
          <w:tcPr>
            <w:tcW w:w="3316" w:type="dxa"/>
            <w:gridSpan w:val="2"/>
            <w:tcBorders>
              <w:top w:val="single" w:sz="6" w:space="0" w:color="auto"/>
              <w:left w:val="single" w:sz="6" w:space="0" w:color="auto"/>
              <w:bottom w:val="single" w:sz="6" w:space="0" w:color="auto"/>
              <w:right w:val="single" w:sz="6" w:space="0" w:color="auto"/>
            </w:tcBorders>
            <w:vAlign w:val="center"/>
            <w:hideMark/>
          </w:tcPr>
          <w:p w14:paraId="58A08279" w14:textId="77777777" w:rsidR="004C7D06" w:rsidRPr="0099769B" w:rsidRDefault="004C7D06" w:rsidP="00D25D2E">
            <w:pPr>
              <w:spacing w:after="0" w:line="240" w:lineRule="auto"/>
              <w:jc w:val="both"/>
              <w:textAlignment w:val="baseline"/>
              <w:rPr>
                <w:rFonts w:ascii="Calibri" w:eastAsia="Times New Roman" w:hAnsi="Calibri" w:cs="Calibri"/>
                <w:sz w:val="22"/>
                <w:szCs w:val="22"/>
                <w:lang w:eastAsia="en-GB"/>
              </w:rPr>
            </w:pPr>
            <w:r w:rsidRPr="0099769B">
              <w:rPr>
                <w:rFonts w:ascii="Calibri" w:eastAsia="Times New Roman" w:hAnsi="Calibri" w:cs="Calibri"/>
                <w:b/>
                <w:bCs/>
                <w:color w:val="000000"/>
                <w:sz w:val="22"/>
                <w:szCs w:val="22"/>
                <w:lang w:eastAsia="en-GB"/>
              </w:rPr>
              <w:t>Measure of Success</w:t>
            </w:r>
            <w:r w:rsidRPr="0099769B">
              <w:rPr>
                <w:rFonts w:ascii="Calibri" w:eastAsia="Times New Roman" w:hAnsi="Calibri" w:cs="Calibri"/>
                <w:color w:val="000000"/>
                <w:sz w:val="22"/>
                <w:szCs w:val="22"/>
                <w:lang w:eastAsia="en-GB"/>
              </w:rPr>
              <w:t> </w:t>
            </w:r>
          </w:p>
          <w:p w14:paraId="20BA42FC" w14:textId="77777777" w:rsidR="004C7D06" w:rsidRPr="0099769B" w:rsidRDefault="004C7D06" w:rsidP="00D25D2E">
            <w:pPr>
              <w:spacing w:after="0" w:line="240" w:lineRule="auto"/>
              <w:jc w:val="both"/>
              <w:textAlignment w:val="baseline"/>
              <w:rPr>
                <w:rFonts w:ascii="Calibri" w:eastAsia="Times New Roman" w:hAnsi="Calibri" w:cs="Calibri"/>
                <w:sz w:val="22"/>
                <w:szCs w:val="22"/>
                <w:lang w:eastAsia="en-GB"/>
              </w:rPr>
            </w:pPr>
            <w:r w:rsidRPr="0099769B">
              <w:rPr>
                <w:rFonts w:ascii="Calibri" w:eastAsia="Times New Roman" w:hAnsi="Calibri" w:cs="Calibri"/>
                <w:color w:val="000000"/>
                <w:sz w:val="22"/>
                <w:szCs w:val="22"/>
                <w:lang w:eastAsia="en-GB"/>
              </w:rPr>
              <w:t>(Triangulation of Evidence/QI Methodology) </w:t>
            </w:r>
          </w:p>
        </w:tc>
        <w:tc>
          <w:tcPr>
            <w:tcW w:w="4230" w:type="dxa"/>
            <w:tcBorders>
              <w:top w:val="single" w:sz="6" w:space="0" w:color="auto"/>
              <w:left w:val="single" w:sz="6" w:space="0" w:color="auto"/>
              <w:bottom w:val="single" w:sz="6" w:space="0" w:color="auto"/>
              <w:right w:val="double" w:sz="12" w:space="0" w:color="auto"/>
            </w:tcBorders>
            <w:vAlign w:val="center"/>
            <w:hideMark/>
          </w:tcPr>
          <w:p w14:paraId="24A88E06" w14:textId="4CE295FF" w:rsidR="004C7D06" w:rsidRPr="0099769B" w:rsidRDefault="004C7D06" w:rsidP="00D25D2E">
            <w:pPr>
              <w:spacing w:after="0" w:line="240" w:lineRule="auto"/>
              <w:jc w:val="both"/>
              <w:textAlignment w:val="baseline"/>
              <w:rPr>
                <w:rFonts w:ascii="Calibri" w:eastAsia="Times New Roman" w:hAnsi="Calibri" w:cs="Calibri"/>
                <w:sz w:val="22"/>
                <w:szCs w:val="22"/>
                <w:lang w:eastAsia="en-GB"/>
              </w:rPr>
            </w:pPr>
            <w:r w:rsidRPr="0099769B">
              <w:rPr>
                <w:rFonts w:ascii="Calibri" w:eastAsia="Times New Roman" w:hAnsi="Calibri" w:cs="Calibri"/>
                <w:b/>
                <w:bCs/>
                <w:color w:val="000000"/>
                <w:sz w:val="22"/>
                <w:szCs w:val="22"/>
                <w:lang w:eastAsia="en-GB"/>
              </w:rPr>
              <w:t xml:space="preserve">Impact on </w:t>
            </w:r>
            <w:r w:rsidR="0006449B" w:rsidRPr="0099769B">
              <w:rPr>
                <w:rFonts w:ascii="Calibri" w:eastAsia="Times New Roman" w:hAnsi="Calibri" w:cs="Calibri"/>
                <w:b/>
                <w:bCs/>
                <w:color w:val="000000"/>
                <w:sz w:val="22"/>
                <w:szCs w:val="22"/>
                <w:lang w:eastAsia="en-GB"/>
              </w:rPr>
              <w:t>children</w:t>
            </w:r>
            <w:r w:rsidRPr="0099769B">
              <w:rPr>
                <w:rFonts w:ascii="Calibri" w:eastAsia="Times New Roman" w:hAnsi="Calibri" w:cs="Calibri"/>
                <w:color w:val="000000"/>
                <w:sz w:val="22"/>
                <w:szCs w:val="22"/>
                <w:lang w:eastAsia="en-GB"/>
              </w:rPr>
              <w:t> </w:t>
            </w:r>
          </w:p>
          <w:p w14:paraId="715D32CD" w14:textId="63D46E9F" w:rsidR="004C7D06" w:rsidRPr="0099769B" w:rsidRDefault="004C7D06" w:rsidP="00D25D2E">
            <w:pPr>
              <w:spacing w:after="0" w:line="240" w:lineRule="auto"/>
              <w:jc w:val="both"/>
              <w:textAlignment w:val="baseline"/>
              <w:rPr>
                <w:rFonts w:ascii="Calibri" w:eastAsia="Times New Roman" w:hAnsi="Calibri" w:cs="Calibri"/>
                <w:sz w:val="22"/>
                <w:szCs w:val="22"/>
                <w:lang w:eastAsia="en-GB"/>
              </w:rPr>
            </w:pPr>
            <w:r w:rsidRPr="0099769B">
              <w:rPr>
                <w:rFonts w:ascii="Calibri" w:eastAsia="Times New Roman" w:hAnsi="Calibri" w:cs="Calibri"/>
                <w:b/>
                <w:bCs/>
                <w:color w:val="000000" w:themeColor="text1"/>
                <w:sz w:val="22"/>
                <w:szCs w:val="22"/>
                <w:lang w:eastAsia="en-GB"/>
              </w:rPr>
              <w:t xml:space="preserve">Ongoing evaluation </w:t>
            </w:r>
            <w:r w:rsidR="78B808B3" w:rsidRPr="0099769B">
              <w:rPr>
                <w:rFonts w:ascii="Calibri" w:eastAsia="Times New Roman" w:hAnsi="Calibri" w:cs="Calibri"/>
                <w:b/>
                <w:bCs/>
                <w:color w:val="000000" w:themeColor="text1"/>
                <w:sz w:val="22"/>
                <w:szCs w:val="22"/>
                <w:lang w:eastAsia="en-GB"/>
              </w:rPr>
              <w:t xml:space="preserve">ongoing throughout school session and final evaluation in </w:t>
            </w:r>
            <w:r w:rsidRPr="0099769B">
              <w:rPr>
                <w:rFonts w:ascii="Calibri" w:eastAsia="Times New Roman" w:hAnsi="Calibri" w:cs="Calibri"/>
                <w:b/>
                <w:bCs/>
                <w:color w:val="000000" w:themeColor="text1"/>
                <w:sz w:val="22"/>
                <w:szCs w:val="22"/>
                <w:lang w:eastAsia="en-GB"/>
              </w:rPr>
              <w:t>June</w:t>
            </w:r>
            <w:r w:rsidRPr="0099769B">
              <w:rPr>
                <w:rFonts w:ascii="Calibri" w:eastAsia="Times New Roman" w:hAnsi="Calibri" w:cs="Calibri"/>
                <w:color w:val="000000" w:themeColor="text1"/>
                <w:sz w:val="22"/>
                <w:szCs w:val="22"/>
                <w:lang w:eastAsia="en-GB"/>
              </w:rPr>
              <w:t> </w:t>
            </w:r>
          </w:p>
          <w:p w14:paraId="1F72CC46" w14:textId="646F2A69" w:rsidR="004C7D06" w:rsidRPr="0099769B" w:rsidRDefault="004C7D06" w:rsidP="00D25D2E">
            <w:pPr>
              <w:spacing w:after="0" w:line="240" w:lineRule="auto"/>
              <w:jc w:val="both"/>
              <w:textAlignment w:val="baseline"/>
              <w:rPr>
                <w:rFonts w:ascii="Calibri" w:eastAsia="Times New Roman" w:hAnsi="Calibri" w:cs="Calibri"/>
                <w:sz w:val="22"/>
                <w:szCs w:val="22"/>
                <w:lang w:eastAsia="en-GB"/>
              </w:rPr>
            </w:pPr>
            <w:r w:rsidRPr="0099769B">
              <w:rPr>
                <w:rFonts w:ascii="Calibri" w:eastAsia="Times New Roman" w:hAnsi="Calibri" w:cs="Calibri"/>
                <w:b/>
                <w:bCs/>
                <w:color w:val="000000"/>
                <w:sz w:val="22"/>
                <w:szCs w:val="22"/>
                <w:lang w:eastAsia="en-GB"/>
              </w:rPr>
              <w:t>(</w:t>
            </w:r>
            <w:r w:rsidRPr="0099769B">
              <w:rPr>
                <w:rFonts w:ascii="Calibri" w:eastAsia="Times New Roman" w:hAnsi="Calibri" w:cs="Calibri"/>
                <w:color w:val="000000"/>
                <w:sz w:val="22"/>
                <w:szCs w:val="22"/>
                <w:lang w:eastAsia="en-GB"/>
              </w:rPr>
              <w:t xml:space="preserve">What has been the actual impact/outcome, in particular for the targeted group of </w:t>
            </w:r>
            <w:r w:rsidR="0006449B" w:rsidRPr="0099769B">
              <w:rPr>
                <w:rFonts w:ascii="Calibri" w:eastAsia="Times New Roman" w:hAnsi="Calibri" w:cs="Calibri"/>
                <w:color w:val="000000"/>
                <w:sz w:val="22"/>
                <w:szCs w:val="22"/>
                <w:lang w:eastAsia="en-GB"/>
              </w:rPr>
              <w:t>children</w:t>
            </w:r>
            <w:r w:rsidRPr="0099769B">
              <w:rPr>
                <w:rFonts w:ascii="Calibri" w:eastAsia="Times New Roman" w:hAnsi="Calibri" w:cs="Calibri"/>
                <w:color w:val="000000"/>
                <w:sz w:val="22"/>
                <w:szCs w:val="22"/>
                <w:lang w:eastAsia="en-GB"/>
              </w:rPr>
              <w:t>) </w:t>
            </w:r>
          </w:p>
          <w:p w14:paraId="12135F31" w14:textId="77777777" w:rsidR="004C7D06" w:rsidRPr="0099769B" w:rsidRDefault="004C7D06" w:rsidP="00D25D2E">
            <w:pPr>
              <w:spacing w:after="0" w:line="240" w:lineRule="auto"/>
              <w:jc w:val="both"/>
              <w:textAlignment w:val="baseline"/>
              <w:rPr>
                <w:rFonts w:ascii="Calibri" w:eastAsia="Times New Roman" w:hAnsi="Calibri" w:cs="Calibri"/>
                <w:sz w:val="22"/>
                <w:szCs w:val="22"/>
                <w:lang w:eastAsia="en-GB"/>
              </w:rPr>
            </w:pPr>
            <w:r w:rsidRPr="0099769B">
              <w:rPr>
                <w:rFonts w:ascii="Calibri" w:eastAsia="Times New Roman" w:hAnsi="Calibri" w:cs="Calibri"/>
                <w:color w:val="000000"/>
                <w:sz w:val="22"/>
                <w:szCs w:val="22"/>
                <w:lang w:eastAsia="en-GB"/>
              </w:rPr>
              <w:t>(What data/evidence shows the impact of the project/intervention? Refer to outcome statement. Did you achieve what you set out?) </w:t>
            </w:r>
          </w:p>
        </w:tc>
      </w:tr>
      <w:tr w:rsidR="004C7D06" w:rsidRPr="0099769B" w14:paraId="7ED1D6C3" w14:textId="77777777" w:rsidTr="007E40DA">
        <w:trPr>
          <w:trHeight w:val="2395"/>
        </w:trPr>
        <w:tc>
          <w:tcPr>
            <w:tcW w:w="3040" w:type="dxa"/>
            <w:tcBorders>
              <w:top w:val="single" w:sz="6" w:space="0" w:color="auto"/>
              <w:left w:val="double" w:sz="12" w:space="0" w:color="auto"/>
              <w:bottom w:val="double" w:sz="12" w:space="0" w:color="auto"/>
              <w:right w:val="single" w:sz="6" w:space="0" w:color="auto"/>
            </w:tcBorders>
            <w:hideMark/>
          </w:tcPr>
          <w:p w14:paraId="693EE606" w14:textId="42EA0A0A" w:rsidR="005A699C" w:rsidRPr="0099769B" w:rsidRDefault="004C7D06" w:rsidP="00AB32DE">
            <w:pPr>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 </w:t>
            </w:r>
            <w:r w:rsidR="005A699C" w:rsidRPr="0099769B">
              <w:rPr>
                <w:rFonts w:ascii="Calibri" w:eastAsia="Times New Roman" w:hAnsi="Calibri" w:cs="Calibri"/>
                <w:sz w:val="22"/>
                <w:szCs w:val="22"/>
                <w:lang w:eastAsia="en-GB"/>
              </w:rPr>
              <w:t>By May 2027 identified pupils will have increased attainment in Numeracy</w:t>
            </w:r>
            <w:r w:rsidR="00F67CB9">
              <w:rPr>
                <w:rFonts w:ascii="Calibri" w:eastAsia="Times New Roman" w:hAnsi="Calibri" w:cs="Calibri"/>
                <w:sz w:val="22"/>
                <w:szCs w:val="22"/>
                <w:lang w:eastAsia="en-GB"/>
              </w:rPr>
              <w:t>/</w:t>
            </w:r>
            <w:proofErr w:type="spellStart"/>
            <w:r w:rsidR="00F67CB9" w:rsidRPr="00D0408C">
              <w:rPr>
                <w:rFonts w:ascii="Calibri" w:eastAsia="Times New Roman" w:hAnsi="Calibri" w:cs="Calibri"/>
                <w:sz w:val="22"/>
                <w:szCs w:val="22"/>
                <w:lang w:eastAsia="en-GB"/>
              </w:rPr>
              <w:t>Math</w:t>
            </w:r>
            <w:r w:rsidR="00D0408C" w:rsidRPr="00D0408C">
              <w:rPr>
                <w:rFonts w:ascii="Calibri" w:eastAsia="Times New Roman" w:hAnsi="Calibri" w:cs="Calibri"/>
                <w:sz w:val="22"/>
                <w:szCs w:val="22"/>
                <w:lang w:eastAsia="en-GB"/>
              </w:rPr>
              <w:t>s</w:t>
            </w:r>
            <w:proofErr w:type="spellEnd"/>
            <w:r w:rsidR="005A699C" w:rsidRPr="00D0408C">
              <w:rPr>
                <w:rFonts w:ascii="Calibri" w:eastAsia="Times New Roman" w:hAnsi="Calibri" w:cs="Calibri"/>
                <w:sz w:val="22"/>
                <w:szCs w:val="22"/>
                <w:lang w:eastAsia="en-GB"/>
              </w:rPr>
              <w:t>.</w:t>
            </w:r>
            <w:r w:rsidR="005A699C" w:rsidRPr="0099769B">
              <w:rPr>
                <w:rFonts w:ascii="Calibri" w:eastAsia="Times New Roman" w:hAnsi="Calibri" w:cs="Calibri"/>
                <w:sz w:val="22"/>
                <w:szCs w:val="22"/>
                <w:lang w:eastAsia="en-GB"/>
              </w:rPr>
              <w:t xml:space="preserve"> </w:t>
            </w:r>
          </w:p>
          <w:p w14:paraId="2D0B676C" w14:textId="77777777" w:rsidR="005A699C" w:rsidRPr="0099769B" w:rsidRDefault="005A699C" w:rsidP="00AB32DE">
            <w:pPr>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This will be by 10% in P4 and 7.</w:t>
            </w:r>
          </w:p>
          <w:p w14:paraId="298B5BA6" w14:textId="77777777" w:rsidR="005A699C" w:rsidRPr="0099769B" w:rsidRDefault="005A699C" w:rsidP="00AB32DE">
            <w:pPr>
              <w:spacing w:line="300" w:lineRule="atLeast"/>
              <w:rPr>
                <w:rFonts w:ascii="Calibri" w:eastAsia="Times New Roman" w:hAnsi="Calibri" w:cs="Calibri"/>
                <w:sz w:val="22"/>
                <w:szCs w:val="22"/>
                <w:lang w:eastAsia="en-GB"/>
              </w:rPr>
            </w:pPr>
          </w:p>
          <w:p w14:paraId="6247B8BC" w14:textId="278FE9A4" w:rsidR="005A699C" w:rsidRPr="0099769B" w:rsidRDefault="005A699C" w:rsidP="00AB32DE">
            <w:pPr>
              <w:spacing w:line="300" w:lineRule="atLeast"/>
              <w:rPr>
                <w:rFonts w:ascii="Calibri" w:eastAsia="Times New Roman" w:hAnsi="Calibri" w:cs="Calibri"/>
                <w:sz w:val="22"/>
                <w:szCs w:val="22"/>
                <w:lang w:eastAsia="en-GB"/>
              </w:rPr>
            </w:pPr>
            <w:r w:rsidRPr="0099769B">
              <w:rPr>
                <w:rFonts w:ascii="Calibri" w:eastAsia="Times New Roman" w:hAnsi="Calibri" w:cs="Calibri"/>
                <w:b/>
                <w:bCs/>
                <w:sz w:val="22"/>
                <w:szCs w:val="22"/>
                <w:lang w:eastAsia="en-GB"/>
              </w:rPr>
              <w:t>P1</w:t>
            </w:r>
            <w:r w:rsidRPr="0099769B">
              <w:rPr>
                <w:rFonts w:ascii="Calibri" w:eastAsia="Times New Roman" w:hAnsi="Calibri" w:cs="Calibri"/>
                <w:sz w:val="22"/>
                <w:szCs w:val="22"/>
                <w:lang w:eastAsia="en-GB"/>
              </w:rPr>
              <w:t xml:space="preserve"> Almost all will</w:t>
            </w:r>
            <w:r w:rsidRPr="0099769B">
              <w:rPr>
                <w:rFonts w:ascii="Calibri" w:eastAsia="Times New Roman" w:hAnsi="Calibri" w:cs="Calibri"/>
                <w:b/>
                <w:bCs/>
                <w:sz w:val="22"/>
                <w:szCs w:val="22"/>
                <w:lang w:eastAsia="en-GB"/>
              </w:rPr>
              <w:t xml:space="preserve"> </w:t>
            </w:r>
            <w:r w:rsidRPr="0099769B">
              <w:rPr>
                <w:rFonts w:ascii="Calibri" w:eastAsia="Times New Roman" w:hAnsi="Calibri" w:cs="Calibri"/>
                <w:sz w:val="22"/>
                <w:szCs w:val="22"/>
                <w:lang w:eastAsia="en-GB"/>
              </w:rPr>
              <w:t xml:space="preserve">develop confidence in early </w:t>
            </w:r>
            <w:proofErr w:type="spellStart"/>
            <w:r w:rsidR="00F67CB9" w:rsidRPr="00D0408C">
              <w:rPr>
                <w:rFonts w:ascii="Calibri" w:eastAsia="Times New Roman" w:hAnsi="Calibri" w:cs="Calibri"/>
                <w:sz w:val="22"/>
                <w:szCs w:val="22"/>
                <w:lang w:eastAsia="en-GB"/>
              </w:rPr>
              <w:t>math</w:t>
            </w:r>
            <w:r w:rsidR="00D0408C" w:rsidRPr="00D0408C">
              <w:rPr>
                <w:rFonts w:ascii="Calibri" w:eastAsia="Times New Roman" w:hAnsi="Calibri" w:cs="Calibri"/>
                <w:sz w:val="22"/>
                <w:szCs w:val="22"/>
                <w:lang w:eastAsia="en-GB"/>
              </w:rPr>
              <w:t>s</w:t>
            </w:r>
            <w:proofErr w:type="spellEnd"/>
            <w:r w:rsidRPr="0099769B">
              <w:rPr>
                <w:rFonts w:ascii="Calibri" w:eastAsia="Times New Roman" w:hAnsi="Calibri" w:cs="Calibri"/>
                <w:sz w:val="22"/>
                <w:szCs w:val="22"/>
                <w:lang w:eastAsia="en-GB"/>
              </w:rPr>
              <w:t xml:space="preserve"> concepts. </w:t>
            </w:r>
          </w:p>
          <w:p w14:paraId="7486DE6F" w14:textId="77777777" w:rsidR="005A699C" w:rsidRPr="0099769B" w:rsidRDefault="005A699C" w:rsidP="00AB32DE">
            <w:pPr>
              <w:spacing w:line="300" w:lineRule="atLeast"/>
              <w:rPr>
                <w:rFonts w:ascii="Calibri" w:eastAsia="Times New Roman" w:hAnsi="Calibri" w:cs="Calibri"/>
                <w:sz w:val="22"/>
                <w:szCs w:val="22"/>
                <w:lang w:eastAsia="en-GB"/>
              </w:rPr>
            </w:pPr>
            <w:r w:rsidRPr="0099769B">
              <w:rPr>
                <w:rFonts w:ascii="Calibri" w:eastAsia="Times New Roman" w:hAnsi="Calibri" w:cs="Calibri"/>
                <w:b/>
                <w:bCs/>
                <w:sz w:val="22"/>
                <w:szCs w:val="22"/>
                <w:lang w:eastAsia="en-GB"/>
              </w:rPr>
              <w:t>P4</w:t>
            </w:r>
            <w:r w:rsidRPr="0099769B">
              <w:rPr>
                <w:rFonts w:ascii="Calibri" w:eastAsia="Times New Roman" w:hAnsi="Calibri" w:cs="Calibri"/>
                <w:sz w:val="22"/>
                <w:szCs w:val="22"/>
                <w:lang w:eastAsia="en-GB"/>
              </w:rPr>
              <w:t xml:space="preserve">, targeted pupils will improve accuracy and fluency in four operations. </w:t>
            </w:r>
          </w:p>
          <w:p w14:paraId="751035DE" w14:textId="77777777" w:rsidR="005A699C" w:rsidRPr="0099769B" w:rsidRDefault="005A699C" w:rsidP="00AB32DE">
            <w:pPr>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lastRenderedPageBreak/>
              <w:t xml:space="preserve"> </w:t>
            </w:r>
            <w:r w:rsidRPr="0099769B">
              <w:rPr>
                <w:rFonts w:ascii="Calibri" w:eastAsia="Times New Roman" w:hAnsi="Calibri" w:cs="Calibri"/>
                <w:b/>
                <w:bCs/>
                <w:sz w:val="22"/>
                <w:szCs w:val="22"/>
                <w:lang w:eastAsia="en-GB"/>
              </w:rPr>
              <w:t xml:space="preserve">P7 </w:t>
            </w:r>
            <w:r w:rsidRPr="0099769B">
              <w:rPr>
                <w:rFonts w:ascii="Calibri" w:eastAsia="Times New Roman" w:hAnsi="Calibri" w:cs="Calibri"/>
                <w:sz w:val="22"/>
                <w:szCs w:val="22"/>
                <w:lang w:eastAsia="en-GB"/>
              </w:rPr>
              <w:t xml:space="preserve">targeted pupils will demonstrate increased confidence in applying numeracy skills and improve readiness for secondary transition. </w:t>
            </w:r>
          </w:p>
          <w:p w14:paraId="7A8B33B1" w14:textId="6E6E1162" w:rsidR="004C7D06" w:rsidRPr="0099769B" w:rsidRDefault="005A699C" w:rsidP="007E40DA">
            <w:pPr>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 Across all stages, pupils will show greater engagement and confidence in numeracy and increased independence in learning.</w:t>
            </w:r>
          </w:p>
        </w:tc>
        <w:tc>
          <w:tcPr>
            <w:tcW w:w="4431" w:type="dxa"/>
            <w:tcBorders>
              <w:top w:val="single" w:sz="6" w:space="0" w:color="auto"/>
              <w:left w:val="single" w:sz="6" w:space="0" w:color="auto"/>
              <w:bottom w:val="double" w:sz="12" w:space="0" w:color="auto"/>
              <w:right w:val="single" w:sz="6" w:space="0" w:color="auto"/>
            </w:tcBorders>
            <w:hideMark/>
          </w:tcPr>
          <w:p w14:paraId="30564E30" w14:textId="35E65EA8" w:rsidR="00506E39" w:rsidRPr="0099769B" w:rsidRDefault="00506E39" w:rsidP="00AB32DE">
            <w:pPr>
              <w:spacing w:after="0" w:line="240" w:lineRule="auto"/>
              <w:textAlignment w:val="baseline"/>
              <w:rPr>
                <w:rFonts w:ascii="Calibri" w:eastAsia="Times New Roman" w:hAnsi="Calibri" w:cs="Calibri"/>
                <w:sz w:val="22"/>
                <w:szCs w:val="22"/>
                <w:lang w:eastAsia="en-GB"/>
              </w:rPr>
            </w:pPr>
            <w:r w:rsidRPr="0099769B">
              <w:rPr>
                <w:rFonts w:ascii="Calibri" w:eastAsia="Times New Roman" w:hAnsi="Calibri" w:cs="Calibri"/>
                <w:sz w:val="22"/>
                <w:szCs w:val="22"/>
                <w:lang w:eastAsia="en-GB"/>
              </w:rPr>
              <w:lastRenderedPageBreak/>
              <w:t xml:space="preserve">Purchase class resources for universal support. </w:t>
            </w:r>
          </w:p>
          <w:p w14:paraId="7A025E34" w14:textId="77777777" w:rsidR="00506E39" w:rsidRPr="0099769B" w:rsidRDefault="00506E39" w:rsidP="00AB32DE">
            <w:pPr>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 xml:space="preserve">Use of Conceptual Numeracy approach to reinforce number processes in P4. </w:t>
            </w:r>
          </w:p>
          <w:p w14:paraId="47E4D7C4" w14:textId="38042A7F" w:rsidR="00506E39" w:rsidRPr="0099769B" w:rsidRDefault="00506E39" w:rsidP="00AB32DE">
            <w:pPr>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 xml:space="preserve">Focus on problem-solving, mental </w:t>
            </w:r>
            <w:r w:rsidR="00F67CB9" w:rsidRPr="0099769B">
              <w:rPr>
                <w:rFonts w:ascii="Calibri" w:eastAsia="Times New Roman" w:hAnsi="Calibri" w:cs="Calibri"/>
                <w:sz w:val="22"/>
                <w:szCs w:val="22"/>
                <w:lang w:eastAsia="en-GB"/>
              </w:rPr>
              <w:t>math</w:t>
            </w:r>
            <w:r w:rsidRPr="0099769B">
              <w:rPr>
                <w:rFonts w:ascii="Calibri" w:eastAsia="Times New Roman" w:hAnsi="Calibri" w:cs="Calibri"/>
                <w:sz w:val="22"/>
                <w:szCs w:val="22"/>
                <w:lang w:eastAsia="en-GB"/>
              </w:rPr>
              <w:t xml:space="preserve"> and application of skills in P7. </w:t>
            </w:r>
          </w:p>
          <w:p w14:paraId="3136632E" w14:textId="77777777" w:rsidR="00506E39" w:rsidRPr="0099769B" w:rsidRDefault="00506E39" w:rsidP="00AB32DE">
            <w:pPr>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 xml:space="preserve">Small group/targeted support focusing on key numeracy skills. </w:t>
            </w:r>
          </w:p>
          <w:p w14:paraId="0E87A18C" w14:textId="77777777" w:rsidR="00506E39" w:rsidRPr="0099769B" w:rsidRDefault="00506E39" w:rsidP="00AB32DE">
            <w:pPr>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Use of 5 Minute Number Box, plan to do 3x a week with PSA</w:t>
            </w:r>
          </w:p>
          <w:p w14:paraId="044D366E" w14:textId="77777777" w:rsidR="00506E39" w:rsidRPr="0099769B" w:rsidRDefault="00506E39" w:rsidP="00AB32DE">
            <w:pPr>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 xml:space="preserve">PSAs to engage with Fife Conceptual Numeracy training. </w:t>
            </w:r>
          </w:p>
          <w:p w14:paraId="1DB09FEB" w14:textId="212DC0C7" w:rsidR="004C7D06" w:rsidRPr="0099769B" w:rsidRDefault="004C7D06" w:rsidP="00AB32DE">
            <w:pPr>
              <w:spacing w:after="0" w:line="240" w:lineRule="auto"/>
              <w:textAlignment w:val="baseline"/>
              <w:rPr>
                <w:rFonts w:ascii="Calibri" w:eastAsia="Times New Roman" w:hAnsi="Calibri" w:cs="Calibri"/>
                <w:sz w:val="22"/>
                <w:szCs w:val="22"/>
                <w:lang w:eastAsia="en-GB"/>
              </w:rPr>
            </w:pPr>
          </w:p>
          <w:p w14:paraId="1BF3BDBC" w14:textId="77777777" w:rsidR="004C7D06" w:rsidRPr="0099769B" w:rsidRDefault="004C7D06" w:rsidP="00AB32DE">
            <w:pPr>
              <w:spacing w:after="0" w:line="240" w:lineRule="auto"/>
              <w:textAlignment w:val="baseline"/>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 </w:t>
            </w:r>
          </w:p>
        </w:tc>
        <w:tc>
          <w:tcPr>
            <w:tcW w:w="3316" w:type="dxa"/>
            <w:gridSpan w:val="2"/>
            <w:tcBorders>
              <w:top w:val="single" w:sz="6" w:space="0" w:color="auto"/>
              <w:left w:val="single" w:sz="6" w:space="0" w:color="auto"/>
              <w:bottom w:val="double" w:sz="12" w:space="0" w:color="auto"/>
              <w:right w:val="single" w:sz="6" w:space="0" w:color="auto"/>
            </w:tcBorders>
            <w:hideMark/>
          </w:tcPr>
          <w:p w14:paraId="5DD08FD2" w14:textId="77777777" w:rsidR="00506E39" w:rsidRPr="0099769B" w:rsidRDefault="004C7D06" w:rsidP="00AB32DE">
            <w:pPr>
              <w:spacing w:line="300" w:lineRule="atLeast"/>
              <w:rPr>
                <w:rFonts w:ascii="Calibri" w:eastAsia="Times New Roman" w:hAnsi="Calibri" w:cs="Calibri"/>
                <w:sz w:val="22"/>
                <w:szCs w:val="22"/>
                <w:lang w:eastAsia="en-GB"/>
              </w:rPr>
            </w:pPr>
            <w:r w:rsidRPr="0099769B">
              <w:rPr>
                <w:rFonts w:ascii="Calibri" w:eastAsia="Times New Roman" w:hAnsi="Calibri" w:cs="Calibri"/>
                <w:color w:val="0000FF"/>
                <w:sz w:val="22"/>
                <w:szCs w:val="22"/>
                <w:lang w:eastAsia="en-GB"/>
              </w:rPr>
              <w:t> </w:t>
            </w:r>
            <w:r w:rsidR="00506E39" w:rsidRPr="0099769B">
              <w:rPr>
                <w:rFonts w:ascii="Calibri" w:eastAsia="Times New Roman" w:hAnsi="Calibri" w:cs="Calibri"/>
                <w:sz w:val="22"/>
                <w:szCs w:val="22"/>
                <w:lang w:eastAsia="en-GB"/>
              </w:rPr>
              <w:t>P1 BASE results</w:t>
            </w:r>
          </w:p>
          <w:p w14:paraId="252A52FE" w14:textId="77777777" w:rsidR="00506E39" w:rsidRPr="0099769B" w:rsidRDefault="00506E39" w:rsidP="00AB32DE">
            <w:pPr>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P4 and P7 SNSA results</w:t>
            </w:r>
          </w:p>
          <w:p w14:paraId="63BE9CBC" w14:textId="77777777" w:rsidR="00506E39" w:rsidRPr="0099769B" w:rsidRDefault="00506E39" w:rsidP="00AB32DE">
            <w:pPr>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CfE tracker</w:t>
            </w:r>
          </w:p>
          <w:p w14:paraId="228FB68F" w14:textId="77777777" w:rsidR="00506E39" w:rsidRPr="0099769B" w:rsidRDefault="00506E39" w:rsidP="00AB32DE">
            <w:pPr>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Ongoing assessment and tracking to inform next steps and ensure targeted support.</w:t>
            </w:r>
          </w:p>
          <w:p w14:paraId="7E5B52C1" w14:textId="77777777" w:rsidR="00506E39" w:rsidRPr="0099769B" w:rsidRDefault="00506E39" w:rsidP="00AB32DE">
            <w:pPr>
              <w:rPr>
                <w:rFonts w:ascii="Calibri" w:hAnsi="Calibri" w:cs="Calibri"/>
                <w:sz w:val="22"/>
                <w:szCs w:val="22"/>
              </w:rPr>
            </w:pPr>
            <w:r w:rsidRPr="0099769B">
              <w:rPr>
                <w:rFonts w:ascii="Calibri" w:hAnsi="Calibri" w:cs="Calibri"/>
                <w:sz w:val="22"/>
                <w:szCs w:val="22"/>
              </w:rPr>
              <w:t>Termly planning / tracking meetings with SfL &amp; SLT</w:t>
            </w:r>
          </w:p>
          <w:p w14:paraId="1082A8E8" w14:textId="77777777" w:rsidR="00506E39" w:rsidRPr="0099769B" w:rsidRDefault="00506E39" w:rsidP="00AB32DE">
            <w:pPr>
              <w:rPr>
                <w:rFonts w:ascii="Calibri" w:hAnsi="Calibri" w:cs="Calibri"/>
                <w:sz w:val="22"/>
                <w:szCs w:val="22"/>
              </w:rPr>
            </w:pPr>
            <w:r w:rsidRPr="0099769B">
              <w:rPr>
                <w:rFonts w:ascii="Calibri" w:hAnsi="Calibri" w:cs="Calibri"/>
                <w:sz w:val="22"/>
                <w:szCs w:val="22"/>
              </w:rPr>
              <w:t>Classroom observations</w:t>
            </w:r>
          </w:p>
          <w:p w14:paraId="7F968A3E" w14:textId="77777777" w:rsidR="00506E39" w:rsidRPr="0099769B" w:rsidRDefault="00506E39" w:rsidP="00AB32DE">
            <w:pPr>
              <w:rPr>
                <w:rFonts w:ascii="Calibri" w:hAnsi="Calibri" w:cs="Calibri"/>
                <w:sz w:val="22"/>
                <w:szCs w:val="22"/>
              </w:rPr>
            </w:pPr>
            <w:r w:rsidRPr="0099769B">
              <w:rPr>
                <w:rFonts w:ascii="Calibri" w:hAnsi="Calibri" w:cs="Calibri"/>
                <w:sz w:val="22"/>
                <w:szCs w:val="22"/>
              </w:rPr>
              <w:t>High quality feedback in jotters</w:t>
            </w:r>
          </w:p>
          <w:p w14:paraId="73B7F212" w14:textId="6E181CC5" w:rsidR="004C7D06" w:rsidRPr="0099769B" w:rsidRDefault="00506E39" w:rsidP="007E40DA">
            <w:pPr>
              <w:rPr>
                <w:rFonts w:ascii="Calibri" w:eastAsia="Times New Roman" w:hAnsi="Calibri" w:cs="Calibri"/>
                <w:sz w:val="22"/>
                <w:szCs w:val="22"/>
                <w:lang w:eastAsia="en-GB"/>
              </w:rPr>
            </w:pPr>
            <w:r w:rsidRPr="0099769B">
              <w:rPr>
                <w:rFonts w:ascii="Calibri" w:hAnsi="Calibri" w:cs="Calibri"/>
                <w:sz w:val="22"/>
                <w:szCs w:val="22"/>
              </w:rPr>
              <w:lastRenderedPageBreak/>
              <w:t>Feedback from pupils</w:t>
            </w:r>
          </w:p>
          <w:p w14:paraId="7A0CC607" w14:textId="77777777" w:rsidR="004C7D06" w:rsidRPr="0099769B" w:rsidRDefault="004C7D06" w:rsidP="00AB32DE">
            <w:pPr>
              <w:spacing w:after="0" w:line="240" w:lineRule="auto"/>
              <w:textAlignment w:val="baseline"/>
              <w:rPr>
                <w:rFonts w:ascii="Calibri" w:eastAsia="Times New Roman" w:hAnsi="Calibri" w:cs="Calibri"/>
                <w:sz w:val="22"/>
                <w:szCs w:val="22"/>
                <w:lang w:eastAsia="en-GB"/>
              </w:rPr>
            </w:pPr>
            <w:r w:rsidRPr="0099769B">
              <w:rPr>
                <w:rFonts w:ascii="Calibri" w:eastAsia="Times New Roman" w:hAnsi="Calibri" w:cs="Calibri"/>
                <w:color w:val="0000FF"/>
                <w:sz w:val="22"/>
                <w:szCs w:val="22"/>
                <w:lang w:eastAsia="en-GB"/>
              </w:rPr>
              <w:t> </w:t>
            </w:r>
          </w:p>
          <w:p w14:paraId="5715F4E6" w14:textId="77777777" w:rsidR="004C7D06" w:rsidRPr="0099769B" w:rsidRDefault="004C7D06" w:rsidP="00AB32DE">
            <w:pPr>
              <w:spacing w:after="0" w:line="240" w:lineRule="auto"/>
              <w:textAlignment w:val="baseline"/>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 </w:t>
            </w:r>
          </w:p>
        </w:tc>
        <w:tc>
          <w:tcPr>
            <w:tcW w:w="4230" w:type="dxa"/>
            <w:tcBorders>
              <w:top w:val="single" w:sz="6" w:space="0" w:color="auto"/>
              <w:left w:val="single" w:sz="6" w:space="0" w:color="auto"/>
              <w:bottom w:val="double" w:sz="12" w:space="0" w:color="auto"/>
              <w:right w:val="double" w:sz="12" w:space="0" w:color="auto"/>
            </w:tcBorders>
            <w:hideMark/>
          </w:tcPr>
          <w:p w14:paraId="41F35368" w14:textId="58EC5E49" w:rsidR="004C7D06" w:rsidRPr="0099769B" w:rsidRDefault="004C7D06" w:rsidP="00D25D2E">
            <w:pPr>
              <w:spacing w:after="0" w:line="240" w:lineRule="auto"/>
              <w:jc w:val="both"/>
              <w:textAlignment w:val="baseline"/>
              <w:rPr>
                <w:rFonts w:ascii="Calibri" w:eastAsia="Times New Roman" w:hAnsi="Calibri" w:cs="Calibri"/>
                <w:sz w:val="22"/>
                <w:szCs w:val="22"/>
                <w:lang w:eastAsia="en-GB"/>
              </w:rPr>
            </w:pPr>
            <w:r w:rsidRPr="0099769B">
              <w:rPr>
                <w:rFonts w:ascii="Calibri" w:eastAsia="Times New Roman" w:hAnsi="Calibri" w:cs="Calibri"/>
                <w:color w:val="0000FF"/>
                <w:sz w:val="22"/>
                <w:szCs w:val="22"/>
                <w:lang w:eastAsia="en-GB"/>
              </w:rPr>
              <w:lastRenderedPageBreak/>
              <w:t>What has been the impact? Have you met your original expected impact? </w:t>
            </w:r>
          </w:p>
          <w:p w14:paraId="2ED39D71" w14:textId="77777777" w:rsidR="004C7D06" w:rsidRPr="0099769B" w:rsidRDefault="004C7D06" w:rsidP="00D25D2E">
            <w:pPr>
              <w:spacing w:after="0" w:line="240" w:lineRule="auto"/>
              <w:jc w:val="both"/>
              <w:textAlignment w:val="baseline"/>
              <w:rPr>
                <w:rFonts w:ascii="Calibri" w:eastAsia="Times New Roman" w:hAnsi="Calibri" w:cs="Calibri"/>
                <w:sz w:val="22"/>
                <w:szCs w:val="22"/>
                <w:lang w:eastAsia="en-GB"/>
              </w:rPr>
            </w:pPr>
            <w:r w:rsidRPr="0099769B">
              <w:rPr>
                <w:rFonts w:ascii="Calibri" w:eastAsia="Times New Roman" w:hAnsi="Calibri" w:cs="Calibri"/>
                <w:color w:val="0000FF"/>
                <w:sz w:val="22"/>
                <w:szCs w:val="22"/>
                <w:lang w:eastAsia="en-GB"/>
              </w:rPr>
              <w:t> </w:t>
            </w:r>
          </w:p>
          <w:p w14:paraId="2959E1E7" w14:textId="77777777" w:rsidR="004C7D06" w:rsidRDefault="004C7D06" w:rsidP="00D25D2E">
            <w:pPr>
              <w:spacing w:after="0" w:line="240" w:lineRule="auto"/>
              <w:jc w:val="both"/>
              <w:textAlignment w:val="baseline"/>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 </w:t>
            </w:r>
          </w:p>
          <w:p w14:paraId="352611AA" w14:textId="77777777" w:rsidR="00D0408C" w:rsidRDefault="00D0408C" w:rsidP="00D0408C">
            <w:pPr>
              <w:rPr>
                <w:rFonts w:ascii="Calibri" w:eastAsia="Times New Roman" w:hAnsi="Calibri" w:cs="Calibri"/>
                <w:sz w:val="22"/>
                <w:szCs w:val="22"/>
                <w:lang w:eastAsia="en-GB"/>
              </w:rPr>
            </w:pPr>
          </w:p>
          <w:p w14:paraId="29CA222C" w14:textId="4A8DCB86" w:rsidR="00D0408C" w:rsidRDefault="00D0408C" w:rsidP="00D0408C">
            <w:pPr>
              <w:tabs>
                <w:tab w:val="left" w:pos="1267"/>
              </w:tabs>
              <w:rPr>
                <w:rFonts w:ascii="Calibri" w:eastAsia="Times New Roman" w:hAnsi="Calibri" w:cs="Calibri"/>
                <w:sz w:val="22"/>
                <w:szCs w:val="22"/>
                <w:lang w:eastAsia="en-GB"/>
              </w:rPr>
            </w:pPr>
            <w:r>
              <w:rPr>
                <w:rFonts w:ascii="Calibri" w:eastAsia="Times New Roman" w:hAnsi="Calibri" w:cs="Calibri"/>
                <w:sz w:val="22"/>
                <w:szCs w:val="22"/>
                <w:lang w:eastAsia="en-GB"/>
              </w:rPr>
              <w:tab/>
            </w:r>
          </w:p>
          <w:p w14:paraId="074BB7AB" w14:textId="77777777" w:rsidR="00D0408C" w:rsidRPr="00D0408C" w:rsidRDefault="00D0408C" w:rsidP="00D0408C">
            <w:pPr>
              <w:rPr>
                <w:rFonts w:ascii="Calibri" w:eastAsia="Times New Roman" w:hAnsi="Calibri" w:cs="Calibri"/>
                <w:sz w:val="22"/>
                <w:szCs w:val="22"/>
                <w:lang w:eastAsia="en-GB"/>
              </w:rPr>
            </w:pPr>
          </w:p>
        </w:tc>
      </w:tr>
    </w:tbl>
    <w:p w14:paraId="3521223C" w14:textId="0855AF64" w:rsidR="000C2055" w:rsidRDefault="000C2055" w:rsidP="00D25D2E">
      <w:pPr>
        <w:spacing w:line="257" w:lineRule="auto"/>
        <w:jc w:val="both"/>
        <w:rPr>
          <w:rFonts w:ascii="Calibri" w:hAnsi="Calibri" w:cs="Calibri"/>
          <w:sz w:val="22"/>
          <w:szCs w:val="22"/>
        </w:rPr>
      </w:pPr>
    </w:p>
    <w:tbl>
      <w:tblPr>
        <w:tblW w:w="15477"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4"/>
        <w:gridCol w:w="4598"/>
        <w:gridCol w:w="169"/>
        <w:gridCol w:w="3272"/>
        <w:gridCol w:w="3764"/>
      </w:tblGrid>
      <w:tr w:rsidR="00506E39" w:rsidRPr="0099769B" w14:paraId="130D1E32" w14:textId="77777777" w:rsidTr="00826B8A">
        <w:trPr>
          <w:trHeight w:val="555"/>
        </w:trPr>
        <w:tc>
          <w:tcPr>
            <w:tcW w:w="8441" w:type="dxa"/>
            <w:gridSpan w:val="3"/>
            <w:tcBorders>
              <w:top w:val="double" w:sz="12" w:space="0" w:color="auto"/>
              <w:left w:val="double" w:sz="12" w:space="0" w:color="auto"/>
              <w:bottom w:val="single" w:sz="6" w:space="0" w:color="auto"/>
              <w:right w:val="single" w:sz="6" w:space="0" w:color="auto"/>
            </w:tcBorders>
            <w:vAlign w:val="center"/>
            <w:hideMark/>
          </w:tcPr>
          <w:p w14:paraId="2798C8EF" w14:textId="498A58CE" w:rsidR="00487F79" w:rsidRPr="0099769B" w:rsidRDefault="00506E39" w:rsidP="00487F79">
            <w:pPr>
              <w:spacing w:line="300" w:lineRule="atLeast"/>
              <w:rPr>
                <w:rFonts w:ascii="Calibri" w:eastAsia="Times New Roman" w:hAnsi="Calibri" w:cs="Calibri"/>
                <w:sz w:val="22"/>
                <w:szCs w:val="22"/>
                <w:lang w:eastAsia="en-GB"/>
              </w:rPr>
            </w:pPr>
            <w:r w:rsidRPr="0099769B">
              <w:rPr>
                <w:rFonts w:ascii="Calibri" w:eastAsia="Times New Roman" w:hAnsi="Calibri" w:cs="Calibri"/>
                <w:b/>
                <w:bCs/>
                <w:color w:val="000000"/>
                <w:sz w:val="22"/>
                <w:szCs w:val="22"/>
                <w:lang w:eastAsia="en-GB"/>
              </w:rPr>
              <w:t>Rationale</w:t>
            </w:r>
            <w:r w:rsidR="00487F79" w:rsidRPr="0099769B">
              <w:rPr>
                <w:rFonts w:ascii="Calibri" w:eastAsia="Times New Roman" w:hAnsi="Calibri" w:cs="Calibri"/>
                <w:b/>
                <w:bCs/>
                <w:color w:val="000000"/>
                <w:sz w:val="22"/>
                <w:szCs w:val="22"/>
                <w:lang w:eastAsia="en-GB"/>
              </w:rPr>
              <w:t>:</w:t>
            </w:r>
            <w:r w:rsidRPr="0099769B">
              <w:rPr>
                <w:rFonts w:ascii="Calibri" w:eastAsia="Times New Roman" w:hAnsi="Calibri" w:cs="Calibri"/>
                <w:color w:val="000000"/>
                <w:sz w:val="22"/>
                <w:szCs w:val="22"/>
                <w:lang w:eastAsia="en-GB"/>
              </w:rPr>
              <w:t> </w:t>
            </w:r>
            <w:r w:rsidR="00487F79" w:rsidRPr="0099769B">
              <w:rPr>
                <w:rFonts w:ascii="Calibri" w:eastAsia="Times New Roman" w:hAnsi="Calibri" w:cs="Calibri"/>
                <w:color w:val="000000"/>
                <w:sz w:val="22"/>
                <w:szCs w:val="22"/>
                <w:lang w:eastAsia="en-GB"/>
              </w:rPr>
              <w:t>Intervention 2 – Literacy</w:t>
            </w:r>
          </w:p>
          <w:p w14:paraId="6810CC42" w14:textId="1CB00411" w:rsidR="00487F79" w:rsidRPr="0099769B" w:rsidRDefault="00487F79" w:rsidP="00AB32DE">
            <w:pPr>
              <w:pStyle w:val="ListParagraph"/>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 xml:space="preserve">ASN pupils will develop independence in their learning through supported access to the curriculum. </w:t>
            </w:r>
          </w:p>
          <w:p w14:paraId="0697B866" w14:textId="2CD8F1A7" w:rsidR="00506E39" w:rsidRPr="0099769B" w:rsidRDefault="00487F79" w:rsidP="00AB32DE">
            <w:pPr>
              <w:pStyle w:val="ListParagraph"/>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Learners not on track in literacy will receive targeted support to close gaps and improve attainment.</w:t>
            </w:r>
          </w:p>
        </w:tc>
        <w:tc>
          <w:tcPr>
            <w:tcW w:w="7036" w:type="dxa"/>
            <w:gridSpan w:val="2"/>
            <w:tcBorders>
              <w:top w:val="double" w:sz="12" w:space="0" w:color="auto"/>
              <w:left w:val="single" w:sz="6" w:space="0" w:color="auto"/>
              <w:bottom w:val="single" w:sz="6" w:space="0" w:color="auto"/>
              <w:right w:val="double" w:sz="12" w:space="0" w:color="auto"/>
            </w:tcBorders>
            <w:vAlign w:val="center"/>
            <w:hideMark/>
          </w:tcPr>
          <w:p w14:paraId="0589D06A" w14:textId="77777777" w:rsidR="00506E39" w:rsidRPr="0099769B" w:rsidRDefault="00506E39" w:rsidP="00A52D8E">
            <w:pPr>
              <w:spacing w:after="0" w:line="240" w:lineRule="auto"/>
              <w:textAlignment w:val="baseline"/>
              <w:rPr>
                <w:rFonts w:ascii="Calibri" w:eastAsia="Times New Roman" w:hAnsi="Calibri" w:cs="Calibri"/>
                <w:sz w:val="22"/>
                <w:szCs w:val="22"/>
                <w:lang w:eastAsia="en-GB"/>
              </w:rPr>
            </w:pPr>
            <w:r w:rsidRPr="0099769B">
              <w:rPr>
                <w:rFonts w:ascii="Calibri" w:eastAsia="Times New Roman" w:hAnsi="Calibri" w:cs="Calibri"/>
                <w:b/>
                <w:bCs/>
                <w:color w:val="000000"/>
                <w:sz w:val="22"/>
                <w:szCs w:val="22"/>
                <w:lang w:eastAsia="en-GB"/>
              </w:rPr>
              <w:t>Amount of Fund allocated (if appropriate) £</w:t>
            </w:r>
            <w:r w:rsidRPr="0099769B">
              <w:rPr>
                <w:rFonts w:ascii="Calibri" w:eastAsia="Times New Roman" w:hAnsi="Calibri" w:cs="Calibri"/>
                <w:color w:val="000000"/>
                <w:sz w:val="22"/>
                <w:szCs w:val="22"/>
                <w:lang w:eastAsia="en-GB"/>
              </w:rPr>
              <w:t> </w:t>
            </w:r>
          </w:p>
        </w:tc>
      </w:tr>
      <w:tr w:rsidR="00506E39" w:rsidRPr="0099769B" w14:paraId="42CF4482" w14:textId="77777777" w:rsidTr="00826B8A">
        <w:trPr>
          <w:trHeight w:val="840"/>
        </w:trPr>
        <w:tc>
          <w:tcPr>
            <w:tcW w:w="15477" w:type="dxa"/>
            <w:gridSpan w:val="5"/>
            <w:tcBorders>
              <w:top w:val="single" w:sz="6" w:space="0" w:color="auto"/>
              <w:left w:val="double" w:sz="12" w:space="0" w:color="auto"/>
              <w:bottom w:val="single" w:sz="6" w:space="0" w:color="auto"/>
              <w:right w:val="double" w:sz="12" w:space="0" w:color="auto"/>
            </w:tcBorders>
            <w:vAlign w:val="center"/>
            <w:hideMark/>
          </w:tcPr>
          <w:p w14:paraId="4B5EC1F3" w14:textId="0D43719B" w:rsidR="00582E23" w:rsidRPr="00582E23" w:rsidRDefault="00582E23" w:rsidP="00582E23">
            <w:pPr>
              <w:spacing w:after="0" w:line="300" w:lineRule="atLeast"/>
              <w:rPr>
                <w:rFonts w:ascii="Segoe UI" w:eastAsia="Times New Roman" w:hAnsi="Segoe UI" w:cs="Segoe UI"/>
                <w:sz w:val="21"/>
                <w:szCs w:val="21"/>
                <w:lang w:val="en-GB" w:eastAsia="en-GB"/>
              </w:rPr>
            </w:pPr>
            <w:r w:rsidRPr="00582E23">
              <w:rPr>
                <w:rFonts w:ascii="Segoe UI" w:eastAsia="Times New Roman" w:hAnsi="Segoe UI" w:cs="Segoe UI"/>
                <w:sz w:val="21"/>
                <w:szCs w:val="21"/>
                <w:lang w:val="en-GB" w:eastAsia="en-GB"/>
              </w:rPr>
              <w:t>Within the identified cohort, 28% are at risk of experiencing child poverty and/or are in receipt of free school meals, with a further proportion presenting with additional support needs.</w:t>
            </w:r>
          </w:p>
          <w:p w14:paraId="769B671A" w14:textId="2C249DB0" w:rsidR="00506E39" w:rsidRPr="0099769B" w:rsidRDefault="00506E39" w:rsidP="00A52D8E">
            <w:pPr>
              <w:spacing w:after="0" w:line="240" w:lineRule="auto"/>
              <w:textAlignment w:val="baseline"/>
              <w:rPr>
                <w:rFonts w:ascii="Calibri" w:eastAsia="Times New Roman" w:hAnsi="Calibri" w:cs="Calibri"/>
                <w:sz w:val="22"/>
                <w:szCs w:val="22"/>
                <w:lang w:eastAsia="en-GB"/>
              </w:rPr>
            </w:pPr>
          </w:p>
        </w:tc>
      </w:tr>
      <w:tr w:rsidR="00506E39" w:rsidRPr="0099769B" w14:paraId="4EF783C0" w14:textId="77777777" w:rsidTr="00826B8A">
        <w:trPr>
          <w:trHeight w:val="1125"/>
        </w:trPr>
        <w:tc>
          <w:tcPr>
            <w:tcW w:w="3674" w:type="dxa"/>
            <w:tcBorders>
              <w:top w:val="single" w:sz="6" w:space="0" w:color="auto"/>
              <w:left w:val="double" w:sz="12" w:space="0" w:color="auto"/>
              <w:bottom w:val="single" w:sz="6" w:space="0" w:color="auto"/>
              <w:right w:val="single" w:sz="6" w:space="0" w:color="auto"/>
            </w:tcBorders>
            <w:vAlign w:val="center"/>
            <w:hideMark/>
          </w:tcPr>
          <w:p w14:paraId="24841701" w14:textId="77777777" w:rsidR="00506E39" w:rsidRPr="0099769B" w:rsidRDefault="00506E39" w:rsidP="00A52D8E">
            <w:pPr>
              <w:spacing w:after="0" w:line="240" w:lineRule="auto"/>
              <w:jc w:val="center"/>
              <w:textAlignment w:val="baseline"/>
              <w:rPr>
                <w:rFonts w:ascii="Calibri" w:eastAsia="Times New Roman" w:hAnsi="Calibri" w:cs="Calibri"/>
                <w:sz w:val="22"/>
                <w:szCs w:val="22"/>
                <w:lang w:eastAsia="en-GB"/>
              </w:rPr>
            </w:pPr>
            <w:r w:rsidRPr="0099769B">
              <w:rPr>
                <w:rFonts w:ascii="Calibri" w:eastAsia="Times New Roman" w:hAnsi="Calibri" w:cs="Calibri"/>
                <w:b/>
                <w:bCs/>
                <w:color w:val="000000"/>
                <w:sz w:val="22"/>
                <w:szCs w:val="22"/>
                <w:lang w:eastAsia="en-GB"/>
              </w:rPr>
              <w:t>Expected Impact</w:t>
            </w:r>
            <w:r w:rsidRPr="0099769B">
              <w:rPr>
                <w:rFonts w:ascii="Calibri" w:eastAsia="Times New Roman" w:hAnsi="Calibri" w:cs="Calibri"/>
                <w:color w:val="000000"/>
                <w:sz w:val="22"/>
                <w:szCs w:val="22"/>
                <w:lang w:eastAsia="en-GB"/>
              </w:rPr>
              <w:t> </w:t>
            </w:r>
          </w:p>
          <w:p w14:paraId="7A734ACA" w14:textId="77777777" w:rsidR="00506E39" w:rsidRPr="0099769B" w:rsidRDefault="00506E39" w:rsidP="00A52D8E">
            <w:pPr>
              <w:spacing w:after="0" w:line="240" w:lineRule="auto"/>
              <w:jc w:val="center"/>
              <w:textAlignment w:val="baseline"/>
              <w:rPr>
                <w:rFonts w:ascii="Calibri" w:eastAsia="Times New Roman" w:hAnsi="Calibri" w:cs="Calibri"/>
                <w:sz w:val="22"/>
                <w:szCs w:val="22"/>
                <w:lang w:eastAsia="en-GB"/>
              </w:rPr>
            </w:pPr>
            <w:r w:rsidRPr="0099769B">
              <w:rPr>
                <w:rFonts w:ascii="Calibri" w:eastAsia="Times New Roman" w:hAnsi="Calibri" w:cs="Calibri"/>
                <w:color w:val="000000"/>
                <w:sz w:val="22"/>
                <w:szCs w:val="22"/>
                <w:lang w:eastAsia="en-GB"/>
              </w:rPr>
              <w:t>(What is the expected impact on outcomes for children and young people) </w:t>
            </w:r>
          </w:p>
          <w:p w14:paraId="340927E3" w14:textId="77777777" w:rsidR="00506E39" w:rsidRPr="0099769B" w:rsidRDefault="00506E39" w:rsidP="00A52D8E">
            <w:pPr>
              <w:spacing w:after="0" w:line="240" w:lineRule="auto"/>
              <w:jc w:val="center"/>
              <w:textAlignment w:val="baseline"/>
              <w:rPr>
                <w:rFonts w:ascii="Calibri" w:eastAsia="Times New Roman" w:hAnsi="Calibri" w:cs="Calibri"/>
                <w:sz w:val="22"/>
                <w:szCs w:val="22"/>
                <w:lang w:eastAsia="en-GB"/>
              </w:rPr>
            </w:pPr>
            <w:r w:rsidRPr="0099769B">
              <w:rPr>
                <w:rFonts w:ascii="Calibri" w:eastAsia="Times New Roman" w:hAnsi="Calibri" w:cs="Calibri"/>
                <w:color w:val="000000"/>
                <w:sz w:val="22"/>
                <w:szCs w:val="22"/>
                <w:lang w:eastAsia="en-GB"/>
              </w:rPr>
              <w:t> </w:t>
            </w:r>
          </w:p>
          <w:p w14:paraId="5E4BF6B8" w14:textId="2CB4C411" w:rsidR="00506E39" w:rsidRPr="0099769B" w:rsidRDefault="00506E39" w:rsidP="00A52D8E">
            <w:pPr>
              <w:spacing w:after="0" w:line="240" w:lineRule="auto"/>
              <w:jc w:val="center"/>
              <w:textAlignment w:val="baseline"/>
              <w:rPr>
                <w:rFonts w:ascii="Calibri" w:eastAsia="Times New Roman" w:hAnsi="Calibri" w:cs="Calibri"/>
                <w:sz w:val="22"/>
                <w:szCs w:val="22"/>
                <w:lang w:eastAsia="en-GB"/>
              </w:rPr>
            </w:pPr>
            <w:r w:rsidRPr="0099769B">
              <w:rPr>
                <w:rFonts w:ascii="Calibri" w:eastAsia="Times New Roman" w:hAnsi="Calibri" w:cs="Calibri"/>
                <w:color w:val="000000"/>
                <w:sz w:val="22"/>
                <w:szCs w:val="22"/>
                <w:lang w:eastAsia="en-GB"/>
              </w:rPr>
              <w:t>If this links to a SIP priority, please reference</w:t>
            </w:r>
          </w:p>
        </w:tc>
        <w:tc>
          <w:tcPr>
            <w:tcW w:w="4598" w:type="dxa"/>
            <w:tcBorders>
              <w:top w:val="single" w:sz="6" w:space="0" w:color="auto"/>
              <w:left w:val="single" w:sz="6" w:space="0" w:color="auto"/>
              <w:bottom w:val="single" w:sz="6" w:space="0" w:color="auto"/>
              <w:right w:val="single" w:sz="6" w:space="0" w:color="auto"/>
            </w:tcBorders>
            <w:vAlign w:val="center"/>
            <w:hideMark/>
          </w:tcPr>
          <w:p w14:paraId="2344E715" w14:textId="77777777" w:rsidR="00506E39" w:rsidRPr="0099769B" w:rsidRDefault="00506E39" w:rsidP="00A52D8E">
            <w:pPr>
              <w:spacing w:after="0" w:line="240" w:lineRule="auto"/>
              <w:jc w:val="center"/>
              <w:textAlignment w:val="baseline"/>
              <w:rPr>
                <w:rFonts w:ascii="Calibri" w:eastAsia="Times New Roman" w:hAnsi="Calibri" w:cs="Calibri"/>
                <w:sz w:val="22"/>
                <w:szCs w:val="22"/>
                <w:lang w:eastAsia="en-GB"/>
              </w:rPr>
            </w:pPr>
            <w:r w:rsidRPr="0099769B">
              <w:rPr>
                <w:rFonts w:ascii="Calibri" w:eastAsia="Times New Roman" w:hAnsi="Calibri" w:cs="Calibri"/>
                <w:b/>
                <w:bCs/>
                <w:color w:val="000000"/>
                <w:sz w:val="22"/>
                <w:szCs w:val="22"/>
                <w:lang w:eastAsia="en-GB"/>
              </w:rPr>
              <w:t>Interventions Planned</w:t>
            </w:r>
            <w:r w:rsidRPr="0099769B">
              <w:rPr>
                <w:rFonts w:ascii="Calibri" w:eastAsia="Times New Roman" w:hAnsi="Calibri" w:cs="Calibri"/>
                <w:color w:val="000000"/>
                <w:sz w:val="22"/>
                <w:szCs w:val="22"/>
                <w:lang w:eastAsia="en-GB"/>
              </w:rPr>
              <w:t> </w:t>
            </w:r>
          </w:p>
          <w:p w14:paraId="2561DC3C" w14:textId="77777777" w:rsidR="00506E39" w:rsidRPr="0099769B" w:rsidRDefault="00506E39" w:rsidP="00A52D8E">
            <w:pPr>
              <w:spacing w:after="0" w:line="240" w:lineRule="auto"/>
              <w:jc w:val="center"/>
              <w:textAlignment w:val="baseline"/>
              <w:rPr>
                <w:rFonts w:ascii="Calibri" w:eastAsia="Times New Roman" w:hAnsi="Calibri" w:cs="Calibri"/>
                <w:sz w:val="22"/>
                <w:szCs w:val="22"/>
                <w:lang w:eastAsia="en-GB"/>
              </w:rPr>
            </w:pPr>
            <w:r w:rsidRPr="0099769B">
              <w:rPr>
                <w:rFonts w:ascii="Calibri" w:eastAsia="Times New Roman" w:hAnsi="Calibri" w:cs="Calibri"/>
                <w:color w:val="000000"/>
                <w:sz w:val="22"/>
                <w:szCs w:val="22"/>
                <w:lang w:eastAsia="en-GB"/>
              </w:rPr>
              <w:t>(What is the intervention? How will it be delivered? Who is responsible?) </w:t>
            </w:r>
          </w:p>
        </w:tc>
        <w:tc>
          <w:tcPr>
            <w:tcW w:w="3441" w:type="dxa"/>
            <w:gridSpan w:val="2"/>
            <w:tcBorders>
              <w:top w:val="single" w:sz="6" w:space="0" w:color="auto"/>
              <w:left w:val="single" w:sz="6" w:space="0" w:color="auto"/>
              <w:bottom w:val="single" w:sz="6" w:space="0" w:color="auto"/>
              <w:right w:val="single" w:sz="6" w:space="0" w:color="auto"/>
            </w:tcBorders>
            <w:vAlign w:val="center"/>
            <w:hideMark/>
          </w:tcPr>
          <w:p w14:paraId="364AA7D7" w14:textId="77777777" w:rsidR="00506E39" w:rsidRPr="0099769B" w:rsidRDefault="00506E39" w:rsidP="00A52D8E">
            <w:pPr>
              <w:spacing w:after="0" w:line="240" w:lineRule="auto"/>
              <w:jc w:val="center"/>
              <w:textAlignment w:val="baseline"/>
              <w:rPr>
                <w:rFonts w:ascii="Calibri" w:eastAsia="Times New Roman" w:hAnsi="Calibri" w:cs="Calibri"/>
                <w:sz w:val="22"/>
                <w:szCs w:val="22"/>
                <w:lang w:eastAsia="en-GB"/>
              </w:rPr>
            </w:pPr>
            <w:r w:rsidRPr="0099769B">
              <w:rPr>
                <w:rFonts w:ascii="Calibri" w:eastAsia="Times New Roman" w:hAnsi="Calibri" w:cs="Calibri"/>
                <w:b/>
                <w:bCs/>
                <w:color w:val="000000"/>
                <w:sz w:val="22"/>
                <w:szCs w:val="22"/>
                <w:lang w:eastAsia="en-GB"/>
              </w:rPr>
              <w:t>Measure of Success</w:t>
            </w:r>
            <w:r w:rsidRPr="0099769B">
              <w:rPr>
                <w:rFonts w:ascii="Calibri" w:eastAsia="Times New Roman" w:hAnsi="Calibri" w:cs="Calibri"/>
                <w:color w:val="000000"/>
                <w:sz w:val="22"/>
                <w:szCs w:val="22"/>
                <w:lang w:eastAsia="en-GB"/>
              </w:rPr>
              <w:t> </w:t>
            </w:r>
          </w:p>
          <w:p w14:paraId="6915A5DD" w14:textId="77777777" w:rsidR="00506E39" w:rsidRPr="0099769B" w:rsidRDefault="00506E39" w:rsidP="00A52D8E">
            <w:pPr>
              <w:spacing w:after="0" w:line="240" w:lineRule="auto"/>
              <w:jc w:val="center"/>
              <w:textAlignment w:val="baseline"/>
              <w:rPr>
                <w:rFonts w:ascii="Calibri" w:eastAsia="Times New Roman" w:hAnsi="Calibri" w:cs="Calibri"/>
                <w:sz w:val="22"/>
                <w:szCs w:val="22"/>
                <w:lang w:eastAsia="en-GB"/>
              </w:rPr>
            </w:pPr>
            <w:r w:rsidRPr="0099769B">
              <w:rPr>
                <w:rFonts w:ascii="Calibri" w:eastAsia="Times New Roman" w:hAnsi="Calibri" w:cs="Calibri"/>
                <w:color w:val="000000"/>
                <w:sz w:val="22"/>
                <w:szCs w:val="22"/>
                <w:lang w:eastAsia="en-GB"/>
              </w:rPr>
              <w:t>(Triangulation of Evidence/QI Methodology) </w:t>
            </w:r>
          </w:p>
        </w:tc>
        <w:tc>
          <w:tcPr>
            <w:tcW w:w="3764" w:type="dxa"/>
            <w:tcBorders>
              <w:top w:val="single" w:sz="6" w:space="0" w:color="auto"/>
              <w:left w:val="single" w:sz="6" w:space="0" w:color="auto"/>
              <w:bottom w:val="single" w:sz="6" w:space="0" w:color="auto"/>
              <w:right w:val="double" w:sz="12" w:space="0" w:color="auto"/>
            </w:tcBorders>
            <w:vAlign w:val="center"/>
            <w:hideMark/>
          </w:tcPr>
          <w:p w14:paraId="7E89096A" w14:textId="77777777" w:rsidR="00506E39" w:rsidRPr="0099769B" w:rsidRDefault="00506E39" w:rsidP="00A52D8E">
            <w:pPr>
              <w:spacing w:after="0" w:line="240" w:lineRule="auto"/>
              <w:jc w:val="center"/>
              <w:textAlignment w:val="baseline"/>
              <w:rPr>
                <w:rFonts w:ascii="Calibri" w:eastAsia="Times New Roman" w:hAnsi="Calibri" w:cs="Calibri"/>
                <w:sz w:val="22"/>
                <w:szCs w:val="22"/>
                <w:lang w:eastAsia="en-GB"/>
              </w:rPr>
            </w:pPr>
            <w:r w:rsidRPr="0099769B">
              <w:rPr>
                <w:rFonts w:ascii="Calibri" w:eastAsia="Times New Roman" w:hAnsi="Calibri" w:cs="Calibri"/>
                <w:b/>
                <w:bCs/>
                <w:color w:val="000000"/>
                <w:sz w:val="22"/>
                <w:szCs w:val="22"/>
                <w:lang w:eastAsia="en-GB"/>
              </w:rPr>
              <w:t>Impact on children</w:t>
            </w:r>
            <w:r w:rsidRPr="0099769B">
              <w:rPr>
                <w:rFonts w:ascii="Calibri" w:eastAsia="Times New Roman" w:hAnsi="Calibri" w:cs="Calibri"/>
                <w:color w:val="000000"/>
                <w:sz w:val="22"/>
                <w:szCs w:val="22"/>
                <w:lang w:eastAsia="en-GB"/>
              </w:rPr>
              <w:t> </w:t>
            </w:r>
          </w:p>
          <w:p w14:paraId="6A3B2A8E" w14:textId="77777777" w:rsidR="00506E39" w:rsidRPr="0099769B" w:rsidRDefault="00506E39" w:rsidP="00A52D8E">
            <w:pPr>
              <w:spacing w:after="0" w:line="240" w:lineRule="auto"/>
              <w:jc w:val="center"/>
              <w:textAlignment w:val="baseline"/>
              <w:rPr>
                <w:rFonts w:ascii="Calibri" w:eastAsia="Times New Roman" w:hAnsi="Calibri" w:cs="Calibri"/>
                <w:sz w:val="22"/>
                <w:szCs w:val="22"/>
                <w:lang w:eastAsia="en-GB"/>
              </w:rPr>
            </w:pPr>
            <w:r w:rsidRPr="0099769B">
              <w:rPr>
                <w:rFonts w:ascii="Calibri" w:eastAsia="Times New Roman" w:hAnsi="Calibri" w:cs="Calibri"/>
                <w:b/>
                <w:bCs/>
                <w:color w:val="000000" w:themeColor="text1"/>
                <w:sz w:val="22"/>
                <w:szCs w:val="22"/>
                <w:lang w:eastAsia="en-GB"/>
              </w:rPr>
              <w:t>Ongoing evaluation ongoing throughout school session and final evaluation in June</w:t>
            </w:r>
            <w:r w:rsidRPr="0099769B">
              <w:rPr>
                <w:rFonts w:ascii="Calibri" w:eastAsia="Times New Roman" w:hAnsi="Calibri" w:cs="Calibri"/>
                <w:color w:val="000000" w:themeColor="text1"/>
                <w:sz w:val="22"/>
                <w:szCs w:val="22"/>
                <w:lang w:eastAsia="en-GB"/>
              </w:rPr>
              <w:t> </w:t>
            </w:r>
          </w:p>
          <w:p w14:paraId="7ADC7DF2" w14:textId="77777777" w:rsidR="00506E39" w:rsidRPr="0099769B" w:rsidRDefault="00506E39" w:rsidP="00A52D8E">
            <w:pPr>
              <w:spacing w:after="0" w:line="240" w:lineRule="auto"/>
              <w:jc w:val="center"/>
              <w:textAlignment w:val="baseline"/>
              <w:rPr>
                <w:rFonts w:ascii="Calibri" w:eastAsia="Times New Roman" w:hAnsi="Calibri" w:cs="Calibri"/>
                <w:sz w:val="22"/>
                <w:szCs w:val="22"/>
                <w:lang w:eastAsia="en-GB"/>
              </w:rPr>
            </w:pPr>
            <w:r w:rsidRPr="0099769B">
              <w:rPr>
                <w:rFonts w:ascii="Calibri" w:eastAsia="Times New Roman" w:hAnsi="Calibri" w:cs="Calibri"/>
                <w:b/>
                <w:bCs/>
                <w:color w:val="000000"/>
                <w:sz w:val="22"/>
                <w:szCs w:val="22"/>
                <w:lang w:eastAsia="en-GB"/>
              </w:rPr>
              <w:t>(</w:t>
            </w:r>
            <w:r w:rsidRPr="0099769B">
              <w:rPr>
                <w:rFonts w:ascii="Calibri" w:eastAsia="Times New Roman" w:hAnsi="Calibri" w:cs="Calibri"/>
                <w:color w:val="000000"/>
                <w:sz w:val="22"/>
                <w:szCs w:val="22"/>
                <w:lang w:eastAsia="en-GB"/>
              </w:rPr>
              <w:t>What has been the actual impact/outcome, in particular for the targeted group of children) </w:t>
            </w:r>
          </w:p>
          <w:p w14:paraId="552DC365" w14:textId="77777777" w:rsidR="00506E39" w:rsidRDefault="00506E39" w:rsidP="00A52D8E">
            <w:pPr>
              <w:spacing w:after="0" w:line="240" w:lineRule="auto"/>
              <w:jc w:val="center"/>
              <w:textAlignment w:val="baseline"/>
              <w:rPr>
                <w:rFonts w:ascii="Calibri" w:eastAsia="Times New Roman" w:hAnsi="Calibri" w:cs="Calibri"/>
                <w:color w:val="000000"/>
                <w:sz w:val="22"/>
                <w:szCs w:val="22"/>
                <w:lang w:eastAsia="en-GB"/>
              </w:rPr>
            </w:pPr>
            <w:r w:rsidRPr="0099769B">
              <w:rPr>
                <w:rFonts w:ascii="Calibri" w:eastAsia="Times New Roman" w:hAnsi="Calibri" w:cs="Calibri"/>
                <w:color w:val="000000"/>
                <w:sz w:val="22"/>
                <w:szCs w:val="22"/>
                <w:lang w:eastAsia="en-GB"/>
              </w:rPr>
              <w:t xml:space="preserve">(What data/evidence shows the impact of the project/intervention? Refer to </w:t>
            </w:r>
            <w:r w:rsidRPr="0099769B">
              <w:rPr>
                <w:rFonts w:ascii="Calibri" w:eastAsia="Times New Roman" w:hAnsi="Calibri" w:cs="Calibri"/>
                <w:color w:val="000000"/>
                <w:sz w:val="22"/>
                <w:szCs w:val="22"/>
                <w:lang w:eastAsia="en-GB"/>
              </w:rPr>
              <w:lastRenderedPageBreak/>
              <w:t>outcome statement. Did you achieve what you set out?) </w:t>
            </w:r>
          </w:p>
          <w:p w14:paraId="77D8B07C" w14:textId="77777777" w:rsidR="00826B8A" w:rsidRPr="0099769B" w:rsidRDefault="00826B8A" w:rsidP="00A52D8E">
            <w:pPr>
              <w:spacing w:after="0" w:line="240" w:lineRule="auto"/>
              <w:jc w:val="center"/>
              <w:textAlignment w:val="baseline"/>
              <w:rPr>
                <w:rFonts w:ascii="Calibri" w:eastAsia="Times New Roman" w:hAnsi="Calibri" w:cs="Calibri"/>
                <w:sz w:val="22"/>
                <w:szCs w:val="22"/>
                <w:lang w:eastAsia="en-GB"/>
              </w:rPr>
            </w:pPr>
          </w:p>
        </w:tc>
      </w:tr>
      <w:tr w:rsidR="00506E39" w:rsidRPr="0099769B" w14:paraId="06EAAE74" w14:textId="77777777" w:rsidTr="00826B8A">
        <w:trPr>
          <w:trHeight w:val="5205"/>
        </w:trPr>
        <w:tc>
          <w:tcPr>
            <w:tcW w:w="3674" w:type="dxa"/>
            <w:tcBorders>
              <w:top w:val="single" w:sz="6" w:space="0" w:color="auto"/>
              <w:left w:val="double" w:sz="12" w:space="0" w:color="auto"/>
              <w:bottom w:val="double" w:sz="12" w:space="0" w:color="auto"/>
              <w:right w:val="single" w:sz="6" w:space="0" w:color="auto"/>
            </w:tcBorders>
          </w:tcPr>
          <w:p w14:paraId="7A9C811B" w14:textId="77777777" w:rsidR="00487F79" w:rsidRPr="0099769B" w:rsidRDefault="00487F79" w:rsidP="00AB32DE">
            <w:pPr>
              <w:spacing w:after="0"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lastRenderedPageBreak/>
              <w:t>All identified ASN pupils will become familiar with sentence patterns, build confidence, and write independently by June 2027 through a targeted plan.</w:t>
            </w:r>
          </w:p>
          <w:p w14:paraId="63F81AF0" w14:textId="77777777" w:rsidR="00487F79" w:rsidRPr="0099769B" w:rsidRDefault="00487F79" w:rsidP="00AB32DE">
            <w:pPr>
              <w:spacing w:after="0" w:line="300" w:lineRule="atLeast"/>
              <w:rPr>
                <w:rFonts w:ascii="Calibri" w:eastAsia="Times New Roman" w:hAnsi="Calibri" w:cs="Calibri"/>
                <w:sz w:val="22"/>
                <w:szCs w:val="22"/>
                <w:lang w:eastAsia="en-GB"/>
              </w:rPr>
            </w:pPr>
          </w:p>
          <w:p w14:paraId="49EAF3EC" w14:textId="77777777" w:rsidR="00487F79" w:rsidRPr="0099769B" w:rsidRDefault="00487F79" w:rsidP="00AB32DE">
            <w:pPr>
              <w:spacing w:after="0" w:line="300" w:lineRule="atLeast"/>
              <w:rPr>
                <w:rFonts w:ascii="Calibri" w:eastAsia="Times New Roman" w:hAnsi="Calibri" w:cs="Calibri"/>
                <w:sz w:val="22"/>
                <w:szCs w:val="22"/>
                <w:lang w:eastAsia="en-GB"/>
              </w:rPr>
            </w:pPr>
          </w:p>
          <w:p w14:paraId="6F3224C3" w14:textId="77777777" w:rsidR="00487F79" w:rsidRPr="0099769B" w:rsidRDefault="00487F79" w:rsidP="00AB32DE">
            <w:pPr>
              <w:spacing w:after="0" w:line="300" w:lineRule="atLeast"/>
              <w:rPr>
                <w:rFonts w:ascii="Calibri" w:eastAsia="Times New Roman" w:hAnsi="Calibri" w:cs="Calibri"/>
                <w:sz w:val="22"/>
                <w:szCs w:val="22"/>
                <w:lang w:eastAsia="en-GB"/>
              </w:rPr>
            </w:pPr>
          </w:p>
          <w:p w14:paraId="6B29C39F" w14:textId="77777777" w:rsidR="00487F79" w:rsidRPr="0099769B" w:rsidRDefault="00487F79" w:rsidP="00AB32DE">
            <w:pPr>
              <w:spacing w:after="0" w:line="300" w:lineRule="atLeast"/>
              <w:rPr>
                <w:rFonts w:ascii="Calibri" w:eastAsia="Times New Roman" w:hAnsi="Calibri" w:cs="Calibri"/>
                <w:sz w:val="22"/>
                <w:szCs w:val="22"/>
                <w:lang w:eastAsia="en-GB"/>
              </w:rPr>
            </w:pPr>
          </w:p>
          <w:p w14:paraId="63D0E10C" w14:textId="77777777" w:rsidR="00487F79" w:rsidRPr="0099769B" w:rsidRDefault="00487F79" w:rsidP="00AB32DE">
            <w:pPr>
              <w:spacing w:after="0" w:line="300" w:lineRule="atLeast"/>
              <w:rPr>
                <w:rFonts w:ascii="Calibri" w:eastAsia="Times New Roman" w:hAnsi="Calibri" w:cs="Calibri"/>
                <w:sz w:val="22"/>
                <w:szCs w:val="22"/>
                <w:lang w:eastAsia="en-GB"/>
              </w:rPr>
            </w:pPr>
          </w:p>
          <w:p w14:paraId="10D7C550" w14:textId="77777777" w:rsidR="00487F79" w:rsidRPr="0099769B" w:rsidRDefault="00487F79" w:rsidP="00AB32DE">
            <w:pPr>
              <w:spacing w:after="0" w:line="300" w:lineRule="atLeast"/>
              <w:rPr>
                <w:rFonts w:ascii="Calibri" w:eastAsia="Times New Roman" w:hAnsi="Calibri" w:cs="Calibri"/>
                <w:sz w:val="22"/>
                <w:szCs w:val="22"/>
                <w:lang w:eastAsia="en-GB"/>
              </w:rPr>
            </w:pPr>
          </w:p>
          <w:p w14:paraId="20951FF8" w14:textId="77777777" w:rsidR="00487F79" w:rsidRPr="0099769B" w:rsidRDefault="00487F79" w:rsidP="00AB32DE">
            <w:pPr>
              <w:spacing w:after="0" w:line="300" w:lineRule="atLeast"/>
              <w:rPr>
                <w:rFonts w:ascii="Calibri" w:eastAsia="Times New Roman" w:hAnsi="Calibri" w:cs="Calibri"/>
                <w:sz w:val="22"/>
                <w:szCs w:val="22"/>
                <w:lang w:eastAsia="en-GB"/>
              </w:rPr>
            </w:pPr>
          </w:p>
          <w:p w14:paraId="1603C595" w14:textId="77777777" w:rsidR="00487F79" w:rsidRPr="0099769B" w:rsidRDefault="00487F79" w:rsidP="00AB32DE">
            <w:pPr>
              <w:spacing w:after="0" w:line="300" w:lineRule="atLeast"/>
              <w:rPr>
                <w:rFonts w:ascii="Calibri" w:eastAsia="Times New Roman" w:hAnsi="Calibri" w:cs="Calibri"/>
                <w:sz w:val="22"/>
                <w:szCs w:val="22"/>
                <w:lang w:eastAsia="en-GB"/>
              </w:rPr>
            </w:pPr>
          </w:p>
          <w:p w14:paraId="36626313" w14:textId="77777777" w:rsidR="00487F79" w:rsidRPr="0099769B" w:rsidRDefault="00487F79" w:rsidP="00AB32DE">
            <w:pPr>
              <w:spacing w:after="0" w:line="300" w:lineRule="atLeast"/>
              <w:rPr>
                <w:rFonts w:ascii="Calibri" w:eastAsia="Times New Roman" w:hAnsi="Calibri" w:cs="Calibri"/>
                <w:sz w:val="22"/>
                <w:szCs w:val="22"/>
                <w:lang w:eastAsia="en-GB"/>
              </w:rPr>
            </w:pPr>
          </w:p>
          <w:p w14:paraId="2387852D" w14:textId="77777777" w:rsidR="00841734" w:rsidRPr="0099769B" w:rsidRDefault="00841734" w:rsidP="00AB32DE">
            <w:pPr>
              <w:spacing w:after="0"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All identified learners (17 pupils in P2-6) will develop the confidence and skills to transfer learning into literacy tasks.</w:t>
            </w:r>
          </w:p>
          <w:p w14:paraId="5A9C0B4F" w14:textId="77777777" w:rsidR="00506E39" w:rsidRPr="0099769B" w:rsidRDefault="00506E39" w:rsidP="00AB32DE">
            <w:pPr>
              <w:spacing w:after="0" w:line="240" w:lineRule="auto"/>
              <w:textAlignment w:val="baseline"/>
              <w:rPr>
                <w:rFonts w:ascii="Calibri" w:eastAsia="Times New Roman" w:hAnsi="Calibri" w:cs="Calibri"/>
                <w:sz w:val="22"/>
                <w:szCs w:val="22"/>
                <w:lang w:eastAsia="en-GB"/>
              </w:rPr>
            </w:pPr>
          </w:p>
        </w:tc>
        <w:tc>
          <w:tcPr>
            <w:tcW w:w="4598" w:type="dxa"/>
            <w:tcBorders>
              <w:top w:val="single" w:sz="6" w:space="0" w:color="auto"/>
              <w:left w:val="single" w:sz="6" w:space="0" w:color="auto"/>
              <w:bottom w:val="double" w:sz="12" w:space="0" w:color="auto"/>
              <w:right w:val="single" w:sz="6" w:space="0" w:color="auto"/>
            </w:tcBorders>
          </w:tcPr>
          <w:p w14:paraId="02A3F6FE" w14:textId="77777777" w:rsidR="00487F79" w:rsidRPr="0099769B" w:rsidRDefault="00487F79" w:rsidP="00AB32DE">
            <w:pPr>
              <w:spacing w:line="300" w:lineRule="atLeast"/>
              <w:rPr>
                <w:rFonts w:ascii="Calibri" w:hAnsi="Calibri" w:cs="Calibri"/>
                <w:sz w:val="22"/>
                <w:szCs w:val="22"/>
              </w:rPr>
            </w:pPr>
            <w:r w:rsidRPr="0099769B">
              <w:rPr>
                <w:rFonts w:ascii="Calibri" w:hAnsi="Calibri" w:cs="Calibri"/>
                <w:sz w:val="22"/>
                <w:szCs w:val="22"/>
              </w:rPr>
              <w:t>Use of CLICKER, 3-4x a week</w:t>
            </w:r>
          </w:p>
          <w:p w14:paraId="25345D89" w14:textId="77777777" w:rsidR="00506E39" w:rsidRPr="0099769B" w:rsidRDefault="00487F79" w:rsidP="00AB32DE">
            <w:pPr>
              <w:spacing w:after="0" w:line="240" w:lineRule="auto"/>
              <w:textAlignment w:val="baseline"/>
              <w:rPr>
                <w:rFonts w:ascii="Calibri" w:hAnsi="Calibri" w:cs="Calibri"/>
                <w:sz w:val="22"/>
                <w:szCs w:val="22"/>
              </w:rPr>
            </w:pPr>
            <w:r w:rsidRPr="0099769B">
              <w:rPr>
                <w:rFonts w:ascii="Calibri" w:hAnsi="Calibri" w:cs="Calibri"/>
                <w:sz w:val="22"/>
                <w:szCs w:val="22"/>
              </w:rPr>
              <w:t>Plan: sentence sets to build simple sentence, model - view &amp; copy with guided order, view &amp; copy with sentence order, supported by CT &amp; PSA</w:t>
            </w:r>
          </w:p>
          <w:p w14:paraId="28B05F8A" w14:textId="77777777" w:rsidR="00841734" w:rsidRPr="0099769B" w:rsidRDefault="00841734" w:rsidP="00AB32DE">
            <w:pPr>
              <w:spacing w:after="0" w:line="240" w:lineRule="auto"/>
              <w:textAlignment w:val="baseline"/>
              <w:rPr>
                <w:rFonts w:ascii="Calibri" w:eastAsia="Times New Roman" w:hAnsi="Calibri" w:cs="Calibri"/>
                <w:sz w:val="22"/>
                <w:szCs w:val="22"/>
                <w:lang w:eastAsia="en-GB"/>
              </w:rPr>
            </w:pPr>
          </w:p>
          <w:p w14:paraId="79444CEB" w14:textId="77777777" w:rsidR="00841734" w:rsidRPr="0099769B" w:rsidRDefault="00841734" w:rsidP="00AB32DE">
            <w:pPr>
              <w:spacing w:after="0" w:line="240" w:lineRule="auto"/>
              <w:textAlignment w:val="baseline"/>
              <w:rPr>
                <w:rFonts w:ascii="Calibri" w:eastAsia="Times New Roman" w:hAnsi="Calibri" w:cs="Calibri"/>
                <w:sz w:val="22"/>
                <w:szCs w:val="22"/>
                <w:lang w:eastAsia="en-GB"/>
              </w:rPr>
            </w:pPr>
          </w:p>
          <w:p w14:paraId="7C3BACBF" w14:textId="77777777" w:rsidR="00841734" w:rsidRPr="0099769B" w:rsidRDefault="00841734" w:rsidP="00AB32DE">
            <w:pPr>
              <w:spacing w:after="0" w:line="240" w:lineRule="auto"/>
              <w:textAlignment w:val="baseline"/>
              <w:rPr>
                <w:rFonts w:ascii="Calibri" w:eastAsia="Times New Roman" w:hAnsi="Calibri" w:cs="Calibri"/>
                <w:sz w:val="22"/>
                <w:szCs w:val="22"/>
                <w:lang w:eastAsia="en-GB"/>
              </w:rPr>
            </w:pPr>
          </w:p>
          <w:p w14:paraId="14059DC8" w14:textId="77777777" w:rsidR="00841734" w:rsidRPr="0099769B" w:rsidRDefault="00841734" w:rsidP="00AB32DE">
            <w:pPr>
              <w:spacing w:after="0" w:line="240" w:lineRule="auto"/>
              <w:textAlignment w:val="baseline"/>
              <w:rPr>
                <w:rFonts w:ascii="Calibri" w:eastAsia="Times New Roman" w:hAnsi="Calibri" w:cs="Calibri"/>
                <w:sz w:val="22"/>
                <w:szCs w:val="22"/>
                <w:lang w:eastAsia="en-GB"/>
              </w:rPr>
            </w:pPr>
          </w:p>
          <w:p w14:paraId="4EB0D36E" w14:textId="77777777" w:rsidR="00841734" w:rsidRPr="0099769B" w:rsidRDefault="00841734" w:rsidP="00AB32DE">
            <w:pPr>
              <w:spacing w:after="0" w:line="240" w:lineRule="auto"/>
              <w:textAlignment w:val="baseline"/>
              <w:rPr>
                <w:rFonts w:ascii="Calibri" w:eastAsia="Times New Roman" w:hAnsi="Calibri" w:cs="Calibri"/>
                <w:sz w:val="22"/>
                <w:szCs w:val="22"/>
                <w:lang w:eastAsia="en-GB"/>
              </w:rPr>
            </w:pPr>
          </w:p>
          <w:p w14:paraId="10E2F816" w14:textId="77777777" w:rsidR="00841734" w:rsidRPr="0099769B" w:rsidRDefault="00841734" w:rsidP="00AB32DE">
            <w:pPr>
              <w:spacing w:after="0" w:line="240" w:lineRule="auto"/>
              <w:textAlignment w:val="baseline"/>
              <w:rPr>
                <w:rFonts w:ascii="Calibri" w:eastAsia="Times New Roman" w:hAnsi="Calibri" w:cs="Calibri"/>
                <w:sz w:val="22"/>
                <w:szCs w:val="22"/>
                <w:lang w:eastAsia="en-GB"/>
              </w:rPr>
            </w:pPr>
          </w:p>
          <w:p w14:paraId="2E8A806F" w14:textId="77777777" w:rsidR="00841734" w:rsidRPr="0099769B" w:rsidRDefault="00841734" w:rsidP="00AB32DE">
            <w:pPr>
              <w:spacing w:after="0" w:line="240" w:lineRule="auto"/>
              <w:textAlignment w:val="baseline"/>
              <w:rPr>
                <w:rFonts w:ascii="Calibri" w:eastAsia="Times New Roman" w:hAnsi="Calibri" w:cs="Calibri"/>
                <w:sz w:val="22"/>
                <w:szCs w:val="22"/>
                <w:lang w:eastAsia="en-GB"/>
              </w:rPr>
            </w:pPr>
          </w:p>
          <w:p w14:paraId="2DBCB461" w14:textId="77777777" w:rsidR="00841734" w:rsidRPr="0099769B" w:rsidRDefault="00841734" w:rsidP="00AB32DE">
            <w:pPr>
              <w:spacing w:after="0" w:line="240" w:lineRule="auto"/>
              <w:textAlignment w:val="baseline"/>
              <w:rPr>
                <w:rFonts w:ascii="Calibri" w:eastAsia="Times New Roman" w:hAnsi="Calibri" w:cs="Calibri"/>
                <w:sz w:val="22"/>
                <w:szCs w:val="22"/>
                <w:lang w:eastAsia="en-GB"/>
              </w:rPr>
            </w:pPr>
          </w:p>
          <w:p w14:paraId="09D6668C" w14:textId="77777777" w:rsidR="00841734" w:rsidRPr="0099769B" w:rsidRDefault="00841734" w:rsidP="00AB32DE">
            <w:pPr>
              <w:spacing w:after="0" w:line="240" w:lineRule="auto"/>
              <w:textAlignment w:val="baseline"/>
              <w:rPr>
                <w:rFonts w:ascii="Calibri" w:eastAsia="Times New Roman" w:hAnsi="Calibri" w:cs="Calibri"/>
                <w:sz w:val="22"/>
                <w:szCs w:val="22"/>
                <w:lang w:eastAsia="en-GB"/>
              </w:rPr>
            </w:pPr>
          </w:p>
          <w:p w14:paraId="11A30E5E" w14:textId="77777777" w:rsidR="00841734" w:rsidRPr="0099769B" w:rsidRDefault="00841734" w:rsidP="00AB32DE">
            <w:pPr>
              <w:spacing w:after="0" w:line="240" w:lineRule="auto"/>
              <w:textAlignment w:val="baseline"/>
              <w:rPr>
                <w:rFonts w:ascii="Calibri" w:eastAsia="Times New Roman" w:hAnsi="Calibri" w:cs="Calibri"/>
                <w:sz w:val="22"/>
                <w:szCs w:val="22"/>
                <w:lang w:eastAsia="en-GB"/>
              </w:rPr>
            </w:pPr>
          </w:p>
          <w:p w14:paraId="047A5F7C" w14:textId="77777777" w:rsidR="00841734" w:rsidRPr="0099769B" w:rsidRDefault="00841734" w:rsidP="00AB32DE">
            <w:pPr>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Complete RWI baseline assessment</w:t>
            </w:r>
          </w:p>
          <w:p w14:paraId="65ADD32A" w14:textId="77777777" w:rsidR="00841734" w:rsidRPr="0099769B" w:rsidRDefault="00841734" w:rsidP="00AB32DE">
            <w:pPr>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 xml:space="preserve">Intervention sessions, 30-minutes, twice a week </w:t>
            </w:r>
          </w:p>
          <w:p w14:paraId="588AD829" w14:textId="77777777" w:rsidR="00841734" w:rsidRPr="0099769B" w:rsidRDefault="00841734" w:rsidP="00AB32DE">
            <w:pPr>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PSA engages with group.</w:t>
            </w:r>
          </w:p>
          <w:p w14:paraId="619377EE" w14:textId="77777777" w:rsidR="00841734" w:rsidRPr="0099769B" w:rsidRDefault="00841734" w:rsidP="00AB32DE">
            <w:pPr>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PT/SfL/CT support PSA</w:t>
            </w:r>
          </w:p>
          <w:p w14:paraId="716CD9E6" w14:textId="77777777" w:rsidR="00841734" w:rsidRPr="0099769B" w:rsidRDefault="00841734" w:rsidP="00AB32DE">
            <w:pPr>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Nessie used consistently</w:t>
            </w:r>
          </w:p>
          <w:p w14:paraId="4B046FAD" w14:textId="67471C81" w:rsidR="00841734" w:rsidRPr="0099769B" w:rsidRDefault="00841734" w:rsidP="00AB32DE">
            <w:pPr>
              <w:spacing w:after="0" w:line="240" w:lineRule="auto"/>
              <w:textAlignment w:val="baseline"/>
              <w:rPr>
                <w:rFonts w:ascii="Calibri" w:eastAsia="Times New Roman" w:hAnsi="Calibri" w:cs="Calibri"/>
                <w:sz w:val="22"/>
                <w:szCs w:val="22"/>
                <w:lang w:eastAsia="en-GB"/>
              </w:rPr>
            </w:pPr>
          </w:p>
        </w:tc>
        <w:tc>
          <w:tcPr>
            <w:tcW w:w="3441" w:type="dxa"/>
            <w:gridSpan w:val="2"/>
            <w:tcBorders>
              <w:top w:val="single" w:sz="6" w:space="0" w:color="auto"/>
              <w:left w:val="single" w:sz="6" w:space="0" w:color="auto"/>
              <w:bottom w:val="double" w:sz="12" w:space="0" w:color="auto"/>
              <w:right w:val="single" w:sz="6" w:space="0" w:color="auto"/>
            </w:tcBorders>
          </w:tcPr>
          <w:p w14:paraId="7BBC9E2D" w14:textId="77777777" w:rsidR="00487F79" w:rsidRPr="0099769B" w:rsidRDefault="00487F79" w:rsidP="00AB32DE">
            <w:pPr>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Baseline assessment in August</w:t>
            </w:r>
          </w:p>
          <w:p w14:paraId="0E0D1E1C" w14:textId="77777777" w:rsidR="00487F79" w:rsidRPr="0099769B" w:rsidRDefault="00487F79" w:rsidP="00AB32DE">
            <w:pPr>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Termly assessments</w:t>
            </w:r>
          </w:p>
          <w:p w14:paraId="2848D218" w14:textId="77777777" w:rsidR="00487F79" w:rsidRPr="0099769B" w:rsidRDefault="00487F79" w:rsidP="00AB32DE">
            <w:pPr>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Planning and tracking using CLICKER plan</w:t>
            </w:r>
          </w:p>
          <w:p w14:paraId="0CB0A5DC" w14:textId="77777777" w:rsidR="00487F79" w:rsidRPr="0099769B" w:rsidRDefault="00487F79" w:rsidP="00AB32DE">
            <w:pPr>
              <w:rPr>
                <w:rFonts w:ascii="Calibri" w:hAnsi="Calibri" w:cs="Calibri"/>
                <w:sz w:val="22"/>
                <w:szCs w:val="22"/>
              </w:rPr>
            </w:pPr>
            <w:r w:rsidRPr="0099769B">
              <w:rPr>
                <w:rFonts w:ascii="Calibri" w:hAnsi="Calibri" w:cs="Calibri"/>
                <w:sz w:val="22"/>
                <w:szCs w:val="22"/>
              </w:rPr>
              <w:t>Termly tracking meetings with SfL &amp; SLT</w:t>
            </w:r>
          </w:p>
          <w:p w14:paraId="6FD792CE" w14:textId="77777777" w:rsidR="00487F79" w:rsidRPr="0099769B" w:rsidRDefault="00487F79" w:rsidP="00AB32DE">
            <w:pPr>
              <w:rPr>
                <w:rFonts w:ascii="Calibri" w:hAnsi="Calibri" w:cs="Calibri"/>
                <w:sz w:val="22"/>
                <w:szCs w:val="22"/>
              </w:rPr>
            </w:pPr>
            <w:r w:rsidRPr="0099769B">
              <w:rPr>
                <w:rFonts w:ascii="Calibri" w:hAnsi="Calibri" w:cs="Calibri"/>
                <w:sz w:val="22"/>
                <w:szCs w:val="22"/>
              </w:rPr>
              <w:t>Planning tracking meetings</w:t>
            </w:r>
          </w:p>
          <w:p w14:paraId="3C27D748" w14:textId="77777777" w:rsidR="00487F79" w:rsidRPr="0099769B" w:rsidRDefault="00487F79" w:rsidP="00AB32DE">
            <w:pPr>
              <w:rPr>
                <w:rFonts w:ascii="Calibri" w:hAnsi="Calibri" w:cs="Calibri"/>
                <w:sz w:val="22"/>
                <w:szCs w:val="22"/>
              </w:rPr>
            </w:pPr>
            <w:r w:rsidRPr="0099769B">
              <w:rPr>
                <w:rFonts w:ascii="Calibri" w:hAnsi="Calibri" w:cs="Calibri"/>
                <w:sz w:val="22"/>
                <w:szCs w:val="22"/>
              </w:rPr>
              <w:t>Feedback from pupils</w:t>
            </w:r>
          </w:p>
          <w:p w14:paraId="7F0D8FF0" w14:textId="77777777" w:rsidR="00506E39" w:rsidRPr="0099769B" w:rsidRDefault="00506E39" w:rsidP="00AB32DE">
            <w:pPr>
              <w:spacing w:after="0" w:line="240" w:lineRule="auto"/>
              <w:textAlignment w:val="baseline"/>
              <w:rPr>
                <w:rFonts w:ascii="Calibri" w:eastAsia="Times New Roman" w:hAnsi="Calibri" w:cs="Calibri"/>
                <w:sz w:val="22"/>
                <w:szCs w:val="22"/>
                <w:lang w:eastAsia="en-GB"/>
              </w:rPr>
            </w:pPr>
          </w:p>
          <w:p w14:paraId="3748FEBF" w14:textId="77777777" w:rsidR="00841734" w:rsidRPr="0099769B" w:rsidRDefault="00841734" w:rsidP="00AB32DE">
            <w:pPr>
              <w:spacing w:after="0" w:line="240" w:lineRule="auto"/>
              <w:textAlignment w:val="baseline"/>
              <w:rPr>
                <w:rFonts w:ascii="Calibri" w:eastAsia="Times New Roman" w:hAnsi="Calibri" w:cs="Calibri"/>
                <w:sz w:val="22"/>
                <w:szCs w:val="22"/>
                <w:lang w:eastAsia="en-GB"/>
              </w:rPr>
            </w:pPr>
          </w:p>
          <w:p w14:paraId="0426238E" w14:textId="77777777" w:rsidR="00841734" w:rsidRPr="0099769B" w:rsidRDefault="00841734" w:rsidP="00AB32DE">
            <w:pPr>
              <w:spacing w:line="300" w:lineRule="atLeast"/>
              <w:rPr>
                <w:rFonts w:ascii="Calibri" w:hAnsi="Calibri" w:cs="Calibri"/>
                <w:sz w:val="22"/>
                <w:szCs w:val="22"/>
              </w:rPr>
            </w:pPr>
            <w:r w:rsidRPr="0099769B">
              <w:rPr>
                <w:rFonts w:ascii="Calibri" w:hAnsi="Calibri" w:cs="Calibri"/>
                <w:sz w:val="22"/>
                <w:szCs w:val="22"/>
              </w:rPr>
              <w:t>P1 BASE results at start and end of year</w:t>
            </w:r>
          </w:p>
          <w:p w14:paraId="462EC3BF" w14:textId="77777777" w:rsidR="00841734" w:rsidRPr="0099769B" w:rsidRDefault="00841734" w:rsidP="00AB32DE">
            <w:pPr>
              <w:spacing w:line="300" w:lineRule="atLeast"/>
              <w:rPr>
                <w:rFonts w:ascii="Calibri" w:hAnsi="Calibri" w:cs="Calibri"/>
                <w:sz w:val="22"/>
                <w:szCs w:val="22"/>
              </w:rPr>
            </w:pPr>
            <w:r w:rsidRPr="0099769B">
              <w:rPr>
                <w:rFonts w:ascii="Calibri" w:hAnsi="Calibri" w:cs="Calibri"/>
                <w:sz w:val="22"/>
                <w:szCs w:val="22"/>
              </w:rPr>
              <w:t>CfE results throughout the year</w:t>
            </w:r>
          </w:p>
          <w:p w14:paraId="0B1842F8" w14:textId="77777777" w:rsidR="00841734" w:rsidRPr="0099769B" w:rsidRDefault="00841734" w:rsidP="00AB32DE">
            <w:pPr>
              <w:spacing w:line="300" w:lineRule="atLeast"/>
              <w:rPr>
                <w:rFonts w:ascii="Calibri" w:hAnsi="Calibri" w:cs="Calibri"/>
                <w:sz w:val="22"/>
                <w:szCs w:val="22"/>
              </w:rPr>
            </w:pPr>
            <w:r w:rsidRPr="0099769B">
              <w:rPr>
                <w:rFonts w:ascii="Calibri" w:hAnsi="Calibri" w:cs="Calibri"/>
                <w:sz w:val="22"/>
                <w:szCs w:val="22"/>
              </w:rPr>
              <w:t>Termly RWI assessments</w:t>
            </w:r>
          </w:p>
          <w:p w14:paraId="3CCDC9A2" w14:textId="77777777" w:rsidR="00841734" w:rsidRPr="0099769B" w:rsidRDefault="00841734" w:rsidP="00AB32DE">
            <w:pPr>
              <w:spacing w:line="300" w:lineRule="atLeast"/>
              <w:rPr>
                <w:rFonts w:ascii="Calibri" w:hAnsi="Calibri" w:cs="Calibri"/>
                <w:sz w:val="22"/>
                <w:szCs w:val="22"/>
              </w:rPr>
            </w:pPr>
            <w:r w:rsidRPr="0099769B">
              <w:rPr>
                <w:rFonts w:ascii="Calibri" w:hAnsi="Calibri" w:cs="Calibri"/>
                <w:sz w:val="22"/>
                <w:szCs w:val="22"/>
              </w:rPr>
              <w:t>Completed RWI tracker.</w:t>
            </w:r>
          </w:p>
          <w:p w14:paraId="3DBD25C4" w14:textId="77777777" w:rsidR="00841734" w:rsidRPr="0099769B" w:rsidRDefault="00841734" w:rsidP="00AB32DE">
            <w:pPr>
              <w:spacing w:line="300" w:lineRule="atLeast"/>
              <w:rPr>
                <w:rFonts w:ascii="Calibri" w:hAnsi="Calibri" w:cs="Calibri"/>
                <w:sz w:val="22"/>
                <w:szCs w:val="22"/>
              </w:rPr>
            </w:pPr>
            <w:r w:rsidRPr="0099769B">
              <w:rPr>
                <w:rFonts w:ascii="Calibri" w:hAnsi="Calibri" w:cs="Calibri"/>
                <w:sz w:val="22"/>
                <w:szCs w:val="22"/>
              </w:rPr>
              <w:t>Termly Nessie data collated.</w:t>
            </w:r>
          </w:p>
          <w:p w14:paraId="1C5EA8D9" w14:textId="77777777" w:rsidR="00841734" w:rsidRPr="0099769B" w:rsidRDefault="00841734" w:rsidP="00AB32DE">
            <w:pPr>
              <w:spacing w:line="300" w:lineRule="atLeast"/>
              <w:rPr>
                <w:rFonts w:ascii="Calibri" w:hAnsi="Calibri" w:cs="Calibri"/>
                <w:sz w:val="22"/>
                <w:szCs w:val="22"/>
              </w:rPr>
            </w:pPr>
            <w:r w:rsidRPr="0099769B">
              <w:rPr>
                <w:rFonts w:ascii="Calibri" w:hAnsi="Calibri" w:cs="Calibri"/>
                <w:sz w:val="22"/>
                <w:szCs w:val="22"/>
              </w:rPr>
              <w:t>CT teach agreed target.</w:t>
            </w:r>
          </w:p>
          <w:p w14:paraId="76803BBC" w14:textId="77777777" w:rsidR="00841734" w:rsidRPr="0099769B" w:rsidRDefault="00841734" w:rsidP="00AB32DE">
            <w:pPr>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Regular and termly tracking meeting with SLT, SfL, CT and PSA</w:t>
            </w:r>
          </w:p>
          <w:p w14:paraId="0193C1A5" w14:textId="34790B66" w:rsidR="000F2BA3" w:rsidRPr="0099769B" w:rsidRDefault="00841734" w:rsidP="000F2BA3">
            <w:pPr>
              <w:spacing w:after="0" w:line="240" w:lineRule="auto"/>
              <w:textAlignment w:val="baseline"/>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Feedback from children</w:t>
            </w:r>
          </w:p>
        </w:tc>
        <w:tc>
          <w:tcPr>
            <w:tcW w:w="3764" w:type="dxa"/>
            <w:tcBorders>
              <w:top w:val="single" w:sz="6" w:space="0" w:color="auto"/>
              <w:left w:val="single" w:sz="6" w:space="0" w:color="auto"/>
              <w:bottom w:val="double" w:sz="12" w:space="0" w:color="auto"/>
              <w:right w:val="double" w:sz="12" w:space="0" w:color="auto"/>
            </w:tcBorders>
          </w:tcPr>
          <w:p w14:paraId="7FD76FD8" w14:textId="328CD43F" w:rsidR="00506E39" w:rsidRPr="0099769B" w:rsidRDefault="00506E39" w:rsidP="00AB32DE">
            <w:pPr>
              <w:spacing w:after="0" w:line="240" w:lineRule="auto"/>
              <w:textAlignment w:val="baseline"/>
              <w:rPr>
                <w:rFonts w:ascii="Calibri" w:eastAsia="Times New Roman" w:hAnsi="Calibri" w:cs="Calibri"/>
                <w:sz w:val="22"/>
                <w:szCs w:val="22"/>
                <w:lang w:eastAsia="en-GB"/>
              </w:rPr>
            </w:pPr>
          </w:p>
        </w:tc>
      </w:tr>
    </w:tbl>
    <w:tbl>
      <w:tblPr>
        <w:tblpPr w:leftFromText="180" w:rightFromText="180" w:vertAnchor="text" w:horzAnchor="margin" w:tblpY="-4280"/>
        <w:tblW w:w="151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8"/>
        <w:gridCol w:w="4463"/>
        <w:gridCol w:w="165"/>
        <w:gridCol w:w="3175"/>
        <w:gridCol w:w="3654"/>
      </w:tblGrid>
      <w:tr w:rsidR="00506E39" w:rsidRPr="0099769B" w14:paraId="6291229B" w14:textId="77777777" w:rsidTr="00826B8A">
        <w:trPr>
          <w:trHeight w:val="574"/>
        </w:trPr>
        <w:tc>
          <w:tcPr>
            <w:tcW w:w="8306" w:type="dxa"/>
            <w:gridSpan w:val="3"/>
            <w:tcBorders>
              <w:top w:val="double" w:sz="12" w:space="0" w:color="auto"/>
              <w:left w:val="double" w:sz="12" w:space="0" w:color="auto"/>
              <w:bottom w:val="single" w:sz="6" w:space="0" w:color="auto"/>
              <w:right w:val="single" w:sz="6" w:space="0" w:color="auto"/>
            </w:tcBorders>
            <w:vAlign w:val="center"/>
            <w:hideMark/>
          </w:tcPr>
          <w:p w14:paraId="6C7614D3" w14:textId="7BCC420D" w:rsidR="00841734" w:rsidRPr="0099769B" w:rsidRDefault="00506E39" w:rsidP="00841734">
            <w:pPr>
              <w:rPr>
                <w:rFonts w:ascii="Calibri" w:hAnsi="Calibri" w:cs="Calibri"/>
                <w:sz w:val="22"/>
                <w:szCs w:val="22"/>
              </w:rPr>
            </w:pPr>
            <w:r w:rsidRPr="0099769B">
              <w:rPr>
                <w:rFonts w:ascii="Calibri" w:eastAsia="Times New Roman" w:hAnsi="Calibri" w:cs="Calibri"/>
                <w:b/>
                <w:bCs/>
                <w:color w:val="000000"/>
                <w:sz w:val="22"/>
                <w:szCs w:val="22"/>
                <w:lang w:eastAsia="en-GB"/>
              </w:rPr>
              <w:lastRenderedPageBreak/>
              <w:t>Rationale</w:t>
            </w:r>
            <w:r w:rsidR="00841734" w:rsidRPr="0099769B">
              <w:rPr>
                <w:rFonts w:ascii="Calibri" w:eastAsia="Times New Roman" w:hAnsi="Calibri" w:cs="Calibri"/>
                <w:b/>
                <w:bCs/>
                <w:color w:val="000000"/>
                <w:sz w:val="22"/>
                <w:szCs w:val="22"/>
                <w:lang w:eastAsia="en-GB"/>
              </w:rPr>
              <w:t>:</w:t>
            </w:r>
            <w:r w:rsidR="00841734" w:rsidRPr="0099769B">
              <w:rPr>
                <w:rFonts w:ascii="Calibri" w:hAnsi="Calibri" w:cs="Calibri"/>
                <w:sz w:val="22"/>
                <w:szCs w:val="22"/>
              </w:rPr>
              <w:t xml:space="preserve"> Intervention 3 - Nurture </w:t>
            </w:r>
          </w:p>
          <w:p w14:paraId="51F725BD" w14:textId="456C729F" w:rsidR="00841734" w:rsidRPr="0099769B" w:rsidRDefault="00841734" w:rsidP="00841734">
            <w:pPr>
              <w:rPr>
                <w:rFonts w:ascii="Calibri" w:eastAsia="Times New Roman" w:hAnsi="Calibri" w:cs="Calibri"/>
                <w:sz w:val="22"/>
                <w:szCs w:val="22"/>
                <w:lang w:eastAsia="en-GB"/>
              </w:rPr>
            </w:pPr>
            <w:proofErr w:type="spellStart"/>
            <w:r w:rsidRPr="0099769B">
              <w:rPr>
                <w:rFonts w:ascii="Calibri" w:eastAsia="Times New Roman" w:hAnsi="Calibri" w:cs="Calibri"/>
                <w:sz w:val="22"/>
                <w:szCs w:val="22"/>
                <w:lang w:eastAsia="en-GB"/>
              </w:rPr>
              <w:t>Prioritise</w:t>
            </w:r>
            <w:proofErr w:type="spellEnd"/>
            <w:r w:rsidRPr="0099769B">
              <w:rPr>
                <w:rFonts w:ascii="Calibri" w:eastAsia="Times New Roman" w:hAnsi="Calibri" w:cs="Calibri"/>
                <w:sz w:val="22"/>
                <w:szCs w:val="22"/>
                <w:lang w:eastAsia="en-GB"/>
              </w:rPr>
              <w:t xml:space="preserve"> HWB to remove barriers to learning, support inclusion and improve outcomes for all, through targeted nurture interventions</w:t>
            </w:r>
          </w:p>
          <w:p w14:paraId="116F993B" w14:textId="102C01F5" w:rsidR="00506E39" w:rsidRPr="0099769B" w:rsidRDefault="00506E39" w:rsidP="00506E39">
            <w:pPr>
              <w:spacing w:after="0" w:line="240" w:lineRule="auto"/>
              <w:textAlignment w:val="baseline"/>
              <w:rPr>
                <w:rFonts w:ascii="Calibri" w:eastAsia="Times New Roman" w:hAnsi="Calibri" w:cs="Calibri"/>
                <w:sz w:val="22"/>
                <w:szCs w:val="22"/>
                <w:lang w:eastAsia="en-GB"/>
              </w:rPr>
            </w:pPr>
          </w:p>
        </w:tc>
        <w:tc>
          <w:tcPr>
            <w:tcW w:w="6829" w:type="dxa"/>
            <w:gridSpan w:val="2"/>
            <w:tcBorders>
              <w:top w:val="double" w:sz="12" w:space="0" w:color="auto"/>
              <w:left w:val="single" w:sz="6" w:space="0" w:color="auto"/>
              <w:bottom w:val="single" w:sz="6" w:space="0" w:color="auto"/>
              <w:right w:val="double" w:sz="12" w:space="0" w:color="auto"/>
            </w:tcBorders>
            <w:vAlign w:val="center"/>
            <w:hideMark/>
          </w:tcPr>
          <w:p w14:paraId="0156308C" w14:textId="77777777" w:rsidR="00506E39" w:rsidRPr="0099769B" w:rsidRDefault="00506E39" w:rsidP="00506E39">
            <w:pPr>
              <w:spacing w:after="0" w:line="240" w:lineRule="auto"/>
              <w:textAlignment w:val="baseline"/>
              <w:rPr>
                <w:rFonts w:ascii="Calibri" w:eastAsia="Times New Roman" w:hAnsi="Calibri" w:cs="Calibri"/>
                <w:sz w:val="22"/>
                <w:szCs w:val="22"/>
                <w:lang w:eastAsia="en-GB"/>
              </w:rPr>
            </w:pPr>
            <w:r w:rsidRPr="0099769B">
              <w:rPr>
                <w:rFonts w:ascii="Calibri" w:eastAsia="Times New Roman" w:hAnsi="Calibri" w:cs="Calibri"/>
                <w:b/>
                <w:bCs/>
                <w:color w:val="000000"/>
                <w:sz w:val="22"/>
                <w:szCs w:val="22"/>
                <w:lang w:eastAsia="en-GB"/>
              </w:rPr>
              <w:t>Amount of Fund allocated (if appropriate) £</w:t>
            </w:r>
            <w:r w:rsidRPr="0099769B">
              <w:rPr>
                <w:rFonts w:ascii="Calibri" w:eastAsia="Times New Roman" w:hAnsi="Calibri" w:cs="Calibri"/>
                <w:color w:val="000000"/>
                <w:sz w:val="22"/>
                <w:szCs w:val="22"/>
                <w:lang w:eastAsia="en-GB"/>
              </w:rPr>
              <w:t> </w:t>
            </w:r>
          </w:p>
        </w:tc>
      </w:tr>
      <w:tr w:rsidR="00506E39" w:rsidRPr="0099769B" w14:paraId="694DAB20" w14:textId="77777777" w:rsidTr="00826B8A">
        <w:trPr>
          <w:trHeight w:val="868"/>
        </w:trPr>
        <w:tc>
          <w:tcPr>
            <w:tcW w:w="15135" w:type="dxa"/>
            <w:gridSpan w:val="5"/>
            <w:tcBorders>
              <w:top w:val="single" w:sz="6" w:space="0" w:color="auto"/>
              <w:left w:val="double" w:sz="12" w:space="0" w:color="auto"/>
              <w:bottom w:val="single" w:sz="6" w:space="0" w:color="auto"/>
              <w:right w:val="double" w:sz="12" w:space="0" w:color="auto"/>
            </w:tcBorders>
            <w:vAlign w:val="center"/>
            <w:hideMark/>
          </w:tcPr>
          <w:p w14:paraId="5504F7E7" w14:textId="6B1C28C5" w:rsidR="00582E23" w:rsidRPr="002C41EB" w:rsidRDefault="00582E23" w:rsidP="00582E23">
            <w:pPr>
              <w:rPr>
                <w:rFonts w:ascii="Calibri" w:hAnsi="Calibri" w:cs="Calibri"/>
                <w:sz w:val="22"/>
                <w:szCs w:val="22"/>
              </w:rPr>
            </w:pPr>
            <w:r w:rsidRPr="00CF7BCB">
              <w:rPr>
                <w:rFonts w:ascii="Calibri" w:hAnsi="Calibri" w:cs="Calibri"/>
                <w:sz w:val="22"/>
                <w:szCs w:val="22"/>
              </w:rPr>
              <w:t xml:space="preserve">Out of the identified pupils, </w:t>
            </w:r>
            <w:r w:rsidR="00CF7BCB" w:rsidRPr="00CF7BCB">
              <w:rPr>
                <w:rFonts w:ascii="Calibri" w:hAnsi="Calibri" w:cs="Calibri"/>
                <w:sz w:val="22"/>
                <w:szCs w:val="22"/>
              </w:rPr>
              <w:t>32</w:t>
            </w:r>
            <w:r w:rsidRPr="00CF7BCB">
              <w:rPr>
                <w:rFonts w:ascii="Calibri" w:hAnsi="Calibri" w:cs="Calibri"/>
                <w:sz w:val="22"/>
                <w:szCs w:val="22"/>
              </w:rPr>
              <w:t xml:space="preserve">% are identified as at risk of experiencing child poverty and/or </w:t>
            </w:r>
            <w:r w:rsidR="00CF7BCB" w:rsidRPr="00CF7BCB">
              <w:rPr>
                <w:rFonts w:ascii="Calibri" w:hAnsi="Calibri" w:cs="Calibri"/>
                <w:sz w:val="22"/>
                <w:szCs w:val="22"/>
              </w:rPr>
              <w:t>receiving</w:t>
            </w:r>
            <w:r w:rsidRPr="00CF7BCB">
              <w:rPr>
                <w:rFonts w:ascii="Calibri" w:hAnsi="Calibri" w:cs="Calibri"/>
                <w:sz w:val="22"/>
                <w:szCs w:val="22"/>
              </w:rPr>
              <w:t xml:space="preserve"> free school meals.</w:t>
            </w:r>
          </w:p>
          <w:p w14:paraId="3B027BA1" w14:textId="2F89D9F5" w:rsidR="00506E39" w:rsidRPr="0099769B" w:rsidRDefault="00506E39" w:rsidP="00506E39">
            <w:pPr>
              <w:spacing w:after="0" w:line="240" w:lineRule="auto"/>
              <w:textAlignment w:val="baseline"/>
              <w:rPr>
                <w:rFonts w:ascii="Calibri" w:eastAsia="Times New Roman" w:hAnsi="Calibri" w:cs="Calibri"/>
                <w:sz w:val="22"/>
                <w:szCs w:val="22"/>
                <w:lang w:eastAsia="en-GB"/>
              </w:rPr>
            </w:pPr>
          </w:p>
        </w:tc>
      </w:tr>
      <w:tr w:rsidR="00506E39" w:rsidRPr="0099769B" w14:paraId="484AD8AB" w14:textId="77777777" w:rsidTr="007E40DA">
        <w:trPr>
          <w:trHeight w:val="1163"/>
        </w:trPr>
        <w:tc>
          <w:tcPr>
            <w:tcW w:w="3678" w:type="dxa"/>
            <w:tcBorders>
              <w:top w:val="single" w:sz="6" w:space="0" w:color="auto"/>
              <w:left w:val="double" w:sz="12" w:space="0" w:color="auto"/>
              <w:bottom w:val="single" w:sz="6" w:space="0" w:color="auto"/>
              <w:right w:val="single" w:sz="6" w:space="0" w:color="auto"/>
            </w:tcBorders>
            <w:vAlign w:val="center"/>
            <w:hideMark/>
          </w:tcPr>
          <w:p w14:paraId="63AACA15" w14:textId="77777777" w:rsidR="00506E39" w:rsidRPr="0099769B" w:rsidRDefault="00506E39" w:rsidP="00506E39">
            <w:pPr>
              <w:spacing w:after="0" w:line="240" w:lineRule="auto"/>
              <w:jc w:val="center"/>
              <w:textAlignment w:val="baseline"/>
              <w:rPr>
                <w:rFonts w:ascii="Calibri" w:eastAsia="Times New Roman" w:hAnsi="Calibri" w:cs="Calibri"/>
                <w:sz w:val="22"/>
                <w:szCs w:val="22"/>
                <w:lang w:eastAsia="en-GB"/>
              </w:rPr>
            </w:pPr>
            <w:r w:rsidRPr="0099769B">
              <w:rPr>
                <w:rFonts w:ascii="Calibri" w:eastAsia="Times New Roman" w:hAnsi="Calibri" w:cs="Calibri"/>
                <w:b/>
                <w:bCs/>
                <w:color w:val="000000"/>
                <w:sz w:val="22"/>
                <w:szCs w:val="22"/>
                <w:lang w:eastAsia="en-GB"/>
              </w:rPr>
              <w:t>Expected Impact</w:t>
            </w:r>
            <w:r w:rsidRPr="0099769B">
              <w:rPr>
                <w:rFonts w:ascii="Calibri" w:eastAsia="Times New Roman" w:hAnsi="Calibri" w:cs="Calibri"/>
                <w:color w:val="000000"/>
                <w:sz w:val="22"/>
                <w:szCs w:val="22"/>
                <w:lang w:eastAsia="en-GB"/>
              </w:rPr>
              <w:t> </w:t>
            </w:r>
          </w:p>
          <w:p w14:paraId="2A177134" w14:textId="77777777" w:rsidR="00506E39" w:rsidRPr="0099769B" w:rsidRDefault="00506E39" w:rsidP="00506E39">
            <w:pPr>
              <w:spacing w:after="0" w:line="240" w:lineRule="auto"/>
              <w:jc w:val="center"/>
              <w:textAlignment w:val="baseline"/>
              <w:rPr>
                <w:rFonts w:ascii="Calibri" w:eastAsia="Times New Roman" w:hAnsi="Calibri" w:cs="Calibri"/>
                <w:sz w:val="22"/>
                <w:szCs w:val="22"/>
                <w:lang w:eastAsia="en-GB"/>
              </w:rPr>
            </w:pPr>
            <w:r w:rsidRPr="0099769B">
              <w:rPr>
                <w:rFonts w:ascii="Calibri" w:eastAsia="Times New Roman" w:hAnsi="Calibri" w:cs="Calibri"/>
                <w:color w:val="000000"/>
                <w:sz w:val="22"/>
                <w:szCs w:val="22"/>
                <w:lang w:eastAsia="en-GB"/>
              </w:rPr>
              <w:t>(What is the expected impact on outcomes for children and young people) </w:t>
            </w:r>
          </w:p>
          <w:p w14:paraId="605EAF1B" w14:textId="77777777" w:rsidR="00506E39" w:rsidRPr="0099769B" w:rsidRDefault="00506E39" w:rsidP="00506E39">
            <w:pPr>
              <w:spacing w:after="0" w:line="240" w:lineRule="auto"/>
              <w:jc w:val="center"/>
              <w:textAlignment w:val="baseline"/>
              <w:rPr>
                <w:rFonts w:ascii="Calibri" w:eastAsia="Times New Roman" w:hAnsi="Calibri" w:cs="Calibri"/>
                <w:sz w:val="22"/>
                <w:szCs w:val="22"/>
                <w:lang w:eastAsia="en-GB"/>
              </w:rPr>
            </w:pPr>
            <w:r w:rsidRPr="0099769B">
              <w:rPr>
                <w:rFonts w:ascii="Calibri" w:eastAsia="Times New Roman" w:hAnsi="Calibri" w:cs="Calibri"/>
                <w:color w:val="000000"/>
                <w:sz w:val="22"/>
                <w:szCs w:val="22"/>
                <w:lang w:eastAsia="en-GB"/>
              </w:rPr>
              <w:t> </w:t>
            </w:r>
          </w:p>
          <w:p w14:paraId="2B708922" w14:textId="77777777" w:rsidR="00506E39" w:rsidRPr="0099769B" w:rsidRDefault="00506E39" w:rsidP="00506E39">
            <w:pPr>
              <w:spacing w:after="0" w:line="240" w:lineRule="auto"/>
              <w:jc w:val="center"/>
              <w:textAlignment w:val="baseline"/>
              <w:rPr>
                <w:rFonts w:ascii="Calibri" w:eastAsia="Times New Roman" w:hAnsi="Calibri" w:cs="Calibri"/>
                <w:sz w:val="22"/>
                <w:szCs w:val="22"/>
                <w:lang w:eastAsia="en-GB"/>
              </w:rPr>
            </w:pPr>
            <w:r w:rsidRPr="0099769B">
              <w:rPr>
                <w:rFonts w:ascii="Calibri" w:eastAsia="Times New Roman" w:hAnsi="Calibri" w:cs="Calibri"/>
                <w:color w:val="000000"/>
                <w:sz w:val="22"/>
                <w:szCs w:val="22"/>
                <w:lang w:eastAsia="en-GB"/>
              </w:rPr>
              <w:t>If this links to a SIP priority, please reference </w:t>
            </w:r>
          </w:p>
        </w:tc>
        <w:tc>
          <w:tcPr>
            <w:tcW w:w="4463" w:type="dxa"/>
            <w:tcBorders>
              <w:top w:val="single" w:sz="6" w:space="0" w:color="auto"/>
              <w:left w:val="single" w:sz="6" w:space="0" w:color="auto"/>
              <w:bottom w:val="single" w:sz="6" w:space="0" w:color="auto"/>
              <w:right w:val="single" w:sz="6" w:space="0" w:color="auto"/>
            </w:tcBorders>
            <w:vAlign w:val="center"/>
            <w:hideMark/>
          </w:tcPr>
          <w:p w14:paraId="1749AD87" w14:textId="77777777" w:rsidR="00506E39" w:rsidRPr="0099769B" w:rsidRDefault="00506E39" w:rsidP="00506E39">
            <w:pPr>
              <w:spacing w:after="0" w:line="240" w:lineRule="auto"/>
              <w:jc w:val="center"/>
              <w:textAlignment w:val="baseline"/>
              <w:rPr>
                <w:rFonts w:ascii="Calibri" w:eastAsia="Times New Roman" w:hAnsi="Calibri" w:cs="Calibri"/>
                <w:sz w:val="22"/>
                <w:szCs w:val="22"/>
                <w:lang w:eastAsia="en-GB"/>
              </w:rPr>
            </w:pPr>
            <w:r w:rsidRPr="0099769B">
              <w:rPr>
                <w:rFonts w:ascii="Calibri" w:eastAsia="Times New Roman" w:hAnsi="Calibri" w:cs="Calibri"/>
                <w:b/>
                <w:bCs/>
                <w:color w:val="000000"/>
                <w:sz w:val="22"/>
                <w:szCs w:val="22"/>
                <w:lang w:eastAsia="en-GB"/>
              </w:rPr>
              <w:t>Interventions Planned</w:t>
            </w:r>
            <w:r w:rsidRPr="0099769B">
              <w:rPr>
                <w:rFonts w:ascii="Calibri" w:eastAsia="Times New Roman" w:hAnsi="Calibri" w:cs="Calibri"/>
                <w:color w:val="000000"/>
                <w:sz w:val="22"/>
                <w:szCs w:val="22"/>
                <w:lang w:eastAsia="en-GB"/>
              </w:rPr>
              <w:t> </w:t>
            </w:r>
          </w:p>
          <w:p w14:paraId="22EEDF62" w14:textId="77777777" w:rsidR="00506E39" w:rsidRDefault="00506E39" w:rsidP="00506E39">
            <w:pPr>
              <w:spacing w:after="0" w:line="240" w:lineRule="auto"/>
              <w:jc w:val="center"/>
              <w:textAlignment w:val="baseline"/>
              <w:rPr>
                <w:rFonts w:ascii="Calibri" w:eastAsia="Times New Roman" w:hAnsi="Calibri" w:cs="Calibri"/>
                <w:color w:val="000000"/>
                <w:sz w:val="22"/>
                <w:szCs w:val="22"/>
                <w:lang w:eastAsia="en-GB"/>
              </w:rPr>
            </w:pPr>
            <w:r w:rsidRPr="0099769B">
              <w:rPr>
                <w:rFonts w:ascii="Calibri" w:eastAsia="Times New Roman" w:hAnsi="Calibri" w:cs="Calibri"/>
                <w:color w:val="000000"/>
                <w:sz w:val="22"/>
                <w:szCs w:val="22"/>
                <w:lang w:eastAsia="en-GB"/>
              </w:rPr>
              <w:t>(What is the intervention? How will it be delivered? Who is responsible?) </w:t>
            </w:r>
          </w:p>
          <w:p w14:paraId="33120352" w14:textId="77777777" w:rsidR="007E40DA" w:rsidRDefault="007E40DA" w:rsidP="007E40DA">
            <w:pPr>
              <w:rPr>
                <w:rFonts w:ascii="Calibri" w:eastAsia="Times New Roman" w:hAnsi="Calibri" w:cs="Calibri"/>
                <w:color w:val="000000"/>
                <w:sz w:val="22"/>
                <w:szCs w:val="22"/>
                <w:lang w:eastAsia="en-GB"/>
              </w:rPr>
            </w:pPr>
          </w:p>
          <w:p w14:paraId="4DC34777" w14:textId="77777777" w:rsidR="007E40DA" w:rsidRDefault="007E40DA" w:rsidP="007E40DA">
            <w:pPr>
              <w:rPr>
                <w:rFonts w:ascii="Calibri" w:eastAsia="Times New Roman" w:hAnsi="Calibri" w:cs="Calibri"/>
                <w:color w:val="000000"/>
                <w:sz w:val="22"/>
                <w:szCs w:val="22"/>
                <w:lang w:eastAsia="en-GB"/>
              </w:rPr>
            </w:pPr>
          </w:p>
          <w:p w14:paraId="37BBA164" w14:textId="77777777" w:rsidR="007E40DA" w:rsidRDefault="007E40DA" w:rsidP="007E40DA">
            <w:pPr>
              <w:rPr>
                <w:rFonts w:ascii="Calibri" w:eastAsia="Times New Roman" w:hAnsi="Calibri" w:cs="Calibri"/>
                <w:color w:val="000000"/>
                <w:sz w:val="22"/>
                <w:szCs w:val="22"/>
                <w:lang w:eastAsia="en-GB"/>
              </w:rPr>
            </w:pPr>
          </w:p>
          <w:p w14:paraId="0092D529" w14:textId="77777777" w:rsidR="007E40DA" w:rsidRPr="007E40DA" w:rsidRDefault="007E40DA" w:rsidP="007E40DA">
            <w:pPr>
              <w:rPr>
                <w:rFonts w:ascii="Calibri" w:eastAsia="Times New Roman" w:hAnsi="Calibri" w:cs="Calibri"/>
                <w:sz w:val="22"/>
                <w:szCs w:val="22"/>
                <w:lang w:eastAsia="en-GB"/>
              </w:rPr>
            </w:pPr>
          </w:p>
        </w:tc>
        <w:tc>
          <w:tcPr>
            <w:tcW w:w="3340" w:type="dxa"/>
            <w:gridSpan w:val="2"/>
            <w:tcBorders>
              <w:top w:val="single" w:sz="6" w:space="0" w:color="auto"/>
              <w:left w:val="single" w:sz="6" w:space="0" w:color="auto"/>
              <w:bottom w:val="single" w:sz="6" w:space="0" w:color="auto"/>
              <w:right w:val="single" w:sz="6" w:space="0" w:color="auto"/>
            </w:tcBorders>
            <w:vAlign w:val="center"/>
            <w:hideMark/>
          </w:tcPr>
          <w:p w14:paraId="1C083374" w14:textId="77777777" w:rsidR="00506E39" w:rsidRPr="0099769B" w:rsidRDefault="00506E39" w:rsidP="00506E39">
            <w:pPr>
              <w:spacing w:after="0" w:line="240" w:lineRule="auto"/>
              <w:jc w:val="center"/>
              <w:textAlignment w:val="baseline"/>
              <w:rPr>
                <w:rFonts w:ascii="Calibri" w:eastAsia="Times New Roman" w:hAnsi="Calibri" w:cs="Calibri"/>
                <w:sz w:val="22"/>
                <w:szCs w:val="22"/>
                <w:lang w:eastAsia="en-GB"/>
              </w:rPr>
            </w:pPr>
            <w:r w:rsidRPr="0099769B">
              <w:rPr>
                <w:rFonts w:ascii="Calibri" w:eastAsia="Times New Roman" w:hAnsi="Calibri" w:cs="Calibri"/>
                <w:b/>
                <w:bCs/>
                <w:color w:val="000000"/>
                <w:sz w:val="22"/>
                <w:szCs w:val="22"/>
                <w:lang w:eastAsia="en-GB"/>
              </w:rPr>
              <w:t>Measure of Success</w:t>
            </w:r>
            <w:r w:rsidRPr="0099769B">
              <w:rPr>
                <w:rFonts w:ascii="Calibri" w:eastAsia="Times New Roman" w:hAnsi="Calibri" w:cs="Calibri"/>
                <w:color w:val="000000"/>
                <w:sz w:val="22"/>
                <w:szCs w:val="22"/>
                <w:lang w:eastAsia="en-GB"/>
              </w:rPr>
              <w:t> </w:t>
            </w:r>
          </w:p>
          <w:p w14:paraId="01AAAD68" w14:textId="77777777" w:rsidR="00506E39" w:rsidRPr="0099769B" w:rsidRDefault="00506E39" w:rsidP="00506E39">
            <w:pPr>
              <w:spacing w:after="0" w:line="240" w:lineRule="auto"/>
              <w:jc w:val="center"/>
              <w:textAlignment w:val="baseline"/>
              <w:rPr>
                <w:rFonts w:ascii="Calibri" w:eastAsia="Times New Roman" w:hAnsi="Calibri" w:cs="Calibri"/>
                <w:sz w:val="22"/>
                <w:szCs w:val="22"/>
                <w:lang w:eastAsia="en-GB"/>
              </w:rPr>
            </w:pPr>
            <w:r w:rsidRPr="0099769B">
              <w:rPr>
                <w:rFonts w:ascii="Calibri" w:eastAsia="Times New Roman" w:hAnsi="Calibri" w:cs="Calibri"/>
                <w:color w:val="000000"/>
                <w:sz w:val="22"/>
                <w:szCs w:val="22"/>
                <w:lang w:eastAsia="en-GB"/>
              </w:rPr>
              <w:t>(Triangulation of Evidence/QI Methodology) </w:t>
            </w:r>
          </w:p>
        </w:tc>
        <w:tc>
          <w:tcPr>
            <w:tcW w:w="3654" w:type="dxa"/>
            <w:tcBorders>
              <w:top w:val="single" w:sz="6" w:space="0" w:color="auto"/>
              <w:left w:val="single" w:sz="6" w:space="0" w:color="auto"/>
              <w:bottom w:val="single" w:sz="6" w:space="0" w:color="auto"/>
              <w:right w:val="double" w:sz="12" w:space="0" w:color="auto"/>
            </w:tcBorders>
            <w:vAlign w:val="center"/>
            <w:hideMark/>
          </w:tcPr>
          <w:p w14:paraId="0BCB199B" w14:textId="77777777" w:rsidR="00506E39" w:rsidRPr="0099769B" w:rsidRDefault="00506E39" w:rsidP="00506E39">
            <w:pPr>
              <w:spacing w:after="0" w:line="240" w:lineRule="auto"/>
              <w:jc w:val="center"/>
              <w:textAlignment w:val="baseline"/>
              <w:rPr>
                <w:rFonts w:ascii="Calibri" w:eastAsia="Times New Roman" w:hAnsi="Calibri" w:cs="Calibri"/>
                <w:sz w:val="22"/>
                <w:szCs w:val="22"/>
                <w:lang w:eastAsia="en-GB"/>
              </w:rPr>
            </w:pPr>
            <w:r w:rsidRPr="0099769B">
              <w:rPr>
                <w:rFonts w:ascii="Calibri" w:eastAsia="Times New Roman" w:hAnsi="Calibri" w:cs="Calibri"/>
                <w:b/>
                <w:bCs/>
                <w:color w:val="000000"/>
                <w:sz w:val="22"/>
                <w:szCs w:val="22"/>
                <w:lang w:eastAsia="en-GB"/>
              </w:rPr>
              <w:t>Impact on children</w:t>
            </w:r>
            <w:r w:rsidRPr="0099769B">
              <w:rPr>
                <w:rFonts w:ascii="Calibri" w:eastAsia="Times New Roman" w:hAnsi="Calibri" w:cs="Calibri"/>
                <w:color w:val="000000"/>
                <w:sz w:val="22"/>
                <w:szCs w:val="22"/>
                <w:lang w:eastAsia="en-GB"/>
              </w:rPr>
              <w:t> </w:t>
            </w:r>
          </w:p>
          <w:p w14:paraId="09A20E97" w14:textId="77777777" w:rsidR="00506E39" w:rsidRPr="0099769B" w:rsidRDefault="00506E39" w:rsidP="00506E39">
            <w:pPr>
              <w:spacing w:after="0" w:line="240" w:lineRule="auto"/>
              <w:jc w:val="center"/>
              <w:textAlignment w:val="baseline"/>
              <w:rPr>
                <w:rFonts w:ascii="Calibri" w:eastAsia="Times New Roman" w:hAnsi="Calibri" w:cs="Calibri"/>
                <w:sz w:val="22"/>
                <w:szCs w:val="22"/>
                <w:lang w:eastAsia="en-GB"/>
              </w:rPr>
            </w:pPr>
            <w:r w:rsidRPr="0099769B">
              <w:rPr>
                <w:rFonts w:ascii="Calibri" w:eastAsia="Times New Roman" w:hAnsi="Calibri" w:cs="Calibri"/>
                <w:b/>
                <w:bCs/>
                <w:color w:val="000000" w:themeColor="text1"/>
                <w:sz w:val="22"/>
                <w:szCs w:val="22"/>
                <w:lang w:eastAsia="en-GB"/>
              </w:rPr>
              <w:t>Ongoing evaluation ongoing throughout school session and final evaluation in June</w:t>
            </w:r>
            <w:r w:rsidRPr="0099769B">
              <w:rPr>
                <w:rFonts w:ascii="Calibri" w:eastAsia="Times New Roman" w:hAnsi="Calibri" w:cs="Calibri"/>
                <w:color w:val="000000" w:themeColor="text1"/>
                <w:sz w:val="22"/>
                <w:szCs w:val="22"/>
                <w:lang w:eastAsia="en-GB"/>
              </w:rPr>
              <w:t> </w:t>
            </w:r>
          </w:p>
          <w:p w14:paraId="29167D51" w14:textId="77777777" w:rsidR="00506E39" w:rsidRPr="0099769B" w:rsidRDefault="00506E39" w:rsidP="00506E39">
            <w:pPr>
              <w:spacing w:after="0" w:line="240" w:lineRule="auto"/>
              <w:jc w:val="center"/>
              <w:textAlignment w:val="baseline"/>
              <w:rPr>
                <w:rFonts w:ascii="Calibri" w:eastAsia="Times New Roman" w:hAnsi="Calibri" w:cs="Calibri"/>
                <w:sz w:val="22"/>
                <w:szCs w:val="22"/>
                <w:lang w:eastAsia="en-GB"/>
              </w:rPr>
            </w:pPr>
            <w:r w:rsidRPr="0099769B">
              <w:rPr>
                <w:rFonts w:ascii="Calibri" w:eastAsia="Times New Roman" w:hAnsi="Calibri" w:cs="Calibri"/>
                <w:b/>
                <w:bCs/>
                <w:color w:val="000000"/>
                <w:sz w:val="22"/>
                <w:szCs w:val="22"/>
                <w:lang w:eastAsia="en-GB"/>
              </w:rPr>
              <w:t>(</w:t>
            </w:r>
            <w:r w:rsidRPr="0099769B">
              <w:rPr>
                <w:rFonts w:ascii="Calibri" w:eastAsia="Times New Roman" w:hAnsi="Calibri" w:cs="Calibri"/>
                <w:color w:val="000000"/>
                <w:sz w:val="22"/>
                <w:szCs w:val="22"/>
                <w:lang w:eastAsia="en-GB"/>
              </w:rPr>
              <w:t>What has been the actual impact/outcome, in particular for the targeted group of children) </w:t>
            </w:r>
          </w:p>
          <w:p w14:paraId="5ED263C8" w14:textId="77777777" w:rsidR="00506E39" w:rsidRPr="0099769B" w:rsidRDefault="00506E39" w:rsidP="00506E39">
            <w:pPr>
              <w:spacing w:after="0" w:line="240" w:lineRule="auto"/>
              <w:jc w:val="center"/>
              <w:textAlignment w:val="baseline"/>
              <w:rPr>
                <w:rFonts w:ascii="Calibri" w:eastAsia="Times New Roman" w:hAnsi="Calibri" w:cs="Calibri"/>
                <w:sz w:val="22"/>
                <w:szCs w:val="22"/>
                <w:lang w:eastAsia="en-GB"/>
              </w:rPr>
            </w:pPr>
            <w:r w:rsidRPr="0099769B">
              <w:rPr>
                <w:rFonts w:ascii="Calibri" w:eastAsia="Times New Roman" w:hAnsi="Calibri" w:cs="Calibri"/>
                <w:color w:val="000000"/>
                <w:sz w:val="22"/>
                <w:szCs w:val="22"/>
                <w:lang w:eastAsia="en-GB"/>
              </w:rPr>
              <w:t>(What data/evidence shows the impact of the project/intervention? Refer to outcome statement. Did you achieve what you set out?) </w:t>
            </w:r>
          </w:p>
        </w:tc>
      </w:tr>
      <w:tr w:rsidR="007E40DA" w:rsidRPr="0099769B" w14:paraId="79706C48" w14:textId="77777777" w:rsidTr="007E40DA">
        <w:trPr>
          <w:trHeight w:val="1163"/>
        </w:trPr>
        <w:tc>
          <w:tcPr>
            <w:tcW w:w="3678" w:type="dxa"/>
            <w:tcBorders>
              <w:top w:val="single" w:sz="6" w:space="0" w:color="auto"/>
              <w:left w:val="double" w:sz="12" w:space="0" w:color="auto"/>
              <w:bottom w:val="single" w:sz="6" w:space="0" w:color="auto"/>
              <w:right w:val="single" w:sz="6" w:space="0" w:color="auto"/>
            </w:tcBorders>
            <w:vAlign w:val="center"/>
          </w:tcPr>
          <w:p w14:paraId="4776FFB8" w14:textId="77777777" w:rsidR="007E40DA" w:rsidRPr="0099769B" w:rsidRDefault="007E40DA" w:rsidP="007E40DA">
            <w:pPr>
              <w:rPr>
                <w:rFonts w:ascii="Calibri" w:hAnsi="Calibri" w:cs="Calibri"/>
                <w:sz w:val="22"/>
                <w:szCs w:val="22"/>
              </w:rPr>
            </w:pPr>
            <w:r w:rsidRPr="0099769B">
              <w:rPr>
                <w:rFonts w:ascii="Calibri" w:hAnsi="Calibri" w:cs="Calibri"/>
                <w:sz w:val="22"/>
                <w:szCs w:val="22"/>
              </w:rPr>
              <w:t>By June all identified pupils will have improved HWB and reduced barriers to learning</w:t>
            </w:r>
          </w:p>
          <w:p w14:paraId="3B3D08DD" w14:textId="77777777" w:rsidR="007E40DA" w:rsidRDefault="007E40DA" w:rsidP="007E40DA">
            <w:pPr>
              <w:rPr>
                <w:rFonts w:ascii="Calibri" w:hAnsi="Calibri" w:cs="Calibri"/>
                <w:sz w:val="22"/>
                <w:szCs w:val="22"/>
              </w:rPr>
            </w:pPr>
            <w:r w:rsidRPr="00CF7BCB">
              <w:rPr>
                <w:rFonts w:ascii="Calibri" w:hAnsi="Calibri" w:cs="Calibri"/>
                <w:sz w:val="22"/>
                <w:szCs w:val="22"/>
              </w:rPr>
              <w:t>Kitbag Groups –34 pupils in P2–P7</w:t>
            </w:r>
            <w:r>
              <w:rPr>
                <w:rFonts w:ascii="Calibri" w:hAnsi="Calibri" w:cs="Calibri"/>
                <w:sz w:val="22"/>
                <w:szCs w:val="22"/>
              </w:rPr>
              <w:t xml:space="preserve"> </w:t>
            </w:r>
          </w:p>
          <w:p w14:paraId="18656CE0" w14:textId="2F89EA04" w:rsidR="007E40DA" w:rsidRPr="0099769B" w:rsidRDefault="007E40DA" w:rsidP="007E40DA">
            <w:pPr>
              <w:spacing w:after="0" w:line="240" w:lineRule="auto"/>
              <w:jc w:val="center"/>
              <w:textAlignment w:val="baseline"/>
              <w:rPr>
                <w:rFonts w:ascii="Calibri" w:eastAsia="Times New Roman" w:hAnsi="Calibri" w:cs="Calibri"/>
                <w:b/>
                <w:bCs/>
                <w:color w:val="000000"/>
                <w:sz w:val="22"/>
                <w:szCs w:val="22"/>
                <w:lang w:eastAsia="en-GB"/>
              </w:rPr>
            </w:pPr>
            <w:r w:rsidRPr="0099769B">
              <w:rPr>
                <w:rFonts w:ascii="Calibri" w:hAnsi="Calibri" w:cs="Calibri"/>
                <w:sz w:val="22"/>
                <w:szCs w:val="22"/>
              </w:rPr>
              <w:t>Gross Motor Group -16 pupils in P1/2</w:t>
            </w:r>
          </w:p>
        </w:tc>
        <w:tc>
          <w:tcPr>
            <w:tcW w:w="4463" w:type="dxa"/>
            <w:tcBorders>
              <w:top w:val="single" w:sz="6" w:space="0" w:color="auto"/>
              <w:left w:val="single" w:sz="6" w:space="0" w:color="auto"/>
              <w:bottom w:val="single" w:sz="6" w:space="0" w:color="auto"/>
              <w:right w:val="single" w:sz="6" w:space="0" w:color="auto"/>
            </w:tcBorders>
            <w:vAlign w:val="center"/>
          </w:tcPr>
          <w:p w14:paraId="067F9CF3" w14:textId="77777777" w:rsidR="007E40DA" w:rsidRPr="0099769B" w:rsidRDefault="007E40DA" w:rsidP="007E40DA">
            <w:pPr>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 xml:space="preserve">Kitbag Groups – run by PSA and use of kitbag </w:t>
            </w:r>
            <w:proofErr w:type="spellStart"/>
            <w:r w:rsidRPr="0099769B">
              <w:rPr>
                <w:rFonts w:ascii="Calibri" w:eastAsia="Times New Roman" w:hAnsi="Calibri" w:cs="Calibri"/>
                <w:sz w:val="22"/>
                <w:szCs w:val="22"/>
                <w:lang w:eastAsia="en-GB"/>
              </w:rPr>
              <w:t>programme</w:t>
            </w:r>
            <w:proofErr w:type="spellEnd"/>
            <w:r w:rsidRPr="0099769B">
              <w:rPr>
                <w:rFonts w:ascii="Calibri" w:eastAsia="Times New Roman" w:hAnsi="Calibri" w:cs="Calibri"/>
                <w:sz w:val="22"/>
                <w:szCs w:val="22"/>
                <w:lang w:eastAsia="en-GB"/>
              </w:rPr>
              <w:t>.</w:t>
            </w:r>
          </w:p>
          <w:p w14:paraId="68B4CCF9" w14:textId="77777777" w:rsidR="007E40DA" w:rsidRPr="0099769B" w:rsidRDefault="007E40DA" w:rsidP="007E40DA">
            <w:pPr>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 xml:space="preserve">Targeted support to develop confidence in </w:t>
            </w:r>
            <w:proofErr w:type="spellStart"/>
            <w:r w:rsidRPr="0099769B">
              <w:rPr>
                <w:rFonts w:ascii="Calibri" w:eastAsia="Times New Roman" w:hAnsi="Calibri" w:cs="Calibri"/>
                <w:sz w:val="22"/>
                <w:szCs w:val="22"/>
                <w:lang w:eastAsia="en-GB"/>
              </w:rPr>
              <w:t>recognising</w:t>
            </w:r>
            <w:proofErr w:type="spellEnd"/>
            <w:r w:rsidRPr="0099769B">
              <w:rPr>
                <w:rFonts w:ascii="Calibri" w:eastAsia="Times New Roman" w:hAnsi="Calibri" w:cs="Calibri"/>
                <w:sz w:val="22"/>
                <w:szCs w:val="22"/>
                <w:lang w:eastAsia="en-GB"/>
              </w:rPr>
              <w:t xml:space="preserve"> and managing emotions, improving resilience, and promoting positive relationships.</w:t>
            </w:r>
          </w:p>
          <w:p w14:paraId="7B285D39" w14:textId="77777777" w:rsidR="007E40DA" w:rsidRPr="0099769B" w:rsidRDefault="007E40DA" w:rsidP="007E40DA">
            <w:pPr>
              <w:spacing w:line="300" w:lineRule="atLeast"/>
              <w:rPr>
                <w:rFonts w:ascii="Calibri" w:eastAsia="Times New Roman" w:hAnsi="Calibri" w:cs="Calibri"/>
                <w:sz w:val="22"/>
                <w:szCs w:val="22"/>
                <w:lang w:eastAsia="en-GB"/>
              </w:rPr>
            </w:pPr>
          </w:p>
          <w:p w14:paraId="568D3BB5" w14:textId="77777777" w:rsidR="007E40DA" w:rsidRPr="0099769B" w:rsidRDefault="007E40DA" w:rsidP="007E40DA">
            <w:pPr>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Gross Motor Group – by PSA</w:t>
            </w:r>
          </w:p>
          <w:p w14:paraId="03386D18" w14:textId="77777777" w:rsidR="007E40DA" w:rsidRPr="0099769B" w:rsidRDefault="007E40DA" w:rsidP="007E40DA">
            <w:pPr>
              <w:spacing w:line="300" w:lineRule="atLeast"/>
              <w:rPr>
                <w:rFonts w:ascii="Calibri" w:eastAsia="Times New Roman" w:hAnsi="Calibri" w:cs="Calibri"/>
                <w:sz w:val="22"/>
                <w:szCs w:val="22"/>
                <w:lang w:eastAsia="en-GB"/>
              </w:rPr>
            </w:pPr>
            <w:r w:rsidRPr="0099769B">
              <w:rPr>
                <w:rFonts w:ascii="Calibri" w:eastAsia="Times New Roman" w:hAnsi="Calibri" w:cs="Calibri"/>
                <w:sz w:val="22"/>
                <w:szCs w:val="22"/>
                <w:lang w:eastAsia="en-GB"/>
              </w:rPr>
              <w:t>Engaging, varied physical daily activities (</w:t>
            </w:r>
            <w:proofErr w:type="spellStart"/>
            <w:r w:rsidRPr="0099769B">
              <w:rPr>
                <w:rFonts w:ascii="Calibri" w:eastAsia="Times New Roman" w:hAnsi="Calibri" w:cs="Calibri"/>
                <w:sz w:val="22"/>
                <w:szCs w:val="22"/>
                <w:lang w:eastAsia="en-GB"/>
              </w:rPr>
              <w:t>ie</w:t>
            </w:r>
            <w:proofErr w:type="spellEnd"/>
            <w:r w:rsidRPr="0099769B">
              <w:rPr>
                <w:rFonts w:ascii="Calibri" w:eastAsia="Times New Roman" w:hAnsi="Calibri" w:cs="Calibri"/>
                <w:sz w:val="22"/>
                <w:szCs w:val="22"/>
                <w:lang w:eastAsia="en-GB"/>
              </w:rPr>
              <w:t xml:space="preserve">: trikes/gymnastics) </w:t>
            </w:r>
          </w:p>
          <w:p w14:paraId="060E7F82" w14:textId="26BDD922" w:rsidR="007E40DA" w:rsidRPr="0099769B" w:rsidRDefault="007E40DA" w:rsidP="007E40DA">
            <w:pPr>
              <w:spacing w:after="0" w:line="240" w:lineRule="auto"/>
              <w:textAlignment w:val="baseline"/>
              <w:rPr>
                <w:rFonts w:ascii="Calibri" w:eastAsia="Times New Roman" w:hAnsi="Calibri" w:cs="Calibri"/>
                <w:b/>
                <w:bCs/>
                <w:color w:val="000000"/>
                <w:sz w:val="22"/>
                <w:szCs w:val="22"/>
                <w:lang w:eastAsia="en-GB"/>
              </w:rPr>
            </w:pPr>
            <w:r w:rsidRPr="0099769B">
              <w:rPr>
                <w:rFonts w:ascii="Calibri" w:eastAsia="Times New Roman" w:hAnsi="Calibri" w:cs="Calibri"/>
                <w:sz w:val="22"/>
                <w:szCs w:val="22"/>
                <w:lang w:eastAsia="en-GB"/>
              </w:rPr>
              <w:t>Targeted support to improve self-regulation, coping strategies, increase calmness, readiness to learn, improved access to the curriculum</w:t>
            </w:r>
          </w:p>
        </w:tc>
        <w:tc>
          <w:tcPr>
            <w:tcW w:w="3340" w:type="dxa"/>
            <w:gridSpan w:val="2"/>
            <w:tcBorders>
              <w:top w:val="single" w:sz="6" w:space="0" w:color="auto"/>
              <w:left w:val="single" w:sz="6" w:space="0" w:color="auto"/>
              <w:bottom w:val="single" w:sz="6" w:space="0" w:color="auto"/>
              <w:right w:val="single" w:sz="6" w:space="0" w:color="auto"/>
            </w:tcBorders>
            <w:vAlign w:val="center"/>
          </w:tcPr>
          <w:p w14:paraId="0ADD61BA" w14:textId="77777777" w:rsidR="007E40DA" w:rsidRPr="0099769B" w:rsidRDefault="007E40DA" w:rsidP="007E40DA">
            <w:pPr>
              <w:rPr>
                <w:rFonts w:ascii="Calibri" w:hAnsi="Calibri" w:cs="Calibri"/>
                <w:sz w:val="22"/>
                <w:szCs w:val="22"/>
              </w:rPr>
            </w:pPr>
            <w:r w:rsidRPr="0099769B">
              <w:rPr>
                <w:rFonts w:ascii="Calibri" w:hAnsi="Calibri" w:cs="Calibri"/>
                <w:sz w:val="22"/>
                <w:szCs w:val="22"/>
              </w:rPr>
              <w:t>Attendance and engagement in target group</w:t>
            </w:r>
          </w:p>
          <w:p w14:paraId="69FAD091" w14:textId="77777777" w:rsidR="007E40DA" w:rsidRPr="0099769B" w:rsidRDefault="007E40DA" w:rsidP="007E40DA">
            <w:pPr>
              <w:rPr>
                <w:rFonts w:ascii="Calibri" w:hAnsi="Calibri" w:cs="Calibri"/>
                <w:sz w:val="22"/>
                <w:szCs w:val="22"/>
              </w:rPr>
            </w:pPr>
            <w:r w:rsidRPr="0099769B">
              <w:rPr>
                <w:rFonts w:ascii="Calibri" w:hAnsi="Calibri" w:cs="Calibri"/>
                <w:sz w:val="22"/>
                <w:szCs w:val="22"/>
              </w:rPr>
              <w:t>Individual pupil target created and monitored.</w:t>
            </w:r>
          </w:p>
          <w:p w14:paraId="56204D20" w14:textId="77777777" w:rsidR="007E40DA" w:rsidRPr="0099769B" w:rsidRDefault="007E40DA" w:rsidP="007E40DA">
            <w:pPr>
              <w:rPr>
                <w:rFonts w:ascii="Calibri" w:hAnsi="Calibri" w:cs="Calibri"/>
                <w:sz w:val="22"/>
                <w:szCs w:val="22"/>
              </w:rPr>
            </w:pPr>
            <w:r w:rsidRPr="0099769B">
              <w:rPr>
                <w:rFonts w:ascii="Calibri" w:hAnsi="Calibri" w:cs="Calibri"/>
                <w:sz w:val="22"/>
                <w:szCs w:val="22"/>
              </w:rPr>
              <w:t>Pupil feedback</w:t>
            </w:r>
          </w:p>
          <w:p w14:paraId="753E3F31" w14:textId="303BA788" w:rsidR="007E40DA" w:rsidRPr="0099769B" w:rsidRDefault="007E40DA" w:rsidP="007E40DA">
            <w:pPr>
              <w:spacing w:after="0" w:line="240" w:lineRule="auto"/>
              <w:textAlignment w:val="baseline"/>
              <w:rPr>
                <w:rFonts w:ascii="Calibri" w:eastAsia="Times New Roman" w:hAnsi="Calibri" w:cs="Calibri"/>
                <w:b/>
                <w:bCs/>
                <w:color w:val="000000"/>
                <w:sz w:val="22"/>
                <w:szCs w:val="22"/>
                <w:lang w:eastAsia="en-GB"/>
              </w:rPr>
            </w:pPr>
            <w:r w:rsidRPr="0099769B">
              <w:rPr>
                <w:rFonts w:ascii="Calibri" w:hAnsi="Calibri" w:cs="Calibri"/>
                <w:sz w:val="22"/>
                <w:szCs w:val="22"/>
              </w:rPr>
              <w:t>Regular review by PSA, CT, SfL</w:t>
            </w:r>
          </w:p>
        </w:tc>
        <w:tc>
          <w:tcPr>
            <w:tcW w:w="3654" w:type="dxa"/>
            <w:tcBorders>
              <w:top w:val="single" w:sz="6" w:space="0" w:color="auto"/>
              <w:left w:val="single" w:sz="6" w:space="0" w:color="auto"/>
              <w:bottom w:val="single" w:sz="6" w:space="0" w:color="auto"/>
              <w:right w:val="double" w:sz="12" w:space="0" w:color="auto"/>
            </w:tcBorders>
            <w:vAlign w:val="center"/>
          </w:tcPr>
          <w:p w14:paraId="700B3801" w14:textId="77777777" w:rsidR="007E40DA" w:rsidRPr="0099769B" w:rsidRDefault="007E40DA" w:rsidP="000F2BA3">
            <w:pPr>
              <w:spacing w:after="0" w:line="240" w:lineRule="auto"/>
              <w:textAlignment w:val="baseline"/>
              <w:rPr>
                <w:rFonts w:ascii="Calibri" w:eastAsia="Times New Roman" w:hAnsi="Calibri" w:cs="Calibri"/>
                <w:b/>
                <w:bCs/>
                <w:color w:val="000000"/>
                <w:sz w:val="22"/>
                <w:szCs w:val="22"/>
                <w:lang w:eastAsia="en-GB"/>
              </w:rPr>
            </w:pPr>
          </w:p>
        </w:tc>
      </w:tr>
    </w:tbl>
    <w:p w14:paraId="626ECFF8" w14:textId="77777777" w:rsidR="000F2BA3" w:rsidRDefault="000F2BA3" w:rsidP="00D25D2E">
      <w:pPr>
        <w:spacing w:line="257" w:lineRule="auto"/>
        <w:jc w:val="both"/>
        <w:rPr>
          <w:rFonts w:ascii="Calibri" w:hAnsi="Calibri" w:cs="Calibri"/>
          <w:b/>
          <w:bCs/>
          <w:sz w:val="22"/>
          <w:szCs w:val="22"/>
        </w:rPr>
      </w:pPr>
    </w:p>
    <w:p w14:paraId="771641A4" w14:textId="77777777" w:rsidR="000F2BA3" w:rsidRDefault="000F2BA3" w:rsidP="00D25D2E">
      <w:pPr>
        <w:spacing w:line="257" w:lineRule="auto"/>
        <w:jc w:val="both"/>
        <w:rPr>
          <w:rFonts w:ascii="Calibri" w:hAnsi="Calibri" w:cs="Calibri"/>
          <w:b/>
          <w:bCs/>
          <w:sz w:val="22"/>
          <w:szCs w:val="22"/>
        </w:rPr>
      </w:pPr>
    </w:p>
    <w:p w14:paraId="04689C51" w14:textId="502D5B59" w:rsidR="00A577B6" w:rsidRPr="0099769B" w:rsidRDefault="00A577B6" w:rsidP="00D25D2E">
      <w:pPr>
        <w:spacing w:line="257" w:lineRule="auto"/>
        <w:jc w:val="both"/>
        <w:rPr>
          <w:rFonts w:ascii="Calibri" w:hAnsi="Calibri" w:cs="Calibri"/>
          <w:sz w:val="22"/>
          <w:szCs w:val="22"/>
        </w:rPr>
      </w:pPr>
      <w:r w:rsidRPr="0099769B">
        <w:rPr>
          <w:rFonts w:ascii="Calibri" w:hAnsi="Calibri" w:cs="Calibri"/>
          <w:b/>
          <w:bCs/>
          <w:sz w:val="22"/>
          <w:szCs w:val="22"/>
        </w:rPr>
        <w:lastRenderedPageBreak/>
        <w:t xml:space="preserve">APPENDIX </w:t>
      </w:r>
      <w:r w:rsidR="00EC435D" w:rsidRPr="0099769B">
        <w:rPr>
          <w:rFonts w:ascii="Calibri" w:hAnsi="Calibri" w:cs="Calibri"/>
          <w:b/>
          <w:bCs/>
          <w:sz w:val="22"/>
          <w:szCs w:val="22"/>
        </w:rPr>
        <w:t>E</w:t>
      </w:r>
      <w:r w:rsidRPr="0099769B">
        <w:rPr>
          <w:rFonts w:ascii="Calibri" w:hAnsi="Calibri" w:cs="Calibri"/>
          <w:b/>
          <w:bCs/>
          <w:sz w:val="22"/>
          <w:szCs w:val="22"/>
        </w:rPr>
        <w:t xml:space="preserve"> – Pupil Equity Financial Plan Session 202</w:t>
      </w:r>
      <w:r w:rsidR="006C2B78" w:rsidRPr="0099769B">
        <w:rPr>
          <w:rFonts w:ascii="Calibri" w:hAnsi="Calibri" w:cs="Calibri"/>
          <w:b/>
          <w:bCs/>
          <w:sz w:val="22"/>
          <w:szCs w:val="22"/>
        </w:rPr>
        <w:t>6</w:t>
      </w:r>
      <w:r w:rsidRPr="0099769B">
        <w:rPr>
          <w:rFonts w:ascii="Calibri" w:hAnsi="Calibri" w:cs="Calibri"/>
          <w:b/>
          <w:bCs/>
          <w:sz w:val="22"/>
          <w:szCs w:val="22"/>
        </w:rPr>
        <w:t>-202</w:t>
      </w:r>
      <w:r w:rsidR="006C2B78" w:rsidRPr="0099769B">
        <w:rPr>
          <w:rFonts w:ascii="Calibri" w:hAnsi="Calibri" w:cs="Calibri"/>
          <w:b/>
          <w:bCs/>
          <w:sz w:val="22"/>
          <w:szCs w:val="22"/>
        </w:rPr>
        <w:t>7</w:t>
      </w:r>
      <w:r w:rsidRPr="0099769B">
        <w:rPr>
          <w:rFonts w:ascii="Calibri" w:hAnsi="Calibri" w:cs="Calibri"/>
          <w:b/>
          <w:bCs/>
          <w:sz w:val="22"/>
          <w:szCs w:val="22"/>
        </w:rPr>
        <w:t xml:space="preserve"> </w:t>
      </w:r>
      <w:r w:rsidR="00AE3D71" w:rsidRPr="0099769B">
        <w:rPr>
          <w:rFonts w:ascii="Calibri" w:hAnsi="Calibri" w:cs="Calibri"/>
          <w:b/>
          <w:bCs/>
          <w:sz w:val="22"/>
          <w:szCs w:val="22"/>
        </w:rPr>
        <w:t>(to be completed with Business Manager)</w:t>
      </w:r>
    </w:p>
    <w:p w14:paraId="33F25894" w14:textId="77777777" w:rsidR="00687C23" w:rsidRDefault="00687C23" w:rsidP="00D25D2E">
      <w:pPr>
        <w:spacing w:after="0" w:line="360" w:lineRule="auto"/>
        <w:jc w:val="both"/>
        <w:rPr>
          <w:rFonts w:ascii="Calibri" w:eastAsia="Calibri" w:hAnsi="Calibri" w:cs="Calibri"/>
          <w:sz w:val="22"/>
          <w:szCs w:val="22"/>
        </w:rPr>
      </w:pPr>
    </w:p>
    <w:p w14:paraId="36EBD93D" w14:textId="5562375A" w:rsidR="00A577B6" w:rsidRPr="0099769B" w:rsidRDefault="00687C23" w:rsidP="00D25D2E">
      <w:pPr>
        <w:spacing w:after="0" w:line="360" w:lineRule="auto"/>
        <w:jc w:val="both"/>
        <w:rPr>
          <w:rFonts w:ascii="Calibri" w:eastAsia="Calibri" w:hAnsi="Calibri" w:cs="Calibri"/>
          <w:sz w:val="22"/>
          <w:szCs w:val="22"/>
        </w:rPr>
      </w:pPr>
      <w:bookmarkStart w:id="1" w:name="_GoBack"/>
      <w:bookmarkEnd w:id="1"/>
      <w:r w:rsidRPr="00687C23">
        <w:rPr>
          <w:rFonts w:ascii="Calibri" w:eastAsia="Calibri" w:hAnsi="Calibri" w:cs="Calibri"/>
          <w:sz w:val="22"/>
          <w:szCs w:val="22"/>
        </w:rPr>
        <w:drawing>
          <wp:inline distT="0" distB="0" distL="0" distR="0" wp14:anchorId="4256A3AB" wp14:editId="10D1A2E0">
            <wp:extent cx="8945223" cy="432495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945223" cy="4324954"/>
                    </a:xfrm>
                    <a:prstGeom prst="rect">
                      <a:avLst/>
                    </a:prstGeom>
                  </pic:spPr>
                </pic:pic>
              </a:graphicData>
            </a:graphic>
          </wp:inline>
        </w:drawing>
      </w:r>
    </w:p>
    <w:p w14:paraId="1872C01C" w14:textId="2E816758" w:rsidR="00A577B6" w:rsidRPr="0099769B" w:rsidRDefault="00A577B6" w:rsidP="00D25D2E">
      <w:pPr>
        <w:tabs>
          <w:tab w:val="left" w:pos="720"/>
        </w:tabs>
        <w:jc w:val="both"/>
        <w:rPr>
          <w:rFonts w:ascii="Calibri" w:hAnsi="Calibri" w:cs="Calibri"/>
          <w:sz w:val="22"/>
          <w:szCs w:val="22"/>
        </w:rPr>
      </w:pPr>
    </w:p>
    <w:p w14:paraId="1F333F8B" w14:textId="77777777" w:rsidR="0009486B" w:rsidRPr="0099769B" w:rsidRDefault="0009486B" w:rsidP="00D25D2E">
      <w:pPr>
        <w:jc w:val="both"/>
        <w:rPr>
          <w:rFonts w:ascii="Calibri" w:hAnsi="Calibri" w:cs="Calibri"/>
          <w:sz w:val="22"/>
          <w:szCs w:val="22"/>
        </w:rPr>
      </w:pPr>
    </w:p>
    <w:p w14:paraId="4959FF66" w14:textId="77777777" w:rsidR="0009486B" w:rsidRPr="0099769B" w:rsidRDefault="0009486B" w:rsidP="00D25D2E">
      <w:pPr>
        <w:jc w:val="both"/>
        <w:rPr>
          <w:rFonts w:ascii="Calibri" w:hAnsi="Calibri" w:cs="Calibri"/>
          <w:sz w:val="22"/>
          <w:szCs w:val="22"/>
        </w:rPr>
      </w:pPr>
    </w:p>
    <w:p w14:paraId="6E22D40C" w14:textId="77777777" w:rsidR="0009486B" w:rsidRPr="0099769B" w:rsidRDefault="0009486B" w:rsidP="00D25D2E">
      <w:pPr>
        <w:jc w:val="both"/>
        <w:rPr>
          <w:rFonts w:ascii="Calibri" w:hAnsi="Calibri" w:cs="Calibri"/>
          <w:sz w:val="22"/>
          <w:szCs w:val="22"/>
        </w:rPr>
      </w:pPr>
    </w:p>
    <w:p w14:paraId="7B231306" w14:textId="77777777" w:rsidR="0009486B" w:rsidRPr="0099769B" w:rsidRDefault="0009486B" w:rsidP="00D25D2E">
      <w:pPr>
        <w:jc w:val="both"/>
        <w:rPr>
          <w:rFonts w:ascii="Calibri" w:hAnsi="Calibri" w:cs="Calibri"/>
          <w:sz w:val="22"/>
          <w:szCs w:val="22"/>
        </w:rPr>
      </w:pPr>
    </w:p>
    <w:p w14:paraId="41330B09" w14:textId="77777777" w:rsidR="0009486B" w:rsidRPr="0099769B" w:rsidRDefault="0009486B" w:rsidP="00D25D2E">
      <w:pPr>
        <w:jc w:val="both"/>
        <w:rPr>
          <w:rFonts w:ascii="Calibri" w:hAnsi="Calibri" w:cs="Calibri"/>
          <w:sz w:val="22"/>
          <w:szCs w:val="22"/>
        </w:rPr>
      </w:pPr>
    </w:p>
    <w:p w14:paraId="1D82EA6D" w14:textId="77777777" w:rsidR="0009486B" w:rsidRPr="0099769B" w:rsidRDefault="0009486B" w:rsidP="00D25D2E">
      <w:pPr>
        <w:jc w:val="both"/>
        <w:rPr>
          <w:rFonts w:ascii="Calibri" w:hAnsi="Calibri" w:cs="Calibri"/>
          <w:sz w:val="22"/>
          <w:szCs w:val="22"/>
        </w:rPr>
      </w:pPr>
    </w:p>
    <w:p w14:paraId="30ADD956" w14:textId="77777777" w:rsidR="0009486B" w:rsidRPr="0099769B" w:rsidRDefault="0009486B" w:rsidP="00D25D2E">
      <w:pPr>
        <w:jc w:val="both"/>
        <w:rPr>
          <w:rFonts w:ascii="Calibri" w:hAnsi="Calibri" w:cs="Calibri"/>
          <w:sz w:val="22"/>
          <w:szCs w:val="22"/>
        </w:rPr>
      </w:pPr>
    </w:p>
    <w:p w14:paraId="3DB6269B" w14:textId="77777777" w:rsidR="0009486B" w:rsidRPr="0099769B" w:rsidRDefault="0009486B" w:rsidP="00D25D2E">
      <w:pPr>
        <w:jc w:val="both"/>
        <w:rPr>
          <w:rFonts w:ascii="Calibri" w:hAnsi="Calibri" w:cs="Calibri"/>
          <w:sz w:val="22"/>
          <w:szCs w:val="22"/>
        </w:rPr>
      </w:pPr>
    </w:p>
    <w:p w14:paraId="10F9D27A" w14:textId="77777777" w:rsidR="0009486B" w:rsidRPr="0099769B" w:rsidRDefault="0009486B" w:rsidP="00D25D2E">
      <w:pPr>
        <w:jc w:val="both"/>
        <w:rPr>
          <w:rFonts w:ascii="Calibri" w:hAnsi="Calibri" w:cs="Calibri"/>
          <w:sz w:val="22"/>
          <w:szCs w:val="22"/>
        </w:rPr>
        <w:sectPr w:rsidR="0009486B" w:rsidRPr="0099769B" w:rsidSect="00A577B6">
          <w:pgSz w:w="16838" w:h="11906" w:orient="landscape"/>
          <w:pgMar w:top="720" w:right="720" w:bottom="720" w:left="720" w:header="0" w:footer="567" w:gutter="0"/>
          <w:cols w:space="708"/>
          <w:titlePg/>
          <w:docGrid w:linePitch="360"/>
        </w:sectPr>
      </w:pPr>
    </w:p>
    <w:p w14:paraId="186A3F1C" w14:textId="0ED056CA" w:rsidR="004572A8" w:rsidRPr="0099769B" w:rsidRDefault="00F16BE1" w:rsidP="00D25D2E">
      <w:pPr>
        <w:pStyle w:val="NormalWeb"/>
        <w:spacing w:before="0" w:beforeAutospacing="0" w:after="0" w:afterAutospacing="0" w:line="360" w:lineRule="auto"/>
        <w:ind w:firstLine="720"/>
        <w:jc w:val="both"/>
        <w:rPr>
          <w:rFonts w:ascii="Calibri" w:hAnsi="Calibri" w:cs="Calibri"/>
          <w:b/>
          <w:iCs/>
          <w:sz w:val="22"/>
          <w:szCs w:val="22"/>
        </w:rPr>
      </w:pPr>
      <w:r w:rsidRPr="0099769B">
        <w:rPr>
          <w:rFonts w:ascii="Calibri" w:hAnsi="Calibri" w:cs="Calibri"/>
          <w:b/>
          <w:iCs/>
          <w:sz w:val="22"/>
          <w:szCs w:val="22"/>
        </w:rPr>
        <w:lastRenderedPageBreak/>
        <w:t>APPENDIX</w:t>
      </w:r>
      <w:r w:rsidR="003206F5" w:rsidRPr="0099769B">
        <w:rPr>
          <w:rFonts w:ascii="Calibri" w:hAnsi="Calibri" w:cs="Calibri"/>
          <w:b/>
          <w:iCs/>
          <w:sz w:val="22"/>
          <w:szCs w:val="22"/>
        </w:rPr>
        <w:t xml:space="preserve"> </w:t>
      </w:r>
      <w:r w:rsidR="00EC435D" w:rsidRPr="0099769B">
        <w:rPr>
          <w:rFonts w:ascii="Calibri" w:hAnsi="Calibri" w:cs="Calibri"/>
          <w:b/>
          <w:iCs/>
          <w:sz w:val="22"/>
          <w:szCs w:val="22"/>
        </w:rPr>
        <w:t>F</w:t>
      </w:r>
      <w:r w:rsidR="00B077F2" w:rsidRPr="0099769B">
        <w:rPr>
          <w:rFonts w:ascii="Calibri" w:hAnsi="Calibri" w:cs="Calibri"/>
          <w:b/>
          <w:iCs/>
          <w:sz w:val="22"/>
          <w:szCs w:val="22"/>
        </w:rPr>
        <w:t xml:space="preserve"> – </w:t>
      </w:r>
      <w:r w:rsidR="00EE2C3C" w:rsidRPr="0099769B">
        <w:rPr>
          <w:rFonts w:ascii="Calibri" w:hAnsi="Calibri" w:cs="Calibri"/>
          <w:b/>
          <w:iCs/>
          <w:sz w:val="22"/>
          <w:szCs w:val="22"/>
        </w:rPr>
        <w:t>LOCAL AUTHORITY</w:t>
      </w:r>
      <w:r w:rsidR="00B077F2" w:rsidRPr="0099769B">
        <w:rPr>
          <w:rFonts w:ascii="Calibri" w:hAnsi="Calibri" w:cs="Calibri"/>
          <w:b/>
          <w:iCs/>
          <w:sz w:val="22"/>
          <w:szCs w:val="22"/>
        </w:rPr>
        <w:t xml:space="preserve"> FEEDBACK</w:t>
      </w:r>
    </w:p>
    <w:p w14:paraId="214C24B5" w14:textId="0128F5EB" w:rsidR="004572A8" w:rsidRPr="0099769B" w:rsidRDefault="003206F5" w:rsidP="00D25D2E">
      <w:pPr>
        <w:pStyle w:val="NormalWeb"/>
        <w:spacing w:before="0" w:beforeAutospacing="0" w:after="0" w:afterAutospacing="0" w:line="360" w:lineRule="auto"/>
        <w:ind w:firstLine="720"/>
        <w:jc w:val="both"/>
        <w:rPr>
          <w:rFonts w:ascii="Calibri" w:hAnsi="Calibri" w:cs="Calibri"/>
          <w:b/>
          <w:sz w:val="22"/>
          <w:szCs w:val="22"/>
        </w:rPr>
      </w:pPr>
      <w:r w:rsidRPr="0099769B">
        <w:rPr>
          <w:rFonts w:ascii="Calibri" w:hAnsi="Calibri" w:cs="Calibri"/>
          <w:b/>
          <w:sz w:val="22"/>
          <w:szCs w:val="22"/>
        </w:rPr>
        <w:t>Name of Establishment</w:t>
      </w:r>
      <w:r w:rsidR="004572A8" w:rsidRPr="0099769B">
        <w:rPr>
          <w:rFonts w:ascii="Calibri" w:hAnsi="Calibri" w:cs="Calibri"/>
          <w:b/>
          <w:sz w:val="22"/>
          <w:szCs w:val="22"/>
        </w:rPr>
        <w:t>:</w:t>
      </w:r>
      <w:r w:rsidRPr="0099769B">
        <w:rPr>
          <w:rFonts w:ascii="Calibri" w:hAnsi="Calibri" w:cs="Calibri"/>
          <w:b/>
          <w:sz w:val="22"/>
          <w:szCs w:val="22"/>
        </w:rPr>
        <w:tab/>
      </w:r>
    </w:p>
    <w:p w14:paraId="5317F179" w14:textId="1B6EFAC3" w:rsidR="003206F5" w:rsidRPr="0099769B" w:rsidRDefault="003206F5" w:rsidP="00D25D2E">
      <w:pPr>
        <w:pStyle w:val="NormalWeb"/>
        <w:spacing w:before="0" w:beforeAutospacing="0" w:after="0" w:afterAutospacing="0" w:line="360" w:lineRule="auto"/>
        <w:ind w:firstLine="720"/>
        <w:jc w:val="both"/>
        <w:rPr>
          <w:rFonts w:ascii="Calibri" w:hAnsi="Calibri" w:cs="Calibri"/>
          <w:b/>
          <w:iCs/>
          <w:sz w:val="22"/>
          <w:szCs w:val="22"/>
        </w:rPr>
      </w:pPr>
      <w:r w:rsidRPr="0099769B">
        <w:rPr>
          <w:rFonts w:ascii="Calibri" w:hAnsi="Calibri" w:cs="Calibri"/>
          <w:b/>
          <w:sz w:val="22"/>
          <w:szCs w:val="22"/>
        </w:rPr>
        <w:t>Name of Headteacher</w:t>
      </w:r>
      <w:r w:rsidR="004572A8" w:rsidRPr="0099769B">
        <w:rPr>
          <w:rFonts w:ascii="Calibri" w:hAnsi="Calibri" w:cs="Calibri"/>
          <w:b/>
          <w:sz w:val="22"/>
          <w:szCs w:val="22"/>
        </w:rPr>
        <w:t>:</w:t>
      </w:r>
      <w:r w:rsidRPr="0099769B">
        <w:rPr>
          <w:rFonts w:ascii="Calibri" w:hAnsi="Calibri" w:cs="Calibri"/>
          <w:b/>
          <w:sz w:val="22"/>
          <w:szCs w:val="22"/>
        </w:rPr>
        <w:tab/>
      </w:r>
    </w:p>
    <w:p w14:paraId="5897844D" w14:textId="4E468907" w:rsidR="003206F5" w:rsidRPr="0099769B" w:rsidRDefault="003206F5" w:rsidP="00D25D2E">
      <w:pPr>
        <w:ind w:firstLine="720"/>
        <w:jc w:val="both"/>
        <w:rPr>
          <w:rFonts w:ascii="Calibri" w:hAnsi="Calibri" w:cs="Calibri"/>
          <w:b/>
          <w:bCs/>
          <w:sz w:val="22"/>
          <w:szCs w:val="22"/>
        </w:rPr>
      </w:pPr>
      <w:r w:rsidRPr="0099769B">
        <w:rPr>
          <w:rFonts w:ascii="Calibri" w:hAnsi="Calibri" w:cs="Calibri"/>
          <w:b/>
          <w:bCs/>
          <w:sz w:val="22"/>
          <w:szCs w:val="22"/>
        </w:rPr>
        <w:t>Education Manager</w:t>
      </w:r>
      <w:r w:rsidR="004572A8" w:rsidRPr="0099769B">
        <w:rPr>
          <w:rFonts w:ascii="Calibri" w:hAnsi="Calibri" w:cs="Calibri"/>
          <w:b/>
          <w:bCs/>
          <w:sz w:val="22"/>
          <w:szCs w:val="22"/>
        </w:rPr>
        <w:t>:</w:t>
      </w:r>
      <w:r w:rsidRPr="0099769B">
        <w:rPr>
          <w:rFonts w:ascii="Calibri" w:hAnsi="Calibri" w:cs="Calibri"/>
          <w:b/>
          <w:bCs/>
          <w:sz w:val="22"/>
          <w:szCs w:val="22"/>
        </w:rPr>
        <w:t xml:space="preserve">  </w:t>
      </w:r>
      <w:r w:rsidRPr="0099769B">
        <w:rPr>
          <w:rFonts w:ascii="Calibri" w:hAnsi="Calibri" w:cs="Calibri"/>
          <w:b/>
          <w:bCs/>
          <w:sz w:val="22"/>
          <w:szCs w:val="22"/>
        </w:rPr>
        <w:tab/>
      </w:r>
      <w:r w:rsidRPr="0099769B">
        <w:rPr>
          <w:rFonts w:ascii="Calibri" w:hAnsi="Calibri" w:cs="Calibri"/>
          <w:b/>
          <w:bCs/>
          <w:sz w:val="22"/>
          <w:szCs w:val="22"/>
        </w:rPr>
        <w:tab/>
      </w:r>
    </w:p>
    <w:p w14:paraId="47BB538A" w14:textId="189EEA1F" w:rsidR="003206F5" w:rsidRPr="0099769B" w:rsidRDefault="003206F5" w:rsidP="00D25D2E">
      <w:pPr>
        <w:ind w:firstLine="720"/>
        <w:jc w:val="both"/>
        <w:rPr>
          <w:rFonts w:ascii="Calibri" w:hAnsi="Calibri" w:cs="Calibri"/>
          <w:b/>
          <w:sz w:val="22"/>
          <w:szCs w:val="22"/>
        </w:rPr>
      </w:pPr>
      <w:r w:rsidRPr="0099769B">
        <w:rPr>
          <w:rFonts w:ascii="Calibri" w:hAnsi="Calibri" w:cs="Calibri"/>
          <w:b/>
          <w:sz w:val="22"/>
          <w:szCs w:val="22"/>
        </w:rPr>
        <w:t>Standards and Quality Report Session 202</w:t>
      </w:r>
      <w:r w:rsidR="006C2B78" w:rsidRPr="0099769B">
        <w:rPr>
          <w:rFonts w:ascii="Calibri" w:hAnsi="Calibri" w:cs="Calibri"/>
          <w:b/>
          <w:sz w:val="22"/>
          <w:szCs w:val="22"/>
        </w:rPr>
        <w:t>5-</w:t>
      </w:r>
      <w:r w:rsidRPr="0099769B">
        <w:rPr>
          <w:rFonts w:ascii="Calibri" w:hAnsi="Calibri" w:cs="Calibri"/>
          <w:b/>
          <w:sz w:val="22"/>
          <w:szCs w:val="22"/>
        </w:rPr>
        <w:t>202</w:t>
      </w:r>
      <w:r w:rsidR="006C2B78" w:rsidRPr="0099769B">
        <w:rPr>
          <w:rFonts w:ascii="Calibri" w:hAnsi="Calibri" w:cs="Calibri"/>
          <w:b/>
          <w:sz w:val="22"/>
          <w:szCs w:val="22"/>
        </w:rPr>
        <w:t>6</w:t>
      </w:r>
    </w:p>
    <w:tbl>
      <w:tblPr>
        <w:tblStyle w:val="TableGrid"/>
        <w:tblW w:w="10064" w:type="dxa"/>
        <w:tblInd w:w="704" w:type="dxa"/>
        <w:tblLook w:val="04A0" w:firstRow="1" w:lastRow="0" w:firstColumn="1" w:lastColumn="0" w:noHBand="0" w:noVBand="1"/>
      </w:tblPr>
      <w:tblGrid>
        <w:gridCol w:w="2410"/>
        <w:gridCol w:w="1299"/>
        <w:gridCol w:w="1299"/>
        <w:gridCol w:w="946"/>
        <w:gridCol w:w="283"/>
        <w:gridCol w:w="71"/>
        <w:gridCol w:w="1299"/>
        <w:gridCol w:w="1299"/>
        <w:gridCol w:w="1158"/>
      </w:tblGrid>
      <w:tr w:rsidR="003206F5" w:rsidRPr="0099769B" w14:paraId="3AE6FAD9" w14:textId="77777777" w:rsidTr="004572A8">
        <w:tc>
          <w:tcPr>
            <w:tcW w:w="10064" w:type="dxa"/>
            <w:gridSpan w:val="9"/>
            <w:shd w:val="clear" w:color="auto" w:fill="003366"/>
          </w:tcPr>
          <w:p w14:paraId="78CBBB8D" w14:textId="77777777" w:rsidR="003206F5" w:rsidRPr="0099769B" w:rsidRDefault="003206F5" w:rsidP="00D25D2E">
            <w:pPr>
              <w:jc w:val="both"/>
              <w:rPr>
                <w:rFonts w:ascii="Calibri" w:hAnsi="Calibri" w:cs="Calibri"/>
                <w:b/>
                <w:sz w:val="22"/>
                <w:szCs w:val="22"/>
              </w:rPr>
            </w:pPr>
            <w:r w:rsidRPr="0099769B">
              <w:rPr>
                <w:rFonts w:ascii="Calibri" w:hAnsi="Calibri" w:cs="Calibri"/>
                <w:b/>
                <w:sz w:val="22"/>
                <w:szCs w:val="22"/>
              </w:rPr>
              <w:t>Context</w:t>
            </w:r>
          </w:p>
        </w:tc>
      </w:tr>
      <w:tr w:rsidR="00AB13CF" w:rsidRPr="0099769B" w14:paraId="5E962B70" w14:textId="77777777" w:rsidTr="004572A8">
        <w:trPr>
          <w:trHeight w:val="449"/>
        </w:trPr>
        <w:tc>
          <w:tcPr>
            <w:tcW w:w="2410" w:type="dxa"/>
          </w:tcPr>
          <w:p w14:paraId="6D5EA229" w14:textId="2732C176" w:rsidR="00AB13CF" w:rsidRPr="0099769B" w:rsidRDefault="00AB13CF" w:rsidP="00D25D2E">
            <w:pPr>
              <w:jc w:val="both"/>
              <w:rPr>
                <w:rFonts w:ascii="Calibri" w:hAnsi="Calibri" w:cs="Calibri"/>
                <w:sz w:val="22"/>
                <w:szCs w:val="22"/>
              </w:rPr>
            </w:pPr>
            <w:r w:rsidRPr="0099769B">
              <w:rPr>
                <w:rFonts w:ascii="Calibri" w:hAnsi="Calibri" w:cs="Calibri"/>
                <w:sz w:val="22"/>
                <w:szCs w:val="22"/>
              </w:rPr>
              <w:t>Vision, values and aims</w:t>
            </w:r>
          </w:p>
        </w:tc>
        <w:tc>
          <w:tcPr>
            <w:tcW w:w="3544" w:type="dxa"/>
            <w:gridSpan w:val="3"/>
          </w:tcPr>
          <w:p w14:paraId="65D90F6D" w14:textId="59968742" w:rsidR="00AB13CF" w:rsidRPr="0099769B" w:rsidRDefault="00AB13CF" w:rsidP="00D25D2E">
            <w:pPr>
              <w:jc w:val="both"/>
              <w:rPr>
                <w:rFonts w:ascii="Calibri" w:hAnsi="Calibri" w:cs="Calibri"/>
                <w:bCs/>
                <w:sz w:val="22"/>
                <w:szCs w:val="22"/>
              </w:rPr>
            </w:pPr>
            <w:r w:rsidRPr="0099769B">
              <w:rPr>
                <w:rFonts w:ascii="Calibri" w:hAnsi="Calibri" w:cs="Calibri"/>
                <w:bCs/>
                <w:sz w:val="22"/>
                <w:szCs w:val="22"/>
              </w:rPr>
              <w:t>Completed</w:t>
            </w:r>
          </w:p>
        </w:tc>
        <w:tc>
          <w:tcPr>
            <w:tcW w:w="4110" w:type="dxa"/>
            <w:gridSpan w:val="5"/>
          </w:tcPr>
          <w:p w14:paraId="627FDEE0" w14:textId="62155A20" w:rsidR="00AB13CF" w:rsidRPr="0099769B" w:rsidRDefault="00AB13CF" w:rsidP="00D25D2E">
            <w:pPr>
              <w:jc w:val="both"/>
              <w:rPr>
                <w:rFonts w:ascii="Calibri" w:hAnsi="Calibri" w:cs="Calibri"/>
                <w:bCs/>
                <w:sz w:val="22"/>
                <w:szCs w:val="22"/>
              </w:rPr>
            </w:pPr>
            <w:r w:rsidRPr="0099769B">
              <w:rPr>
                <w:rFonts w:ascii="Calibri" w:hAnsi="Calibri" w:cs="Calibri"/>
                <w:bCs/>
                <w:sz w:val="22"/>
                <w:szCs w:val="22"/>
              </w:rPr>
              <w:t>Still to be completed</w:t>
            </w:r>
          </w:p>
        </w:tc>
      </w:tr>
      <w:tr w:rsidR="00AB13CF" w:rsidRPr="0099769B" w14:paraId="25A43BF6" w14:textId="77777777" w:rsidTr="004572A8">
        <w:tc>
          <w:tcPr>
            <w:tcW w:w="2410" w:type="dxa"/>
          </w:tcPr>
          <w:p w14:paraId="362315BD" w14:textId="3B97E47F" w:rsidR="00AB13CF" w:rsidRPr="0099769B" w:rsidRDefault="00AB13CF" w:rsidP="00D25D2E">
            <w:pPr>
              <w:jc w:val="both"/>
              <w:rPr>
                <w:rFonts w:ascii="Calibri" w:hAnsi="Calibri" w:cs="Calibri"/>
                <w:sz w:val="22"/>
                <w:szCs w:val="22"/>
              </w:rPr>
            </w:pPr>
            <w:r w:rsidRPr="0099769B">
              <w:rPr>
                <w:rFonts w:ascii="Calibri" w:hAnsi="Calibri" w:cs="Calibri"/>
                <w:sz w:val="22"/>
                <w:szCs w:val="22"/>
              </w:rPr>
              <w:t xml:space="preserve">Attendance </w:t>
            </w:r>
          </w:p>
        </w:tc>
        <w:tc>
          <w:tcPr>
            <w:tcW w:w="3544" w:type="dxa"/>
            <w:gridSpan w:val="3"/>
          </w:tcPr>
          <w:p w14:paraId="1C1FF7E0" w14:textId="77777777" w:rsidR="00AB13CF" w:rsidRPr="0099769B" w:rsidRDefault="00AB13CF" w:rsidP="00D25D2E">
            <w:pPr>
              <w:jc w:val="both"/>
              <w:rPr>
                <w:rFonts w:ascii="Calibri" w:hAnsi="Calibri" w:cs="Calibri"/>
                <w:bCs/>
                <w:sz w:val="22"/>
                <w:szCs w:val="22"/>
              </w:rPr>
            </w:pPr>
            <w:r w:rsidRPr="0099769B">
              <w:rPr>
                <w:rFonts w:ascii="Calibri" w:hAnsi="Calibri" w:cs="Calibri"/>
                <w:bCs/>
                <w:sz w:val="22"/>
                <w:szCs w:val="22"/>
              </w:rPr>
              <w:t>Completed</w:t>
            </w:r>
          </w:p>
          <w:p w14:paraId="7356BCEF" w14:textId="78315447" w:rsidR="00AB13CF" w:rsidRPr="0099769B" w:rsidRDefault="00AB13CF" w:rsidP="00D25D2E">
            <w:pPr>
              <w:jc w:val="both"/>
              <w:rPr>
                <w:rFonts w:ascii="Calibri" w:hAnsi="Calibri" w:cs="Calibri"/>
                <w:bCs/>
                <w:sz w:val="22"/>
                <w:szCs w:val="22"/>
              </w:rPr>
            </w:pPr>
          </w:p>
        </w:tc>
        <w:tc>
          <w:tcPr>
            <w:tcW w:w="4110" w:type="dxa"/>
            <w:gridSpan w:val="5"/>
          </w:tcPr>
          <w:p w14:paraId="7B05B957" w14:textId="25971D1C" w:rsidR="00AB13CF" w:rsidRPr="0099769B" w:rsidRDefault="00AB13CF" w:rsidP="00D25D2E">
            <w:pPr>
              <w:jc w:val="both"/>
              <w:rPr>
                <w:rFonts w:ascii="Calibri" w:hAnsi="Calibri" w:cs="Calibri"/>
                <w:bCs/>
                <w:sz w:val="22"/>
                <w:szCs w:val="22"/>
              </w:rPr>
            </w:pPr>
            <w:r w:rsidRPr="0099769B">
              <w:rPr>
                <w:rFonts w:ascii="Calibri" w:hAnsi="Calibri" w:cs="Calibri"/>
                <w:bCs/>
                <w:sz w:val="22"/>
                <w:szCs w:val="22"/>
              </w:rPr>
              <w:t>Still to be completed</w:t>
            </w:r>
          </w:p>
        </w:tc>
      </w:tr>
      <w:tr w:rsidR="00AB13CF" w:rsidRPr="0099769B" w14:paraId="3BD7FAB4" w14:textId="77777777" w:rsidTr="004572A8">
        <w:tc>
          <w:tcPr>
            <w:tcW w:w="2410" w:type="dxa"/>
          </w:tcPr>
          <w:p w14:paraId="1074E804" w14:textId="4D25AABC" w:rsidR="00AB13CF" w:rsidRPr="0099769B" w:rsidRDefault="00AB13CF" w:rsidP="00D25D2E">
            <w:pPr>
              <w:jc w:val="both"/>
              <w:rPr>
                <w:rFonts w:ascii="Calibri" w:hAnsi="Calibri" w:cs="Calibri"/>
                <w:sz w:val="22"/>
                <w:szCs w:val="22"/>
              </w:rPr>
            </w:pPr>
            <w:r w:rsidRPr="0099769B">
              <w:rPr>
                <w:rFonts w:ascii="Calibri" w:hAnsi="Calibri" w:cs="Calibri"/>
                <w:sz w:val="22"/>
                <w:szCs w:val="22"/>
              </w:rPr>
              <w:t>Exclusions</w:t>
            </w:r>
          </w:p>
        </w:tc>
        <w:tc>
          <w:tcPr>
            <w:tcW w:w="3544" w:type="dxa"/>
            <w:gridSpan w:val="3"/>
          </w:tcPr>
          <w:p w14:paraId="588D3F5D" w14:textId="77777777" w:rsidR="00AB13CF" w:rsidRPr="0099769B" w:rsidRDefault="00AB13CF" w:rsidP="00D25D2E">
            <w:pPr>
              <w:jc w:val="both"/>
              <w:rPr>
                <w:rFonts w:ascii="Calibri" w:hAnsi="Calibri" w:cs="Calibri"/>
                <w:bCs/>
                <w:sz w:val="22"/>
                <w:szCs w:val="22"/>
              </w:rPr>
            </w:pPr>
            <w:r w:rsidRPr="0099769B">
              <w:rPr>
                <w:rFonts w:ascii="Calibri" w:hAnsi="Calibri" w:cs="Calibri"/>
                <w:bCs/>
                <w:sz w:val="22"/>
                <w:szCs w:val="22"/>
              </w:rPr>
              <w:t>Completed</w:t>
            </w:r>
          </w:p>
          <w:p w14:paraId="43725CC5" w14:textId="77777777" w:rsidR="00AB13CF" w:rsidRPr="0099769B" w:rsidRDefault="00AB13CF" w:rsidP="00D25D2E">
            <w:pPr>
              <w:jc w:val="both"/>
              <w:rPr>
                <w:rFonts w:ascii="Calibri" w:hAnsi="Calibri" w:cs="Calibri"/>
                <w:bCs/>
                <w:sz w:val="22"/>
                <w:szCs w:val="22"/>
              </w:rPr>
            </w:pPr>
          </w:p>
        </w:tc>
        <w:tc>
          <w:tcPr>
            <w:tcW w:w="4110" w:type="dxa"/>
            <w:gridSpan w:val="5"/>
          </w:tcPr>
          <w:p w14:paraId="6FF59813" w14:textId="3DC4B88A" w:rsidR="00AB13CF" w:rsidRPr="0099769B" w:rsidRDefault="00AB13CF" w:rsidP="00D25D2E">
            <w:pPr>
              <w:jc w:val="both"/>
              <w:rPr>
                <w:rFonts w:ascii="Calibri" w:hAnsi="Calibri" w:cs="Calibri"/>
                <w:bCs/>
                <w:sz w:val="22"/>
                <w:szCs w:val="22"/>
              </w:rPr>
            </w:pPr>
            <w:r w:rsidRPr="0099769B">
              <w:rPr>
                <w:rFonts w:ascii="Calibri" w:hAnsi="Calibri" w:cs="Calibri"/>
                <w:bCs/>
                <w:sz w:val="22"/>
                <w:szCs w:val="22"/>
              </w:rPr>
              <w:t>Still to be completed</w:t>
            </w:r>
          </w:p>
        </w:tc>
      </w:tr>
      <w:tr w:rsidR="00AB13CF" w:rsidRPr="0099769B" w14:paraId="390E98B2" w14:textId="77777777" w:rsidTr="004572A8">
        <w:tc>
          <w:tcPr>
            <w:tcW w:w="2410" w:type="dxa"/>
          </w:tcPr>
          <w:p w14:paraId="7F7FAAD0" w14:textId="3913DCE4" w:rsidR="00AB13CF" w:rsidRPr="0099769B" w:rsidRDefault="00AB13CF" w:rsidP="00D25D2E">
            <w:pPr>
              <w:jc w:val="both"/>
              <w:rPr>
                <w:rFonts w:ascii="Calibri" w:hAnsi="Calibri" w:cs="Calibri"/>
                <w:sz w:val="22"/>
                <w:szCs w:val="22"/>
              </w:rPr>
            </w:pPr>
            <w:r w:rsidRPr="0099769B">
              <w:rPr>
                <w:rFonts w:ascii="Calibri" w:hAnsi="Calibri" w:cs="Calibri"/>
                <w:sz w:val="22"/>
                <w:szCs w:val="22"/>
              </w:rPr>
              <w:t>Summary of consultation with stakeholders</w:t>
            </w:r>
          </w:p>
        </w:tc>
        <w:tc>
          <w:tcPr>
            <w:tcW w:w="3544" w:type="dxa"/>
            <w:gridSpan w:val="3"/>
          </w:tcPr>
          <w:p w14:paraId="0F93A653" w14:textId="77777777" w:rsidR="00AB13CF" w:rsidRPr="0099769B" w:rsidRDefault="00AB13CF" w:rsidP="00D25D2E">
            <w:pPr>
              <w:jc w:val="both"/>
              <w:rPr>
                <w:rFonts w:ascii="Calibri" w:hAnsi="Calibri" w:cs="Calibri"/>
                <w:bCs/>
                <w:sz w:val="22"/>
                <w:szCs w:val="22"/>
              </w:rPr>
            </w:pPr>
            <w:r w:rsidRPr="0099769B">
              <w:rPr>
                <w:rFonts w:ascii="Calibri" w:hAnsi="Calibri" w:cs="Calibri"/>
                <w:bCs/>
                <w:sz w:val="22"/>
                <w:szCs w:val="22"/>
              </w:rPr>
              <w:t>Completed</w:t>
            </w:r>
          </w:p>
          <w:p w14:paraId="3BE740CF" w14:textId="77777777" w:rsidR="00AB13CF" w:rsidRPr="0099769B" w:rsidRDefault="00AB13CF" w:rsidP="00D25D2E">
            <w:pPr>
              <w:jc w:val="both"/>
              <w:rPr>
                <w:rFonts w:ascii="Calibri" w:hAnsi="Calibri" w:cs="Calibri"/>
                <w:bCs/>
                <w:sz w:val="22"/>
                <w:szCs w:val="22"/>
              </w:rPr>
            </w:pPr>
          </w:p>
        </w:tc>
        <w:tc>
          <w:tcPr>
            <w:tcW w:w="4110" w:type="dxa"/>
            <w:gridSpan w:val="5"/>
          </w:tcPr>
          <w:p w14:paraId="5FC8E539" w14:textId="2E606D82" w:rsidR="00AB13CF" w:rsidRPr="0099769B" w:rsidRDefault="00AB13CF" w:rsidP="00D25D2E">
            <w:pPr>
              <w:jc w:val="both"/>
              <w:rPr>
                <w:rFonts w:ascii="Calibri" w:hAnsi="Calibri" w:cs="Calibri"/>
                <w:bCs/>
                <w:sz w:val="22"/>
                <w:szCs w:val="22"/>
              </w:rPr>
            </w:pPr>
            <w:r w:rsidRPr="0099769B">
              <w:rPr>
                <w:rFonts w:ascii="Calibri" w:hAnsi="Calibri" w:cs="Calibri"/>
                <w:bCs/>
                <w:sz w:val="22"/>
                <w:szCs w:val="22"/>
              </w:rPr>
              <w:t>Still to be completed</w:t>
            </w:r>
          </w:p>
        </w:tc>
      </w:tr>
      <w:tr w:rsidR="00AB13CF" w:rsidRPr="0099769B" w14:paraId="414B1D5B" w14:textId="77777777" w:rsidTr="004572A8">
        <w:tc>
          <w:tcPr>
            <w:tcW w:w="2410" w:type="dxa"/>
          </w:tcPr>
          <w:p w14:paraId="4DB1B334" w14:textId="4A0DF490" w:rsidR="00AB13CF" w:rsidRPr="0099769B" w:rsidRDefault="00AB13CF" w:rsidP="00D25D2E">
            <w:pPr>
              <w:jc w:val="both"/>
              <w:rPr>
                <w:rFonts w:ascii="Calibri" w:hAnsi="Calibri" w:cs="Calibri"/>
                <w:sz w:val="22"/>
                <w:szCs w:val="22"/>
              </w:rPr>
            </w:pPr>
            <w:r w:rsidRPr="0099769B">
              <w:rPr>
                <w:rFonts w:ascii="Calibri" w:hAnsi="Calibri" w:cs="Calibri"/>
                <w:sz w:val="22"/>
                <w:szCs w:val="22"/>
              </w:rPr>
              <w:t>Attainment Scotland Fund Allocation (PEF)</w:t>
            </w:r>
          </w:p>
        </w:tc>
        <w:tc>
          <w:tcPr>
            <w:tcW w:w="3544" w:type="dxa"/>
            <w:gridSpan w:val="3"/>
          </w:tcPr>
          <w:p w14:paraId="72C0A88C" w14:textId="77777777" w:rsidR="00AB13CF" w:rsidRPr="0099769B" w:rsidRDefault="00AB13CF" w:rsidP="00D25D2E">
            <w:pPr>
              <w:jc w:val="both"/>
              <w:rPr>
                <w:rFonts w:ascii="Calibri" w:hAnsi="Calibri" w:cs="Calibri"/>
                <w:bCs/>
                <w:sz w:val="22"/>
                <w:szCs w:val="22"/>
              </w:rPr>
            </w:pPr>
            <w:r w:rsidRPr="0099769B">
              <w:rPr>
                <w:rFonts w:ascii="Calibri" w:hAnsi="Calibri" w:cs="Calibri"/>
                <w:bCs/>
                <w:sz w:val="22"/>
                <w:szCs w:val="22"/>
              </w:rPr>
              <w:t>Completed</w:t>
            </w:r>
          </w:p>
          <w:p w14:paraId="203F9572" w14:textId="77777777" w:rsidR="00AB13CF" w:rsidRPr="0099769B" w:rsidRDefault="00AB13CF" w:rsidP="00D25D2E">
            <w:pPr>
              <w:jc w:val="both"/>
              <w:rPr>
                <w:rFonts w:ascii="Calibri" w:hAnsi="Calibri" w:cs="Calibri"/>
                <w:bCs/>
                <w:sz w:val="22"/>
                <w:szCs w:val="22"/>
              </w:rPr>
            </w:pPr>
          </w:p>
        </w:tc>
        <w:tc>
          <w:tcPr>
            <w:tcW w:w="4110" w:type="dxa"/>
            <w:gridSpan w:val="5"/>
          </w:tcPr>
          <w:p w14:paraId="3534AFDA" w14:textId="640EE7B6" w:rsidR="00AB13CF" w:rsidRPr="0099769B" w:rsidRDefault="00AB13CF" w:rsidP="00D25D2E">
            <w:pPr>
              <w:jc w:val="both"/>
              <w:rPr>
                <w:rFonts w:ascii="Calibri" w:hAnsi="Calibri" w:cs="Calibri"/>
                <w:bCs/>
                <w:sz w:val="22"/>
                <w:szCs w:val="22"/>
              </w:rPr>
            </w:pPr>
            <w:r w:rsidRPr="0099769B">
              <w:rPr>
                <w:rFonts w:ascii="Calibri" w:hAnsi="Calibri" w:cs="Calibri"/>
                <w:bCs/>
                <w:sz w:val="22"/>
                <w:szCs w:val="22"/>
              </w:rPr>
              <w:t>Still to be completed</w:t>
            </w:r>
          </w:p>
        </w:tc>
      </w:tr>
      <w:tr w:rsidR="00AB13CF" w:rsidRPr="0099769B" w14:paraId="598A483E" w14:textId="77777777" w:rsidTr="004572A8">
        <w:tc>
          <w:tcPr>
            <w:tcW w:w="2410" w:type="dxa"/>
          </w:tcPr>
          <w:p w14:paraId="3BC76F2E" w14:textId="146C1B12" w:rsidR="00AB13CF" w:rsidRPr="0099769B" w:rsidRDefault="00AB13CF" w:rsidP="00D25D2E">
            <w:pPr>
              <w:jc w:val="both"/>
              <w:rPr>
                <w:rFonts w:ascii="Calibri" w:hAnsi="Calibri" w:cs="Calibri"/>
                <w:sz w:val="22"/>
                <w:szCs w:val="22"/>
              </w:rPr>
            </w:pPr>
            <w:r w:rsidRPr="0099769B">
              <w:rPr>
                <w:rFonts w:ascii="Calibri" w:hAnsi="Calibri" w:cs="Calibri"/>
                <w:sz w:val="22"/>
                <w:szCs w:val="22"/>
              </w:rPr>
              <w:t>Cost of the School Day statement</w:t>
            </w:r>
          </w:p>
        </w:tc>
        <w:tc>
          <w:tcPr>
            <w:tcW w:w="3544" w:type="dxa"/>
            <w:gridSpan w:val="3"/>
          </w:tcPr>
          <w:p w14:paraId="0F4DE23F" w14:textId="77777777" w:rsidR="00AB13CF" w:rsidRPr="0099769B" w:rsidRDefault="00AB13CF" w:rsidP="00D25D2E">
            <w:pPr>
              <w:jc w:val="both"/>
              <w:rPr>
                <w:rFonts w:ascii="Calibri" w:hAnsi="Calibri" w:cs="Calibri"/>
                <w:bCs/>
                <w:sz w:val="22"/>
                <w:szCs w:val="22"/>
              </w:rPr>
            </w:pPr>
            <w:r w:rsidRPr="0099769B">
              <w:rPr>
                <w:rFonts w:ascii="Calibri" w:hAnsi="Calibri" w:cs="Calibri"/>
                <w:bCs/>
                <w:sz w:val="22"/>
                <w:szCs w:val="22"/>
              </w:rPr>
              <w:t>Completed</w:t>
            </w:r>
          </w:p>
          <w:p w14:paraId="7CB8E115" w14:textId="77777777" w:rsidR="00AB13CF" w:rsidRPr="0099769B" w:rsidRDefault="00AB13CF" w:rsidP="00D25D2E">
            <w:pPr>
              <w:jc w:val="both"/>
              <w:rPr>
                <w:rFonts w:ascii="Calibri" w:hAnsi="Calibri" w:cs="Calibri"/>
                <w:bCs/>
                <w:sz w:val="22"/>
                <w:szCs w:val="22"/>
              </w:rPr>
            </w:pPr>
          </w:p>
        </w:tc>
        <w:tc>
          <w:tcPr>
            <w:tcW w:w="4110" w:type="dxa"/>
            <w:gridSpan w:val="5"/>
          </w:tcPr>
          <w:p w14:paraId="6D00FA2B" w14:textId="39ED513F" w:rsidR="00AB13CF" w:rsidRPr="0099769B" w:rsidRDefault="00AB13CF" w:rsidP="00D25D2E">
            <w:pPr>
              <w:jc w:val="both"/>
              <w:rPr>
                <w:rFonts w:ascii="Calibri" w:hAnsi="Calibri" w:cs="Calibri"/>
                <w:bCs/>
                <w:sz w:val="22"/>
                <w:szCs w:val="22"/>
              </w:rPr>
            </w:pPr>
            <w:r w:rsidRPr="0099769B">
              <w:rPr>
                <w:rFonts w:ascii="Calibri" w:hAnsi="Calibri" w:cs="Calibri"/>
                <w:bCs/>
                <w:sz w:val="22"/>
                <w:szCs w:val="22"/>
              </w:rPr>
              <w:t>Still to be completed</w:t>
            </w:r>
          </w:p>
        </w:tc>
      </w:tr>
      <w:tr w:rsidR="00AB13CF" w:rsidRPr="0099769B" w14:paraId="04E9B678" w14:textId="77777777" w:rsidTr="004572A8">
        <w:tc>
          <w:tcPr>
            <w:tcW w:w="2410" w:type="dxa"/>
          </w:tcPr>
          <w:p w14:paraId="29025FD8" w14:textId="77777777" w:rsidR="00AB13CF" w:rsidRPr="0099769B" w:rsidRDefault="00AB13CF" w:rsidP="00D25D2E">
            <w:pPr>
              <w:jc w:val="both"/>
              <w:rPr>
                <w:rFonts w:ascii="Calibri" w:hAnsi="Calibri" w:cs="Calibri"/>
                <w:sz w:val="22"/>
                <w:szCs w:val="22"/>
              </w:rPr>
            </w:pPr>
            <w:r w:rsidRPr="0099769B">
              <w:rPr>
                <w:rFonts w:ascii="Calibri" w:hAnsi="Calibri" w:cs="Calibri"/>
                <w:sz w:val="22"/>
                <w:szCs w:val="22"/>
              </w:rPr>
              <w:t>Summary of consultations with stakeholders</w:t>
            </w:r>
          </w:p>
        </w:tc>
        <w:tc>
          <w:tcPr>
            <w:tcW w:w="3544" w:type="dxa"/>
            <w:gridSpan w:val="3"/>
          </w:tcPr>
          <w:p w14:paraId="4167D640" w14:textId="77777777" w:rsidR="00AB13CF" w:rsidRPr="0099769B" w:rsidRDefault="00AB13CF" w:rsidP="00D25D2E">
            <w:pPr>
              <w:jc w:val="both"/>
              <w:rPr>
                <w:rFonts w:ascii="Calibri" w:hAnsi="Calibri" w:cs="Calibri"/>
                <w:bCs/>
                <w:sz w:val="22"/>
                <w:szCs w:val="22"/>
              </w:rPr>
            </w:pPr>
            <w:r w:rsidRPr="0099769B">
              <w:rPr>
                <w:rFonts w:ascii="Calibri" w:hAnsi="Calibri" w:cs="Calibri"/>
                <w:bCs/>
                <w:sz w:val="22"/>
                <w:szCs w:val="22"/>
              </w:rPr>
              <w:t>Completed</w:t>
            </w:r>
          </w:p>
          <w:p w14:paraId="06290492" w14:textId="77777777" w:rsidR="00AB13CF" w:rsidRPr="0099769B" w:rsidRDefault="00AB13CF" w:rsidP="00D25D2E">
            <w:pPr>
              <w:jc w:val="both"/>
              <w:rPr>
                <w:rFonts w:ascii="Calibri" w:hAnsi="Calibri" w:cs="Calibri"/>
                <w:bCs/>
                <w:sz w:val="22"/>
                <w:szCs w:val="22"/>
              </w:rPr>
            </w:pPr>
          </w:p>
        </w:tc>
        <w:tc>
          <w:tcPr>
            <w:tcW w:w="4110" w:type="dxa"/>
            <w:gridSpan w:val="5"/>
          </w:tcPr>
          <w:p w14:paraId="5B23BBD5" w14:textId="479336BB" w:rsidR="00AB13CF" w:rsidRPr="0099769B" w:rsidRDefault="00AB13CF" w:rsidP="00D25D2E">
            <w:pPr>
              <w:jc w:val="both"/>
              <w:rPr>
                <w:rFonts w:ascii="Calibri" w:hAnsi="Calibri" w:cs="Calibri"/>
                <w:bCs/>
                <w:sz w:val="22"/>
                <w:szCs w:val="22"/>
              </w:rPr>
            </w:pPr>
            <w:r w:rsidRPr="0099769B">
              <w:rPr>
                <w:rFonts w:ascii="Calibri" w:hAnsi="Calibri" w:cs="Calibri"/>
                <w:bCs/>
                <w:sz w:val="22"/>
                <w:szCs w:val="22"/>
              </w:rPr>
              <w:t>Still to be completed</w:t>
            </w:r>
          </w:p>
        </w:tc>
      </w:tr>
      <w:tr w:rsidR="00AB13CF" w:rsidRPr="0099769B" w14:paraId="3568CD90" w14:textId="77777777" w:rsidTr="004572A8">
        <w:tc>
          <w:tcPr>
            <w:tcW w:w="10064" w:type="dxa"/>
            <w:gridSpan w:val="9"/>
            <w:shd w:val="clear" w:color="auto" w:fill="003366"/>
          </w:tcPr>
          <w:p w14:paraId="1509D624" w14:textId="77777777" w:rsidR="00AB13CF" w:rsidRPr="0099769B" w:rsidRDefault="00AB13CF" w:rsidP="00D25D2E">
            <w:pPr>
              <w:jc w:val="both"/>
              <w:rPr>
                <w:rFonts w:ascii="Calibri" w:hAnsi="Calibri" w:cs="Calibri"/>
                <w:bCs/>
                <w:sz w:val="22"/>
                <w:szCs w:val="22"/>
              </w:rPr>
            </w:pPr>
            <w:r w:rsidRPr="0099769B">
              <w:rPr>
                <w:rFonts w:ascii="Calibri" w:hAnsi="Calibri" w:cs="Calibri"/>
                <w:sz w:val="22"/>
                <w:szCs w:val="22"/>
              </w:rPr>
              <w:t>Progress and Impact</w:t>
            </w:r>
          </w:p>
        </w:tc>
      </w:tr>
      <w:tr w:rsidR="00AB13CF" w:rsidRPr="0099769B" w14:paraId="4E8D3C36" w14:textId="77777777" w:rsidTr="004572A8">
        <w:tc>
          <w:tcPr>
            <w:tcW w:w="2410" w:type="dxa"/>
          </w:tcPr>
          <w:p w14:paraId="10A2E6C8" w14:textId="77777777" w:rsidR="00AB13CF" w:rsidRPr="0099769B" w:rsidRDefault="00AB13CF" w:rsidP="00D25D2E">
            <w:pPr>
              <w:jc w:val="both"/>
              <w:rPr>
                <w:rFonts w:ascii="Calibri" w:hAnsi="Calibri" w:cs="Calibri"/>
                <w:b/>
                <w:bCs/>
                <w:sz w:val="22"/>
                <w:szCs w:val="22"/>
              </w:rPr>
            </w:pPr>
            <w:r w:rsidRPr="0099769B">
              <w:rPr>
                <w:rFonts w:ascii="Calibri" w:hAnsi="Calibri" w:cs="Calibri"/>
                <w:b/>
                <w:bCs/>
                <w:sz w:val="22"/>
                <w:szCs w:val="22"/>
              </w:rPr>
              <w:t>Priority 1</w:t>
            </w:r>
          </w:p>
          <w:p w14:paraId="547C357C" w14:textId="77777777" w:rsidR="00AB13CF" w:rsidRPr="0099769B" w:rsidRDefault="00AB13CF" w:rsidP="00D25D2E">
            <w:pPr>
              <w:jc w:val="both"/>
              <w:rPr>
                <w:rFonts w:ascii="Calibri" w:hAnsi="Calibri" w:cs="Calibri"/>
                <w:b/>
                <w:bCs/>
                <w:sz w:val="22"/>
                <w:szCs w:val="22"/>
              </w:rPr>
            </w:pPr>
          </w:p>
          <w:p w14:paraId="3C1CC40B" w14:textId="77777777" w:rsidR="00AB13CF" w:rsidRPr="0099769B" w:rsidRDefault="00AB13CF" w:rsidP="00D25D2E">
            <w:pPr>
              <w:jc w:val="both"/>
              <w:rPr>
                <w:rFonts w:ascii="Calibri" w:hAnsi="Calibri" w:cs="Calibri"/>
                <w:sz w:val="22"/>
                <w:szCs w:val="22"/>
              </w:rPr>
            </w:pPr>
          </w:p>
        </w:tc>
        <w:tc>
          <w:tcPr>
            <w:tcW w:w="1299" w:type="dxa"/>
          </w:tcPr>
          <w:p w14:paraId="3699A659" w14:textId="3A61E1A1" w:rsidR="00AB13CF" w:rsidRPr="0099769B" w:rsidRDefault="004572A8" w:rsidP="00D25D2E">
            <w:pPr>
              <w:jc w:val="both"/>
              <w:rPr>
                <w:rFonts w:ascii="Calibri" w:hAnsi="Calibri" w:cs="Calibri"/>
                <w:b/>
                <w:sz w:val="22"/>
                <w:szCs w:val="22"/>
              </w:rPr>
            </w:pPr>
            <w:r w:rsidRPr="0099769B">
              <w:rPr>
                <w:rFonts w:ascii="Calibri" w:hAnsi="Calibri" w:cs="Calibri"/>
                <w:b/>
                <w:sz w:val="22"/>
                <w:szCs w:val="22"/>
              </w:rPr>
              <w:t>Fully achieved</w:t>
            </w:r>
          </w:p>
        </w:tc>
        <w:tc>
          <w:tcPr>
            <w:tcW w:w="1299" w:type="dxa"/>
          </w:tcPr>
          <w:p w14:paraId="3F8F81B1" w14:textId="5B700EBB" w:rsidR="00AB13CF" w:rsidRPr="0099769B" w:rsidRDefault="00AB13CF" w:rsidP="00D25D2E">
            <w:pPr>
              <w:jc w:val="both"/>
              <w:rPr>
                <w:rFonts w:ascii="Calibri" w:hAnsi="Calibri" w:cs="Calibri"/>
                <w:b/>
                <w:sz w:val="22"/>
                <w:szCs w:val="22"/>
              </w:rPr>
            </w:pPr>
          </w:p>
        </w:tc>
        <w:tc>
          <w:tcPr>
            <w:tcW w:w="1300" w:type="dxa"/>
            <w:gridSpan w:val="3"/>
          </w:tcPr>
          <w:p w14:paraId="7F6F4993" w14:textId="1399D96C" w:rsidR="00AB13CF" w:rsidRPr="0099769B" w:rsidRDefault="004572A8" w:rsidP="00D25D2E">
            <w:pPr>
              <w:jc w:val="both"/>
              <w:rPr>
                <w:rFonts w:ascii="Calibri" w:hAnsi="Calibri" w:cs="Calibri"/>
                <w:b/>
                <w:sz w:val="22"/>
                <w:szCs w:val="22"/>
              </w:rPr>
            </w:pPr>
            <w:r w:rsidRPr="0099769B">
              <w:rPr>
                <w:rFonts w:ascii="Calibri" w:hAnsi="Calibri" w:cs="Calibri"/>
                <w:b/>
                <w:sz w:val="22"/>
                <w:szCs w:val="22"/>
              </w:rPr>
              <w:t>Partially achieved</w:t>
            </w:r>
          </w:p>
        </w:tc>
        <w:tc>
          <w:tcPr>
            <w:tcW w:w="1299" w:type="dxa"/>
          </w:tcPr>
          <w:p w14:paraId="6B668A48" w14:textId="74F1FACA" w:rsidR="00AB13CF" w:rsidRPr="0099769B" w:rsidRDefault="00AB13CF" w:rsidP="00D25D2E">
            <w:pPr>
              <w:jc w:val="both"/>
              <w:rPr>
                <w:rFonts w:ascii="Calibri" w:hAnsi="Calibri" w:cs="Calibri"/>
                <w:b/>
                <w:sz w:val="22"/>
                <w:szCs w:val="22"/>
              </w:rPr>
            </w:pPr>
          </w:p>
        </w:tc>
        <w:tc>
          <w:tcPr>
            <w:tcW w:w="1299" w:type="dxa"/>
          </w:tcPr>
          <w:p w14:paraId="57D3CBFD" w14:textId="58D41680" w:rsidR="00AB13CF" w:rsidRPr="0099769B" w:rsidRDefault="004572A8" w:rsidP="00D25D2E">
            <w:pPr>
              <w:jc w:val="both"/>
              <w:rPr>
                <w:rFonts w:ascii="Calibri" w:hAnsi="Calibri" w:cs="Calibri"/>
                <w:b/>
                <w:sz w:val="22"/>
                <w:szCs w:val="22"/>
              </w:rPr>
            </w:pPr>
            <w:r w:rsidRPr="0099769B">
              <w:rPr>
                <w:rFonts w:ascii="Calibri" w:hAnsi="Calibri" w:cs="Calibri"/>
                <w:b/>
                <w:sz w:val="22"/>
                <w:szCs w:val="22"/>
              </w:rPr>
              <w:t>Continued next session</w:t>
            </w:r>
          </w:p>
        </w:tc>
        <w:tc>
          <w:tcPr>
            <w:tcW w:w="1158" w:type="dxa"/>
          </w:tcPr>
          <w:p w14:paraId="73458F09" w14:textId="022F15F1" w:rsidR="00AB13CF" w:rsidRPr="0099769B" w:rsidRDefault="00AB13CF" w:rsidP="00D25D2E">
            <w:pPr>
              <w:jc w:val="both"/>
              <w:rPr>
                <w:rFonts w:ascii="Calibri" w:hAnsi="Calibri" w:cs="Calibri"/>
                <w:b/>
                <w:sz w:val="22"/>
                <w:szCs w:val="22"/>
              </w:rPr>
            </w:pPr>
          </w:p>
        </w:tc>
      </w:tr>
      <w:tr w:rsidR="00EA6A61" w:rsidRPr="0099769B" w14:paraId="3C259511" w14:textId="77777777">
        <w:trPr>
          <w:trHeight w:val="670"/>
        </w:trPr>
        <w:tc>
          <w:tcPr>
            <w:tcW w:w="2410" w:type="dxa"/>
          </w:tcPr>
          <w:p w14:paraId="1B4BCBD8" w14:textId="74E00D66" w:rsidR="00EA6A61" w:rsidRPr="0099769B" w:rsidRDefault="00EA6A61" w:rsidP="00D25D2E">
            <w:pPr>
              <w:jc w:val="both"/>
              <w:rPr>
                <w:rFonts w:ascii="Calibri" w:hAnsi="Calibri" w:cs="Calibri"/>
                <w:b/>
                <w:bCs/>
                <w:sz w:val="22"/>
                <w:szCs w:val="22"/>
              </w:rPr>
            </w:pPr>
            <w:r w:rsidRPr="0099769B">
              <w:rPr>
                <w:rFonts w:ascii="Calibri" w:hAnsi="Calibri" w:cs="Calibri"/>
                <w:b/>
                <w:bCs/>
                <w:sz w:val="22"/>
                <w:szCs w:val="22"/>
              </w:rPr>
              <w:t>Progress</w:t>
            </w:r>
          </w:p>
          <w:p w14:paraId="074619C0" w14:textId="2D09D598" w:rsidR="00EA6A61" w:rsidRPr="0099769B" w:rsidRDefault="00EA6A61" w:rsidP="00D25D2E">
            <w:pPr>
              <w:jc w:val="both"/>
              <w:rPr>
                <w:rFonts w:ascii="Calibri" w:hAnsi="Calibri" w:cs="Calibri"/>
                <w:sz w:val="22"/>
                <w:szCs w:val="22"/>
              </w:rPr>
            </w:pPr>
          </w:p>
        </w:tc>
        <w:tc>
          <w:tcPr>
            <w:tcW w:w="2598" w:type="dxa"/>
            <w:gridSpan w:val="2"/>
          </w:tcPr>
          <w:p w14:paraId="2F203ED7" w14:textId="77777777" w:rsidR="00EA6A61" w:rsidRPr="0099769B" w:rsidRDefault="00EA6A61" w:rsidP="00D25D2E">
            <w:pPr>
              <w:jc w:val="both"/>
              <w:rPr>
                <w:rFonts w:ascii="Calibri" w:hAnsi="Calibri" w:cs="Calibri"/>
                <w:b/>
                <w:sz w:val="22"/>
                <w:szCs w:val="22"/>
              </w:rPr>
            </w:pPr>
            <w:r w:rsidRPr="0099769B">
              <w:rPr>
                <w:rFonts w:ascii="Calibri" w:hAnsi="Calibri" w:cs="Calibri"/>
                <w:b/>
                <w:sz w:val="22"/>
                <w:szCs w:val="22"/>
              </w:rPr>
              <w:t>Evidence of Progress e.g.</w:t>
            </w:r>
          </w:p>
          <w:p w14:paraId="3965B579" w14:textId="77777777" w:rsidR="00EA6A61" w:rsidRPr="0099769B" w:rsidRDefault="00EA6A61" w:rsidP="00D25D2E">
            <w:pPr>
              <w:jc w:val="both"/>
              <w:rPr>
                <w:rFonts w:ascii="Calibri" w:hAnsi="Calibri" w:cs="Calibri"/>
                <w:bCs/>
                <w:sz w:val="22"/>
                <w:szCs w:val="22"/>
              </w:rPr>
            </w:pPr>
            <w:r w:rsidRPr="0099769B">
              <w:rPr>
                <w:rFonts w:ascii="Calibri" w:hAnsi="Calibri" w:cs="Calibri"/>
                <w:bCs/>
                <w:sz w:val="22"/>
                <w:szCs w:val="22"/>
              </w:rPr>
              <w:t>Professional learning</w:t>
            </w:r>
          </w:p>
          <w:p w14:paraId="67B95945" w14:textId="77777777" w:rsidR="00EA6A61" w:rsidRPr="0099769B" w:rsidRDefault="00EA6A61" w:rsidP="00D25D2E">
            <w:pPr>
              <w:jc w:val="both"/>
              <w:rPr>
                <w:rFonts w:ascii="Calibri" w:hAnsi="Calibri" w:cs="Calibri"/>
                <w:bCs/>
                <w:sz w:val="22"/>
                <w:szCs w:val="22"/>
              </w:rPr>
            </w:pPr>
            <w:r w:rsidRPr="0099769B">
              <w:rPr>
                <w:rFonts w:ascii="Calibri" w:hAnsi="Calibri" w:cs="Calibri"/>
                <w:bCs/>
                <w:sz w:val="22"/>
                <w:szCs w:val="22"/>
              </w:rPr>
              <w:t>Curriculum development</w:t>
            </w:r>
          </w:p>
          <w:p w14:paraId="542A144D" w14:textId="77777777" w:rsidR="00EA6A61" w:rsidRPr="0099769B" w:rsidRDefault="00EA6A61" w:rsidP="00D25D2E">
            <w:pPr>
              <w:jc w:val="both"/>
              <w:rPr>
                <w:rFonts w:ascii="Calibri" w:hAnsi="Calibri" w:cs="Calibri"/>
                <w:bCs/>
                <w:sz w:val="22"/>
                <w:szCs w:val="22"/>
              </w:rPr>
            </w:pPr>
            <w:r w:rsidRPr="0099769B">
              <w:rPr>
                <w:rFonts w:ascii="Calibri" w:hAnsi="Calibri" w:cs="Calibri"/>
                <w:bCs/>
                <w:sz w:val="22"/>
                <w:szCs w:val="22"/>
              </w:rPr>
              <w:t>Development of policy and processes</w:t>
            </w:r>
          </w:p>
          <w:p w14:paraId="37E9011A" w14:textId="1743DD6D" w:rsidR="00EA6A61" w:rsidRPr="0099769B" w:rsidRDefault="00EA6A61" w:rsidP="00D25D2E">
            <w:pPr>
              <w:jc w:val="both"/>
              <w:rPr>
                <w:rFonts w:ascii="Calibri" w:hAnsi="Calibri" w:cs="Calibri"/>
                <w:bCs/>
                <w:sz w:val="22"/>
                <w:szCs w:val="22"/>
              </w:rPr>
            </w:pPr>
            <w:r w:rsidRPr="0099769B">
              <w:rPr>
                <w:rFonts w:ascii="Calibri" w:hAnsi="Calibri" w:cs="Calibri"/>
                <w:bCs/>
                <w:sz w:val="22"/>
                <w:szCs w:val="22"/>
              </w:rPr>
              <w:t>Involvement of stakeholders/gathering of triangulation of evidence</w:t>
            </w:r>
          </w:p>
          <w:p w14:paraId="7119276D" w14:textId="1585847D" w:rsidR="00EA6A61" w:rsidRPr="0099769B" w:rsidRDefault="00EA6A61" w:rsidP="00D25D2E">
            <w:pPr>
              <w:jc w:val="both"/>
              <w:rPr>
                <w:rFonts w:ascii="Calibri" w:hAnsi="Calibri" w:cs="Calibri"/>
                <w:b/>
                <w:sz w:val="22"/>
                <w:szCs w:val="22"/>
              </w:rPr>
            </w:pPr>
            <w:r w:rsidRPr="0099769B">
              <w:rPr>
                <w:rFonts w:ascii="Calibri" w:hAnsi="Calibri" w:cs="Calibri"/>
                <w:bCs/>
                <w:sz w:val="22"/>
                <w:szCs w:val="22"/>
              </w:rPr>
              <w:t>Resources</w:t>
            </w:r>
          </w:p>
        </w:tc>
        <w:tc>
          <w:tcPr>
            <w:tcW w:w="5056" w:type="dxa"/>
            <w:gridSpan w:val="6"/>
          </w:tcPr>
          <w:p w14:paraId="27567DD1" w14:textId="74A33940" w:rsidR="00EA6A61" w:rsidRPr="0099769B" w:rsidRDefault="00EA6A61" w:rsidP="00D25D2E">
            <w:pPr>
              <w:jc w:val="both"/>
              <w:rPr>
                <w:rFonts w:ascii="Calibri" w:hAnsi="Calibri" w:cs="Calibri"/>
                <w:b/>
                <w:sz w:val="22"/>
                <w:szCs w:val="22"/>
              </w:rPr>
            </w:pPr>
            <w:r w:rsidRPr="0099769B">
              <w:rPr>
                <w:rFonts w:ascii="Calibri" w:hAnsi="Calibri" w:cs="Calibri"/>
                <w:b/>
                <w:sz w:val="22"/>
                <w:szCs w:val="22"/>
              </w:rPr>
              <w:t>Comments (if required):</w:t>
            </w:r>
          </w:p>
        </w:tc>
      </w:tr>
      <w:tr w:rsidR="00F403DA" w:rsidRPr="0099769B" w14:paraId="471FCA43" w14:textId="77777777" w:rsidTr="00F403DA">
        <w:tc>
          <w:tcPr>
            <w:tcW w:w="2410" w:type="dxa"/>
          </w:tcPr>
          <w:p w14:paraId="09EFAAF9" w14:textId="77777777" w:rsidR="00F403DA" w:rsidRPr="0099769B" w:rsidRDefault="00F403DA" w:rsidP="00D25D2E">
            <w:pPr>
              <w:jc w:val="both"/>
              <w:rPr>
                <w:rFonts w:ascii="Calibri" w:hAnsi="Calibri" w:cs="Calibri"/>
                <w:b/>
                <w:bCs/>
                <w:sz w:val="22"/>
                <w:szCs w:val="22"/>
              </w:rPr>
            </w:pPr>
            <w:r w:rsidRPr="0099769B">
              <w:rPr>
                <w:rFonts w:ascii="Calibri" w:hAnsi="Calibri" w:cs="Calibri"/>
                <w:b/>
                <w:bCs/>
                <w:sz w:val="22"/>
                <w:szCs w:val="22"/>
              </w:rPr>
              <w:t>Impact</w:t>
            </w:r>
          </w:p>
          <w:p w14:paraId="58ED81C9" w14:textId="536D9D9F" w:rsidR="00F403DA" w:rsidRPr="0099769B" w:rsidRDefault="00F403DA" w:rsidP="00D25D2E">
            <w:pPr>
              <w:jc w:val="both"/>
              <w:rPr>
                <w:rFonts w:ascii="Calibri" w:hAnsi="Calibri" w:cs="Calibri"/>
                <w:sz w:val="22"/>
                <w:szCs w:val="22"/>
              </w:rPr>
            </w:pPr>
          </w:p>
        </w:tc>
        <w:tc>
          <w:tcPr>
            <w:tcW w:w="2598" w:type="dxa"/>
            <w:gridSpan w:val="2"/>
          </w:tcPr>
          <w:p w14:paraId="68A453B9" w14:textId="77777777" w:rsidR="00F403DA" w:rsidRPr="0099769B" w:rsidRDefault="00F403DA" w:rsidP="00D25D2E">
            <w:pPr>
              <w:jc w:val="both"/>
              <w:rPr>
                <w:rFonts w:ascii="Calibri" w:hAnsi="Calibri" w:cs="Calibri"/>
                <w:b/>
                <w:bCs/>
                <w:sz w:val="22"/>
                <w:szCs w:val="22"/>
              </w:rPr>
            </w:pPr>
            <w:r w:rsidRPr="0099769B">
              <w:rPr>
                <w:rFonts w:ascii="Calibri" w:hAnsi="Calibri" w:cs="Calibri"/>
                <w:b/>
                <w:bCs/>
                <w:sz w:val="22"/>
                <w:szCs w:val="22"/>
              </w:rPr>
              <w:t>Evidence of Impact</w:t>
            </w:r>
          </w:p>
          <w:p w14:paraId="61C43904" w14:textId="65AAE872" w:rsidR="00F403DA" w:rsidRPr="0099769B" w:rsidRDefault="00F403DA" w:rsidP="00D25D2E">
            <w:pPr>
              <w:jc w:val="both"/>
              <w:rPr>
                <w:rFonts w:ascii="Calibri" w:hAnsi="Calibri" w:cs="Calibri"/>
                <w:b/>
                <w:sz w:val="22"/>
                <w:szCs w:val="22"/>
              </w:rPr>
            </w:pPr>
            <w:r w:rsidRPr="0099769B">
              <w:rPr>
                <w:rFonts w:ascii="Calibri" w:hAnsi="Calibri" w:cs="Calibri"/>
                <w:sz w:val="22"/>
                <w:szCs w:val="22"/>
              </w:rPr>
              <w:t>Clear impact shown for children and young people</w:t>
            </w:r>
          </w:p>
        </w:tc>
        <w:tc>
          <w:tcPr>
            <w:tcW w:w="5056" w:type="dxa"/>
            <w:gridSpan w:val="6"/>
          </w:tcPr>
          <w:p w14:paraId="2A98E898" w14:textId="3BDDE417" w:rsidR="00F403DA" w:rsidRPr="0099769B" w:rsidRDefault="00F403DA" w:rsidP="00D25D2E">
            <w:pPr>
              <w:jc w:val="both"/>
              <w:rPr>
                <w:rFonts w:ascii="Calibri" w:hAnsi="Calibri" w:cs="Calibri"/>
                <w:b/>
                <w:sz w:val="22"/>
                <w:szCs w:val="22"/>
              </w:rPr>
            </w:pPr>
            <w:r w:rsidRPr="0099769B">
              <w:rPr>
                <w:rFonts w:ascii="Calibri" w:hAnsi="Calibri" w:cs="Calibri"/>
                <w:b/>
                <w:sz w:val="22"/>
                <w:szCs w:val="22"/>
              </w:rPr>
              <w:t>Comments (if required):</w:t>
            </w:r>
          </w:p>
        </w:tc>
      </w:tr>
      <w:tr w:rsidR="00F403DA" w:rsidRPr="0099769B" w14:paraId="20125159" w14:textId="77777777" w:rsidTr="00F403DA">
        <w:tc>
          <w:tcPr>
            <w:tcW w:w="2410" w:type="dxa"/>
          </w:tcPr>
          <w:p w14:paraId="3910B1B2" w14:textId="77777777" w:rsidR="00F403DA" w:rsidRPr="0099769B" w:rsidRDefault="00F403DA" w:rsidP="00D25D2E">
            <w:pPr>
              <w:jc w:val="both"/>
              <w:rPr>
                <w:rFonts w:ascii="Calibri" w:hAnsi="Calibri" w:cs="Calibri"/>
                <w:b/>
                <w:bCs/>
                <w:sz w:val="22"/>
                <w:szCs w:val="22"/>
              </w:rPr>
            </w:pPr>
            <w:r w:rsidRPr="0099769B">
              <w:rPr>
                <w:rFonts w:ascii="Calibri" w:hAnsi="Calibri" w:cs="Calibri"/>
                <w:b/>
                <w:bCs/>
                <w:sz w:val="22"/>
                <w:szCs w:val="22"/>
              </w:rPr>
              <w:t>Next Steps</w:t>
            </w:r>
          </w:p>
          <w:p w14:paraId="27B8BD8F" w14:textId="1ABEDB8D" w:rsidR="00F403DA" w:rsidRPr="0099769B" w:rsidRDefault="00F403DA" w:rsidP="00D25D2E">
            <w:pPr>
              <w:jc w:val="both"/>
              <w:rPr>
                <w:rFonts w:ascii="Calibri" w:hAnsi="Calibri" w:cs="Calibri"/>
                <w:sz w:val="22"/>
                <w:szCs w:val="22"/>
              </w:rPr>
            </w:pPr>
          </w:p>
        </w:tc>
        <w:tc>
          <w:tcPr>
            <w:tcW w:w="2598" w:type="dxa"/>
            <w:gridSpan w:val="2"/>
          </w:tcPr>
          <w:p w14:paraId="0EA06659" w14:textId="13CC8ED2" w:rsidR="00F403DA" w:rsidRPr="0099769B" w:rsidRDefault="00F403DA" w:rsidP="00D25D2E">
            <w:pPr>
              <w:jc w:val="both"/>
              <w:rPr>
                <w:rFonts w:ascii="Calibri" w:hAnsi="Calibri" w:cs="Calibri"/>
                <w:bCs/>
                <w:sz w:val="22"/>
                <w:szCs w:val="22"/>
              </w:rPr>
            </w:pPr>
            <w:r w:rsidRPr="0099769B">
              <w:rPr>
                <w:rFonts w:ascii="Calibri" w:hAnsi="Calibri" w:cs="Calibri"/>
                <w:bCs/>
                <w:sz w:val="22"/>
                <w:szCs w:val="22"/>
              </w:rPr>
              <w:t>Appropriate strategic next steps</w:t>
            </w:r>
          </w:p>
        </w:tc>
        <w:tc>
          <w:tcPr>
            <w:tcW w:w="5056" w:type="dxa"/>
            <w:gridSpan w:val="6"/>
          </w:tcPr>
          <w:p w14:paraId="754CD849" w14:textId="212BD287" w:rsidR="00F403DA" w:rsidRPr="0099769B" w:rsidRDefault="00F403DA" w:rsidP="00D25D2E">
            <w:pPr>
              <w:jc w:val="both"/>
              <w:rPr>
                <w:rFonts w:ascii="Calibri" w:hAnsi="Calibri" w:cs="Calibri"/>
                <w:b/>
                <w:sz w:val="22"/>
                <w:szCs w:val="22"/>
              </w:rPr>
            </w:pPr>
            <w:r w:rsidRPr="0099769B">
              <w:rPr>
                <w:rFonts w:ascii="Calibri" w:hAnsi="Calibri" w:cs="Calibri"/>
                <w:b/>
                <w:sz w:val="22"/>
                <w:szCs w:val="22"/>
              </w:rPr>
              <w:t>Comments (if required):</w:t>
            </w:r>
          </w:p>
        </w:tc>
      </w:tr>
      <w:tr w:rsidR="0048211B" w:rsidRPr="0099769B" w14:paraId="20FDD724" w14:textId="77777777">
        <w:tc>
          <w:tcPr>
            <w:tcW w:w="2410" w:type="dxa"/>
          </w:tcPr>
          <w:p w14:paraId="0B014C52" w14:textId="2B5BF6D3" w:rsidR="0048211B" w:rsidRPr="0099769B" w:rsidRDefault="0048211B" w:rsidP="00D25D2E">
            <w:pPr>
              <w:jc w:val="both"/>
              <w:rPr>
                <w:rFonts w:ascii="Calibri" w:hAnsi="Calibri" w:cs="Calibri"/>
                <w:b/>
                <w:bCs/>
                <w:sz w:val="22"/>
                <w:szCs w:val="22"/>
              </w:rPr>
            </w:pPr>
            <w:r w:rsidRPr="0099769B">
              <w:rPr>
                <w:rFonts w:ascii="Calibri" w:hAnsi="Calibri" w:cs="Calibri"/>
                <w:b/>
                <w:bCs/>
                <w:sz w:val="22"/>
                <w:szCs w:val="22"/>
              </w:rPr>
              <w:t>Priority 2</w:t>
            </w:r>
          </w:p>
          <w:p w14:paraId="4BD997C4" w14:textId="77777777" w:rsidR="0048211B" w:rsidRPr="0099769B" w:rsidRDefault="0048211B" w:rsidP="00D25D2E">
            <w:pPr>
              <w:jc w:val="both"/>
              <w:rPr>
                <w:rFonts w:ascii="Calibri" w:hAnsi="Calibri" w:cs="Calibri"/>
                <w:b/>
                <w:bCs/>
                <w:sz w:val="22"/>
                <w:szCs w:val="22"/>
              </w:rPr>
            </w:pPr>
          </w:p>
          <w:p w14:paraId="75A019F5" w14:textId="77777777" w:rsidR="0048211B" w:rsidRPr="0099769B" w:rsidRDefault="0048211B" w:rsidP="00D25D2E">
            <w:pPr>
              <w:jc w:val="both"/>
              <w:rPr>
                <w:rFonts w:ascii="Calibri" w:hAnsi="Calibri" w:cs="Calibri"/>
                <w:sz w:val="22"/>
                <w:szCs w:val="22"/>
              </w:rPr>
            </w:pPr>
          </w:p>
        </w:tc>
        <w:tc>
          <w:tcPr>
            <w:tcW w:w="1299" w:type="dxa"/>
          </w:tcPr>
          <w:p w14:paraId="1A10D174" w14:textId="77777777" w:rsidR="0048211B" w:rsidRPr="0099769B" w:rsidRDefault="0048211B" w:rsidP="00D25D2E">
            <w:pPr>
              <w:jc w:val="both"/>
              <w:rPr>
                <w:rFonts w:ascii="Calibri" w:hAnsi="Calibri" w:cs="Calibri"/>
                <w:b/>
                <w:sz w:val="22"/>
                <w:szCs w:val="22"/>
              </w:rPr>
            </w:pPr>
            <w:r w:rsidRPr="0099769B">
              <w:rPr>
                <w:rFonts w:ascii="Calibri" w:hAnsi="Calibri" w:cs="Calibri"/>
                <w:b/>
                <w:sz w:val="22"/>
                <w:szCs w:val="22"/>
              </w:rPr>
              <w:t>Fully achieved</w:t>
            </w:r>
          </w:p>
        </w:tc>
        <w:tc>
          <w:tcPr>
            <w:tcW w:w="1299" w:type="dxa"/>
          </w:tcPr>
          <w:p w14:paraId="124015F3" w14:textId="77777777" w:rsidR="0048211B" w:rsidRPr="0099769B" w:rsidRDefault="0048211B" w:rsidP="00D25D2E">
            <w:pPr>
              <w:jc w:val="both"/>
              <w:rPr>
                <w:rFonts w:ascii="Calibri" w:hAnsi="Calibri" w:cs="Calibri"/>
                <w:b/>
                <w:sz w:val="22"/>
                <w:szCs w:val="22"/>
              </w:rPr>
            </w:pPr>
          </w:p>
        </w:tc>
        <w:tc>
          <w:tcPr>
            <w:tcW w:w="1300" w:type="dxa"/>
            <w:gridSpan w:val="3"/>
          </w:tcPr>
          <w:p w14:paraId="3F96D7B4" w14:textId="77777777" w:rsidR="0048211B" w:rsidRPr="0099769B" w:rsidRDefault="0048211B" w:rsidP="00D25D2E">
            <w:pPr>
              <w:jc w:val="both"/>
              <w:rPr>
                <w:rFonts w:ascii="Calibri" w:hAnsi="Calibri" w:cs="Calibri"/>
                <w:b/>
                <w:sz w:val="22"/>
                <w:szCs w:val="22"/>
              </w:rPr>
            </w:pPr>
            <w:r w:rsidRPr="0099769B">
              <w:rPr>
                <w:rFonts w:ascii="Calibri" w:hAnsi="Calibri" w:cs="Calibri"/>
                <w:b/>
                <w:sz w:val="22"/>
                <w:szCs w:val="22"/>
              </w:rPr>
              <w:t>Partially achieved</w:t>
            </w:r>
          </w:p>
        </w:tc>
        <w:tc>
          <w:tcPr>
            <w:tcW w:w="1299" w:type="dxa"/>
          </w:tcPr>
          <w:p w14:paraId="18DDF8B9" w14:textId="77777777" w:rsidR="0048211B" w:rsidRPr="0099769B" w:rsidRDefault="0048211B" w:rsidP="00D25D2E">
            <w:pPr>
              <w:jc w:val="both"/>
              <w:rPr>
                <w:rFonts w:ascii="Calibri" w:hAnsi="Calibri" w:cs="Calibri"/>
                <w:b/>
                <w:sz w:val="22"/>
                <w:szCs w:val="22"/>
              </w:rPr>
            </w:pPr>
          </w:p>
        </w:tc>
        <w:tc>
          <w:tcPr>
            <w:tcW w:w="1299" w:type="dxa"/>
          </w:tcPr>
          <w:p w14:paraId="169B8D01" w14:textId="77777777" w:rsidR="0048211B" w:rsidRPr="0099769B" w:rsidRDefault="0048211B" w:rsidP="00D25D2E">
            <w:pPr>
              <w:jc w:val="both"/>
              <w:rPr>
                <w:rFonts w:ascii="Calibri" w:hAnsi="Calibri" w:cs="Calibri"/>
                <w:b/>
                <w:sz w:val="22"/>
                <w:szCs w:val="22"/>
              </w:rPr>
            </w:pPr>
            <w:r w:rsidRPr="0099769B">
              <w:rPr>
                <w:rFonts w:ascii="Calibri" w:hAnsi="Calibri" w:cs="Calibri"/>
                <w:b/>
                <w:sz w:val="22"/>
                <w:szCs w:val="22"/>
              </w:rPr>
              <w:t>Continued next session</w:t>
            </w:r>
          </w:p>
        </w:tc>
        <w:tc>
          <w:tcPr>
            <w:tcW w:w="1158" w:type="dxa"/>
          </w:tcPr>
          <w:p w14:paraId="687D10E4" w14:textId="77777777" w:rsidR="0048211B" w:rsidRPr="0099769B" w:rsidRDefault="0048211B" w:rsidP="00D25D2E">
            <w:pPr>
              <w:jc w:val="both"/>
              <w:rPr>
                <w:rFonts w:ascii="Calibri" w:hAnsi="Calibri" w:cs="Calibri"/>
                <w:b/>
                <w:sz w:val="22"/>
                <w:szCs w:val="22"/>
              </w:rPr>
            </w:pPr>
          </w:p>
        </w:tc>
      </w:tr>
      <w:tr w:rsidR="0048211B" w:rsidRPr="0099769B" w14:paraId="58A69575" w14:textId="77777777">
        <w:trPr>
          <w:trHeight w:val="670"/>
        </w:trPr>
        <w:tc>
          <w:tcPr>
            <w:tcW w:w="2410" w:type="dxa"/>
          </w:tcPr>
          <w:p w14:paraId="45335186" w14:textId="77777777" w:rsidR="0048211B" w:rsidRPr="0099769B" w:rsidRDefault="0048211B" w:rsidP="00D25D2E">
            <w:pPr>
              <w:jc w:val="both"/>
              <w:rPr>
                <w:rFonts w:ascii="Calibri" w:hAnsi="Calibri" w:cs="Calibri"/>
                <w:b/>
                <w:bCs/>
                <w:sz w:val="22"/>
                <w:szCs w:val="22"/>
              </w:rPr>
            </w:pPr>
            <w:r w:rsidRPr="0099769B">
              <w:rPr>
                <w:rFonts w:ascii="Calibri" w:hAnsi="Calibri" w:cs="Calibri"/>
                <w:b/>
                <w:bCs/>
                <w:sz w:val="22"/>
                <w:szCs w:val="22"/>
              </w:rPr>
              <w:lastRenderedPageBreak/>
              <w:t>Progress</w:t>
            </w:r>
          </w:p>
          <w:p w14:paraId="5CCB6C87" w14:textId="77777777" w:rsidR="0048211B" w:rsidRPr="0099769B" w:rsidRDefault="0048211B" w:rsidP="00D25D2E">
            <w:pPr>
              <w:jc w:val="both"/>
              <w:rPr>
                <w:rFonts w:ascii="Calibri" w:hAnsi="Calibri" w:cs="Calibri"/>
                <w:sz w:val="22"/>
                <w:szCs w:val="22"/>
              </w:rPr>
            </w:pPr>
          </w:p>
        </w:tc>
        <w:tc>
          <w:tcPr>
            <w:tcW w:w="2598" w:type="dxa"/>
            <w:gridSpan w:val="2"/>
          </w:tcPr>
          <w:p w14:paraId="030F51A3" w14:textId="77777777" w:rsidR="0048211B" w:rsidRPr="0099769B" w:rsidRDefault="0048211B" w:rsidP="00D25D2E">
            <w:pPr>
              <w:jc w:val="both"/>
              <w:rPr>
                <w:rFonts w:ascii="Calibri" w:hAnsi="Calibri" w:cs="Calibri"/>
                <w:b/>
                <w:sz w:val="22"/>
                <w:szCs w:val="22"/>
              </w:rPr>
            </w:pPr>
            <w:r w:rsidRPr="0099769B">
              <w:rPr>
                <w:rFonts w:ascii="Calibri" w:hAnsi="Calibri" w:cs="Calibri"/>
                <w:b/>
                <w:sz w:val="22"/>
                <w:szCs w:val="22"/>
              </w:rPr>
              <w:t>Evidence of Progress e.g.</w:t>
            </w:r>
          </w:p>
          <w:p w14:paraId="7DBB7E7A" w14:textId="77777777" w:rsidR="0048211B" w:rsidRPr="0099769B" w:rsidRDefault="0048211B" w:rsidP="00D25D2E">
            <w:pPr>
              <w:jc w:val="both"/>
              <w:rPr>
                <w:rFonts w:ascii="Calibri" w:hAnsi="Calibri" w:cs="Calibri"/>
                <w:bCs/>
                <w:sz w:val="22"/>
                <w:szCs w:val="22"/>
              </w:rPr>
            </w:pPr>
            <w:r w:rsidRPr="0099769B">
              <w:rPr>
                <w:rFonts w:ascii="Calibri" w:hAnsi="Calibri" w:cs="Calibri"/>
                <w:bCs/>
                <w:sz w:val="22"/>
                <w:szCs w:val="22"/>
              </w:rPr>
              <w:t>Professional learning</w:t>
            </w:r>
          </w:p>
          <w:p w14:paraId="1CF00B3B" w14:textId="77777777" w:rsidR="0048211B" w:rsidRPr="0099769B" w:rsidRDefault="0048211B" w:rsidP="00D25D2E">
            <w:pPr>
              <w:jc w:val="both"/>
              <w:rPr>
                <w:rFonts w:ascii="Calibri" w:hAnsi="Calibri" w:cs="Calibri"/>
                <w:bCs/>
                <w:sz w:val="22"/>
                <w:szCs w:val="22"/>
              </w:rPr>
            </w:pPr>
            <w:r w:rsidRPr="0099769B">
              <w:rPr>
                <w:rFonts w:ascii="Calibri" w:hAnsi="Calibri" w:cs="Calibri"/>
                <w:bCs/>
                <w:sz w:val="22"/>
                <w:szCs w:val="22"/>
              </w:rPr>
              <w:t>Curriculum development</w:t>
            </w:r>
          </w:p>
          <w:p w14:paraId="3FEB990C" w14:textId="77777777" w:rsidR="0048211B" w:rsidRPr="0099769B" w:rsidRDefault="0048211B" w:rsidP="00D25D2E">
            <w:pPr>
              <w:jc w:val="both"/>
              <w:rPr>
                <w:rFonts w:ascii="Calibri" w:hAnsi="Calibri" w:cs="Calibri"/>
                <w:bCs/>
                <w:sz w:val="22"/>
                <w:szCs w:val="22"/>
              </w:rPr>
            </w:pPr>
            <w:r w:rsidRPr="0099769B">
              <w:rPr>
                <w:rFonts w:ascii="Calibri" w:hAnsi="Calibri" w:cs="Calibri"/>
                <w:bCs/>
                <w:sz w:val="22"/>
                <w:szCs w:val="22"/>
              </w:rPr>
              <w:t>Development of policy and processes</w:t>
            </w:r>
          </w:p>
          <w:p w14:paraId="4C5B2731" w14:textId="77777777" w:rsidR="0048211B" w:rsidRPr="0099769B" w:rsidRDefault="0048211B" w:rsidP="00D25D2E">
            <w:pPr>
              <w:jc w:val="both"/>
              <w:rPr>
                <w:rFonts w:ascii="Calibri" w:hAnsi="Calibri" w:cs="Calibri"/>
                <w:bCs/>
                <w:sz w:val="22"/>
                <w:szCs w:val="22"/>
              </w:rPr>
            </w:pPr>
            <w:r w:rsidRPr="0099769B">
              <w:rPr>
                <w:rFonts w:ascii="Calibri" w:hAnsi="Calibri" w:cs="Calibri"/>
                <w:bCs/>
                <w:sz w:val="22"/>
                <w:szCs w:val="22"/>
              </w:rPr>
              <w:t>Involvement of stakeholders/gathering of triangulation of evidence</w:t>
            </w:r>
          </w:p>
          <w:p w14:paraId="5FFB67BA" w14:textId="77777777" w:rsidR="0048211B" w:rsidRPr="0099769B" w:rsidRDefault="0048211B" w:rsidP="00D25D2E">
            <w:pPr>
              <w:jc w:val="both"/>
              <w:rPr>
                <w:rFonts w:ascii="Calibri" w:hAnsi="Calibri" w:cs="Calibri"/>
                <w:b/>
                <w:sz w:val="22"/>
                <w:szCs w:val="22"/>
              </w:rPr>
            </w:pPr>
            <w:r w:rsidRPr="0099769B">
              <w:rPr>
                <w:rFonts w:ascii="Calibri" w:hAnsi="Calibri" w:cs="Calibri"/>
                <w:bCs/>
                <w:sz w:val="22"/>
                <w:szCs w:val="22"/>
              </w:rPr>
              <w:t>Resources</w:t>
            </w:r>
          </w:p>
        </w:tc>
        <w:tc>
          <w:tcPr>
            <w:tcW w:w="5056" w:type="dxa"/>
            <w:gridSpan w:val="6"/>
          </w:tcPr>
          <w:p w14:paraId="4AC73E1C" w14:textId="77777777" w:rsidR="0048211B" w:rsidRPr="0099769B" w:rsidRDefault="0048211B" w:rsidP="00D25D2E">
            <w:pPr>
              <w:jc w:val="both"/>
              <w:rPr>
                <w:rFonts w:ascii="Calibri" w:hAnsi="Calibri" w:cs="Calibri"/>
                <w:b/>
                <w:sz w:val="22"/>
                <w:szCs w:val="22"/>
              </w:rPr>
            </w:pPr>
            <w:r w:rsidRPr="0099769B">
              <w:rPr>
                <w:rFonts w:ascii="Calibri" w:hAnsi="Calibri" w:cs="Calibri"/>
                <w:b/>
                <w:sz w:val="22"/>
                <w:szCs w:val="22"/>
              </w:rPr>
              <w:t>Comments (if required):</w:t>
            </w:r>
          </w:p>
        </w:tc>
      </w:tr>
      <w:tr w:rsidR="0048211B" w:rsidRPr="0099769B" w14:paraId="080341A6" w14:textId="77777777">
        <w:tc>
          <w:tcPr>
            <w:tcW w:w="2410" w:type="dxa"/>
          </w:tcPr>
          <w:p w14:paraId="09C088D1" w14:textId="77777777" w:rsidR="0048211B" w:rsidRPr="0099769B" w:rsidRDefault="0048211B" w:rsidP="00D25D2E">
            <w:pPr>
              <w:jc w:val="both"/>
              <w:rPr>
                <w:rFonts w:ascii="Calibri" w:hAnsi="Calibri" w:cs="Calibri"/>
                <w:b/>
                <w:bCs/>
                <w:sz w:val="22"/>
                <w:szCs w:val="22"/>
              </w:rPr>
            </w:pPr>
            <w:r w:rsidRPr="0099769B">
              <w:rPr>
                <w:rFonts w:ascii="Calibri" w:hAnsi="Calibri" w:cs="Calibri"/>
                <w:b/>
                <w:bCs/>
                <w:sz w:val="22"/>
                <w:szCs w:val="22"/>
              </w:rPr>
              <w:t>Impact</w:t>
            </w:r>
          </w:p>
          <w:p w14:paraId="3A4D6F33" w14:textId="77777777" w:rsidR="0048211B" w:rsidRPr="0099769B" w:rsidRDefault="0048211B" w:rsidP="00D25D2E">
            <w:pPr>
              <w:jc w:val="both"/>
              <w:rPr>
                <w:rFonts w:ascii="Calibri" w:hAnsi="Calibri" w:cs="Calibri"/>
                <w:sz w:val="22"/>
                <w:szCs w:val="22"/>
              </w:rPr>
            </w:pPr>
          </w:p>
        </w:tc>
        <w:tc>
          <w:tcPr>
            <w:tcW w:w="2598" w:type="dxa"/>
            <w:gridSpan w:val="2"/>
          </w:tcPr>
          <w:p w14:paraId="47AFD6FC" w14:textId="77777777" w:rsidR="0048211B" w:rsidRPr="0099769B" w:rsidRDefault="0048211B" w:rsidP="00D25D2E">
            <w:pPr>
              <w:jc w:val="both"/>
              <w:rPr>
                <w:rFonts w:ascii="Calibri" w:hAnsi="Calibri" w:cs="Calibri"/>
                <w:b/>
                <w:bCs/>
                <w:sz w:val="22"/>
                <w:szCs w:val="22"/>
              </w:rPr>
            </w:pPr>
            <w:r w:rsidRPr="0099769B">
              <w:rPr>
                <w:rFonts w:ascii="Calibri" w:hAnsi="Calibri" w:cs="Calibri"/>
                <w:b/>
                <w:bCs/>
                <w:sz w:val="22"/>
                <w:szCs w:val="22"/>
              </w:rPr>
              <w:t>Evidence of Impact</w:t>
            </w:r>
          </w:p>
          <w:p w14:paraId="3FD76B1F" w14:textId="77777777" w:rsidR="0048211B" w:rsidRPr="0099769B" w:rsidRDefault="0048211B" w:rsidP="00D25D2E">
            <w:pPr>
              <w:jc w:val="both"/>
              <w:rPr>
                <w:rFonts w:ascii="Calibri" w:hAnsi="Calibri" w:cs="Calibri"/>
                <w:b/>
                <w:sz w:val="22"/>
                <w:szCs w:val="22"/>
              </w:rPr>
            </w:pPr>
            <w:r w:rsidRPr="0099769B">
              <w:rPr>
                <w:rFonts w:ascii="Calibri" w:hAnsi="Calibri" w:cs="Calibri"/>
                <w:sz w:val="22"/>
                <w:szCs w:val="22"/>
              </w:rPr>
              <w:t>Clear impact shown for children and young people</w:t>
            </w:r>
          </w:p>
        </w:tc>
        <w:tc>
          <w:tcPr>
            <w:tcW w:w="5056" w:type="dxa"/>
            <w:gridSpan w:val="6"/>
          </w:tcPr>
          <w:p w14:paraId="46355B7A" w14:textId="77777777" w:rsidR="0048211B" w:rsidRPr="0099769B" w:rsidRDefault="0048211B" w:rsidP="00D25D2E">
            <w:pPr>
              <w:jc w:val="both"/>
              <w:rPr>
                <w:rFonts w:ascii="Calibri" w:hAnsi="Calibri" w:cs="Calibri"/>
                <w:b/>
                <w:sz w:val="22"/>
                <w:szCs w:val="22"/>
              </w:rPr>
            </w:pPr>
            <w:r w:rsidRPr="0099769B">
              <w:rPr>
                <w:rFonts w:ascii="Calibri" w:hAnsi="Calibri" w:cs="Calibri"/>
                <w:b/>
                <w:sz w:val="22"/>
                <w:szCs w:val="22"/>
              </w:rPr>
              <w:t>Comments (if required):</w:t>
            </w:r>
          </w:p>
        </w:tc>
      </w:tr>
      <w:tr w:rsidR="0048211B" w:rsidRPr="0099769B" w14:paraId="19707D46" w14:textId="77777777">
        <w:tc>
          <w:tcPr>
            <w:tcW w:w="2410" w:type="dxa"/>
          </w:tcPr>
          <w:p w14:paraId="7FFA271C" w14:textId="77777777" w:rsidR="0048211B" w:rsidRPr="0099769B" w:rsidRDefault="0048211B" w:rsidP="00D25D2E">
            <w:pPr>
              <w:jc w:val="both"/>
              <w:rPr>
                <w:rFonts w:ascii="Calibri" w:hAnsi="Calibri" w:cs="Calibri"/>
                <w:b/>
                <w:bCs/>
                <w:sz w:val="22"/>
                <w:szCs w:val="22"/>
              </w:rPr>
            </w:pPr>
            <w:r w:rsidRPr="0099769B">
              <w:rPr>
                <w:rFonts w:ascii="Calibri" w:hAnsi="Calibri" w:cs="Calibri"/>
                <w:b/>
                <w:bCs/>
                <w:sz w:val="22"/>
                <w:szCs w:val="22"/>
              </w:rPr>
              <w:t>Next Steps</w:t>
            </w:r>
          </w:p>
          <w:p w14:paraId="3ABB6B03" w14:textId="77777777" w:rsidR="0048211B" w:rsidRPr="0099769B" w:rsidRDefault="0048211B" w:rsidP="00D25D2E">
            <w:pPr>
              <w:jc w:val="both"/>
              <w:rPr>
                <w:rFonts w:ascii="Calibri" w:hAnsi="Calibri" w:cs="Calibri"/>
                <w:sz w:val="22"/>
                <w:szCs w:val="22"/>
              </w:rPr>
            </w:pPr>
          </w:p>
        </w:tc>
        <w:tc>
          <w:tcPr>
            <w:tcW w:w="2598" w:type="dxa"/>
            <w:gridSpan w:val="2"/>
          </w:tcPr>
          <w:p w14:paraId="43052616" w14:textId="77777777" w:rsidR="0048211B" w:rsidRPr="0099769B" w:rsidRDefault="0048211B" w:rsidP="00D25D2E">
            <w:pPr>
              <w:jc w:val="both"/>
              <w:rPr>
                <w:rFonts w:ascii="Calibri" w:hAnsi="Calibri" w:cs="Calibri"/>
                <w:bCs/>
                <w:sz w:val="22"/>
                <w:szCs w:val="22"/>
              </w:rPr>
            </w:pPr>
            <w:r w:rsidRPr="0099769B">
              <w:rPr>
                <w:rFonts w:ascii="Calibri" w:hAnsi="Calibri" w:cs="Calibri"/>
                <w:bCs/>
                <w:sz w:val="22"/>
                <w:szCs w:val="22"/>
              </w:rPr>
              <w:t>Appropriate strategic next steps</w:t>
            </w:r>
          </w:p>
        </w:tc>
        <w:tc>
          <w:tcPr>
            <w:tcW w:w="5056" w:type="dxa"/>
            <w:gridSpan w:val="6"/>
          </w:tcPr>
          <w:p w14:paraId="3792E539" w14:textId="77777777" w:rsidR="0048211B" w:rsidRPr="0099769B" w:rsidRDefault="0048211B" w:rsidP="00D25D2E">
            <w:pPr>
              <w:jc w:val="both"/>
              <w:rPr>
                <w:rFonts w:ascii="Calibri" w:hAnsi="Calibri" w:cs="Calibri"/>
                <w:b/>
                <w:sz w:val="22"/>
                <w:szCs w:val="22"/>
              </w:rPr>
            </w:pPr>
            <w:r w:rsidRPr="0099769B">
              <w:rPr>
                <w:rFonts w:ascii="Calibri" w:hAnsi="Calibri" w:cs="Calibri"/>
                <w:b/>
                <w:sz w:val="22"/>
                <w:szCs w:val="22"/>
              </w:rPr>
              <w:t>Comments (if required):</w:t>
            </w:r>
          </w:p>
        </w:tc>
      </w:tr>
      <w:tr w:rsidR="0048211B" w:rsidRPr="0099769B" w14:paraId="63FCC0E1" w14:textId="77777777">
        <w:tc>
          <w:tcPr>
            <w:tcW w:w="2410" w:type="dxa"/>
          </w:tcPr>
          <w:p w14:paraId="4F11A024" w14:textId="5683E5A4" w:rsidR="0048211B" w:rsidRPr="0099769B" w:rsidRDefault="0048211B" w:rsidP="00D25D2E">
            <w:pPr>
              <w:jc w:val="both"/>
              <w:rPr>
                <w:rFonts w:ascii="Calibri" w:hAnsi="Calibri" w:cs="Calibri"/>
                <w:b/>
                <w:bCs/>
                <w:sz w:val="22"/>
                <w:szCs w:val="22"/>
              </w:rPr>
            </w:pPr>
            <w:r w:rsidRPr="0099769B">
              <w:rPr>
                <w:rFonts w:ascii="Calibri" w:hAnsi="Calibri" w:cs="Calibri"/>
                <w:b/>
                <w:bCs/>
                <w:sz w:val="22"/>
                <w:szCs w:val="22"/>
              </w:rPr>
              <w:t>Priority 3</w:t>
            </w:r>
          </w:p>
          <w:p w14:paraId="72397791" w14:textId="77777777" w:rsidR="0048211B" w:rsidRPr="0099769B" w:rsidRDefault="0048211B" w:rsidP="00D25D2E">
            <w:pPr>
              <w:jc w:val="both"/>
              <w:rPr>
                <w:rFonts w:ascii="Calibri" w:hAnsi="Calibri" w:cs="Calibri"/>
                <w:b/>
                <w:bCs/>
                <w:sz w:val="22"/>
                <w:szCs w:val="22"/>
              </w:rPr>
            </w:pPr>
          </w:p>
          <w:p w14:paraId="21ACE47F" w14:textId="77777777" w:rsidR="0048211B" w:rsidRPr="0099769B" w:rsidRDefault="0048211B" w:rsidP="00D25D2E">
            <w:pPr>
              <w:jc w:val="both"/>
              <w:rPr>
                <w:rFonts w:ascii="Calibri" w:hAnsi="Calibri" w:cs="Calibri"/>
                <w:sz w:val="22"/>
                <w:szCs w:val="22"/>
              </w:rPr>
            </w:pPr>
          </w:p>
        </w:tc>
        <w:tc>
          <w:tcPr>
            <w:tcW w:w="1299" w:type="dxa"/>
          </w:tcPr>
          <w:p w14:paraId="00C6A87E" w14:textId="77777777" w:rsidR="0048211B" w:rsidRPr="0099769B" w:rsidRDefault="0048211B" w:rsidP="00D25D2E">
            <w:pPr>
              <w:jc w:val="both"/>
              <w:rPr>
                <w:rFonts w:ascii="Calibri" w:hAnsi="Calibri" w:cs="Calibri"/>
                <w:b/>
                <w:sz w:val="22"/>
                <w:szCs w:val="22"/>
              </w:rPr>
            </w:pPr>
            <w:r w:rsidRPr="0099769B">
              <w:rPr>
                <w:rFonts w:ascii="Calibri" w:hAnsi="Calibri" w:cs="Calibri"/>
                <w:b/>
                <w:sz w:val="22"/>
                <w:szCs w:val="22"/>
              </w:rPr>
              <w:t>Fully achieved</w:t>
            </w:r>
          </w:p>
        </w:tc>
        <w:tc>
          <w:tcPr>
            <w:tcW w:w="1299" w:type="dxa"/>
          </w:tcPr>
          <w:p w14:paraId="603AA0C5" w14:textId="77777777" w:rsidR="0048211B" w:rsidRPr="0099769B" w:rsidRDefault="0048211B" w:rsidP="00D25D2E">
            <w:pPr>
              <w:jc w:val="both"/>
              <w:rPr>
                <w:rFonts w:ascii="Calibri" w:hAnsi="Calibri" w:cs="Calibri"/>
                <w:b/>
                <w:sz w:val="22"/>
                <w:szCs w:val="22"/>
              </w:rPr>
            </w:pPr>
          </w:p>
        </w:tc>
        <w:tc>
          <w:tcPr>
            <w:tcW w:w="1300" w:type="dxa"/>
            <w:gridSpan w:val="3"/>
          </w:tcPr>
          <w:p w14:paraId="44368BD8" w14:textId="77777777" w:rsidR="0048211B" w:rsidRPr="0099769B" w:rsidRDefault="0048211B" w:rsidP="00D25D2E">
            <w:pPr>
              <w:jc w:val="both"/>
              <w:rPr>
                <w:rFonts w:ascii="Calibri" w:hAnsi="Calibri" w:cs="Calibri"/>
                <w:b/>
                <w:sz w:val="22"/>
                <w:szCs w:val="22"/>
              </w:rPr>
            </w:pPr>
            <w:r w:rsidRPr="0099769B">
              <w:rPr>
                <w:rFonts w:ascii="Calibri" w:hAnsi="Calibri" w:cs="Calibri"/>
                <w:b/>
                <w:sz w:val="22"/>
                <w:szCs w:val="22"/>
              </w:rPr>
              <w:t>Partially achieved</w:t>
            </w:r>
          </w:p>
        </w:tc>
        <w:tc>
          <w:tcPr>
            <w:tcW w:w="1299" w:type="dxa"/>
          </w:tcPr>
          <w:p w14:paraId="7B9FC072" w14:textId="77777777" w:rsidR="0048211B" w:rsidRPr="0099769B" w:rsidRDefault="0048211B" w:rsidP="00D25D2E">
            <w:pPr>
              <w:jc w:val="both"/>
              <w:rPr>
                <w:rFonts w:ascii="Calibri" w:hAnsi="Calibri" w:cs="Calibri"/>
                <w:b/>
                <w:sz w:val="22"/>
                <w:szCs w:val="22"/>
              </w:rPr>
            </w:pPr>
          </w:p>
        </w:tc>
        <w:tc>
          <w:tcPr>
            <w:tcW w:w="1299" w:type="dxa"/>
          </w:tcPr>
          <w:p w14:paraId="3AA6D398" w14:textId="77777777" w:rsidR="0048211B" w:rsidRPr="0099769B" w:rsidRDefault="0048211B" w:rsidP="00D25D2E">
            <w:pPr>
              <w:jc w:val="both"/>
              <w:rPr>
                <w:rFonts w:ascii="Calibri" w:hAnsi="Calibri" w:cs="Calibri"/>
                <w:b/>
                <w:sz w:val="22"/>
                <w:szCs w:val="22"/>
              </w:rPr>
            </w:pPr>
            <w:r w:rsidRPr="0099769B">
              <w:rPr>
                <w:rFonts w:ascii="Calibri" w:hAnsi="Calibri" w:cs="Calibri"/>
                <w:b/>
                <w:sz w:val="22"/>
                <w:szCs w:val="22"/>
              </w:rPr>
              <w:t>Continued next session</w:t>
            </w:r>
          </w:p>
        </w:tc>
        <w:tc>
          <w:tcPr>
            <w:tcW w:w="1158" w:type="dxa"/>
          </w:tcPr>
          <w:p w14:paraId="2D104390" w14:textId="77777777" w:rsidR="0048211B" w:rsidRPr="0099769B" w:rsidRDefault="0048211B" w:rsidP="00D25D2E">
            <w:pPr>
              <w:jc w:val="both"/>
              <w:rPr>
                <w:rFonts w:ascii="Calibri" w:hAnsi="Calibri" w:cs="Calibri"/>
                <w:b/>
                <w:sz w:val="22"/>
                <w:szCs w:val="22"/>
              </w:rPr>
            </w:pPr>
          </w:p>
        </w:tc>
      </w:tr>
      <w:tr w:rsidR="0048211B" w:rsidRPr="0099769B" w14:paraId="042D5B90" w14:textId="77777777">
        <w:trPr>
          <w:trHeight w:val="670"/>
        </w:trPr>
        <w:tc>
          <w:tcPr>
            <w:tcW w:w="2410" w:type="dxa"/>
          </w:tcPr>
          <w:p w14:paraId="72806235" w14:textId="77777777" w:rsidR="0048211B" w:rsidRPr="0099769B" w:rsidRDefault="0048211B" w:rsidP="00D25D2E">
            <w:pPr>
              <w:jc w:val="both"/>
              <w:rPr>
                <w:rFonts w:ascii="Calibri" w:hAnsi="Calibri" w:cs="Calibri"/>
                <w:b/>
                <w:bCs/>
                <w:sz w:val="22"/>
                <w:szCs w:val="22"/>
              </w:rPr>
            </w:pPr>
            <w:r w:rsidRPr="0099769B">
              <w:rPr>
                <w:rFonts w:ascii="Calibri" w:hAnsi="Calibri" w:cs="Calibri"/>
                <w:b/>
                <w:bCs/>
                <w:sz w:val="22"/>
                <w:szCs w:val="22"/>
              </w:rPr>
              <w:t>Progress</w:t>
            </w:r>
          </w:p>
          <w:p w14:paraId="42448FBA" w14:textId="77777777" w:rsidR="0048211B" w:rsidRPr="0099769B" w:rsidRDefault="0048211B" w:rsidP="00D25D2E">
            <w:pPr>
              <w:jc w:val="both"/>
              <w:rPr>
                <w:rFonts w:ascii="Calibri" w:hAnsi="Calibri" w:cs="Calibri"/>
                <w:sz w:val="22"/>
                <w:szCs w:val="22"/>
              </w:rPr>
            </w:pPr>
          </w:p>
        </w:tc>
        <w:tc>
          <w:tcPr>
            <w:tcW w:w="2598" w:type="dxa"/>
            <w:gridSpan w:val="2"/>
          </w:tcPr>
          <w:p w14:paraId="5B4AB1CE" w14:textId="77777777" w:rsidR="0048211B" w:rsidRPr="0099769B" w:rsidRDefault="0048211B" w:rsidP="00D25D2E">
            <w:pPr>
              <w:jc w:val="both"/>
              <w:rPr>
                <w:rFonts w:ascii="Calibri" w:hAnsi="Calibri" w:cs="Calibri"/>
                <w:b/>
                <w:sz w:val="22"/>
                <w:szCs w:val="22"/>
              </w:rPr>
            </w:pPr>
            <w:r w:rsidRPr="0099769B">
              <w:rPr>
                <w:rFonts w:ascii="Calibri" w:hAnsi="Calibri" w:cs="Calibri"/>
                <w:b/>
                <w:sz w:val="22"/>
                <w:szCs w:val="22"/>
              </w:rPr>
              <w:t>Evidence of Progress e.g.</w:t>
            </w:r>
          </w:p>
          <w:p w14:paraId="5B940081" w14:textId="77777777" w:rsidR="0048211B" w:rsidRPr="0099769B" w:rsidRDefault="0048211B" w:rsidP="00D25D2E">
            <w:pPr>
              <w:jc w:val="both"/>
              <w:rPr>
                <w:rFonts w:ascii="Calibri" w:hAnsi="Calibri" w:cs="Calibri"/>
                <w:bCs/>
                <w:sz w:val="22"/>
                <w:szCs w:val="22"/>
              </w:rPr>
            </w:pPr>
            <w:r w:rsidRPr="0099769B">
              <w:rPr>
                <w:rFonts w:ascii="Calibri" w:hAnsi="Calibri" w:cs="Calibri"/>
                <w:bCs/>
                <w:sz w:val="22"/>
                <w:szCs w:val="22"/>
              </w:rPr>
              <w:t>Professional learning</w:t>
            </w:r>
          </w:p>
          <w:p w14:paraId="57E43871" w14:textId="77777777" w:rsidR="0048211B" w:rsidRPr="0099769B" w:rsidRDefault="0048211B" w:rsidP="00D25D2E">
            <w:pPr>
              <w:jc w:val="both"/>
              <w:rPr>
                <w:rFonts w:ascii="Calibri" w:hAnsi="Calibri" w:cs="Calibri"/>
                <w:bCs/>
                <w:sz w:val="22"/>
                <w:szCs w:val="22"/>
              </w:rPr>
            </w:pPr>
            <w:r w:rsidRPr="0099769B">
              <w:rPr>
                <w:rFonts w:ascii="Calibri" w:hAnsi="Calibri" w:cs="Calibri"/>
                <w:bCs/>
                <w:sz w:val="22"/>
                <w:szCs w:val="22"/>
              </w:rPr>
              <w:t>Curriculum development</w:t>
            </w:r>
          </w:p>
          <w:p w14:paraId="6956303F" w14:textId="77777777" w:rsidR="0048211B" w:rsidRPr="0099769B" w:rsidRDefault="0048211B" w:rsidP="00D25D2E">
            <w:pPr>
              <w:jc w:val="both"/>
              <w:rPr>
                <w:rFonts w:ascii="Calibri" w:hAnsi="Calibri" w:cs="Calibri"/>
                <w:bCs/>
                <w:sz w:val="22"/>
                <w:szCs w:val="22"/>
              </w:rPr>
            </w:pPr>
            <w:r w:rsidRPr="0099769B">
              <w:rPr>
                <w:rFonts w:ascii="Calibri" w:hAnsi="Calibri" w:cs="Calibri"/>
                <w:bCs/>
                <w:sz w:val="22"/>
                <w:szCs w:val="22"/>
              </w:rPr>
              <w:t>Development of policy and processes</w:t>
            </w:r>
          </w:p>
          <w:p w14:paraId="2A85E1FD" w14:textId="77777777" w:rsidR="0048211B" w:rsidRPr="0099769B" w:rsidRDefault="0048211B" w:rsidP="00D25D2E">
            <w:pPr>
              <w:jc w:val="both"/>
              <w:rPr>
                <w:rFonts w:ascii="Calibri" w:hAnsi="Calibri" w:cs="Calibri"/>
                <w:bCs/>
                <w:sz w:val="22"/>
                <w:szCs w:val="22"/>
              </w:rPr>
            </w:pPr>
            <w:r w:rsidRPr="0099769B">
              <w:rPr>
                <w:rFonts w:ascii="Calibri" w:hAnsi="Calibri" w:cs="Calibri"/>
                <w:bCs/>
                <w:sz w:val="22"/>
                <w:szCs w:val="22"/>
              </w:rPr>
              <w:t>Involvement of stakeholders/gathering of triangulation of evidence</w:t>
            </w:r>
          </w:p>
          <w:p w14:paraId="6D3B7F79" w14:textId="77777777" w:rsidR="0048211B" w:rsidRPr="0099769B" w:rsidRDefault="0048211B" w:rsidP="00D25D2E">
            <w:pPr>
              <w:jc w:val="both"/>
              <w:rPr>
                <w:rFonts w:ascii="Calibri" w:hAnsi="Calibri" w:cs="Calibri"/>
                <w:b/>
                <w:sz w:val="22"/>
                <w:szCs w:val="22"/>
              </w:rPr>
            </w:pPr>
            <w:r w:rsidRPr="0099769B">
              <w:rPr>
                <w:rFonts w:ascii="Calibri" w:hAnsi="Calibri" w:cs="Calibri"/>
                <w:bCs/>
                <w:sz w:val="22"/>
                <w:szCs w:val="22"/>
              </w:rPr>
              <w:t>Resources</w:t>
            </w:r>
          </w:p>
        </w:tc>
        <w:tc>
          <w:tcPr>
            <w:tcW w:w="5056" w:type="dxa"/>
            <w:gridSpan w:val="6"/>
          </w:tcPr>
          <w:p w14:paraId="1E96399F" w14:textId="77777777" w:rsidR="0048211B" w:rsidRPr="0099769B" w:rsidRDefault="0048211B" w:rsidP="00D25D2E">
            <w:pPr>
              <w:jc w:val="both"/>
              <w:rPr>
                <w:rFonts w:ascii="Calibri" w:hAnsi="Calibri" w:cs="Calibri"/>
                <w:b/>
                <w:sz w:val="22"/>
                <w:szCs w:val="22"/>
              </w:rPr>
            </w:pPr>
            <w:r w:rsidRPr="0099769B">
              <w:rPr>
                <w:rFonts w:ascii="Calibri" w:hAnsi="Calibri" w:cs="Calibri"/>
                <w:b/>
                <w:sz w:val="22"/>
                <w:szCs w:val="22"/>
              </w:rPr>
              <w:t>Comments (if required):</w:t>
            </w:r>
          </w:p>
        </w:tc>
      </w:tr>
      <w:tr w:rsidR="0048211B" w:rsidRPr="0099769B" w14:paraId="34C23AC4" w14:textId="77777777">
        <w:tc>
          <w:tcPr>
            <w:tcW w:w="2410" w:type="dxa"/>
          </w:tcPr>
          <w:p w14:paraId="5B1E4BC6" w14:textId="77777777" w:rsidR="0048211B" w:rsidRPr="0099769B" w:rsidRDefault="0048211B" w:rsidP="00D25D2E">
            <w:pPr>
              <w:jc w:val="both"/>
              <w:rPr>
                <w:rFonts w:ascii="Calibri" w:hAnsi="Calibri" w:cs="Calibri"/>
                <w:b/>
                <w:bCs/>
                <w:sz w:val="22"/>
                <w:szCs w:val="22"/>
              </w:rPr>
            </w:pPr>
            <w:r w:rsidRPr="0099769B">
              <w:rPr>
                <w:rFonts w:ascii="Calibri" w:hAnsi="Calibri" w:cs="Calibri"/>
                <w:b/>
                <w:bCs/>
                <w:sz w:val="22"/>
                <w:szCs w:val="22"/>
              </w:rPr>
              <w:t>Impact</w:t>
            </w:r>
          </w:p>
          <w:p w14:paraId="344DC811" w14:textId="77777777" w:rsidR="0048211B" w:rsidRPr="0099769B" w:rsidRDefault="0048211B" w:rsidP="00D25D2E">
            <w:pPr>
              <w:jc w:val="both"/>
              <w:rPr>
                <w:rFonts w:ascii="Calibri" w:hAnsi="Calibri" w:cs="Calibri"/>
                <w:sz w:val="22"/>
                <w:szCs w:val="22"/>
              </w:rPr>
            </w:pPr>
          </w:p>
        </w:tc>
        <w:tc>
          <w:tcPr>
            <w:tcW w:w="2598" w:type="dxa"/>
            <w:gridSpan w:val="2"/>
          </w:tcPr>
          <w:p w14:paraId="2701058D" w14:textId="77777777" w:rsidR="0048211B" w:rsidRPr="0099769B" w:rsidRDefault="0048211B" w:rsidP="00D25D2E">
            <w:pPr>
              <w:jc w:val="both"/>
              <w:rPr>
                <w:rFonts w:ascii="Calibri" w:hAnsi="Calibri" w:cs="Calibri"/>
                <w:b/>
                <w:bCs/>
                <w:sz w:val="22"/>
                <w:szCs w:val="22"/>
              </w:rPr>
            </w:pPr>
            <w:r w:rsidRPr="0099769B">
              <w:rPr>
                <w:rFonts w:ascii="Calibri" w:hAnsi="Calibri" w:cs="Calibri"/>
                <w:b/>
                <w:bCs/>
                <w:sz w:val="22"/>
                <w:szCs w:val="22"/>
              </w:rPr>
              <w:t>Evidence of Impact</w:t>
            </w:r>
          </w:p>
          <w:p w14:paraId="6D3EAFBD" w14:textId="77777777" w:rsidR="0048211B" w:rsidRPr="0099769B" w:rsidRDefault="0048211B" w:rsidP="00D25D2E">
            <w:pPr>
              <w:jc w:val="both"/>
              <w:rPr>
                <w:rFonts w:ascii="Calibri" w:hAnsi="Calibri" w:cs="Calibri"/>
                <w:b/>
                <w:sz w:val="22"/>
                <w:szCs w:val="22"/>
              </w:rPr>
            </w:pPr>
            <w:r w:rsidRPr="0099769B">
              <w:rPr>
                <w:rFonts w:ascii="Calibri" w:hAnsi="Calibri" w:cs="Calibri"/>
                <w:sz w:val="22"/>
                <w:szCs w:val="22"/>
              </w:rPr>
              <w:t>Clear impact shown for children and young people</w:t>
            </w:r>
          </w:p>
        </w:tc>
        <w:tc>
          <w:tcPr>
            <w:tcW w:w="5056" w:type="dxa"/>
            <w:gridSpan w:val="6"/>
          </w:tcPr>
          <w:p w14:paraId="18E8C45F" w14:textId="77777777" w:rsidR="0048211B" w:rsidRPr="0099769B" w:rsidRDefault="0048211B" w:rsidP="00D25D2E">
            <w:pPr>
              <w:jc w:val="both"/>
              <w:rPr>
                <w:rFonts w:ascii="Calibri" w:hAnsi="Calibri" w:cs="Calibri"/>
                <w:b/>
                <w:sz w:val="22"/>
                <w:szCs w:val="22"/>
              </w:rPr>
            </w:pPr>
            <w:r w:rsidRPr="0099769B">
              <w:rPr>
                <w:rFonts w:ascii="Calibri" w:hAnsi="Calibri" w:cs="Calibri"/>
                <w:b/>
                <w:sz w:val="22"/>
                <w:szCs w:val="22"/>
              </w:rPr>
              <w:t>Comments (if required):</w:t>
            </w:r>
          </w:p>
        </w:tc>
      </w:tr>
      <w:tr w:rsidR="0048211B" w:rsidRPr="0099769B" w14:paraId="73EA85DB" w14:textId="77777777">
        <w:tc>
          <w:tcPr>
            <w:tcW w:w="2410" w:type="dxa"/>
          </w:tcPr>
          <w:p w14:paraId="1A554B45" w14:textId="77777777" w:rsidR="0048211B" w:rsidRPr="0099769B" w:rsidRDefault="0048211B" w:rsidP="00D25D2E">
            <w:pPr>
              <w:jc w:val="both"/>
              <w:rPr>
                <w:rFonts w:ascii="Calibri" w:hAnsi="Calibri" w:cs="Calibri"/>
                <w:b/>
                <w:bCs/>
                <w:sz w:val="22"/>
                <w:szCs w:val="22"/>
              </w:rPr>
            </w:pPr>
            <w:r w:rsidRPr="0099769B">
              <w:rPr>
                <w:rFonts w:ascii="Calibri" w:hAnsi="Calibri" w:cs="Calibri"/>
                <w:b/>
                <w:bCs/>
                <w:sz w:val="22"/>
                <w:szCs w:val="22"/>
              </w:rPr>
              <w:t>Next Steps</w:t>
            </w:r>
          </w:p>
          <w:p w14:paraId="55355647" w14:textId="77777777" w:rsidR="0048211B" w:rsidRPr="0099769B" w:rsidRDefault="0048211B" w:rsidP="00D25D2E">
            <w:pPr>
              <w:jc w:val="both"/>
              <w:rPr>
                <w:rFonts w:ascii="Calibri" w:hAnsi="Calibri" w:cs="Calibri"/>
                <w:sz w:val="22"/>
                <w:szCs w:val="22"/>
              </w:rPr>
            </w:pPr>
          </w:p>
        </w:tc>
        <w:tc>
          <w:tcPr>
            <w:tcW w:w="2598" w:type="dxa"/>
            <w:gridSpan w:val="2"/>
          </w:tcPr>
          <w:p w14:paraId="7A3BD52E" w14:textId="77777777" w:rsidR="0048211B" w:rsidRPr="0099769B" w:rsidRDefault="0048211B" w:rsidP="00D25D2E">
            <w:pPr>
              <w:jc w:val="both"/>
              <w:rPr>
                <w:rFonts w:ascii="Calibri" w:hAnsi="Calibri" w:cs="Calibri"/>
                <w:bCs/>
                <w:sz w:val="22"/>
                <w:szCs w:val="22"/>
              </w:rPr>
            </w:pPr>
            <w:r w:rsidRPr="0099769B">
              <w:rPr>
                <w:rFonts w:ascii="Calibri" w:hAnsi="Calibri" w:cs="Calibri"/>
                <w:bCs/>
                <w:sz w:val="22"/>
                <w:szCs w:val="22"/>
              </w:rPr>
              <w:t>Appropriate strategic next steps</w:t>
            </w:r>
          </w:p>
        </w:tc>
        <w:tc>
          <w:tcPr>
            <w:tcW w:w="5056" w:type="dxa"/>
            <w:gridSpan w:val="6"/>
          </w:tcPr>
          <w:p w14:paraId="646E3B6C" w14:textId="77777777" w:rsidR="0048211B" w:rsidRPr="0099769B" w:rsidRDefault="0048211B" w:rsidP="00D25D2E">
            <w:pPr>
              <w:jc w:val="both"/>
              <w:rPr>
                <w:rFonts w:ascii="Calibri" w:hAnsi="Calibri" w:cs="Calibri"/>
                <w:b/>
                <w:sz w:val="22"/>
                <w:szCs w:val="22"/>
              </w:rPr>
            </w:pPr>
            <w:r w:rsidRPr="0099769B">
              <w:rPr>
                <w:rFonts w:ascii="Calibri" w:hAnsi="Calibri" w:cs="Calibri"/>
                <w:b/>
                <w:sz w:val="22"/>
                <w:szCs w:val="22"/>
              </w:rPr>
              <w:t>Comments (if required):</w:t>
            </w:r>
          </w:p>
        </w:tc>
      </w:tr>
      <w:tr w:rsidR="00AB13CF" w:rsidRPr="0099769B" w14:paraId="4A72CA63" w14:textId="77777777" w:rsidTr="004572A8">
        <w:tc>
          <w:tcPr>
            <w:tcW w:w="10064" w:type="dxa"/>
            <w:gridSpan w:val="9"/>
            <w:shd w:val="clear" w:color="auto" w:fill="003366"/>
          </w:tcPr>
          <w:p w14:paraId="00835C26" w14:textId="77777777" w:rsidR="00AB13CF" w:rsidRPr="0099769B" w:rsidRDefault="00AB13CF" w:rsidP="00D25D2E">
            <w:pPr>
              <w:jc w:val="both"/>
              <w:rPr>
                <w:rFonts w:ascii="Calibri" w:hAnsi="Calibri" w:cs="Calibri"/>
                <w:b/>
                <w:sz w:val="22"/>
                <w:szCs w:val="22"/>
              </w:rPr>
            </w:pPr>
            <w:r w:rsidRPr="0099769B">
              <w:rPr>
                <w:rFonts w:ascii="Calibri" w:hAnsi="Calibri" w:cs="Calibri"/>
                <w:b/>
                <w:sz w:val="22"/>
                <w:szCs w:val="22"/>
              </w:rPr>
              <w:t>Improving Outcomes</w:t>
            </w:r>
          </w:p>
        </w:tc>
      </w:tr>
      <w:tr w:rsidR="00314B2B" w:rsidRPr="0099769B" w14:paraId="7E6E0B69" w14:textId="77777777" w:rsidTr="00A44B4E">
        <w:tc>
          <w:tcPr>
            <w:tcW w:w="2410" w:type="dxa"/>
          </w:tcPr>
          <w:p w14:paraId="30CB14BA" w14:textId="141C3CD0" w:rsidR="00314B2B" w:rsidRPr="0099769B" w:rsidRDefault="00314B2B" w:rsidP="00D25D2E">
            <w:pPr>
              <w:jc w:val="both"/>
              <w:rPr>
                <w:rFonts w:ascii="Calibri" w:hAnsi="Calibri" w:cs="Calibri"/>
                <w:sz w:val="22"/>
                <w:szCs w:val="22"/>
              </w:rPr>
            </w:pPr>
            <w:r w:rsidRPr="0099769B">
              <w:rPr>
                <w:rFonts w:ascii="Calibri" w:hAnsi="Calibri" w:cs="Calibri"/>
                <w:sz w:val="22"/>
                <w:szCs w:val="22"/>
              </w:rPr>
              <w:t xml:space="preserve">Attainment Overview </w:t>
            </w:r>
          </w:p>
          <w:p w14:paraId="79E703ED" w14:textId="77777777" w:rsidR="00314B2B" w:rsidRPr="0099769B" w:rsidRDefault="00314B2B" w:rsidP="00D25D2E">
            <w:pPr>
              <w:jc w:val="both"/>
              <w:rPr>
                <w:rFonts w:ascii="Calibri" w:hAnsi="Calibri" w:cs="Calibri"/>
                <w:sz w:val="22"/>
                <w:szCs w:val="22"/>
              </w:rPr>
            </w:pPr>
          </w:p>
          <w:p w14:paraId="2E8E8B91" w14:textId="77777777" w:rsidR="00314B2B" w:rsidRPr="0099769B" w:rsidRDefault="00314B2B" w:rsidP="00D25D2E">
            <w:pPr>
              <w:jc w:val="both"/>
              <w:rPr>
                <w:rFonts w:ascii="Calibri" w:hAnsi="Calibri" w:cs="Calibri"/>
                <w:sz w:val="22"/>
                <w:szCs w:val="22"/>
              </w:rPr>
            </w:pPr>
          </w:p>
          <w:p w14:paraId="2D8D05E1" w14:textId="77777777" w:rsidR="00314B2B" w:rsidRPr="0099769B" w:rsidRDefault="00314B2B" w:rsidP="00D25D2E">
            <w:pPr>
              <w:jc w:val="both"/>
              <w:rPr>
                <w:rFonts w:ascii="Calibri" w:hAnsi="Calibri" w:cs="Calibri"/>
                <w:sz w:val="22"/>
                <w:szCs w:val="22"/>
              </w:rPr>
            </w:pPr>
          </w:p>
        </w:tc>
        <w:tc>
          <w:tcPr>
            <w:tcW w:w="3827" w:type="dxa"/>
            <w:gridSpan w:val="4"/>
          </w:tcPr>
          <w:p w14:paraId="5F8BE8A7" w14:textId="444DE3F7" w:rsidR="00314B2B" w:rsidRPr="0099769B" w:rsidRDefault="00314B2B" w:rsidP="00D25D2E">
            <w:pPr>
              <w:jc w:val="both"/>
              <w:rPr>
                <w:rFonts w:ascii="Calibri" w:hAnsi="Calibri" w:cs="Calibri"/>
                <w:b/>
                <w:sz w:val="22"/>
                <w:szCs w:val="22"/>
              </w:rPr>
            </w:pPr>
            <w:r w:rsidRPr="0099769B">
              <w:rPr>
                <w:rFonts w:ascii="Calibri" w:hAnsi="Calibri" w:cs="Calibri"/>
                <w:b/>
                <w:sz w:val="22"/>
                <w:szCs w:val="22"/>
              </w:rPr>
              <w:t>Completed</w:t>
            </w:r>
          </w:p>
        </w:tc>
        <w:tc>
          <w:tcPr>
            <w:tcW w:w="3827" w:type="dxa"/>
            <w:gridSpan w:val="4"/>
          </w:tcPr>
          <w:p w14:paraId="1627582A" w14:textId="21565015" w:rsidR="00314B2B" w:rsidRPr="0099769B" w:rsidRDefault="00314B2B" w:rsidP="00D25D2E">
            <w:pPr>
              <w:jc w:val="both"/>
              <w:rPr>
                <w:rFonts w:ascii="Calibri" w:hAnsi="Calibri" w:cs="Calibri"/>
                <w:b/>
                <w:sz w:val="22"/>
                <w:szCs w:val="22"/>
              </w:rPr>
            </w:pPr>
            <w:r w:rsidRPr="0099769B">
              <w:rPr>
                <w:rFonts w:ascii="Calibri" w:hAnsi="Calibri" w:cs="Calibri"/>
                <w:b/>
                <w:sz w:val="22"/>
                <w:szCs w:val="22"/>
              </w:rPr>
              <w:t>More detail to be added</w:t>
            </w:r>
            <w:r w:rsidR="00B46AED" w:rsidRPr="0099769B">
              <w:rPr>
                <w:rFonts w:ascii="Calibri" w:hAnsi="Calibri" w:cs="Calibri"/>
                <w:b/>
                <w:sz w:val="22"/>
                <w:szCs w:val="22"/>
              </w:rPr>
              <w:t xml:space="preserve"> (comment, if required)</w:t>
            </w:r>
          </w:p>
        </w:tc>
      </w:tr>
      <w:tr w:rsidR="00B46AED" w:rsidRPr="0099769B" w14:paraId="78E56DB2" w14:textId="77777777" w:rsidTr="00A44B4E">
        <w:tc>
          <w:tcPr>
            <w:tcW w:w="2410" w:type="dxa"/>
          </w:tcPr>
          <w:p w14:paraId="5EB8B846" w14:textId="6EA5DA1F" w:rsidR="00B46AED" w:rsidRPr="0099769B" w:rsidRDefault="00B46AED" w:rsidP="00D25D2E">
            <w:pPr>
              <w:jc w:val="both"/>
              <w:rPr>
                <w:rFonts w:ascii="Calibri" w:hAnsi="Calibri" w:cs="Calibri"/>
                <w:sz w:val="22"/>
                <w:szCs w:val="22"/>
              </w:rPr>
            </w:pPr>
            <w:r w:rsidRPr="0099769B">
              <w:rPr>
                <w:rFonts w:ascii="Calibri" w:hAnsi="Calibri" w:cs="Calibri"/>
                <w:sz w:val="22"/>
                <w:szCs w:val="22"/>
              </w:rPr>
              <w:t>Evaluative Statement about Attainment Over Time</w:t>
            </w:r>
          </w:p>
          <w:p w14:paraId="6F823C74" w14:textId="77777777" w:rsidR="00B46AED" w:rsidRPr="0099769B" w:rsidRDefault="00B46AED" w:rsidP="00D25D2E">
            <w:pPr>
              <w:jc w:val="both"/>
              <w:rPr>
                <w:rFonts w:ascii="Calibri" w:hAnsi="Calibri" w:cs="Calibri"/>
                <w:sz w:val="22"/>
                <w:szCs w:val="22"/>
              </w:rPr>
            </w:pPr>
          </w:p>
          <w:p w14:paraId="725624F9" w14:textId="77777777" w:rsidR="00B46AED" w:rsidRPr="0099769B" w:rsidRDefault="00B46AED" w:rsidP="00D25D2E">
            <w:pPr>
              <w:jc w:val="both"/>
              <w:rPr>
                <w:rFonts w:ascii="Calibri" w:hAnsi="Calibri" w:cs="Calibri"/>
                <w:sz w:val="22"/>
                <w:szCs w:val="22"/>
              </w:rPr>
            </w:pPr>
          </w:p>
          <w:p w14:paraId="6DD567F4" w14:textId="77777777" w:rsidR="00B46AED" w:rsidRPr="0099769B" w:rsidRDefault="00B46AED" w:rsidP="00D25D2E">
            <w:pPr>
              <w:jc w:val="both"/>
              <w:rPr>
                <w:rFonts w:ascii="Calibri" w:hAnsi="Calibri" w:cs="Calibri"/>
                <w:sz w:val="22"/>
                <w:szCs w:val="22"/>
              </w:rPr>
            </w:pPr>
          </w:p>
        </w:tc>
        <w:tc>
          <w:tcPr>
            <w:tcW w:w="3827" w:type="dxa"/>
            <w:gridSpan w:val="4"/>
          </w:tcPr>
          <w:p w14:paraId="2FA9615B" w14:textId="55850053" w:rsidR="00B46AED" w:rsidRPr="0099769B" w:rsidRDefault="00B46AED" w:rsidP="00D25D2E">
            <w:pPr>
              <w:jc w:val="both"/>
              <w:rPr>
                <w:rFonts w:ascii="Calibri" w:hAnsi="Calibri" w:cs="Calibri"/>
                <w:b/>
                <w:sz w:val="22"/>
                <w:szCs w:val="22"/>
              </w:rPr>
            </w:pPr>
            <w:r w:rsidRPr="0099769B">
              <w:rPr>
                <w:rFonts w:ascii="Calibri" w:hAnsi="Calibri" w:cs="Calibri"/>
                <w:b/>
                <w:sz w:val="22"/>
                <w:szCs w:val="22"/>
              </w:rPr>
              <w:t>Completed</w:t>
            </w:r>
          </w:p>
        </w:tc>
        <w:tc>
          <w:tcPr>
            <w:tcW w:w="3827" w:type="dxa"/>
            <w:gridSpan w:val="4"/>
          </w:tcPr>
          <w:p w14:paraId="2F01F374" w14:textId="2F35AC65" w:rsidR="00B46AED" w:rsidRPr="0099769B" w:rsidRDefault="00B46AED" w:rsidP="00D25D2E">
            <w:pPr>
              <w:jc w:val="both"/>
              <w:rPr>
                <w:rFonts w:ascii="Calibri" w:hAnsi="Calibri" w:cs="Calibri"/>
                <w:b/>
                <w:sz w:val="22"/>
                <w:szCs w:val="22"/>
              </w:rPr>
            </w:pPr>
            <w:r w:rsidRPr="0099769B">
              <w:rPr>
                <w:rFonts w:ascii="Calibri" w:hAnsi="Calibri" w:cs="Calibri"/>
                <w:b/>
                <w:sz w:val="22"/>
                <w:szCs w:val="22"/>
              </w:rPr>
              <w:t>More detail to be added (comment, if required)</w:t>
            </w:r>
          </w:p>
        </w:tc>
      </w:tr>
      <w:tr w:rsidR="00B31946" w:rsidRPr="0099769B" w14:paraId="126521C1" w14:textId="77777777" w:rsidTr="00A44B4E">
        <w:tc>
          <w:tcPr>
            <w:tcW w:w="2410" w:type="dxa"/>
          </w:tcPr>
          <w:p w14:paraId="14AE4D96" w14:textId="77777777" w:rsidR="00B31946" w:rsidRPr="0099769B" w:rsidRDefault="00B31946" w:rsidP="00D25D2E">
            <w:pPr>
              <w:spacing w:after="200" w:line="276" w:lineRule="auto"/>
              <w:jc w:val="both"/>
              <w:rPr>
                <w:rFonts w:ascii="Calibri" w:hAnsi="Calibri" w:cs="Calibri"/>
                <w:sz w:val="22"/>
                <w:szCs w:val="22"/>
              </w:rPr>
            </w:pPr>
            <w:r w:rsidRPr="0099769B">
              <w:rPr>
                <w:rFonts w:ascii="Calibri" w:hAnsi="Calibri" w:cs="Calibri"/>
                <w:sz w:val="22"/>
                <w:szCs w:val="22"/>
              </w:rPr>
              <w:t>PEF Progress and Impact reported</w:t>
            </w:r>
          </w:p>
          <w:p w14:paraId="7DE33A25" w14:textId="77777777" w:rsidR="00B31946" w:rsidRPr="0099769B" w:rsidRDefault="00B31946" w:rsidP="00D25D2E">
            <w:pPr>
              <w:spacing w:after="200" w:line="276" w:lineRule="auto"/>
              <w:jc w:val="both"/>
              <w:rPr>
                <w:rFonts w:ascii="Calibri" w:hAnsi="Calibri" w:cs="Calibri"/>
                <w:sz w:val="22"/>
                <w:szCs w:val="22"/>
              </w:rPr>
            </w:pPr>
          </w:p>
        </w:tc>
        <w:tc>
          <w:tcPr>
            <w:tcW w:w="3827" w:type="dxa"/>
            <w:gridSpan w:val="4"/>
          </w:tcPr>
          <w:p w14:paraId="0471E648" w14:textId="16B4DC37" w:rsidR="00B31946" w:rsidRPr="0099769B" w:rsidRDefault="00582937" w:rsidP="00D25D2E">
            <w:pPr>
              <w:jc w:val="both"/>
              <w:rPr>
                <w:rFonts w:ascii="Calibri" w:hAnsi="Calibri" w:cs="Calibri"/>
                <w:b/>
                <w:sz w:val="22"/>
                <w:szCs w:val="22"/>
              </w:rPr>
            </w:pPr>
            <w:r w:rsidRPr="0099769B">
              <w:rPr>
                <w:rFonts w:ascii="Calibri" w:hAnsi="Calibri" w:cs="Calibri"/>
                <w:b/>
                <w:sz w:val="22"/>
                <w:szCs w:val="22"/>
              </w:rPr>
              <w:t>Completed</w:t>
            </w:r>
          </w:p>
        </w:tc>
        <w:tc>
          <w:tcPr>
            <w:tcW w:w="3827" w:type="dxa"/>
            <w:gridSpan w:val="4"/>
          </w:tcPr>
          <w:p w14:paraId="113AA8A9" w14:textId="5808D027" w:rsidR="00B31946" w:rsidRPr="0099769B" w:rsidRDefault="00582937" w:rsidP="00D25D2E">
            <w:pPr>
              <w:jc w:val="both"/>
              <w:rPr>
                <w:rFonts w:ascii="Calibri" w:hAnsi="Calibri" w:cs="Calibri"/>
                <w:b/>
                <w:sz w:val="22"/>
                <w:szCs w:val="22"/>
              </w:rPr>
            </w:pPr>
            <w:r w:rsidRPr="0099769B">
              <w:rPr>
                <w:rFonts w:ascii="Calibri" w:hAnsi="Calibri" w:cs="Calibri"/>
                <w:b/>
                <w:sz w:val="22"/>
                <w:szCs w:val="22"/>
              </w:rPr>
              <w:t>More detail to be added (comment, if required</w:t>
            </w:r>
            <w:r w:rsidR="0086172D" w:rsidRPr="0099769B">
              <w:rPr>
                <w:rFonts w:ascii="Calibri" w:hAnsi="Calibri" w:cs="Calibri"/>
                <w:b/>
                <w:sz w:val="22"/>
                <w:szCs w:val="22"/>
              </w:rPr>
              <w:t>)</w:t>
            </w:r>
          </w:p>
        </w:tc>
      </w:tr>
      <w:tr w:rsidR="00582937" w:rsidRPr="0099769B" w14:paraId="2A0ED2F3" w14:textId="77777777" w:rsidTr="00A44B4E">
        <w:trPr>
          <w:trHeight w:val="1314"/>
        </w:trPr>
        <w:tc>
          <w:tcPr>
            <w:tcW w:w="2410" w:type="dxa"/>
          </w:tcPr>
          <w:p w14:paraId="4CCCB218" w14:textId="77777777" w:rsidR="00582937" w:rsidRPr="0099769B" w:rsidRDefault="00582937" w:rsidP="00D25D2E">
            <w:pPr>
              <w:jc w:val="both"/>
              <w:rPr>
                <w:rFonts w:ascii="Calibri" w:hAnsi="Calibri" w:cs="Calibri"/>
                <w:sz w:val="22"/>
                <w:szCs w:val="22"/>
              </w:rPr>
            </w:pPr>
            <w:r w:rsidRPr="0099769B">
              <w:rPr>
                <w:rFonts w:ascii="Calibri" w:hAnsi="Calibri" w:cs="Calibri"/>
                <w:sz w:val="22"/>
                <w:szCs w:val="22"/>
              </w:rPr>
              <w:lastRenderedPageBreak/>
              <w:t xml:space="preserve">Wider achievement – impact on children and young people </w:t>
            </w:r>
          </w:p>
          <w:p w14:paraId="63D91969" w14:textId="77777777" w:rsidR="00582937" w:rsidRPr="0099769B" w:rsidRDefault="00582937" w:rsidP="00D25D2E">
            <w:pPr>
              <w:jc w:val="both"/>
              <w:rPr>
                <w:rFonts w:ascii="Calibri" w:hAnsi="Calibri" w:cs="Calibri"/>
                <w:sz w:val="22"/>
                <w:szCs w:val="22"/>
              </w:rPr>
            </w:pPr>
          </w:p>
          <w:p w14:paraId="1AB0B10E" w14:textId="77777777" w:rsidR="00582937" w:rsidRPr="0099769B" w:rsidRDefault="00582937" w:rsidP="00D25D2E">
            <w:pPr>
              <w:jc w:val="both"/>
              <w:rPr>
                <w:rFonts w:ascii="Calibri" w:hAnsi="Calibri" w:cs="Calibri"/>
                <w:sz w:val="22"/>
                <w:szCs w:val="22"/>
              </w:rPr>
            </w:pPr>
            <w:proofErr w:type="spellStart"/>
            <w:r w:rsidRPr="0099769B">
              <w:rPr>
                <w:rFonts w:ascii="Calibri" w:hAnsi="Calibri" w:cs="Calibri"/>
                <w:sz w:val="22"/>
                <w:szCs w:val="22"/>
              </w:rPr>
              <w:t>Personalised</w:t>
            </w:r>
            <w:proofErr w:type="spellEnd"/>
            <w:r w:rsidRPr="0099769B">
              <w:rPr>
                <w:rFonts w:ascii="Calibri" w:hAnsi="Calibri" w:cs="Calibri"/>
                <w:sz w:val="22"/>
                <w:szCs w:val="22"/>
              </w:rPr>
              <w:t xml:space="preserve"> for schools and significant events/achievements shared</w:t>
            </w:r>
          </w:p>
        </w:tc>
        <w:tc>
          <w:tcPr>
            <w:tcW w:w="3827" w:type="dxa"/>
            <w:gridSpan w:val="4"/>
          </w:tcPr>
          <w:p w14:paraId="2F1F83FF" w14:textId="46EA120F" w:rsidR="00582937" w:rsidRPr="0099769B" w:rsidRDefault="00582937" w:rsidP="00D25D2E">
            <w:pPr>
              <w:jc w:val="both"/>
              <w:rPr>
                <w:rFonts w:ascii="Calibri" w:hAnsi="Calibri" w:cs="Calibri"/>
                <w:b/>
                <w:sz w:val="22"/>
                <w:szCs w:val="22"/>
              </w:rPr>
            </w:pPr>
            <w:r w:rsidRPr="0099769B">
              <w:rPr>
                <w:rFonts w:ascii="Calibri" w:hAnsi="Calibri" w:cs="Calibri"/>
                <w:b/>
                <w:sz w:val="22"/>
                <w:szCs w:val="22"/>
              </w:rPr>
              <w:t>Completed</w:t>
            </w:r>
            <w:r w:rsidR="0086172D" w:rsidRPr="0099769B">
              <w:rPr>
                <w:rFonts w:ascii="Calibri" w:hAnsi="Calibri" w:cs="Calibri"/>
                <w:b/>
                <w:sz w:val="22"/>
                <w:szCs w:val="22"/>
              </w:rPr>
              <w:t xml:space="preserve"> as per the guidance</w:t>
            </w:r>
          </w:p>
        </w:tc>
        <w:tc>
          <w:tcPr>
            <w:tcW w:w="3827" w:type="dxa"/>
            <w:gridSpan w:val="4"/>
          </w:tcPr>
          <w:p w14:paraId="1B1259E1" w14:textId="1A30AA7A" w:rsidR="00582937" w:rsidRPr="0099769B" w:rsidRDefault="0086172D" w:rsidP="00D25D2E">
            <w:pPr>
              <w:jc w:val="both"/>
              <w:rPr>
                <w:rFonts w:ascii="Calibri" w:hAnsi="Calibri" w:cs="Calibri"/>
                <w:b/>
                <w:sz w:val="22"/>
                <w:szCs w:val="22"/>
              </w:rPr>
            </w:pPr>
            <w:r w:rsidRPr="0099769B">
              <w:rPr>
                <w:rFonts w:ascii="Calibri" w:hAnsi="Calibri" w:cs="Calibri"/>
                <w:b/>
                <w:sz w:val="22"/>
                <w:szCs w:val="22"/>
              </w:rPr>
              <w:t>More detail to be added (comment, if required)</w:t>
            </w:r>
          </w:p>
        </w:tc>
      </w:tr>
      <w:tr w:rsidR="00A31885" w:rsidRPr="0099769B" w14:paraId="687D475D" w14:textId="77777777" w:rsidTr="00A44B4E">
        <w:trPr>
          <w:trHeight w:val="1314"/>
        </w:trPr>
        <w:tc>
          <w:tcPr>
            <w:tcW w:w="2410" w:type="dxa"/>
          </w:tcPr>
          <w:p w14:paraId="15BF6F53" w14:textId="25D99951" w:rsidR="00A31885" w:rsidRPr="0099769B" w:rsidRDefault="00610905" w:rsidP="00D25D2E">
            <w:pPr>
              <w:jc w:val="both"/>
              <w:rPr>
                <w:rFonts w:ascii="Calibri" w:hAnsi="Calibri" w:cs="Calibri"/>
                <w:sz w:val="22"/>
                <w:szCs w:val="22"/>
              </w:rPr>
            </w:pPr>
            <w:r w:rsidRPr="0099769B">
              <w:rPr>
                <w:rFonts w:ascii="Calibri" w:hAnsi="Calibri" w:cs="Calibri"/>
                <w:sz w:val="22"/>
                <w:szCs w:val="22"/>
              </w:rPr>
              <w:t>Evaluations (</w:t>
            </w:r>
            <w:r w:rsidR="00A31885" w:rsidRPr="0099769B">
              <w:rPr>
                <w:rFonts w:ascii="Calibri" w:hAnsi="Calibri" w:cs="Calibri"/>
                <w:sz w:val="22"/>
                <w:szCs w:val="22"/>
              </w:rPr>
              <w:t>6-point scale)</w:t>
            </w:r>
          </w:p>
        </w:tc>
        <w:tc>
          <w:tcPr>
            <w:tcW w:w="3827" w:type="dxa"/>
            <w:gridSpan w:val="4"/>
          </w:tcPr>
          <w:p w14:paraId="453ECE09" w14:textId="1F0FEBB1" w:rsidR="00A31885" w:rsidRPr="0099769B" w:rsidRDefault="00A31885" w:rsidP="00D25D2E">
            <w:pPr>
              <w:jc w:val="both"/>
              <w:rPr>
                <w:rFonts w:ascii="Calibri" w:hAnsi="Calibri" w:cs="Calibri"/>
                <w:b/>
                <w:sz w:val="22"/>
                <w:szCs w:val="22"/>
              </w:rPr>
            </w:pPr>
            <w:r w:rsidRPr="0099769B">
              <w:rPr>
                <w:rFonts w:ascii="Calibri" w:hAnsi="Calibri" w:cs="Calibri"/>
                <w:b/>
                <w:sz w:val="22"/>
                <w:szCs w:val="22"/>
              </w:rPr>
              <w:t>Completed</w:t>
            </w:r>
          </w:p>
        </w:tc>
        <w:tc>
          <w:tcPr>
            <w:tcW w:w="3827" w:type="dxa"/>
            <w:gridSpan w:val="4"/>
          </w:tcPr>
          <w:p w14:paraId="6C1E7BB9" w14:textId="5D5C693D" w:rsidR="00A31885" w:rsidRPr="0099769B" w:rsidRDefault="00A31885" w:rsidP="00D25D2E">
            <w:pPr>
              <w:jc w:val="both"/>
              <w:rPr>
                <w:rFonts w:ascii="Calibri" w:hAnsi="Calibri" w:cs="Calibri"/>
                <w:b/>
                <w:sz w:val="22"/>
                <w:szCs w:val="22"/>
              </w:rPr>
            </w:pPr>
            <w:r w:rsidRPr="0099769B">
              <w:rPr>
                <w:rFonts w:ascii="Calibri" w:hAnsi="Calibri" w:cs="Calibri"/>
                <w:b/>
                <w:sz w:val="22"/>
                <w:szCs w:val="22"/>
              </w:rPr>
              <w:t>Comment, if required</w:t>
            </w:r>
          </w:p>
        </w:tc>
      </w:tr>
      <w:tr w:rsidR="00610905" w:rsidRPr="0099769B" w14:paraId="49210CD7" w14:textId="77777777" w:rsidTr="00A44B4E">
        <w:trPr>
          <w:trHeight w:val="1314"/>
        </w:trPr>
        <w:tc>
          <w:tcPr>
            <w:tcW w:w="2410" w:type="dxa"/>
          </w:tcPr>
          <w:p w14:paraId="720C5B13" w14:textId="77777777" w:rsidR="00610905" w:rsidRPr="0099769B" w:rsidRDefault="00610905" w:rsidP="00D25D2E">
            <w:pPr>
              <w:jc w:val="both"/>
              <w:rPr>
                <w:rFonts w:ascii="Calibri" w:hAnsi="Calibri" w:cs="Calibri"/>
                <w:sz w:val="22"/>
                <w:szCs w:val="22"/>
              </w:rPr>
            </w:pPr>
            <w:r w:rsidRPr="0099769B">
              <w:rPr>
                <w:rFonts w:ascii="Calibri" w:hAnsi="Calibri" w:cs="Calibri"/>
                <w:sz w:val="22"/>
                <w:szCs w:val="22"/>
              </w:rPr>
              <w:t xml:space="preserve">External Feedback </w:t>
            </w:r>
          </w:p>
          <w:p w14:paraId="578F80B6" w14:textId="77777777" w:rsidR="00610905" w:rsidRPr="0099769B" w:rsidRDefault="00610905" w:rsidP="00D25D2E">
            <w:pPr>
              <w:jc w:val="both"/>
              <w:rPr>
                <w:rFonts w:ascii="Calibri" w:hAnsi="Calibri" w:cs="Calibri"/>
                <w:sz w:val="22"/>
                <w:szCs w:val="22"/>
              </w:rPr>
            </w:pPr>
          </w:p>
          <w:p w14:paraId="4498D489" w14:textId="685D022C" w:rsidR="00610905" w:rsidRPr="0099769B" w:rsidRDefault="00610905" w:rsidP="00D25D2E">
            <w:pPr>
              <w:jc w:val="both"/>
              <w:rPr>
                <w:rFonts w:ascii="Calibri" w:hAnsi="Calibri" w:cs="Calibri"/>
                <w:sz w:val="22"/>
                <w:szCs w:val="22"/>
              </w:rPr>
            </w:pPr>
          </w:p>
        </w:tc>
        <w:tc>
          <w:tcPr>
            <w:tcW w:w="3827" w:type="dxa"/>
            <w:gridSpan w:val="4"/>
          </w:tcPr>
          <w:p w14:paraId="6B4FC8A5" w14:textId="4E0D7DB7" w:rsidR="00610905" w:rsidRPr="0099769B" w:rsidRDefault="00610905" w:rsidP="00D25D2E">
            <w:pPr>
              <w:jc w:val="both"/>
              <w:rPr>
                <w:rFonts w:ascii="Calibri" w:hAnsi="Calibri" w:cs="Calibri"/>
                <w:b/>
                <w:sz w:val="22"/>
                <w:szCs w:val="22"/>
              </w:rPr>
            </w:pPr>
            <w:r w:rsidRPr="0099769B">
              <w:rPr>
                <w:rFonts w:ascii="Calibri" w:hAnsi="Calibri" w:cs="Calibri"/>
                <w:b/>
                <w:sz w:val="22"/>
                <w:szCs w:val="22"/>
              </w:rPr>
              <w:t>Completed</w:t>
            </w:r>
          </w:p>
        </w:tc>
        <w:tc>
          <w:tcPr>
            <w:tcW w:w="3827" w:type="dxa"/>
            <w:gridSpan w:val="4"/>
          </w:tcPr>
          <w:p w14:paraId="361E72A6" w14:textId="6479174C" w:rsidR="00610905" w:rsidRPr="0099769B" w:rsidRDefault="00610905" w:rsidP="00D25D2E">
            <w:pPr>
              <w:jc w:val="both"/>
              <w:rPr>
                <w:rFonts w:ascii="Calibri" w:hAnsi="Calibri" w:cs="Calibri"/>
                <w:b/>
                <w:sz w:val="22"/>
                <w:szCs w:val="22"/>
              </w:rPr>
            </w:pPr>
            <w:r w:rsidRPr="0099769B">
              <w:rPr>
                <w:rFonts w:ascii="Calibri" w:hAnsi="Calibri" w:cs="Calibri"/>
                <w:b/>
                <w:sz w:val="22"/>
                <w:szCs w:val="22"/>
              </w:rPr>
              <w:t>Comment, if required</w:t>
            </w:r>
          </w:p>
        </w:tc>
      </w:tr>
    </w:tbl>
    <w:p w14:paraId="2927AF00" w14:textId="77777777" w:rsidR="003206F5" w:rsidRPr="0099769B" w:rsidRDefault="003206F5" w:rsidP="00D25D2E">
      <w:pPr>
        <w:jc w:val="both"/>
        <w:rPr>
          <w:rFonts w:ascii="Calibri" w:hAnsi="Calibri" w:cs="Calibri"/>
          <w:b/>
          <w:bCs/>
          <w:sz w:val="22"/>
          <w:szCs w:val="22"/>
        </w:rPr>
      </w:pPr>
    </w:p>
    <w:p w14:paraId="6A18CFB0" w14:textId="77777777" w:rsidR="00E101E5" w:rsidRPr="0099769B" w:rsidRDefault="00E101E5" w:rsidP="00D25D2E">
      <w:pPr>
        <w:jc w:val="both"/>
        <w:rPr>
          <w:rFonts w:ascii="Calibri" w:hAnsi="Calibri" w:cs="Calibri"/>
          <w:b/>
          <w:bCs/>
          <w:sz w:val="22"/>
          <w:szCs w:val="22"/>
        </w:rPr>
      </w:pPr>
      <w:bookmarkStart w:id="2" w:name="_Hlk132201701"/>
    </w:p>
    <w:p w14:paraId="72716245" w14:textId="7D6110A4" w:rsidR="003206F5" w:rsidRPr="0099769B" w:rsidRDefault="003206F5" w:rsidP="00D25D2E">
      <w:pPr>
        <w:ind w:firstLine="720"/>
        <w:jc w:val="both"/>
        <w:rPr>
          <w:rFonts w:ascii="Calibri" w:hAnsi="Calibri" w:cs="Calibri"/>
          <w:b/>
          <w:bCs/>
          <w:sz w:val="22"/>
          <w:szCs w:val="22"/>
        </w:rPr>
      </w:pPr>
      <w:r w:rsidRPr="0099769B">
        <w:rPr>
          <w:rFonts w:ascii="Calibri" w:hAnsi="Calibri" w:cs="Calibri"/>
          <w:b/>
          <w:bCs/>
          <w:sz w:val="22"/>
          <w:szCs w:val="22"/>
        </w:rPr>
        <w:t>Improvement Plan Session 202</w:t>
      </w:r>
      <w:r w:rsidR="006C2B78" w:rsidRPr="0099769B">
        <w:rPr>
          <w:rFonts w:ascii="Calibri" w:hAnsi="Calibri" w:cs="Calibri"/>
          <w:b/>
          <w:bCs/>
          <w:sz w:val="22"/>
          <w:szCs w:val="22"/>
        </w:rPr>
        <w:t>6</w:t>
      </w:r>
      <w:r w:rsidRPr="0099769B">
        <w:rPr>
          <w:rFonts w:ascii="Calibri" w:hAnsi="Calibri" w:cs="Calibri"/>
          <w:b/>
          <w:bCs/>
          <w:sz w:val="22"/>
          <w:szCs w:val="22"/>
        </w:rPr>
        <w:t>-202</w:t>
      </w:r>
      <w:r w:rsidR="006C2B78" w:rsidRPr="0099769B">
        <w:rPr>
          <w:rFonts w:ascii="Calibri" w:hAnsi="Calibri" w:cs="Calibri"/>
          <w:b/>
          <w:bCs/>
          <w:sz w:val="22"/>
          <w:szCs w:val="22"/>
        </w:rPr>
        <w:t>7</w:t>
      </w:r>
    </w:p>
    <w:tbl>
      <w:tblPr>
        <w:tblStyle w:val="TableGrid"/>
        <w:tblW w:w="10064" w:type="dxa"/>
        <w:tblInd w:w="704" w:type="dxa"/>
        <w:tblLook w:val="04A0" w:firstRow="1" w:lastRow="0" w:firstColumn="1" w:lastColumn="0" w:noHBand="0" w:noVBand="1"/>
      </w:tblPr>
      <w:tblGrid>
        <w:gridCol w:w="2410"/>
        <w:gridCol w:w="2551"/>
        <w:gridCol w:w="1276"/>
        <w:gridCol w:w="1275"/>
        <w:gridCol w:w="2552"/>
      </w:tblGrid>
      <w:tr w:rsidR="003206F5" w:rsidRPr="0099769B" w14:paraId="279C0716" w14:textId="77777777" w:rsidTr="54F086A1">
        <w:tc>
          <w:tcPr>
            <w:tcW w:w="2410" w:type="dxa"/>
          </w:tcPr>
          <w:p w14:paraId="02D3F804" w14:textId="77777777" w:rsidR="003206F5" w:rsidRPr="0099769B" w:rsidRDefault="003206F5" w:rsidP="00D25D2E">
            <w:pPr>
              <w:jc w:val="both"/>
              <w:rPr>
                <w:rFonts w:ascii="Calibri" w:hAnsi="Calibri" w:cs="Calibri"/>
                <w:sz w:val="22"/>
                <w:szCs w:val="22"/>
              </w:rPr>
            </w:pPr>
          </w:p>
        </w:tc>
        <w:tc>
          <w:tcPr>
            <w:tcW w:w="7654" w:type="dxa"/>
            <w:gridSpan w:val="4"/>
          </w:tcPr>
          <w:p w14:paraId="18DE6A2D" w14:textId="2B28F037" w:rsidR="003206F5" w:rsidRPr="0099769B" w:rsidRDefault="00610905" w:rsidP="00D25D2E">
            <w:pPr>
              <w:jc w:val="both"/>
              <w:rPr>
                <w:rFonts w:ascii="Calibri" w:hAnsi="Calibri" w:cs="Calibri"/>
                <w:b/>
                <w:sz w:val="22"/>
                <w:szCs w:val="22"/>
              </w:rPr>
            </w:pPr>
            <w:r w:rsidRPr="0099769B">
              <w:rPr>
                <w:rFonts w:ascii="Calibri" w:hAnsi="Calibri" w:cs="Calibri"/>
                <w:b/>
                <w:sz w:val="22"/>
                <w:szCs w:val="22"/>
              </w:rPr>
              <w:t>Feedback</w:t>
            </w:r>
          </w:p>
        </w:tc>
      </w:tr>
      <w:tr w:rsidR="00610905" w:rsidRPr="0099769B" w14:paraId="7D9CA70A" w14:textId="77777777" w:rsidTr="54F086A1">
        <w:tc>
          <w:tcPr>
            <w:tcW w:w="2410" w:type="dxa"/>
          </w:tcPr>
          <w:p w14:paraId="27C88D18" w14:textId="51F3749B" w:rsidR="00610905" w:rsidRPr="0099769B" w:rsidRDefault="00610905" w:rsidP="00D25D2E">
            <w:pPr>
              <w:jc w:val="both"/>
              <w:rPr>
                <w:rFonts w:ascii="Calibri" w:hAnsi="Calibri" w:cs="Calibri"/>
                <w:sz w:val="22"/>
                <w:szCs w:val="22"/>
              </w:rPr>
            </w:pPr>
            <w:r w:rsidRPr="0099769B">
              <w:rPr>
                <w:rFonts w:ascii="Calibri" w:hAnsi="Calibri" w:cs="Calibri"/>
                <w:sz w:val="22"/>
                <w:szCs w:val="22"/>
              </w:rPr>
              <w:t>Are priorities identified supporting improvement:</w:t>
            </w:r>
          </w:p>
          <w:p w14:paraId="08B098EF" w14:textId="77777777" w:rsidR="00610905" w:rsidRPr="0099769B" w:rsidRDefault="00610905" w:rsidP="00C760A9">
            <w:pPr>
              <w:pStyle w:val="ListParagraph"/>
              <w:numPr>
                <w:ilvl w:val="0"/>
                <w:numId w:val="13"/>
              </w:numPr>
              <w:spacing w:after="200" w:line="276" w:lineRule="auto"/>
              <w:jc w:val="both"/>
              <w:rPr>
                <w:rFonts w:ascii="Calibri" w:hAnsi="Calibri" w:cs="Calibri"/>
                <w:sz w:val="22"/>
                <w:szCs w:val="22"/>
              </w:rPr>
            </w:pPr>
            <w:r w:rsidRPr="0099769B">
              <w:rPr>
                <w:rFonts w:ascii="Calibri" w:hAnsi="Calibri" w:cs="Calibri"/>
                <w:sz w:val="22"/>
                <w:szCs w:val="22"/>
              </w:rPr>
              <w:t>Do they cover school, ELC and PEP/SEP?</w:t>
            </w:r>
          </w:p>
          <w:p w14:paraId="53D98ABD" w14:textId="62AC3594" w:rsidR="004B4646" w:rsidRPr="0099769B" w:rsidRDefault="004B4646" w:rsidP="00C760A9">
            <w:pPr>
              <w:pStyle w:val="ListParagraph"/>
              <w:numPr>
                <w:ilvl w:val="0"/>
                <w:numId w:val="13"/>
              </w:numPr>
              <w:spacing w:after="200" w:line="276" w:lineRule="auto"/>
              <w:jc w:val="both"/>
              <w:rPr>
                <w:rFonts w:ascii="Calibri" w:hAnsi="Calibri" w:cs="Calibri"/>
                <w:sz w:val="22"/>
                <w:szCs w:val="22"/>
              </w:rPr>
            </w:pPr>
            <w:r w:rsidRPr="0099769B">
              <w:rPr>
                <w:rFonts w:ascii="Calibri" w:hAnsi="Calibri" w:cs="Calibri"/>
                <w:sz w:val="22"/>
                <w:szCs w:val="22"/>
              </w:rPr>
              <w:t>Are they linked to previous SQR and ongoing setting self-evaluations</w:t>
            </w:r>
            <w:r w:rsidR="00B609FA" w:rsidRPr="0099769B">
              <w:rPr>
                <w:rFonts w:ascii="Calibri" w:hAnsi="Calibri" w:cs="Calibri"/>
                <w:sz w:val="22"/>
                <w:szCs w:val="22"/>
              </w:rPr>
              <w:t xml:space="preserve"> and identified next steps in SSE</w:t>
            </w:r>
            <w:r w:rsidRPr="0099769B">
              <w:rPr>
                <w:rFonts w:ascii="Calibri" w:hAnsi="Calibri" w:cs="Calibri"/>
                <w:sz w:val="22"/>
                <w:szCs w:val="22"/>
              </w:rPr>
              <w:t>?</w:t>
            </w:r>
          </w:p>
        </w:tc>
        <w:tc>
          <w:tcPr>
            <w:tcW w:w="2551" w:type="dxa"/>
          </w:tcPr>
          <w:p w14:paraId="0FC5F12A" w14:textId="2376B60D" w:rsidR="00610905" w:rsidRPr="0099769B" w:rsidRDefault="00610905" w:rsidP="00D25D2E">
            <w:pPr>
              <w:jc w:val="both"/>
              <w:rPr>
                <w:rFonts w:ascii="Calibri" w:hAnsi="Calibri" w:cs="Calibri"/>
                <w:b/>
                <w:sz w:val="22"/>
                <w:szCs w:val="22"/>
              </w:rPr>
            </w:pPr>
            <w:r w:rsidRPr="0099769B">
              <w:rPr>
                <w:rFonts w:ascii="Calibri" w:hAnsi="Calibri" w:cs="Calibri"/>
                <w:b/>
                <w:sz w:val="22"/>
                <w:szCs w:val="22"/>
              </w:rPr>
              <w:t>Yes</w:t>
            </w:r>
          </w:p>
        </w:tc>
        <w:tc>
          <w:tcPr>
            <w:tcW w:w="2551" w:type="dxa"/>
            <w:gridSpan w:val="2"/>
          </w:tcPr>
          <w:p w14:paraId="37C19626" w14:textId="62728C23" w:rsidR="00610905" w:rsidRPr="0099769B" w:rsidRDefault="00610905" w:rsidP="00D25D2E">
            <w:pPr>
              <w:jc w:val="both"/>
              <w:rPr>
                <w:rFonts w:ascii="Calibri" w:hAnsi="Calibri" w:cs="Calibri"/>
                <w:b/>
                <w:sz w:val="22"/>
                <w:szCs w:val="22"/>
              </w:rPr>
            </w:pPr>
            <w:r w:rsidRPr="0099769B">
              <w:rPr>
                <w:rFonts w:ascii="Calibri" w:hAnsi="Calibri" w:cs="Calibri"/>
                <w:b/>
                <w:sz w:val="22"/>
                <w:szCs w:val="22"/>
              </w:rPr>
              <w:t>No</w:t>
            </w:r>
          </w:p>
        </w:tc>
        <w:tc>
          <w:tcPr>
            <w:tcW w:w="2552" w:type="dxa"/>
          </w:tcPr>
          <w:p w14:paraId="5BAC5744" w14:textId="165FD745" w:rsidR="00610905" w:rsidRPr="0099769B" w:rsidRDefault="00610905" w:rsidP="00D25D2E">
            <w:pPr>
              <w:jc w:val="both"/>
              <w:rPr>
                <w:rFonts w:ascii="Calibri" w:hAnsi="Calibri" w:cs="Calibri"/>
                <w:b/>
                <w:sz w:val="22"/>
                <w:szCs w:val="22"/>
              </w:rPr>
            </w:pPr>
            <w:r w:rsidRPr="0099769B">
              <w:rPr>
                <w:rFonts w:ascii="Calibri" w:hAnsi="Calibri" w:cs="Calibri"/>
                <w:b/>
                <w:sz w:val="22"/>
                <w:szCs w:val="22"/>
              </w:rPr>
              <w:t>Comments, if required</w:t>
            </w:r>
          </w:p>
        </w:tc>
      </w:tr>
      <w:tr w:rsidR="00B609FA" w:rsidRPr="0099769B" w14:paraId="13D2E94A" w14:textId="77777777" w:rsidTr="54F086A1">
        <w:tc>
          <w:tcPr>
            <w:tcW w:w="2410" w:type="dxa"/>
          </w:tcPr>
          <w:p w14:paraId="7DC11494" w14:textId="77777777" w:rsidR="00B609FA" w:rsidRPr="0099769B" w:rsidRDefault="00B609FA" w:rsidP="00D25D2E">
            <w:pPr>
              <w:jc w:val="both"/>
              <w:rPr>
                <w:rFonts w:ascii="Calibri" w:hAnsi="Calibri" w:cs="Calibri"/>
                <w:sz w:val="22"/>
                <w:szCs w:val="22"/>
              </w:rPr>
            </w:pPr>
            <w:r w:rsidRPr="0099769B">
              <w:rPr>
                <w:rFonts w:ascii="Calibri" w:hAnsi="Calibri" w:cs="Calibri"/>
                <w:sz w:val="22"/>
                <w:szCs w:val="22"/>
              </w:rPr>
              <w:t>Are relevant QI’s identified for priority identified? (including Early years if relevant)</w:t>
            </w:r>
          </w:p>
          <w:p w14:paraId="733F6BF9" w14:textId="77777777" w:rsidR="00B609FA" w:rsidRPr="0099769B" w:rsidRDefault="00B609FA" w:rsidP="00D25D2E">
            <w:pPr>
              <w:jc w:val="both"/>
              <w:rPr>
                <w:rFonts w:ascii="Calibri" w:hAnsi="Calibri" w:cs="Calibri"/>
                <w:sz w:val="22"/>
                <w:szCs w:val="22"/>
              </w:rPr>
            </w:pPr>
          </w:p>
        </w:tc>
        <w:tc>
          <w:tcPr>
            <w:tcW w:w="2551" w:type="dxa"/>
          </w:tcPr>
          <w:p w14:paraId="3815C76D" w14:textId="10AE43EB" w:rsidR="00B609FA" w:rsidRPr="0099769B" w:rsidRDefault="00B609FA" w:rsidP="00D25D2E">
            <w:pPr>
              <w:jc w:val="both"/>
              <w:rPr>
                <w:rFonts w:ascii="Calibri" w:hAnsi="Calibri" w:cs="Calibri"/>
                <w:b/>
                <w:sz w:val="22"/>
                <w:szCs w:val="22"/>
              </w:rPr>
            </w:pPr>
            <w:r w:rsidRPr="0099769B">
              <w:rPr>
                <w:rFonts w:ascii="Calibri" w:hAnsi="Calibri" w:cs="Calibri"/>
                <w:b/>
                <w:sz w:val="22"/>
                <w:szCs w:val="22"/>
              </w:rPr>
              <w:t>Yes</w:t>
            </w:r>
          </w:p>
        </w:tc>
        <w:tc>
          <w:tcPr>
            <w:tcW w:w="2551" w:type="dxa"/>
            <w:gridSpan w:val="2"/>
          </w:tcPr>
          <w:p w14:paraId="36907485" w14:textId="08703F74" w:rsidR="00B609FA" w:rsidRPr="0099769B" w:rsidRDefault="00B609FA" w:rsidP="00D25D2E">
            <w:pPr>
              <w:jc w:val="both"/>
              <w:rPr>
                <w:rFonts w:ascii="Calibri" w:hAnsi="Calibri" w:cs="Calibri"/>
                <w:b/>
                <w:sz w:val="22"/>
                <w:szCs w:val="22"/>
              </w:rPr>
            </w:pPr>
            <w:r w:rsidRPr="0099769B">
              <w:rPr>
                <w:rFonts w:ascii="Calibri" w:hAnsi="Calibri" w:cs="Calibri"/>
                <w:b/>
                <w:sz w:val="22"/>
                <w:szCs w:val="22"/>
              </w:rPr>
              <w:t>No</w:t>
            </w:r>
          </w:p>
        </w:tc>
        <w:tc>
          <w:tcPr>
            <w:tcW w:w="2552" w:type="dxa"/>
          </w:tcPr>
          <w:p w14:paraId="631E132F" w14:textId="553EF7A4" w:rsidR="00B609FA" w:rsidRPr="0099769B" w:rsidRDefault="00B609FA" w:rsidP="00D25D2E">
            <w:pPr>
              <w:jc w:val="both"/>
              <w:rPr>
                <w:rFonts w:ascii="Calibri" w:hAnsi="Calibri" w:cs="Calibri"/>
                <w:b/>
                <w:sz w:val="22"/>
                <w:szCs w:val="22"/>
              </w:rPr>
            </w:pPr>
            <w:r w:rsidRPr="0099769B">
              <w:rPr>
                <w:rFonts w:ascii="Calibri" w:hAnsi="Calibri" w:cs="Calibri"/>
                <w:b/>
                <w:sz w:val="22"/>
                <w:szCs w:val="22"/>
              </w:rPr>
              <w:t>Comments, if required</w:t>
            </w:r>
          </w:p>
        </w:tc>
      </w:tr>
      <w:tr w:rsidR="007538CF" w:rsidRPr="0099769B" w14:paraId="41722E84" w14:textId="77777777" w:rsidTr="54F086A1">
        <w:tc>
          <w:tcPr>
            <w:tcW w:w="2410" w:type="dxa"/>
          </w:tcPr>
          <w:p w14:paraId="1D4C6EFD" w14:textId="77777777" w:rsidR="007538CF" w:rsidRPr="0099769B" w:rsidRDefault="007538CF" w:rsidP="00D25D2E">
            <w:pPr>
              <w:jc w:val="both"/>
              <w:rPr>
                <w:rFonts w:ascii="Calibri" w:hAnsi="Calibri" w:cs="Calibri"/>
                <w:sz w:val="22"/>
                <w:szCs w:val="22"/>
              </w:rPr>
            </w:pPr>
            <w:r w:rsidRPr="0099769B">
              <w:rPr>
                <w:rFonts w:ascii="Calibri" w:hAnsi="Calibri" w:cs="Calibri"/>
                <w:sz w:val="22"/>
                <w:szCs w:val="22"/>
              </w:rPr>
              <w:t>Expected impact</w:t>
            </w:r>
          </w:p>
          <w:p w14:paraId="5316B9D6" w14:textId="77777777" w:rsidR="007538CF" w:rsidRPr="0099769B" w:rsidRDefault="007538CF" w:rsidP="00D25D2E">
            <w:pPr>
              <w:jc w:val="both"/>
              <w:rPr>
                <w:rFonts w:ascii="Calibri" w:hAnsi="Calibri" w:cs="Calibri"/>
                <w:sz w:val="22"/>
                <w:szCs w:val="22"/>
              </w:rPr>
            </w:pPr>
          </w:p>
          <w:p w14:paraId="184A8EBE" w14:textId="42A6CB6B" w:rsidR="007538CF" w:rsidRPr="0099769B" w:rsidRDefault="007538CF" w:rsidP="00C760A9">
            <w:pPr>
              <w:pStyle w:val="ListParagraph"/>
              <w:numPr>
                <w:ilvl w:val="0"/>
                <w:numId w:val="14"/>
              </w:numPr>
              <w:spacing w:after="200" w:line="276" w:lineRule="auto"/>
              <w:jc w:val="both"/>
              <w:rPr>
                <w:rFonts w:ascii="Calibri" w:hAnsi="Calibri" w:cs="Calibri"/>
                <w:sz w:val="22"/>
                <w:szCs w:val="22"/>
              </w:rPr>
            </w:pPr>
            <w:r w:rsidRPr="0099769B">
              <w:rPr>
                <w:rFonts w:ascii="Calibri" w:hAnsi="Calibri" w:cs="Calibri"/>
                <w:sz w:val="22"/>
                <w:szCs w:val="22"/>
              </w:rPr>
              <w:lastRenderedPageBreak/>
              <w:t>Are these focused on children and young people?</w:t>
            </w:r>
          </w:p>
          <w:p w14:paraId="7F52D6A7" w14:textId="2B7F031A" w:rsidR="007538CF" w:rsidRPr="0099769B" w:rsidRDefault="007538CF" w:rsidP="00C760A9">
            <w:pPr>
              <w:pStyle w:val="ListParagraph"/>
              <w:numPr>
                <w:ilvl w:val="0"/>
                <w:numId w:val="14"/>
              </w:numPr>
              <w:spacing w:after="200" w:line="276" w:lineRule="auto"/>
              <w:jc w:val="both"/>
              <w:rPr>
                <w:rFonts w:ascii="Calibri" w:hAnsi="Calibri" w:cs="Calibri"/>
                <w:sz w:val="22"/>
                <w:szCs w:val="22"/>
              </w:rPr>
            </w:pPr>
            <w:r w:rsidRPr="0099769B">
              <w:rPr>
                <w:rFonts w:ascii="Calibri" w:hAnsi="Calibri" w:cs="Calibri"/>
                <w:sz w:val="22"/>
                <w:szCs w:val="22"/>
              </w:rPr>
              <w:t>Are these written evaluatively?</w:t>
            </w:r>
          </w:p>
          <w:p w14:paraId="2801B763" w14:textId="2E56E009" w:rsidR="007538CF" w:rsidRPr="0099769B" w:rsidRDefault="007538CF" w:rsidP="00C760A9">
            <w:pPr>
              <w:pStyle w:val="ListParagraph"/>
              <w:numPr>
                <w:ilvl w:val="0"/>
                <w:numId w:val="14"/>
              </w:numPr>
              <w:jc w:val="both"/>
              <w:rPr>
                <w:rFonts w:ascii="Calibri" w:hAnsi="Calibri" w:cs="Calibri"/>
                <w:sz w:val="22"/>
                <w:szCs w:val="22"/>
              </w:rPr>
            </w:pPr>
            <w:r w:rsidRPr="0099769B">
              <w:rPr>
                <w:rFonts w:ascii="Calibri" w:hAnsi="Calibri" w:cs="Calibri"/>
                <w:sz w:val="22"/>
                <w:szCs w:val="22"/>
              </w:rPr>
              <w:t>Are these linked to data?</w:t>
            </w:r>
          </w:p>
        </w:tc>
        <w:tc>
          <w:tcPr>
            <w:tcW w:w="2551" w:type="dxa"/>
          </w:tcPr>
          <w:p w14:paraId="46BB0FE3" w14:textId="28F248EA" w:rsidR="007538CF" w:rsidRPr="0099769B" w:rsidRDefault="007538CF" w:rsidP="00D25D2E">
            <w:pPr>
              <w:jc w:val="both"/>
              <w:rPr>
                <w:rFonts w:ascii="Calibri" w:hAnsi="Calibri" w:cs="Calibri"/>
                <w:b/>
                <w:sz w:val="22"/>
                <w:szCs w:val="22"/>
              </w:rPr>
            </w:pPr>
            <w:r w:rsidRPr="0099769B">
              <w:rPr>
                <w:rFonts w:ascii="Calibri" w:hAnsi="Calibri" w:cs="Calibri"/>
                <w:b/>
                <w:sz w:val="22"/>
                <w:szCs w:val="22"/>
              </w:rPr>
              <w:lastRenderedPageBreak/>
              <w:t>Yes</w:t>
            </w:r>
          </w:p>
        </w:tc>
        <w:tc>
          <w:tcPr>
            <w:tcW w:w="2551" w:type="dxa"/>
            <w:gridSpan w:val="2"/>
          </w:tcPr>
          <w:p w14:paraId="115D57E7" w14:textId="71E405BB" w:rsidR="007538CF" w:rsidRPr="0099769B" w:rsidRDefault="007538CF" w:rsidP="00D25D2E">
            <w:pPr>
              <w:jc w:val="both"/>
              <w:rPr>
                <w:rFonts w:ascii="Calibri" w:hAnsi="Calibri" w:cs="Calibri"/>
                <w:b/>
                <w:sz w:val="22"/>
                <w:szCs w:val="22"/>
              </w:rPr>
            </w:pPr>
            <w:r w:rsidRPr="0099769B">
              <w:rPr>
                <w:rFonts w:ascii="Calibri" w:hAnsi="Calibri" w:cs="Calibri"/>
                <w:b/>
                <w:sz w:val="22"/>
                <w:szCs w:val="22"/>
              </w:rPr>
              <w:t>No</w:t>
            </w:r>
          </w:p>
        </w:tc>
        <w:tc>
          <w:tcPr>
            <w:tcW w:w="2552" w:type="dxa"/>
          </w:tcPr>
          <w:p w14:paraId="64E50809" w14:textId="53BCD723" w:rsidR="007538CF" w:rsidRPr="0099769B" w:rsidRDefault="007538CF" w:rsidP="00D25D2E">
            <w:pPr>
              <w:jc w:val="both"/>
              <w:rPr>
                <w:rFonts w:ascii="Calibri" w:hAnsi="Calibri" w:cs="Calibri"/>
                <w:b/>
                <w:sz w:val="22"/>
                <w:szCs w:val="22"/>
              </w:rPr>
            </w:pPr>
            <w:r w:rsidRPr="0099769B">
              <w:rPr>
                <w:rFonts w:ascii="Calibri" w:hAnsi="Calibri" w:cs="Calibri"/>
                <w:b/>
                <w:sz w:val="22"/>
                <w:szCs w:val="22"/>
              </w:rPr>
              <w:t>Comments, if required</w:t>
            </w:r>
          </w:p>
        </w:tc>
      </w:tr>
      <w:tr w:rsidR="007538CF" w:rsidRPr="0099769B" w14:paraId="08654EB3" w14:textId="77777777" w:rsidTr="54F086A1">
        <w:trPr>
          <w:trHeight w:val="957"/>
        </w:trPr>
        <w:tc>
          <w:tcPr>
            <w:tcW w:w="2410" w:type="dxa"/>
          </w:tcPr>
          <w:p w14:paraId="546F5159" w14:textId="77777777" w:rsidR="007538CF" w:rsidRPr="0099769B" w:rsidRDefault="007538CF" w:rsidP="00D25D2E">
            <w:pPr>
              <w:jc w:val="both"/>
              <w:rPr>
                <w:rFonts w:ascii="Calibri" w:hAnsi="Calibri" w:cs="Calibri"/>
                <w:sz w:val="22"/>
                <w:szCs w:val="22"/>
              </w:rPr>
            </w:pPr>
            <w:r w:rsidRPr="0099769B">
              <w:rPr>
                <w:rFonts w:ascii="Calibri" w:hAnsi="Calibri" w:cs="Calibri"/>
                <w:sz w:val="22"/>
                <w:szCs w:val="22"/>
              </w:rPr>
              <w:t>Strategic Action/tasks identified:</w:t>
            </w:r>
          </w:p>
          <w:p w14:paraId="4D90A38A" w14:textId="77777777" w:rsidR="007538CF" w:rsidRPr="0099769B" w:rsidRDefault="007538CF" w:rsidP="00C760A9">
            <w:pPr>
              <w:pStyle w:val="ListParagraph"/>
              <w:numPr>
                <w:ilvl w:val="0"/>
                <w:numId w:val="11"/>
              </w:numPr>
              <w:spacing w:after="200" w:line="276" w:lineRule="auto"/>
              <w:jc w:val="both"/>
              <w:rPr>
                <w:rFonts w:ascii="Calibri" w:hAnsi="Calibri" w:cs="Calibri"/>
                <w:sz w:val="22"/>
                <w:szCs w:val="22"/>
              </w:rPr>
            </w:pPr>
            <w:r w:rsidRPr="0099769B">
              <w:rPr>
                <w:rFonts w:ascii="Calibri" w:hAnsi="Calibri" w:cs="Calibri"/>
                <w:sz w:val="22"/>
                <w:szCs w:val="22"/>
              </w:rPr>
              <w:t>High level</w:t>
            </w:r>
          </w:p>
          <w:p w14:paraId="40DEC7AA" w14:textId="77777777" w:rsidR="007538CF" w:rsidRPr="0099769B" w:rsidRDefault="007538CF" w:rsidP="00C760A9">
            <w:pPr>
              <w:pStyle w:val="ListParagraph"/>
              <w:numPr>
                <w:ilvl w:val="0"/>
                <w:numId w:val="11"/>
              </w:numPr>
              <w:spacing w:after="200" w:line="276" w:lineRule="auto"/>
              <w:jc w:val="both"/>
              <w:rPr>
                <w:rFonts w:ascii="Calibri" w:hAnsi="Calibri" w:cs="Calibri"/>
                <w:sz w:val="22"/>
                <w:szCs w:val="22"/>
              </w:rPr>
            </w:pPr>
            <w:r w:rsidRPr="0099769B">
              <w:rPr>
                <w:rFonts w:ascii="Calibri" w:hAnsi="Calibri" w:cs="Calibri"/>
                <w:sz w:val="22"/>
                <w:szCs w:val="22"/>
              </w:rPr>
              <w:t>Realistic</w:t>
            </w:r>
          </w:p>
        </w:tc>
        <w:tc>
          <w:tcPr>
            <w:tcW w:w="2551" w:type="dxa"/>
          </w:tcPr>
          <w:p w14:paraId="14AAB9D5" w14:textId="700D6A95" w:rsidR="007538CF" w:rsidRPr="0099769B" w:rsidRDefault="007538CF" w:rsidP="00D25D2E">
            <w:pPr>
              <w:jc w:val="both"/>
              <w:rPr>
                <w:rFonts w:ascii="Calibri" w:hAnsi="Calibri" w:cs="Calibri"/>
                <w:b/>
                <w:sz w:val="22"/>
                <w:szCs w:val="22"/>
              </w:rPr>
            </w:pPr>
            <w:r w:rsidRPr="0099769B">
              <w:rPr>
                <w:rFonts w:ascii="Calibri" w:hAnsi="Calibri" w:cs="Calibri"/>
                <w:b/>
                <w:sz w:val="22"/>
                <w:szCs w:val="22"/>
              </w:rPr>
              <w:t>Yes</w:t>
            </w:r>
          </w:p>
        </w:tc>
        <w:tc>
          <w:tcPr>
            <w:tcW w:w="2551" w:type="dxa"/>
            <w:gridSpan w:val="2"/>
          </w:tcPr>
          <w:p w14:paraId="74A7D9EC" w14:textId="4DBEB690" w:rsidR="007538CF" w:rsidRPr="0099769B" w:rsidRDefault="007538CF" w:rsidP="00D25D2E">
            <w:pPr>
              <w:jc w:val="both"/>
              <w:rPr>
                <w:rFonts w:ascii="Calibri" w:hAnsi="Calibri" w:cs="Calibri"/>
                <w:b/>
                <w:sz w:val="22"/>
                <w:szCs w:val="22"/>
              </w:rPr>
            </w:pPr>
            <w:r w:rsidRPr="0099769B">
              <w:rPr>
                <w:rFonts w:ascii="Calibri" w:hAnsi="Calibri" w:cs="Calibri"/>
                <w:b/>
                <w:sz w:val="22"/>
                <w:szCs w:val="22"/>
              </w:rPr>
              <w:t>No</w:t>
            </w:r>
          </w:p>
        </w:tc>
        <w:tc>
          <w:tcPr>
            <w:tcW w:w="2552" w:type="dxa"/>
          </w:tcPr>
          <w:p w14:paraId="3D9E9921" w14:textId="286E8376" w:rsidR="007538CF" w:rsidRPr="0099769B" w:rsidRDefault="007538CF" w:rsidP="00D25D2E">
            <w:pPr>
              <w:jc w:val="both"/>
              <w:rPr>
                <w:rFonts w:ascii="Calibri" w:hAnsi="Calibri" w:cs="Calibri"/>
                <w:b/>
                <w:sz w:val="22"/>
                <w:szCs w:val="22"/>
              </w:rPr>
            </w:pPr>
            <w:r w:rsidRPr="0099769B">
              <w:rPr>
                <w:rFonts w:ascii="Calibri" w:hAnsi="Calibri" w:cs="Calibri"/>
                <w:b/>
                <w:sz w:val="22"/>
                <w:szCs w:val="22"/>
              </w:rPr>
              <w:t>Comments, if required</w:t>
            </w:r>
          </w:p>
        </w:tc>
      </w:tr>
      <w:tr w:rsidR="00B37D2B" w:rsidRPr="0099769B" w14:paraId="49BF09E9" w14:textId="77777777" w:rsidTr="54F086A1">
        <w:trPr>
          <w:trHeight w:val="1029"/>
        </w:trPr>
        <w:tc>
          <w:tcPr>
            <w:tcW w:w="2410" w:type="dxa"/>
          </w:tcPr>
          <w:p w14:paraId="3188D5FC" w14:textId="77777777" w:rsidR="00B37D2B" w:rsidRPr="0099769B" w:rsidRDefault="00B37D2B" w:rsidP="00D25D2E">
            <w:pPr>
              <w:jc w:val="both"/>
              <w:rPr>
                <w:rFonts w:ascii="Calibri" w:hAnsi="Calibri" w:cs="Calibri"/>
                <w:sz w:val="22"/>
                <w:szCs w:val="22"/>
              </w:rPr>
            </w:pPr>
            <w:r w:rsidRPr="0099769B">
              <w:rPr>
                <w:rFonts w:ascii="Calibri" w:hAnsi="Calibri" w:cs="Calibri"/>
                <w:sz w:val="22"/>
                <w:szCs w:val="22"/>
              </w:rPr>
              <w:t>Responsibilities</w:t>
            </w:r>
          </w:p>
          <w:p w14:paraId="6985FDC9" w14:textId="77777777" w:rsidR="00B37D2B" w:rsidRPr="0099769B" w:rsidRDefault="00B37D2B" w:rsidP="00C760A9">
            <w:pPr>
              <w:pStyle w:val="ListParagraph"/>
              <w:numPr>
                <w:ilvl w:val="0"/>
                <w:numId w:val="12"/>
              </w:numPr>
              <w:spacing w:after="200" w:line="276" w:lineRule="auto"/>
              <w:jc w:val="both"/>
              <w:rPr>
                <w:rFonts w:ascii="Calibri" w:hAnsi="Calibri" w:cs="Calibri"/>
                <w:sz w:val="22"/>
                <w:szCs w:val="22"/>
              </w:rPr>
            </w:pPr>
            <w:r w:rsidRPr="0099769B">
              <w:rPr>
                <w:rFonts w:ascii="Calibri" w:hAnsi="Calibri" w:cs="Calibri"/>
                <w:sz w:val="22"/>
                <w:szCs w:val="22"/>
              </w:rPr>
              <w:t>Identified</w:t>
            </w:r>
          </w:p>
          <w:p w14:paraId="5465EEAC" w14:textId="30DDC497" w:rsidR="00B37D2B" w:rsidRPr="0099769B" w:rsidRDefault="00B37D2B" w:rsidP="00C760A9">
            <w:pPr>
              <w:pStyle w:val="ListParagraph"/>
              <w:numPr>
                <w:ilvl w:val="0"/>
                <w:numId w:val="12"/>
              </w:numPr>
              <w:spacing w:after="200" w:line="276" w:lineRule="auto"/>
              <w:jc w:val="both"/>
              <w:rPr>
                <w:rFonts w:ascii="Calibri" w:hAnsi="Calibri" w:cs="Calibri"/>
                <w:sz w:val="22"/>
                <w:szCs w:val="22"/>
              </w:rPr>
            </w:pPr>
            <w:r w:rsidRPr="0099769B">
              <w:rPr>
                <w:rFonts w:ascii="Calibri" w:hAnsi="Calibri" w:cs="Calibri"/>
                <w:sz w:val="22"/>
                <w:szCs w:val="22"/>
              </w:rPr>
              <w:t>At all levels and across all settings, where appropriate</w:t>
            </w:r>
          </w:p>
        </w:tc>
        <w:tc>
          <w:tcPr>
            <w:tcW w:w="2551" w:type="dxa"/>
          </w:tcPr>
          <w:p w14:paraId="1DDA53ED" w14:textId="30DB4A18" w:rsidR="00B37D2B" w:rsidRPr="0099769B" w:rsidRDefault="00B37D2B" w:rsidP="00D25D2E">
            <w:pPr>
              <w:jc w:val="both"/>
              <w:rPr>
                <w:rFonts w:ascii="Calibri" w:hAnsi="Calibri" w:cs="Calibri"/>
                <w:b/>
                <w:sz w:val="22"/>
                <w:szCs w:val="22"/>
              </w:rPr>
            </w:pPr>
            <w:r w:rsidRPr="0099769B">
              <w:rPr>
                <w:rFonts w:ascii="Calibri" w:hAnsi="Calibri" w:cs="Calibri"/>
                <w:b/>
                <w:sz w:val="22"/>
                <w:szCs w:val="22"/>
              </w:rPr>
              <w:t>Yes</w:t>
            </w:r>
          </w:p>
        </w:tc>
        <w:tc>
          <w:tcPr>
            <w:tcW w:w="2551" w:type="dxa"/>
            <w:gridSpan w:val="2"/>
          </w:tcPr>
          <w:p w14:paraId="5BD27114" w14:textId="67B648B8" w:rsidR="00B37D2B" w:rsidRPr="0099769B" w:rsidRDefault="00B37D2B" w:rsidP="00D25D2E">
            <w:pPr>
              <w:jc w:val="both"/>
              <w:rPr>
                <w:rFonts w:ascii="Calibri" w:hAnsi="Calibri" w:cs="Calibri"/>
                <w:b/>
                <w:sz w:val="22"/>
                <w:szCs w:val="22"/>
              </w:rPr>
            </w:pPr>
            <w:r w:rsidRPr="0099769B">
              <w:rPr>
                <w:rFonts w:ascii="Calibri" w:hAnsi="Calibri" w:cs="Calibri"/>
                <w:b/>
                <w:sz w:val="22"/>
                <w:szCs w:val="22"/>
              </w:rPr>
              <w:t>No</w:t>
            </w:r>
          </w:p>
        </w:tc>
        <w:tc>
          <w:tcPr>
            <w:tcW w:w="2552" w:type="dxa"/>
          </w:tcPr>
          <w:p w14:paraId="6582107A" w14:textId="5710980E" w:rsidR="00B37D2B" w:rsidRPr="0099769B" w:rsidRDefault="00B37D2B" w:rsidP="00D25D2E">
            <w:pPr>
              <w:jc w:val="both"/>
              <w:rPr>
                <w:rFonts w:ascii="Calibri" w:hAnsi="Calibri" w:cs="Calibri"/>
                <w:b/>
                <w:sz w:val="22"/>
                <w:szCs w:val="22"/>
              </w:rPr>
            </w:pPr>
            <w:r w:rsidRPr="0099769B">
              <w:rPr>
                <w:rFonts w:ascii="Calibri" w:hAnsi="Calibri" w:cs="Calibri"/>
                <w:b/>
                <w:sz w:val="22"/>
                <w:szCs w:val="22"/>
              </w:rPr>
              <w:t>Comments, if required</w:t>
            </w:r>
          </w:p>
        </w:tc>
      </w:tr>
      <w:tr w:rsidR="00E15334" w:rsidRPr="0099769B" w14:paraId="0F713125" w14:textId="77777777" w:rsidTr="54F086A1">
        <w:tc>
          <w:tcPr>
            <w:tcW w:w="2410" w:type="dxa"/>
          </w:tcPr>
          <w:p w14:paraId="40EC1792" w14:textId="1684DB0B" w:rsidR="00E15334" w:rsidRPr="0099769B" w:rsidRDefault="00E15334" w:rsidP="00D25D2E">
            <w:pPr>
              <w:jc w:val="both"/>
              <w:rPr>
                <w:rFonts w:ascii="Calibri" w:hAnsi="Calibri" w:cs="Calibri"/>
                <w:sz w:val="22"/>
                <w:szCs w:val="22"/>
              </w:rPr>
            </w:pPr>
            <w:r w:rsidRPr="0099769B">
              <w:rPr>
                <w:rFonts w:ascii="Calibri" w:hAnsi="Calibri" w:cs="Calibri"/>
                <w:sz w:val="22"/>
                <w:szCs w:val="22"/>
              </w:rPr>
              <w:t>Measure of Success (including Triangulation of Evidence)</w:t>
            </w:r>
          </w:p>
          <w:p w14:paraId="3C511368" w14:textId="50208EB8" w:rsidR="00E15334" w:rsidRPr="0099769B" w:rsidRDefault="00E15334" w:rsidP="00C760A9">
            <w:pPr>
              <w:pStyle w:val="ListParagraph"/>
              <w:numPr>
                <w:ilvl w:val="0"/>
                <w:numId w:val="14"/>
              </w:numPr>
              <w:spacing w:after="200" w:line="276" w:lineRule="auto"/>
              <w:jc w:val="both"/>
              <w:rPr>
                <w:rFonts w:ascii="Calibri" w:hAnsi="Calibri" w:cs="Calibri"/>
                <w:sz w:val="22"/>
                <w:szCs w:val="22"/>
              </w:rPr>
            </w:pPr>
            <w:r w:rsidRPr="0099769B">
              <w:rPr>
                <w:rFonts w:ascii="Calibri" w:hAnsi="Calibri" w:cs="Calibri"/>
                <w:sz w:val="22"/>
                <w:szCs w:val="22"/>
              </w:rPr>
              <w:t>Will evidence be gathered from different stakeholders and in different ways throughout the session?</w:t>
            </w:r>
          </w:p>
        </w:tc>
        <w:tc>
          <w:tcPr>
            <w:tcW w:w="2551" w:type="dxa"/>
          </w:tcPr>
          <w:p w14:paraId="7639FC1A" w14:textId="36124F8E" w:rsidR="00E15334" w:rsidRPr="0099769B" w:rsidRDefault="00E15334" w:rsidP="00D25D2E">
            <w:pPr>
              <w:jc w:val="both"/>
              <w:rPr>
                <w:rFonts w:ascii="Calibri" w:hAnsi="Calibri" w:cs="Calibri"/>
                <w:b/>
                <w:sz w:val="22"/>
                <w:szCs w:val="22"/>
              </w:rPr>
            </w:pPr>
            <w:r w:rsidRPr="0099769B">
              <w:rPr>
                <w:rFonts w:ascii="Calibri" w:hAnsi="Calibri" w:cs="Calibri"/>
                <w:b/>
                <w:sz w:val="22"/>
                <w:szCs w:val="22"/>
              </w:rPr>
              <w:t>Yes</w:t>
            </w:r>
          </w:p>
        </w:tc>
        <w:tc>
          <w:tcPr>
            <w:tcW w:w="2551" w:type="dxa"/>
            <w:gridSpan w:val="2"/>
          </w:tcPr>
          <w:p w14:paraId="29895DA5" w14:textId="7782DA91" w:rsidR="00E15334" w:rsidRPr="0099769B" w:rsidRDefault="00E15334" w:rsidP="00D25D2E">
            <w:pPr>
              <w:jc w:val="both"/>
              <w:rPr>
                <w:rFonts w:ascii="Calibri" w:hAnsi="Calibri" w:cs="Calibri"/>
                <w:b/>
                <w:sz w:val="22"/>
                <w:szCs w:val="22"/>
              </w:rPr>
            </w:pPr>
            <w:r w:rsidRPr="0099769B">
              <w:rPr>
                <w:rFonts w:ascii="Calibri" w:hAnsi="Calibri" w:cs="Calibri"/>
                <w:b/>
                <w:sz w:val="22"/>
                <w:szCs w:val="22"/>
              </w:rPr>
              <w:t>No</w:t>
            </w:r>
          </w:p>
        </w:tc>
        <w:tc>
          <w:tcPr>
            <w:tcW w:w="2552" w:type="dxa"/>
          </w:tcPr>
          <w:p w14:paraId="0D624EAE" w14:textId="7207E0A9" w:rsidR="00E15334" w:rsidRPr="0099769B" w:rsidRDefault="00E15334" w:rsidP="00D25D2E">
            <w:pPr>
              <w:jc w:val="both"/>
              <w:rPr>
                <w:rFonts w:ascii="Calibri" w:hAnsi="Calibri" w:cs="Calibri"/>
                <w:b/>
                <w:sz w:val="22"/>
                <w:szCs w:val="22"/>
              </w:rPr>
            </w:pPr>
            <w:r w:rsidRPr="0099769B">
              <w:rPr>
                <w:rFonts w:ascii="Calibri" w:hAnsi="Calibri" w:cs="Calibri"/>
                <w:b/>
                <w:sz w:val="22"/>
                <w:szCs w:val="22"/>
              </w:rPr>
              <w:t>Comments, if required</w:t>
            </w:r>
          </w:p>
        </w:tc>
      </w:tr>
      <w:tr w:rsidR="00E15334" w:rsidRPr="0099769B" w14:paraId="3DBD361F" w14:textId="77777777" w:rsidTr="54F086A1">
        <w:tc>
          <w:tcPr>
            <w:tcW w:w="2410" w:type="dxa"/>
          </w:tcPr>
          <w:p w14:paraId="04771A4F" w14:textId="77777777" w:rsidR="00E15334" w:rsidRPr="0099769B" w:rsidRDefault="00E15334" w:rsidP="00D25D2E">
            <w:pPr>
              <w:jc w:val="both"/>
              <w:rPr>
                <w:rFonts w:ascii="Calibri" w:hAnsi="Calibri" w:cs="Calibri"/>
                <w:sz w:val="22"/>
                <w:szCs w:val="22"/>
              </w:rPr>
            </w:pPr>
            <w:r w:rsidRPr="0099769B">
              <w:rPr>
                <w:rFonts w:ascii="Calibri" w:hAnsi="Calibri" w:cs="Calibri"/>
                <w:sz w:val="22"/>
                <w:szCs w:val="22"/>
              </w:rPr>
              <w:t>Timescales</w:t>
            </w:r>
          </w:p>
          <w:p w14:paraId="27849CB3" w14:textId="77777777" w:rsidR="00E15334" w:rsidRPr="0099769B" w:rsidRDefault="00E15334" w:rsidP="00C760A9">
            <w:pPr>
              <w:pStyle w:val="ListParagraph"/>
              <w:numPr>
                <w:ilvl w:val="0"/>
                <w:numId w:val="14"/>
              </w:numPr>
              <w:jc w:val="both"/>
              <w:rPr>
                <w:rFonts w:ascii="Calibri" w:hAnsi="Calibri" w:cs="Calibri"/>
                <w:sz w:val="22"/>
                <w:szCs w:val="22"/>
              </w:rPr>
            </w:pPr>
            <w:r w:rsidRPr="0099769B">
              <w:rPr>
                <w:rFonts w:ascii="Calibri" w:hAnsi="Calibri" w:cs="Calibri"/>
                <w:sz w:val="22"/>
                <w:szCs w:val="22"/>
              </w:rPr>
              <w:t>Realistic</w:t>
            </w:r>
          </w:p>
          <w:p w14:paraId="6838EF36" w14:textId="45A6FF6A" w:rsidR="00E15334" w:rsidRPr="0099769B" w:rsidRDefault="00E15334" w:rsidP="00C760A9">
            <w:pPr>
              <w:pStyle w:val="ListParagraph"/>
              <w:numPr>
                <w:ilvl w:val="0"/>
                <w:numId w:val="14"/>
              </w:numPr>
              <w:jc w:val="both"/>
              <w:rPr>
                <w:rFonts w:ascii="Calibri" w:hAnsi="Calibri" w:cs="Calibri"/>
                <w:sz w:val="22"/>
                <w:szCs w:val="22"/>
              </w:rPr>
            </w:pPr>
            <w:r w:rsidRPr="0099769B">
              <w:rPr>
                <w:rFonts w:ascii="Calibri" w:hAnsi="Calibri" w:cs="Calibri"/>
                <w:sz w:val="22"/>
                <w:szCs w:val="22"/>
              </w:rPr>
              <w:t>Ongoing throughout the session</w:t>
            </w:r>
          </w:p>
        </w:tc>
        <w:tc>
          <w:tcPr>
            <w:tcW w:w="2551" w:type="dxa"/>
          </w:tcPr>
          <w:p w14:paraId="5039885E" w14:textId="13A4EF20" w:rsidR="00E15334" w:rsidRPr="0099769B" w:rsidRDefault="00E15334" w:rsidP="00D25D2E">
            <w:pPr>
              <w:jc w:val="both"/>
              <w:rPr>
                <w:rFonts w:ascii="Calibri" w:hAnsi="Calibri" w:cs="Calibri"/>
                <w:b/>
                <w:sz w:val="22"/>
                <w:szCs w:val="22"/>
              </w:rPr>
            </w:pPr>
            <w:r w:rsidRPr="0099769B">
              <w:rPr>
                <w:rFonts w:ascii="Calibri" w:hAnsi="Calibri" w:cs="Calibri"/>
                <w:b/>
                <w:sz w:val="22"/>
                <w:szCs w:val="22"/>
              </w:rPr>
              <w:t>Yes</w:t>
            </w:r>
          </w:p>
        </w:tc>
        <w:tc>
          <w:tcPr>
            <w:tcW w:w="2551" w:type="dxa"/>
            <w:gridSpan w:val="2"/>
          </w:tcPr>
          <w:p w14:paraId="4A31525E" w14:textId="39765A92" w:rsidR="00E15334" w:rsidRPr="0099769B" w:rsidRDefault="00E15334" w:rsidP="00D25D2E">
            <w:pPr>
              <w:jc w:val="both"/>
              <w:rPr>
                <w:rFonts w:ascii="Calibri" w:hAnsi="Calibri" w:cs="Calibri"/>
                <w:b/>
                <w:sz w:val="22"/>
                <w:szCs w:val="22"/>
              </w:rPr>
            </w:pPr>
            <w:r w:rsidRPr="0099769B">
              <w:rPr>
                <w:rFonts w:ascii="Calibri" w:hAnsi="Calibri" w:cs="Calibri"/>
                <w:b/>
                <w:sz w:val="22"/>
                <w:szCs w:val="22"/>
              </w:rPr>
              <w:t>No</w:t>
            </w:r>
          </w:p>
        </w:tc>
        <w:tc>
          <w:tcPr>
            <w:tcW w:w="2552" w:type="dxa"/>
          </w:tcPr>
          <w:p w14:paraId="6B3DD264" w14:textId="0C7D5282" w:rsidR="00E15334" w:rsidRPr="0099769B" w:rsidRDefault="00E15334" w:rsidP="00D25D2E">
            <w:pPr>
              <w:jc w:val="both"/>
              <w:rPr>
                <w:rFonts w:ascii="Calibri" w:hAnsi="Calibri" w:cs="Calibri"/>
                <w:b/>
                <w:sz w:val="22"/>
                <w:szCs w:val="22"/>
              </w:rPr>
            </w:pPr>
            <w:r w:rsidRPr="0099769B">
              <w:rPr>
                <w:rFonts w:ascii="Calibri" w:hAnsi="Calibri" w:cs="Calibri"/>
                <w:b/>
                <w:sz w:val="22"/>
                <w:szCs w:val="22"/>
              </w:rPr>
              <w:t>Comments, if required</w:t>
            </w:r>
          </w:p>
        </w:tc>
      </w:tr>
      <w:tr w:rsidR="00E15334" w:rsidRPr="0099769B" w14:paraId="0E59C446" w14:textId="77777777" w:rsidTr="54F086A1">
        <w:tc>
          <w:tcPr>
            <w:tcW w:w="2410" w:type="dxa"/>
          </w:tcPr>
          <w:p w14:paraId="1ED21D67" w14:textId="77777777" w:rsidR="00E15334" w:rsidRPr="0099769B" w:rsidRDefault="00E15334" w:rsidP="00D25D2E">
            <w:pPr>
              <w:jc w:val="both"/>
              <w:rPr>
                <w:rFonts w:ascii="Calibri" w:hAnsi="Calibri" w:cs="Calibri"/>
                <w:sz w:val="22"/>
                <w:szCs w:val="22"/>
              </w:rPr>
            </w:pPr>
            <w:r w:rsidRPr="0099769B">
              <w:rPr>
                <w:rFonts w:ascii="Calibri" w:hAnsi="Calibri" w:cs="Calibri"/>
                <w:sz w:val="22"/>
                <w:szCs w:val="22"/>
              </w:rPr>
              <w:t>PEF Plan (included)</w:t>
            </w:r>
          </w:p>
        </w:tc>
        <w:tc>
          <w:tcPr>
            <w:tcW w:w="3827" w:type="dxa"/>
            <w:gridSpan w:val="2"/>
          </w:tcPr>
          <w:p w14:paraId="7DBEBF99" w14:textId="2CF055EE" w:rsidR="00E15334" w:rsidRPr="0099769B" w:rsidRDefault="00E15334" w:rsidP="00D25D2E">
            <w:pPr>
              <w:jc w:val="both"/>
              <w:rPr>
                <w:rFonts w:ascii="Calibri" w:hAnsi="Calibri" w:cs="Calibri"/>
                <w:b/>
                <w:sz w:val="22"/>
                <w:szCs w:val="22"/>
              </w:rPr>
            </w:pPr>
            <w:r w:rsidRPr="0099769B">
              <w:rPr>
                <w:rFonts w:ascii="Calibri" w:hAnsi="Calibri" w:cs="Calibri"/>
                <w:b/>
                <w:sz w:val="22"/>
                <w:szCs w:val="22"/>
              </w:rPr>
              <w:t>Completed</w:t>
            </w:r>
          </w:p>
          <w:p w14:paraId="71E3C1EB" w14:textId="10F57B5C" w:rsidR="00E15334" w:rsidRPr="0099769B" w:rsidRDefault="00E15334" w:rsidP="00D25D2E">
            <w:pPr>
              <w:jc w:val="both"/>
              <w:rPr>
                <w:rFonts w:ascii="Calibri" w:hAnsi="Calibri" w:cs="Calibri"/>
                <w:b/>
                <w:sz w:val="22"/>
                <w:szCs w:val="22"/>
              </w:rPr>
            </w:pPr>
          </w:p>
        </w:tc>
        <w:tc>
          <w:tcPr>
            <w:tcW w:w="3827" w:type="dxa"/>
            <w:gridSpan w:val="2"/>
          </w:tcPr>
          <w:p w14:paraId="58A35DFE" w14:textId="348A429A" w:rsidR="00E15334" w:rsidRPr="0099769B" w:rsidRDefault="00E15334" w:rsidP="00D25D2E">
            <w:pPr>
              <w:jc w:val="both"/>
              <w:rPr>
                <w:rFonts w:ascii="Calibri" w:hAnsi="Calibri" w:cs="Calibri"/>
                <w:b/>
                <w:sz w:val="22"/>
                <w:szCs w:val="22"/>
              </w:rPr>
            </w:pPr>
            <w:r w:rsidRPr="0099769B">
              <w:rPr>
                <w:rFonts w:ascii="Calibri" w:hAnsi="Calibri" w:cs="Calibri"/>
                <w:b/>
                <w:sz w:val="22"/>
                <w:szCs w:val="22"/>
              </w:rPr>
              <w:t>Still to be completed</w:t>
            </w:r>
          </w:p>
        </w:tc>
      </w:tr>
      <w:tr w:rsidR="00E15334" w:rsidRPr="0099769B" w14:paraId="641FEC6D" w14:textId="77777777" w:rsidTr="54F086A1">
        <w:trPr>
          <w:trHeight w:val="525"/>
        </w:trPr>
        <w:tc>
          <w:tcPr>
            <w:tcW w:w="2410" w:type="dxa"/>
          </w:tcPr>
          <w:p w14:paraId="24CB7398" w14:textId="77777777" w:rsidR="00E15334" w:rsidRPr="0099769B" w:rsidRDefault="00E15334" w:rsidP="00D25D2E">
            <w:pPr>
              <w:jc w:val="both"/>
              <w:rPr>
                <w:rFonts w:ascii="Calibri" w:hAnsi="Calibri" w:cs="Calibri"/>
                <w:sz w:val="22"/>
                <w:szCs w:val="22"/>
              </w:rPr>
            </w:pPr>
            <w:r w:rsidRPr="0099769B">
              <w:rPr>
                <w:rFonts w:ascii="Calibri" w:hAnsi="Calibri" w:cs="Calibri"/>
                <w:sz w:val="22"/>
                <w:szCs w:val="22"/>
              </w:rPr>
              <w:t>PEF Financial Plan (included)</w:t>
            </w:r>
          </w:p>
        </w:tc>
        <w:tc>
          <w:tcPr>
            <w:tcW w:w="3827" w:type="dxa"/>
            <w:gridSpan w:val="2"/>
          </w:tcPr>
          <w:p w14:paraId="2C3BE5FA" w14:textId="77777777" w:rsidR="00E15334" w:rsidRPr="0099769B" w:rsidRDefault="00E15334" w:rsidP="00D25D2E">
            <w:pPr>
              <w:jc w:val="both"/>
              <w:rPr>
                <w:rFonts w:ascii="Calibri" w:hAnsi="Calibri" w:cs="Calibri"/>
                <w:b/>
                <w:sz w:val="22"/>
                <w:szCs w:val="22"/>
              </w:rPr>
            </w:pPr>
            <w:r w:rsidRPr="0099769B">
              <w:rPr>
                <w:rFonts w:ascii="Calibri" w:hAnsi="Calibri" w:cs="Calibri"/>
                <w:b/>
                <w:sz w:val="22"/>
                <w:szCs w:val="22"/>
              </w:rPr>
              <w:t>Completed</w:t>
            </w:r>
          </w:p>
          <w:p w14:paraId="7A886D76" w14:textId="77777777" w:rsidR="00E15334" w:rsidRPr="0099769B" w:rsidRDefault="00E15334" w:rsidP="00D25D2E">
            <w:pPr>
              <w:jc w:val="both"/>
              <w:rPr>
                <w:rFonts w:ascii="Calibri" w:hAnsi="Calibri" w:cs="Calibri"/>
                <w:b/>
                <w:sz w:val="22"/>
                <w:szCs w:val="22"/>
              </w:rPr>
            </w:pPr>
          </w:p>
        </w:tc>
        <w:tc>
          <w:tcPr>
            <w:tcW w:w="3827" w:type="dxa"/>
            <w:gridSpan w:val="2"/>
          </w:tcPr>
          <w:p w14:paraId="06A0DBE1" w14:textId="10F27A9F" w:rsidR="00E15334" w:rsidRPr="0099769B" w:rsidRDefault="00E15334" w:rsidP="00D25D2E">
            <w:pPr>
              <w:jc w:val="both"/>
              <w:rPr>
                <w:rFonts w:ascii="Calibri" w:hAnsi="Calibri" w:cs="Calibri"/>
                <w:b/>
                <w:sz w:val="22"/>
                <w:szCs w:val="22"/>
              </w:rPr>
            </w:pPr>
            <w:r w:rsidRPr="0099769B">
              <w:rPr>
                <w:rFonts w:ascii="Calibri" w:hAnsi="Calibri" w:cs="Calibri"/>
                <w:b/>
                <w:sz w:val="22"/>
                <w:szCs w:val="22"/>
              </w:rPr>
              <w:t>Still to be completed</w:t>
            </w:r>
          </w:p>
        </w:tc>
      </w:tr>
      <w:tr w:rsidR="54F086A1" w:rsidRPr="0099769B" w14:paraId="48B8B266" w14:textId="77777777" w:rsidTr="54F086A1">
        <w:trPr>
          <w:trHeight w:val="300"/>
        </w:trPr>
        <w:tc>
          <w:tcPr>
            <w:tcW w:w="10064" w:type="dxa"/>
            <w:gridSpan w:val="5"/>
          </w:tcPr>
          <w:p w14:paraId="0BC23D8F" w14:textId="36A16E4C" w:rsidR="50ACC287" w:rsidRPr="0099769B" w:rsidRDefault="50ACC287" w:rsidP="00D25D2E">
            <w:pPr>
              <w:jc w:val="both"/>
              <w:rPr>
                <w:rFonts w:ascii="Calibri" w:hAnsi="Calibri" w:cs="Calibri"/>
                <w:sz w:val="22"/>
                <w:szCs w:val="22"/>
              </w:rPr>
            </w:pPr>
            <w:r w:rsidRPr="0099769B">
              <w:rPr>
                <w:rFonts w:ascii="Calibri" w:hAnsi="Calibri" w:cs="Calibri"/>
                <w:sz w:val="22"/>
                <w:szCs w:val="22"/>
              </w:rPr>
              <w:t>Overall Comment:</w:t>
            </w:r>
          </w:p>
          <w:p w14:paraId="47FA6AEA" w14:textId="7EA68570" w:rsidR="54F086A1" w:rsidRPr="0099769B" w:rsidRDefault="54F086A1" w:rsidP="00D25D2E">
            <w:pPr>
              <w:jc w:val="both"/>
              <w:rPr>
                <w:rFonts w:ascii="Calibri" w:hAnsi="Calibri" w:cs="Calibri"/>
                <w:sz w:val="22"/>
                <w:szCs w:val="22"/>
              </w:rPr>
            </w:pPr>
          </w:p>
          <w:p w14:paraId="797AF61E" w14:textId="7E6633DD" w:rsidR="54F086A1" w:rsidRPr="0099769B" w:rsidRDefault="54F086A1" w:rsidP="00D25D2E">
            <w:pPr>
              <w:jc w:val="both"/>
              <w:rPr>
                <w:rFonts w:ascii="Calibri" w:hAnsi="Calibri" w:cs="Calibri"/>
                <w:sz w:val="22"/>
                <w:szCs w:val="22"/>
              </w:rPr>
            </w:pPr>
          </w:p>
          <w:p w14:paraId="3502DE83" w14:textId="07E40111" w:rsidR="54F086A1" w:rsidRPr="0099769B" w:rsidRDefault="54F086A1" w:rsidP="00D25D2E">
            <w:pPr>
              <w:jc w:val="both"/>
              <w:rPr>
                <w:rFonts w:ascii="Calibri" w:hAnsi="Calibri" w:cs="Calibri"/>
                <w:sz w:val="22"/>
                <w:szCs w:val="22"/>
              </w:rPr>
            </w:pPr>
          </w:p>
        </w:tc>
      </w:tr>
      <w:tr w:rsidR="54F086A1" w:rsidRPr="0099769B" w14:paraId="477EF1A4" w14:textId="77777777" w:rsidTr="54F086A1">
        <w:trPr>
          <w:trHeight w:val="300"/>
        </w:trPr>
        <w:tc>
          <w:tcPr>
            <w:tcW w:w="2410" w:type="dxa"/>
          </w:tcPr>
          <w:p w14:paraId="4D4B8C60" w14:textId="0DE9F52A" w:rsidR="50ACC287" w:rsidRPr="0099769B" w:rsidRDefault="50ACC287" w:rsidP="00D25D2E">
            <w:pPr>
              <w:jc w:val="both"/>
              <w:rPr>
                <w:rFonts w:ascii="Calibri" w:hAnsi="Calibri" w:cs="Calibri"/>
                <w:sz w:val="22"/>
                <w:szCs w:val="22"/>
              </w:rPr>
            </w:pPr>
            <w:r w:rsidRPr="0099769B">
              <w:rPr>
                <w:rFonts w:ascii="Calibri" w:hAnsi="Calibri" w:cs="Calibri"/>
                <w:sz w:val="22"/>
                <w:szCs w:val="22"/>
              </w:rPr>
              <w:lastRenderedPageBreak/>
              <w:t>Feedback given by:</w:t>
            </w:r>
          </w:p>
        </w:tc>
        <w:tc>
          <w:tcPr>
            <w:tcW w:w="7654" w:type="dxa"/>
            <w:gridSpan w:val="4"/>
          </w:tcPr>
          <w:p w14:paraId="3C2DFE8A" w14:textId="17FCD71E" w:rsidR="54F086A1" w:rsidRPr="0099769B" w:rsidRDefault="54F086A1" w:rsidP="00D25D2E">
            <w:pPr>
              <w:jc w:val="both"/>
              <w:rPr>
                <w:rFonts w:ascii="Calibri" w:hAnsi="Calibri" w:cs="Calibri"/>
                <w:sz w:val="22"/>
                <w:szCs w:val="22"/>
              </w:rPr>
            </w:pPr>
          </w:p>
        </w:tc>
      </w:tr>
      <w:tr w:rsidR="54F086A1" w:rsidRPr="0099769B" w14:paraId="6AEAFC68" w14:textId="77777777" w:rsidTr="54F086A1">
        <w:trPr>
          <w:trHeight w:val="300"/>
        </w:trPr>
        <w:tc>
          <w:tcPr>
            <w:tcW w:w="2410" w:type="dxa"/>
          </w:tcPr>
          <w:p w14:paraId="17FA85DD" w14:textId="399053C3" w:rsidR="50ACC287" w:rsidRPr="0099769B" w:rsidRDefault="50ACC287" w:rsidP="00D25D2E">
            <w:pPr>
              <w:jc w:val="both"/>
              <w:rPr>
                <w:rFonts w:ascii="Calibri" w:hAnsi="Calibri" w:cs="Calibri"/>
                <w:sz w:val="22"/>
                <w:szCs w:val="22"/>
              </w:rPr>
            </w:pPr>
            <w:r w:rsidRPr="0099769B">
              <w:rPr>
                <w:rFonts w:ascii="Calibri" w:hAnsi="Calibri" w:cs="Calibri"/>
                <w:sz w:val="22"/>
                <w:szCs w:val="22"/>
              </w:rPr>
              <w:t>Feedback date:</w:t>
            </w:r>
          </w:p>
        </w:tc>
        <w:tc>
          <w:tcPr>
            <w:tcW w:w="7654" w:type="dxa"/>
            <w:gridSpan w:val="4"/>
          </w:tcPr>
          <w:p w14:paraId="799D1453" w14:textId="0D247463" w:rsidR="50ACC287" w:rsidRPr="0099769B" w:rsidRDefault="50ACC287" w:rsidP="00D25D2E">
            <w:pPr>
              <w:jc w:val="both"/>
              <w:rPr>
                <w:rFonts w:ascii="Calibri" w:hAnsi="Calibri" w:cs="Calibri"/>
                <w:sz w:val="22"/>
                <w:szCs w:val="22"/>
              </w:rPr>
            </w:pPr>
            <w:r w:rsidRPr="0099769B">
              <w:rPr>
                <w:rFonts w:ascii="Calibri" w:hAnsi="Calibri" w:cs="Calibri"/>
                <w:sz w:val="22"/>
                <w:szCs w:val="22"/>
              </w:rPr>
              <w:t>August 2026</w:t>
            </w:r>
          </w:p>
        </w:tc>
      </w:tr>
      <w:bookmarkEnd w:id="2"/>
    </w:tbl>
    <w:p w14:paraId="76ACABC4" w14:textId="0934B86F" w:rsidR="5C52D165" w:rsidRPr="0099769B" w:rsidRDefault="5C52D165" w:rsidP="00D25D2E">
      <w:pPr>
        <w:spacing w:after="0" w:line="360" w:lineRule="auto"/>
        <w:jc w:val="both"/>
        <w:rPr>
          <w:rFonts w:ascii="Calibri" w:hAnsi="Calibri" w:cs="Calibri"/>
          <w:b/>
          <w:bCs/>
          <w:i/>
          <w:iCs/>
          <w:color w:val="FF0000"/>
          <w:sz w:val="22"/>
          <w:szCs w:val="22"/>
        </w:rPr>
      </w:pPr>
    </w:p>
    <w:sectPr w:rsidR="5C52D165" w:rsidRPr="0099769B" w:rsidSect="004572A8">
      <w:headerReference w:type="default" r:id="rId19"/>
      <w:footerReference w:type="default" r:id="rId20"/>
      <w:pgSz w:w="12240" w:h="15840"/>
      <w:pgMar w:top="1440" w:right="1440" w:bottom="1440" w:left="270" w:header="720" w:footer="720" w:gutter="0"/>
      <w:pgBorders w:display="firstPage" w:offsetFrom="page">
        <w:top w:val="single" w:sz="36" w:space="24" w:color="auto"/>
        <w:left w:val="single" w:sz="36" w:space="24" w:color="auto"/>
        <w:bottom w:val="single" w:sz="36" w:space="24" w:color="auto"/>
        <w:right w:val="single" w:sz="36"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0597A8" w14:textId="77777777" w:rsidR="00901E7D" w:rsidRDefault="00901E7D">
      <w:pPr>
        <w:spacing w:after="0" w:line="240" w:lineRule="auto"/>
      </w:pPr>
      <w:r>
        <w:separator/>
      </w:r>
    </w:p>
  </w:endnote>
  <w:endnote w:type="continuationSeparator" w:id="0">
    <w:p w14:paraId="16E0C3C6" w14:textId="77777777" w:rsidR="00901E7D" w:rsidRDefault="00901E7D">
      <w:pPr>
        <w:spacing w:after="0" w:line="240" w:lineRule="auto"/>
      </w:pPr>
      <w:r>
        <w:continuationSeparator/>
      </w:r>
    </w:p>
  </w:endnote>
  <w:endnote w:type="continuationNotice" w:id="1">
    <w:p w14:paraId="29278425" w14:textId="77777777" w:rsidR="00901E7D" w:rsidRDefault="00901E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3781911"/>
      <w:docPartObj>
        <w:docPartGallery w:val="Page Numbers (Bottom of Page)"/>
        <w:docPartUnique/>
      </w:docPartObj>
    </w:sdtPr>
    <w:sdtEndPr>
      <w:rPr>
        <w:noProof/>
      </w:rPr>
    </w:sdtEndPr>
    <w:sdtContent>
      <w:p w14:paraId="22769277" w14:textId="54FAD2CA" w:rsidR="00901E7D" w:rsidRDefault="00901E7D">
        <w:pPr>
          <w:pStyle w:val="Footer"/>
        </w:pPr>
        <w:r>
          <w:fldChar w:fldCharType="begin"/>
        </w:r>
        <w:r>
          <w:instrText xml:space="preserve"> PAGE   \* MERGEFORMAT </w:instrText>
        </w:r>
        <w:r>
          <w:fldChar w:fldCharType="separate"/>
        </w:r>
        <w:r>
          <w:rPr>
            <w:noProof/>
          </w:rPr>
          <w:t>2</w:t>
        </w:r>
        <w:r>
          <w:rPr>
            <w:noProof/>
          </w:rPr>
          <w:fldChar w:fldCharType="end"/>
        </w:r>
      </w:p>
    </w:sdtContent>
  </w:sdt>
  <w:p w14:paraId="787B2108" w14:textId="77777777" w:rsidR="00901E7D" w:rsidRDefault="00901E7D">
    <w:pPr>
      <w:pStyle w:val="Footer"/>
    </w:pPr>
  </w:p>
  <w:p w14:paraId="09CC69F6" w14:textId="77777777" w:rsidR="00901E7D" w:rsidRDefault="00901E7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CD153B" w14:textId="6B7871BD" w:rsidR="00901E7D" w:rsidRDefault="00901E7D" w:rsidP="58D96F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FC83E7" w14:textId="77777777" w:rsidR="00901E7D" w:rsidRDefault="00901E7D">
      <w:pPr>
        <w:spacing w:after="0" w:line="240" w:lineRule="auto"/>
      </w:pPr>
      <w:r>
        <w:separator/>
      </w:r>
    </w:p>
  </w:footnote>
  <w:footnote w:type="continuationSeparator" w:id="0">
    <w:p w14:paraId="4799AD5C" w14:textId="77777777" w:rsidR="00901E7D" w:rsidRDefault="00901E7D">
      <w:pPr>
        <w:spacing w:after="0" w:line="240" w:lineRule="auto"/>
      </w:pPr>
      <w:r>
        <w:continuationSeparator/>
      </w:r>
    </w:p>
  </w:footnote>
  <w:footnote w:type="continuationNotice" w:id="1">
    <w:p w14:paraId="2A600518" w14:textId="77777777" w:rsidR="00901E7D" w:rsidRDefault="00901E7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588DF0" w14:textId="53B93B03" w:rsidR="00901E7D" w:rsidRDefault="00901E7D" w:rsidP="58D96F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823E1"/>
    <w:multiLevelType w:val="hybridMultilevel"/>
    <w:tmpl w:val="6A76B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482F0B"/>
    <w:multiLevelType w:val="hybridMultilevel"/>
    <w:tmpl w:val="85546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791C1B"/>
    <w:multiLevelType w:val="hybridMultilevel"/>
    <w:tmpl w:val="D9F66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B702FD"/>
    <w:multiLevelType w:val="multilevel"/>
    <w:tmpl w:val="BC3AA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259C7F"/>
    <w:multiLevelType w:val="hybridMultilevel"/>
    <w:tmpl w:val="573273CC"/>
    <w:lvl w:ilvl="0" w:tplc="F56A6AE6">
      <w:start w:val="1"/>
      <w:numFmt w:val="bullet"/>
      <w:lvlText w:val=""/>
      <w:lvlJc w:val="left"/>
      <w:pPr>
        <w:ind w:left="1080" w:hanging="360"/>
      </w:pPr>
      <w:rPr>
        <w:rFonts w:ascii="Symbol" w:hAnsi="Symbol" w:hint="default"/>
      </w:rPr>
    </w:lvl>
    <w:lvl w:ilvl="1" w:tplc="514A104E">
      <w:start w:val="1"/>
      <w:numFmt w:val="bullet"/>
      <w:lvlText w:val="o"/>
      <w:lvlJc w:val="left"/>
      <w:pPr>
        <w:ind w:left="1800" w:hanging="360"/>
      </w:pPr>
      <w:rPr>
        <w:rFonts w:ascii="Courier New" w:hAnsi="Courier New" w:hint="default"/>
      </w:rPr>
    </w:lvl>
    <w:lvl w:ilvl="2" w:tplc="04022E1C">
      <w:start w:val="1"/>
      <w:numFmt w:val="bullet"/>
      <w:lvlText w:val=""/>
      <w:lvlJc w:val="left"/>
      <w:pPr>
        <w:ind w:left="2520" w:hanging="360"/>
      </w:pPr>
      <w:rPr>
        <w:rFonts w:ascii="Wingdings" w:hAnsi="Wingdings" w:hint="default"/>
      </w:rPr>
    </w:lvl>
    <w:lvl w:ilvl="3" w:tplc="41B2BCFE">
      <w:start w:val="1"/>
      <w:numFmt w:val="bullet"/>
      <w:lvlText w:val=""/>
      <w:lvlJc w:val="left"/>
      <w:pPr>
        <w:ind w:left="3240" w:hanging="360"/>
      </w:pPr>
      <w:rPr>
        <w:rFonts w:ascii="Symbol" w:hAnsi="Symbol" w:hint="default"/>
      </w:rPr>
    </w:lvl>
    <w:lvl w:ilvl="4" w:tplc="D862A3B6">
      <w:start w:val="1"/>
      <w:numFmt w:val="bullet"/>
      <w:lvlText w:val="o"/>
      <w:lvlJc w:val="left"/>
      <w:pPr>
        <w:ind w:left="3960" w:hanging="360"/>
      </w:pPr>
      <w:rPr>
        <w:rFonts w:ascii="Courier New" w:hAnsi="Courier New" w:hint="default"/>
      </w:rPr>
    </w:lvl>
    <w:lvl w:ilvl="5" w:tplc="27BE07FE">
      <w:start w:val="1"/>
      <w:numFmt w:val="bullet"/>
      <w:lvlText w:val=""/>
      <w:lvlJc w:val="left"/>
      <w:pPr>
        <w:ind w:left="4680" w:hanging="360"/>
      </w:pPr>
      <w:rPr>
        <w:rFonts w:ascii="Wingdings" w:hAnsi="Wingdings" w:hint="default"/>
      </w:rPr>
    </w:lvl>
    <w:lvl w:ilvl="6" w:tplc="D9E00DDE">
      <w:start w:val="1"/>
      <w:numFmt w:val="bullet"/>
      <w:lvlText w:val=""/>
      <w:lvlJc w:val="left"/>
      <w:pPr>
        <w:ind w:left="5400" w:hanging="360"/>
      </w:pPr>
      <w:rPr>
        <w:rFonts w:ascii="Symbol" w:hAnsi="Symbol" w:hint="default"/>
      </w:rPr>
    </w:lvl>
    <w:lvl w:ilvl="7" w:tplc="67DA7060">
      <w:start w:val="1"/>
      <w:numFmt w:val="bullet"/>
      <w:lvlText w:val="o"/>
      <w:lvlJc w:val="left"/>
      <w:pPr>
        <w:ind w:left="6120" w:hanging="360"/>
      </w:pPr>
      <w:rPr>
        <w:rFonts w:ascii="Courier New" w:hAnsi="Courier New" w:hint="default"/>
      </w:rPr>
    </w:lvl>
    <w:lvl w:ilvl="8" w:tplc="A050833E">
      <w:start w:val="1"/>
      <w:numFmt w:val="bullet"/>
      <w:lvlText w:val=""/>
      <w:lvlJc w:val="left"/>
      <w:pPr>
        <w:ind w:left="6840" w:hanging="360"/>
      </w:pPr>
      <w:rPr>
        <w:rFonts w:ascii="Wingdings" w:hAnsi="Wingdings" w:hint="default"/>
      </w:rPr>
    </w:lvl>
  </w:abstractNum>
  <w:abstractNum w:abstractNumId="5" w15:restartNumberingAfterBreak="0">
    <w:nsid w:val="1076A3AD"/>
    <w:multiLevelType w:val="hybridMultilevel"/>
    <w:tmpl w:val="0A70A932"/>
    <w:lvl w:ilvl="0" w:tplc="9056DD6E">
      <w:start w:val="1"/>
      <w:numFmt w:val="bullet"/>
      <w:lvlText w:val=""/>
      <w:lvlJc w:val="left"/>
      <w:pPr>
        <w:ind w:left="1080" w:hanging="360"/>
      </w:pPr>
      <w:rPr>
        <w:rFonts w:ascii="Symbol" w:hAnsi="Symbol" w:hint="default"/>
      </w:rPr>
    </w:lvl>
    <w:lvl w:ilvl="1" w:tplc="6CBCEA70">
      <w:start w:val="1"/>
      <w:numFmt w:val="bullet"/>
      <w:lvlText w:val="o"/>
      <w:lvlJc w:val="left"/>
      <w:pPr>
        <w:ind w:left="1800" w:hanging="360"/>
      </w:pPr>
      <w:rPr>
        <w:rFonts w:ascii="Courier New" w:hAnsi="Courier New" w:hint="default"/>
      </w:rPr>
    </w:lvl>
    <w:lvl w:ilvl="2" w:tplc="8A9057E6">
      <w:start w:val="1"/>
      <w:numFmt w:val="bullet"/>
      <w:lvlText w:val=""/>
      <w:lvlJc w:val="left"/>
      <w:pPr>
        <w:ind w:left="2520" w:hanging="360"/>
      </w:pPr>
      <w:rPr>
        <w:rFonts w:ascii="Wingdings" w:hAnsi="Wingdings" w:hint="default"/>
      </w:rPr>
    </w:lvl>
    <w:lvl w:ilvl="3" w:tplc="8D2A2040">
      <w:start w:val="1"/>
      <w:numFmt w:val="bullet"/>
      <w:lvlText w:val=""/>
      <w:lvlJc w:val="left"/>
      <w:pPr>
        <w:ind w:left="3240" w:hanging="360"/>
      </w:pPr>
      <w:rPr>
        <w:rFonts w:ascii="Symbol" w:hAnsi="Symbol" w:hint="default"/>
      </w:rPr>
    </w:lvl>
    <w:lvl w:ilvl="4" w:tplc="7C24FB80">
      <w:start w:val="1"/>
      <w:numFmt w:val="bullet"/>
      <w:lvlText w:val="o"/>
      <w:lvlJc w:val="left"/>
      <w:pPr>
        <w:ind w:left="3960" w:hanging="360"/>
      </w:pPr>
      <w:rPr>
        <w:rFonts w:ascii="Courier New" w:hAnsi="Courier New" w:hint="default"/>
      </w:rPr>
    </w:lvl>
    <w:lvl w:ilvl="5" w:tplc="F5EE668A">
      <w:start w:val="1"/>
      <w:numFmt w:val="bullet"/>
      <w:lvlText w:val=""/>
      <w:lvlJc w:val="left"/>
      <w:pPr>
        <w:ind w:left="4680" w:hanging="360"/>
      </w:pPr>
      <w:rPr>
        <w:rFonts w:ascii="Wingdings" w:hAnsi="Wingdings" w:hint="default"/>
      </w:rPr>
    </w:lvl>
    <w:lvl w:ilvl="6" w:tplc="34FAB316">
      <w:start w:val="1"/>
      <w:numFmt w:val="bullet"/>
      <w:lvlText w:val=""/>
      <w:lvlJc w:val="left"/>
      <w:pPr>
        <w:ind w:left="5400" w:hanging="360"/>
      </w:pPr>
      <w:rPr>
        <w:rFonts w:ascii="Symbol" w:hAnsi="Symbol" w:hint="default"/>
      </w:rPr>
    </w:lvl>
    <w:lvl w:ilvl="7" w:tplc="08ECA8B0">
      <w:start w:val="1"/>
      <w:numFmt w:val="bullet"/>
      <w:lvlText w:val="o"/>
      <w:lvlJc w:val="left"/>
      <w:pPr>
        <w:ind w:left="6120" w:hanging="360"/>
      </w:pPr>
      <w:rPr>
        <w:rFonts w:ascii="Courier New" w:hAnsi="Courier New" w:hint="default"/>
      </w:rPr>
    </w:lvl>
    <w:lvl w:ilvl="8" w:tplc="1A348698">
      <w:start w:val="1"/>
      <w:numFmt w:val="bullet"/>
      <w:lvlText w:val=""/>
      <w:lvlJc w:val="left"/>
      <w:pPr>
        <w:ind w:left="6840" w:hanging="360"/>
      </w:pPr>
      <w:rPr>
        <w:rFonts w:ascii="Wingdings" w:hAnsi="Wingdings" w:hint="default"/>
      </w:rPr>
    </w:lvl>
  </w:abstractNum>
  <w:abstractNum w:abstractNumId="6" w15:restartNumberingAfterBreak="0">
    <w:nsid w:val="16992DC4"/>
    <w:multiLevelType w:val="hybridMultilevel"/>
    <w:tmpl w:val="EA5ED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620B42"/>
    <w:multiLevelType w:val="hybridMultilevel"/>
    <w:tmpl w:val="83B06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667995"/>
    <w:multiLevelType w:val="multilevel"/>
    <w:tmpl w:val="1B8C2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F36F1A2"/>
    <w:multiLevelType w:val="hybridMultilevel"/>
    <w:tmpl w:val="BB3A0EF6"/>
    <w:lvl w:ilvl="0" w:tplc="4B0EB5DA">
      <w:start w:val="1"/>
      <w:numFmt w:val="bullet"/>
      <w:lvlText w:val=""/>
      <w:lvlJc w:val="left"/>
      <w:pPr>
        <w:ind w:left="1080" w:hanging="360"/>
      </w:pPr>
      <w:rPr>
        <w:rFonts w:ascii="Symbol" w:hAnsi="Symbol" w:hint="default"/>
      </w:rPr>
    </w:lvl>
    <w:lvl w:ilvl="1" w:tplc="1890D4D0">
      <w:start w:val="1"/>
      <w:numFmt w:val="bullet"/>
      <w:lvlText w:val="o"/>
      <w:lvlJc w:val="left"/>
      <w:pPr>
        <w:ind w:left="1800" w:hanging="360"/>
      </w:pPr>
      <w:rPr>
        <w:rFonts w:ascii="Courier New" w:hAnsi="Courier New" w:hint="default"/>
      </w:rPr>
    </w:lvl>
    <w:lvl w:ilvl="2" w:tplc="C6DEBD68">
      <w:start w:val="1"/>
      <w:numFmt w:val="bullet"/>
      <w:lvlText w:val=""/>
      <w:lvlJc w:val="left"/>
      <w:pPr>
        <w:ind w:left="2520" w:hanging="360"/>
      </w:pPr>
      <w:rPr>
        <w:rFonts w:ascii="Wingdings" w:hAnsi="Wingdings" w:hint="default"/>
      </w:rPr>
    </w:lvl>
    <w:lvl w:ilvl="3" w:tplc="D4C05202">
      <w:start w:val="1"/>
      <w:numFmt w:val="bullet"/>
      <w:lvlText w:val=""/>
      <w:lvlJc w:val="left"/>
      <w:pPr>
        <w:ind w:left="3240" w:hanging="360"/>
      </w:pPr>
      <w:rPr>
        <w:rFonts w:ascii="Symbol" w:hAnsi="Symbol" w:hint="default"/>
      </w:rPr>
    </w:lvl>
    <w:lvl w:ilvl="4" w:tplc="A8F8C60A">
      <w:start w:val="1"/>
      <w:numFmt w:val="bullet"/>
      <w:lvlText w:val="o"/>
      <w:lvlJc w:val="left"/>
      <w:pPr>
        <w:ind w:left="3960" w:hanging="360"/>
      </w:pPr>
      <w:rPr>
        <w:rFonts w:ascii="Courier New" w:hAnsi="Courier New" w:hint="default"/>
      </w:rPr>
    </w:lvl>
    <w:lvl w:ilvl="5" w:tplc="EF867DD6">
      <w:start w:val="1"/>
      <w:numFmt w:val="bullet"/>
      <w:lvlText w:val=""/>
      <w:lvlJc w:val="left"/>
      <w:pPr>
        <w:ind w:left="4680" w:hanging="360"/>
      </w:pPr>
      <w:rPr>
        <w:rFonts w:ascii="Wingdings" w:hAnsi="Wingdings" w:hint="default"/>
      </w:rPr>
    </w:lvl>
    <w:lvl w:ilvl="6" w:tplc="0CA2E734">
      <w:start w:val="1"/>
      <w:numFmt w:val="bullet"/>
      <w:lvlText w:val=""/>
      <w:lvlJc w:val="left"/>
      <w:pPr>
        <w:ind w:left="5400" w:hanging="360"/>
      </w:pPr>
      <w:rPr>
        <w:rFonts w:ascii="Symbol" w:hAnsi="Symbol" w:hint="default"/>
      </w:rPr>
    </w:lvl>
    <w:lvl w:ilvl="7" w:tplc="77DCBF66">
      <w:start w:val="1"/>
      <w:numFmt w:val="bullet"/>
      <w:lvlText w:val="o"/>
      <w:lvlJc w:val="left"/>
      <w:pPr>
        <w:ind w:left="6120" w:hanging="360"/>
      </w:pPr>
      <w:rPr>
        <w:rFonts w:ascii="Courier New" w:hAnsi="Courier New" w:hint="default"/>
      </w:rPr>
    </w:lvl>
    <w:lvl w:ilvl="8" w:tplc="3C5E3D04">
      <w:start w:val="1"/>
      <w:numFmt w:val="bullet"/>
      <w:lvlText w:val=""/>
      <w:lvlJc w:val="left"/>
      <w:pPr>
        <w:ind w:left="6840" w:hanging="360"/>
      </w:pPr>
      <w:rPr>
        <w:rFonts w:ascii="Wingdings" w:hAnsi="Wingdings" w:hint="default"/>
      </w:rPr>
    </w:lvl>
  </w:abstractNum>
  <w:abstractNum w:abstractNumId="10" w15:restartNumberingAfterBreak="0">
    <w:nsid w:val="3581C1B1"/>
    <w:multiLevelType w:val="hybridMultilevel"/>
    <w:tmpl w:val="F22AD920"/>
    <w:lvl w:ilvl="0" w:tplc="8A462C74">
      <w:start w:val="1"/>
      <w:numFmt w:val="bullet"/>
      <w:lvlText w:val="·"/>
      <w:lvlJc w:val="left"/>
      <w:pPr>
        <w:ind w:left="3960" w:hanging="360"/>
      </w:pPr>
      <w:rPr>
        <w:rFonts w:ascii="Symbol" w:hAnsi="Symbol" w:hint="default"/>
      </w:rPr>
    </w:lvl>
    <w:lvl w:ilvl="1" w:tplc="C0865CB2">
      <w:start w:val="1"/>
      <w:numFmt w:val="bullet"/>
      <w:lvlText w:val="o"/>
      <w:lvlJc w:val="left"/>
      <w:pPr>
        <w:ind w:left="4680" w:hanging="360"/>
      </w:pPr>
      <w:rPr>
        <w:rFonts w:ascii="Courier New" w:hAnsi="Courier New" w:hint="default"/>
      </w:rPr>
    </w:lvl>
    <w:lvl w:ilvl="2" w:tplc="8E56E8A2">
      <w:start w:val="1"/>
      <w:numFmt w:val="bullet"/>
      <w:lvlText w:val=""/>
      <w:lvlJc w:val="left"/>
      <w:pPr>
        <w:ind w:left="5400" w:hanging="360"/>
      </w:pPr>
      <w:rPr>
        <w:rFonts w:ascii="Wingdings" w:hAnsi="Wingdings" w:hint="default"/>
      </w:rPr>
    </w:lvl>
    <w:lvl w:ilvl="3" w:tplc="438CA7E6">
      <w:start w:val="1"/>
      <w:numFmt w:val="bullet"/>
      <w:lvlText w:val=""/>
      <w:lvlJc w:val="left"/>
      <w:pPr>
        <w:ind w:left="6120" w:hanging="360"/>
      </w:pPr>
      <w:rPr>
        <w:rFonts w:ascii="Symbol" w:hAnsi="Symbol" w:hint="default"/>
      </w:rPr>
    </w:lvl>
    <w:lvl w:ilvl="4" w:tplc="C17C5276">
      <w:start w:val="1"/>
      <w:numFmt w:val="bullet"/>
      <w:lvlText w:val="o"/>
      <w:lvlJc w:val="left"/>
      <w:pPr>
        <w:ind w:left="6840" w:hanging="360"/>
      </w:pPr>
      <w:rPr>
        <w:rFonts w:ascii="Courier New" w:hAnsi="Courier New" w:hint="default"/>
      </w:rPr>
    </w:lvl>
    <w:lvl w:ilvl="5" w:tplc="D0CE0566">
      <w:start w:val="1"/>
      <w:numFmt w:val="bullet"/>
      <w:lvlText w:val=""/>
      <w:lvlJc w:val="left"/>
      <w:pPr>
        <w:ind w:left="7560" w:hanging="360"/>
      </w:pPr>
      <w:rPr>
        <w:rFonts w:ascii="Wingdings" w:hAnsi="Wingdings" w:hint="default"/>
      </w:rPr>
    </w:lvl>
    <w:lvl w:ilvl="6" w:tplc="78FAAAFA">
      <w:start w:val="1"/>
      <w:numFmt w:val="bullet"/>
      <w:lvlText w:val=""/>
      <w:lvlJc w:val="left"/>
      <w:pPr>
        <w:ind w:left="8280" w:hanging="360"/>
      </w:pPr>
      <w:rPr>
        <w:rFonts w:ascii="Symbol" w:hAnsi="Symbol" w:hint="default"/>
      </w:rPr>
    </w:lvl>
    <w:lvl w:ilvl="7" w:tplc="C492B2A4">
      <w:start w:val="1"/>
      <w:numFmt w:val="bullet"/>
      <w:lvlText w:val="o"/>
      <w:lvlJc w:val="left"/>
      <w:pPr>
        <w:ind w:left="9000" w:hanging="360"/>
      </w:pPr>
      <w:rPr>
        <w:rFonts w:ascii="Courier New" w:hAnsi="Courier New" w:hint="default"/>
      </w:rPr>
    </w:lvl>
    <w:lvl w:ilvl="8" w:tplc="A9362972">
      <w:start w:val="1"/>
      <w:numFmt w:val="bullet"/>
      <w:lvlText w:val=""/>
      <w:lvlJc w:val="left"/>
      <w:pPr>
        <w:ind w:left="9720" w:hanging="360"/>
      </w:pPr>
      <w:rPr>
        <w:rFonts w:ascii="Wingdings" w:hAnsi="Wingdings" w:hint="default"/>
      </w:rPr>
    </w:lvl>
  </w:abstractNum>
  <w:abstractNum w:abstractNumId="11" w15:restartNumberingAfterBreak="0">
    <w:nsid w:val="37C076B0"/>
    <w:multiLevelType w:val="multilevel"/>
    <w:tmpl w:val="2D348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C7C28B0"/>
    <w:multiLevelType w:val="multilevel"/>
    <w:tmpl w:val="4F201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03FC06F"/>
    <w:multiLevelType w:val="hybridMultilevel"/>
    <w:tmpl w:val="E2AA516A"/>
    <w:lvl w:ilvl="0" w:tplc="93BAE8FC">
      <w:start w:val="1"/>
      <w:numFmt w:val="bullet"/>
      <w:lvlText w:val=""/>
      <w:lvlJc w:val="left"/>
      <w:pPr>
        <w:ind w:left="1080" w:hanging="360"/>
      </w:pPr>
      <w:rPr>
        <w:rFonts w:ascii="Symbol" w:hAnsi="Symbol" w:hint="default"/>
      </w:rPr>
    </w:lvl>
    <w:lvl w:ilvl="1" w:tplc="CFDE1E18">
      <w:start w:val="1"/>
      <w:numFmt w:val="bullet"/>
      <w:lvlText w:val="o"/>
      <w:lvlJc w:val="left"/>
      <w:pPr>
        <w:ind w:left="1800" w:hanging="360"/>
      </w:pPr>
      <w:rPr>
        <w:rFonts w:ascii="Courier New" w:hAnsi="Courier New" w:hint="default"/>
      </w:rPr>
    </w:lvl>
    <w:lvl w:ilvl="2" w:tplc="FD122BC6">
      <w:start w:val="1"/>
      <w:numFmt w:val="bullet"/>
      <w:lvlText w:val=""/>
      <w:lvlJc w:val="left"/>
      <w:pPr>
        <w:ind w:left="2520" w:hanging="360"/>
      </w:pPr>
      <w:rPr>
        <w:rFonts w:ascii="Wingdings" w:hAnsi="Wingdings" w:hint="default"/>
      </w:rPr>
    </w:lvl>
    <w:lvl w:ilvl="3" w:tplc="90CC744E">
      <w:start w:val="1"/>
      <w:numFmt w:val="bullet"/>
      <w:lvlText w:val=""/>
      <w:lvlJc w:val="left"/>
      <w:pPr>
        <w:ind w:left="3240" w:hanging="360"/>
      </w:pPr>
      <w:rPr>
        <w:rFonts w:ascii="Symbol" w:hAnsi="Symbol" w:hint="default"/>
      </w:rPr>
    </w:lvl>
    <w:lvl w:ilvl="4" w:tplc="42A2D24E">
      <w:start w:val="1"/>
      <w:numFmt w:val="bullet"/>
      <w:lvlText w:val="o"/>
      <w:lvlJc w:val="left"/>
      <w:pPr>
        <w:ind w:left="3960" w:hanging="360"/>
      </w:pPr>
      <w:rPr>
        <w:rFonts w:ascii="Courier New" w:hAnsi="Courier New" w:hint="default"/>
      </w:rPr>
    </w:lvl>
    <w:lvl w:ilvl="5" w:tplc="A17A2BE2">
      <w:start w:val="1"/>
      <w:numFmt w:val="bullet"/>
      <w:lvlText w:val=""/>
      <w:lvlJc w:val="left"/>
      <w:pPr>
        <w:ind w:left="4680" w:hanging="360"/>
      </w:pPr>
      <w:rPr>
        <w:rFonts w:ascii="Wingdings" w:hAnsi="Wingdings" w:hint="default"/>
      </w:rPr>
    </w:lvl>
    <w:lvl w:ilvl="6" w:tplc="F4224CD8">
      <w:start w:val="1"/>
      <w:numFmt w:val="bullet"/>
      <w:lvlText w:val=""/>
      <w:lvlJc w:val="left"/>
      <w:pPr>
        <w:ind w:left="5400" w:hanging="360"/>
      </w:pPr>
      <w:rPr>
        <w:rFonts w:ascii="Symbol" w:hAnsi="Symbol" w:hint="default"/>
      </w:rPr>
    </w:lvl>
    <w:lvl w:ilvl="7" w:tplc="4A12E93E">
      <w:start w:val="1"/>
      <w:numFmt w:val="bullet"/>
      <w:lvlText w:val="o"/>
      <w:lvlJc w:val="left"/>
      <w:pPr>
        <w:ind w:left="6120" w:hanging="360"/>
      </w:pPr>
      <w:rPr>
        <w:rFonts w:ascii="Courier New" w:hAnsi="Courier New" w:hint="default"/>
      </w:rPr>
    </w:lvl>
    <w:lvl w:ilvl="8" w:tplc="877C3ADC">
      <w:start w:val="1"/>
      <w:numFmt w:val="bullet"/>
      <w:lvlText w:val=""/>
      <w:lvlJc w:val="left"/>
      <w:pPr>
        <w:ind w:left="6840" w:hanging="360"/>
      </w:pPr>
      <w:rPr>
        <w:rFonts w:ascii="Wingdings" w:hAnsi="Wingdings" w:hint="default"/>
      </w:rPr>
    </w:lvl>
  </w:abstractNum>
  <w:abstractNum w:abstractNumId="14" w15:restartNumberingAfterBreak="0">
    <w:nsid w:val="409564BD"/>
    <w:multiLevelType w:val="multilevel"/>
    <w:tmpl w:val="DB969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BAF44FC"/>
    <w:multiLevelType w:val="hybridMultilevel"/>
    <w:tmpl w:val="93A82684"/>
    <w:lvl w:ilvl="0" w:tplc="1B282EE2">
      <w:start w:val="1"/>
      <w:numFmt w:val="decimal"/>
      <w:lvlText w:val="%1."/>
      <w:lvlJc w:val="left"/>
      <w:pPr>
        <w:ind w:left="720" w:hanging="360"/>
      </w:pPr>
      <w:rPr>
        <w:rFonts w:hint="default"/>
        <w:b/>
        <w:bCs/>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160D42"/>
    <w:multiLevelType w:val="hybridMultilevel"/>
    <w:tmpl w:val="77102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9E4399"/>
    <w:multiLevelType w:val="hybridMultilevel"/>
    <w:tmpl w:val="6DB425E4"/>
    <w:lvl w:ilvl="0" w:tplc="0E80C57E">
      <w:start w:val="1"/>
      <w:numFmt w:val="bullet"/>
      <w:lvlText w:val=""/>
      <w:lvlJc w:val="left"/>
      <w:pPr>
        <w:ind w:left="1080" w:hanging="360"/>
      </w:pPr>
      <w:rPr>
        <w:rFonts w:ascii="Symbol" w:hAnsi="Symbol" w:hint="default"/>
      </w:rPr>
    </w:lvl>
    <w:lvl w:ilvl="1" w:tplc="EECA5CCE">
      <w:start w:val="1"/>
      <w:numFmt w:val="bullet"/>
      <w:lvlText w:val="o"/>
      <w:lvlJc w:val="left"/>
      <w:pPr>
        <w:ind w:left="1800" w:hanging="360"/>
      </w:pPr>
      <w:rPr>
        <w:rFonts w:ascii="Courier New" w:hAnsi="Courier New" w:hint="default"/>
      </w:rPr>
    </w:lvl>
    <w:lvl w:ilvl="2" w:tplc="B226DF42">
      <w:start w:val="1"/>
      <w:numFmt w:val="bullet"/>
      <w:lvlText w:val=""/>
      <w:lvlJc w:val="left"/>
      <w:pPr>
        <w:ind w:left="2520" w:hanging="360"/>
      </w:pPr>
      <w:rPr>
        <w:rFonts w:ascii="Wingdings" w:hAnsi="Wingdings" w:hint="default"/>
      </w:rPr>
    </w:lvl>
    <w:lvl w:ilvl="3" w:tplc="A9547E94">
      <w:start w:val="1"/>
      <w:numFmt w:val="bullet"/>
      <w:lvlText w:val=""/>
      <w:lvlJc w:val="left"/>
      <w:pPr>
        <w:ind w:left="3240" w:hanging="360"/>
      </w:pPr>
      <w:rPr>
        <w:rFonts w:ascii="Symbol" w:hAnsi="Symbol" w:hint="default"/>
      </w:rPr>
    </w:lvl>
    <w:lvl w:ilvl="4" w:tplc="552037DE">
      <w:start w:val="1"/>
      <w:numFmt w:val="bullet"/>
      <w:lvlText w:val="o"/>
      <w:lvlJc w:val="left"/>
      <w:pPr>
        <w:ind w:left="3960" w:hanging="360"/>
      </w:pPr>
      <w:rPr>
        <w:rFonts w:ascii="Courier New" w:hAnsi="Courier New" w:hint="default"/>
      </w:rPr>
    </w:lvl>
    <w:lvl w:ilvl="5" w:tplc="AE3E257A">
      <w:start w:val="1"/>
      <w:numFmt w:val="bullet"/>
      <w:lvlText w:val=""/>
      <w:lvlJc w:val="left"/>
      <w:pPr>
        <w:ind w:left="4680" w:hanging="360"/>
      </w:pPr>
      <w:rPr>
        <w:rFonts w:ascii="Wingdings" w:hAnsi="Wingdings" w:hint="default"/>
      </w:rPr>
    </w:lvl>
    <w:lvl w:ilvl="6" w:tplc="41AA68E0">
      <w:start w:val="1"/>
      <w:numFmt w:val="bullet"/>
      <w:lvlText w:val=""/>
      <w:lvlJc w:val="left"/>
      <w:pPr>
        <w:ind w:left="5400" w:hanging="360"/>
      </w:pPr>
      <w:rPr>
        <w:rFonts w:ascii="Symbol" w:hAnsi="Symbol" w:hint="default"/>
      </w:rPr>
    </w:lvl>
    <w:lvl w:ilvl="7" w:tplc="CD387788">
      <w:start w:val="1"/>
      <w:numFmt w:val="bullet"/>
      <w:lvlText w:val="o"/>
      <w:lvlJc w:val="left"/>
      <w:pPr>
        <w:ind w:left="6120" w:hanging="360"/>
      </w:pPr>
      <w:rPr>
        <w:rFonts w:ascii="Courier New" w:hAnsi="Courier New" w:hint="default"/>
      </w:rPr>
    </w:lvl>
    <w:lvl w:ilvl="8" w:tplc="1B085EC6">
      <w:start w:val="1"/>
      <w:numFmt w:val="bullet"/>
      <w:lvlText w:val=""/>
      <w:lvlJc w:val="left"/>
      <w:pPr>
        <w:ind w:left="6840" w:hanging="360"/>
      </w:pPr>
      <w:rPr>
        <w:rFonts w:ascii="Wingdings" w:hAnsi="Wingdings" w:hint="default"/>
      </w:rPr>
    </w:lvl>
  </w:abstractNum>
  <w:abstractNum w:abstractNumId="18" w15:restartNumberingAfterBreak="0">
    <w:nsid w:val="5343676F"/>
    <w:multiLevelType w:val="multilevel"/>
    <w:tmpl w:val="91A83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66642DF"/>
    <w:multiLevelType w:val="multilevel"/>
    <w:tmpl w:val="28744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84924E2"/>
    <w:multiLevelType w:val="hybridMultilevel"/>
    <w:tmpl w:val="362A6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856661"/>
    <w:multiLevelType w:val="hybridMultilevel"/>
    <w:tmpl w:val="A4E42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5C1B7F"/>
    <w:multiLevelType w:val="multilevel"/>
    <w:tmpl w:val="F6B0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3722608"/>
    <w:multiLevelType w:val="multilevel"/>
    <w:tmpl w:val="81A4E0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84361E1"/>
    <w:multiLevelType w:val="hybridMultilevel"/>
    <w:tmpl w:val="21B4746E"/>
    <w:lvl w:ilvl="0" w:tplc="1898C0EC">
      <w:start w:val="1"/>
      <w:numFmt w:val="bullet"/>
      <w:lvlText w:val=""/>
      <w:lvlJc w:val="left"/>
      <w:pPr>
        <w:ind w:left="1080" w:hanging="360"/>
      </w:pPr>
      <w:rPr>
        <w:rFonts w:ascii="Symbol" w:hAnsi="Symbol" w:hint="default"/>
      </w:rPr>
    </w:lvl>
    <w:lvl w:ilvl="1" w:tplc="BF4AF09E">
      <w:start w:val="1"/>
      <w:numFmt w:val="bullet"/>
      <w:lvlText w:val="o"/>
      <w:lvlJc w:val="left"/>
      <w:pPr>
        <w:ind w:left="1800" w:hanging="360"/>
      </w:pPr>
      <w:rPr>
        <w:rFonts w:ascii="Courier New" w:hAnsi="Courier New" w:hint="default"/>
      </w:rPr>
    </w:lvl>
    <w:lvl w:ilvl="2" w:tplc="6F1E4C7A">
      <w:start w:val="1"/>
      <w:numFmt w:val="bullet"/>
      <w:lvlText w:val=""/>
      <w:lvlJc w:val="left"/>
      <w:pPr>
        <w:ind w:left="2520" w:hanging="360"/>
      </w:pPr>
      <w:rPr>
        <w:rFonts w:ascii="Wingdings" w:hAnsi="Wingdings" w:hint="default"/>
      </w:rPr>
    </w:lvl>
    <w:lvl w:ilvl="3" w:tplc="3D041DD0">
      <w:start w:val="1"/>
      <w:numFmt w:val="bullet"/>
      <w:lvlText w:val=""/>
      <w:lvlJc w:val="left"/>
      <w:pPr>
        <w:ind w:left="3240" w:hanging="360"/>
      </w:pPr>
      <w:rPr>
        <w:rFonts w:ascii="Symbol" w:hAnsi="Symbol" w:hint="default"/>
      </w:rPr>
    </w:lvl>
    <w:lvl w:ilvl="4" w:tplc="1FC8B682">
      <w:start w:val="1"/>
      <w:numFmt w:val="bullet"/>
      <w:lvlText w:val="o"/>
      <w:lvlJc w:val="left"/>
      <w:pPr>
        <w:ind w:left="3960" w:hanging="360"/>
      </w:pPr>
      <w:rPr>
        <w:rFonts w:ascii="Courier New" w:hAnsi="Courier New" w:hint="default"/>
      </w:rPr>
    </w:lvl>
    <w:lvl w:ilvl="5" w:tplc="3AA8BD36">
      <w:start w:val="1"/>
      <w:numFmt w:val="bullet"/>
      <w:lvlText w:val=""/>
      <w:lvlJc w:val="left"/>
      <w:pPr>
        <w:ind w:left="4680" w:hanging="360"/>
      </w:pPr>
      <w:rPr>
        <w:rFonts w:ascii="Wingdings" w:hAnsi="Wingdings" w:hint="default"/>
      </w:rPr>
    </w:lvl>
    <w:lvl w:ilvl="6" w:tplc="61902822">
      <w:start w:val="1"/>
      <w:numFmt w:val="bullet"/>
      <w:lvlText w:val=""/>
      <w:lvlJc w:val="left"/>
      <w:pPr>
        <w:ind w:left="5400" w:hanging="360"/>
      </w:pPr>
      <w:rPr>
        <w:rFonts w:ascii="Symbol" w:hAnsi="Symbol" w:hint="default"/>
      </w:rPr>
    </w:lvl>
    <w:lvl w:ilvl="7" w:tplc="263AD002">
      <w:start w:val="1"/>
      <w:numFmt w:val="bullet"/>
      <w:lvlText w:val="o"/>
      <w:lvlJc w:val="left"/>
      <w:pPr>
        <w:ind w:left="6120" w:hanging="360"/>
      </w:pPr>
      <w:rPr>
        <w:rFonts w:ascii="Courier New" w:hAnsi="Courier New" w:hint="default"/>
      </w:rPr>
    </w:lvl>
    <w:lvl w:ilvl="8" w:tplc="85964D56">
      <w:start w:val="1"/>
      <w:numFmt w:val="bullet"/>
      <w:lvlText w:val=""/>
      <w:lvlJc w:val="left"/>
      <w:pPr>
        <w:ind w:left="6840" w:hanging="360"/>
      </w:pPr>
      <w:rPr>
        <w:rFonts w:ascii="Wingdings" w:hAnsi="Wingdings" w:hint="default"/>
      </w:rPr>
    </w:lvl>
  </w:abstractNum>
  <w:abstractNum w:abstractNumId="25" w15:restartNumberingAfterBreak="0">
    <w:nsid w:val="7B9960A8"/>
    <w:multiLevelType w:val="hybridMultilevel"/>
    <w:tmpl w:val="643E1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DFB041"/>
    <w:multiLevelType w:val="hybridMultilevel"/>
    <w:tmpl w:val="70E09FE6"/>
    <w:lvl w:ilvl="0" w:tplc="652A765C">
      <w:start w:val="1"/>
      <w:numFmt w:val="bullet"/>
      <w:lvlText w:val="·"/>
      <w:lvlJc w:val="left"/>
      <w:pPr>
        <w:ind w:left="1800" w:hanging="360"/>
      </w:pPr>
      <w:rPr>
        <w:rFonts w:ascii="Symbol" w:hAnsi="Symbol" w:hint="default"/>
      </w:rPr>
    </w:lvl>
    <w:lvl w:ilvl="1" w:tplc="2174E39A">
      <w:start w:val="1"/>
      <w:numFmt w:val="bullet"/>
      <w:lvlText w:val="o"/>
      <w:lvlJc w:val="left"/>
      <w:pPr>
        <w:ind w:left="2520" w:hanging="360"/>
      </w:pPr>
      <w:rPr>
        <w:rFonts w:ascii="Courier New" w:hAnsi="Courier New" w:hint="default"/>
      </w:rPr>
    </w:lvl>
    <w:lvl w:ilvl="2" w:tplc="099ADB94">
      <w:start w:val="1"/>
      <w:numFmt w:val="bullet"/>
      <w:lvlText w:val=""/>
      <w:lvlJc w:val="left"/>
      <w:pPr>
        <w:ind w:left="3240" w:hanging="360"/>
      </w:pPr>
      <w:rPr>
        <w:rFonts w:ascii="Wingdings" w:hAnsi="Wingdings" w:hint="default"/>
      </w:rPr>
    </w:lvl>
    <w:lvl w:ilvl="3" w:tplc="3B92B640">
      <w:start w:val="1"/>
      <w:numFmt w:val="bullet"/>
      <w:lvlText w:val=""/>
      <w:lvlJc w:val="left"/>
      <w:pPr>
        <w:ind w:left="3960" w:hanging="360"/>
      </w:pPr>
      <w:rPr>
        <w:rFonts w:ascii="Symbol" w:hAnsi="Symbol" w:hint="default"/>
      </w:rPr>
    </w:lvl>
    <w:lvl w:ilvl="4" w:tplc="61C6806E">
      <w:start w:val="1"/>
      <w:numFmt w:val="bullet"/>
      <w:lvlText w:val="o"/>
      <w:lvlJc w:val="left"/>
      <w:pPr>
        <w:ind w:left="4680" w:hanging="360"/>
      </w:pPr>
      <w:rPr>
        <w:rFonts w:ascii="Courier New" w:hAnsi="Courier New" w:hint="default"/>
      </w:rPr>
    </w:lvl>
    <w:lvl w:ilvl="5" w:tplc="9E36FC50">
      <w:start w:val="1"/>
      <w:numFmt w:val="bullet"/>
      <w:lvlText w:val=""/>
      <w:lvlJc w:val="left"/>
      <w:pPr>
        <w:ind w:left="5400" w:hanging="360"/>
      </w:pPr>
      <w:rPr>
        <w:rFonts w:ascii="Wingdings" w:hAnsi="Wingdings" w:hint="default"/>
      </w:rPr>
    </w:lvl>
    <w:lvl w:ilvl="6" w:tplc="2AB0113C">
      <w:start w:val="1"/>
      <w:numFmt w:val="bullet"/>
      <w:lvlText w:val=""/>
      <w:lvlJc w:val="left"/>
      <w:pPr>
        <w:ind w:left="6120" w:hanging="360"/>
      </w:pPr>
      <w:rPr>
        <w:rFonts w:ascii="Symbol" w:hAnsi="Symbol" w:hint="default"/>
      </w:rPr>
    </w:lvl>
    <w:lvl w:ilvl="7" w:tplc="8D42815A">
      <w:start w:val="1"/>
      <w:numFmt w:val="bullet"/>
      <w:lvlText w:val="o"/>
      <w:lvlJc w:val="left"/>
      <w:pPr>
        <w:ind w:left="6840" w:hanging="360"/>
      </w:pPr>
      <w:rPr>
        <w:rFonts w:ascii="Courier New" w:hAnsi="Courier New" w:hint="default"/>
      </w:rPr>
    </w:lvl>
    <w:lvl w:ilvl="8" w:tplc="DC289970">
      <w:start w:val="1"/>
      <w:numFmt w:val="bullet"/>
      <w:lvlText w:val=""/>
      <w:lvlJc w:val="left"/>
      <w:pPr>
        <w:ind w:left="7560" w:hanging="360"/>
      </w:pPr>
      <w:rPr>
        <w:rFonts w:ascii="Wingdings" w:hAnsi="Wingdings" w:hint="default"/>
      </w:rPr>
    </w:lvl>
  </w:abstractNum>
  <w:abstractNum w:abstractNumId="27" w15:restartNumberingAfterBreak="0">
    <w:nsid w:val="7C1F0118"/>
    <w:multiLevelType w:val="multilevel"/>
    <w:tmpl w:val="C796760E"/>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C931D28"/>
    <w:multiLevelType w:val="hybridMultilevel"/>
    <w:tmpl w:val="21701C54"/>
    <w:lvl w:ilvl="0" w:tplc="F2E0FAA2">
      <w:start w:val="1"/>
      <w:numFmt w:val="bullet"/>
      <w:lvlText w:val="·"/>
      <w:lvlJc w:val="left"/>
      <w:pPr>
        <w:ind w:left="1800" w:hanging="360"/>
      </w:pPr>
      <w:rPr>
        <w:rFonts w:ascii="Symbol" w:hAnsi="Symbol" w:hint="default"/>
      </w:rPr>
    </w:lvl>
    <w:lvl w:ilvl="1" w:tplc="DF96315C">
      <w:start w:val="1"/>
      <w:numFmt w:val="bullet"/>
      <w:lvlText w:val="o"/>
      <w:lvlJc w:val="left"/>
      <w:pPr>
        <w:ind w:left="2520" w:hanging="360"/>
      </w:pPr>
      <w:rPr>
        <w:rFonts w:ascii="Courier New" w:hAnsi="Courier New" w:hint="default"/>
      </w:rPr>
    </w:lvl>
    <w:lvl w:ilvl="2" w:tplc="EDB6F87A">
      <w:start w:val="1"/>
      <w:numFmt w:val="bullet"/>
      <w:lvlText w:val=""/>
      <w:lvlJc w:val="left"/>
      <w:pPr>
        <w:ind w:left="3240" w:hanging="360"/>
      </w:pPr>
      <w:rPr>
        <w:rFonts w:ascii="Wingdings" w:hAnsi="Wingdings" w:hint="default"/>
      </w:rPr>
    </w:lvl>
    <w:lvl w:ilvl="3" w:tplc="FE209ECC">
      <w:start w:val="1"/>
      <w:numFmt w:val="bullet"/>
      <w:lvlText w:val=""/>
      <w:lvlJc w:val="left"/>
      <w:pPr>
        <w:ind w:left="3960" w:hanging="360"/>
      </w:pPr>
      <w:rPr>
        <w:rFonts w:ascii="Symbol" w:hAnsi="Symbol" w:hint="default"/>
      </w:rPr>
    </w:lvl>
    <w:lvl w:ilvl="4" w:tplc="915E529A">
      <w:start w:val="1"/>
      <w:numFmt w:val="bullet"/>
      <w:lvlText w:val="o"/>
      <w:lvlJc w:val="left"/>
      <w:pPr>
        <w:ind w:left="4680" w:hanging="360"/>
      </w:pPr>
      <w:rPr>
        <w:rFonts w:ascii="Courier New" w:hAnsi="Courier New" w:hint="default"/>
      </w:rPr>
    </w:lvl>
    <w:lvl w:ilvl="5" w:tplc="4F225D86">
      <w:start w:val="1"/>
      <w:numFmt w:val="bullet"/>
      <w:lvlText w:val=""/>
      <w:lvlJc w:val="left"/>
      <w:pPr>
        <w:ind w:left="5400" w:hanging="360"/>
      </w:pPr>
      <w:rPr>
        <w:rFonts w:ascii="Wingdings" w:hAnsi="Wingdings" w:hint="default"/>
      </w:rPr>
    </w:lvl>
    <w:lvl w:ilvl="6" w:tplc="6754716E">
      <w:start w:val="1"/>
      <w:numFmt w:val="bullet"/>
      <w:lvlText w:val=""/>
      <w:lvlJc w:val="left"/>
      <w:pPr>
        <w:ind w:left="6120" w:hanging="360"/>
      </w:pPr>
      <w:rPr>
        <w:rFonts w:ascii="Symbol" w:hAnsi="Symbol" w:hint="default"/>
      </w:rPr>
    </w:lvl>
    <w:lvl w:ilvl="7" w:tplc="E6D4D422">
      <w:start w:val="1"/>
      <w:numFmt w:val="bullet"/>
      <w:lvlText w:val="o"/>
      <w:lvlJc w:val="left"/>
      <w:pPr>
        <w:ind w:left="6840" w:hanging="360"/>
      </w:pPr>
      <w:rPr>
        <w:rFonts w:ascii="Courier New" w:hAnsi="Courier New" w:hint="default"/>
      </w:rPr>
    </w:lvl>
    <w:lvl w:ilvl="8" w:tplc="BAB68BAE">
      <w:start w:val="1"/>
      <w:numFmt w:val="bullet"/>
      <w:lvlText w:val=""/>
      <w:lvlJc w:val="left"/>
      <w:pPr>
        <w:ind w:left="7560" w:hanging="360"/>
      </w:pPr>
      <w:rPr>
        <w:rFonts w:ascii="Wingdings" w:hAnsi="Wingdings" w:hint="default"/>
      </w:rPr>
    </w:lvl>
  </w:abstractNum>
  <w:abstractNum w:abstractNumId="29" w15:restartNumberingAfterBreak="0">
    <w:nsid w:val="7C993C4B"/>
    <w:multiLevelType w:val="hybridMultilevel"/>
    <w:tmpl w:val="2F8C6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17"/>
  </w:num>
  <w:num w:numId="3">
    <w:abstractNumId w:val="4"/>
  </w:num>
  <w:num w:numId="4">
    <w:abstractNumId w:val="9"/>
  </w:num>
  <w:num w:numId="5">
    <w:abstractNumId w:val="5"/>
  </w:num>
  <w:num w:numId="6">
    <w:abstractNumId w:val="28"/>
  </w:num>
  <w:num w:numId="7">
    <w:abstractNumId w:val="26"/>
  </w:num>
  <w:num w:numId="8">
    <w:abstractNumId w:val="10"/>
  </w:num>
  <w:num w:numId="9">
    <w:abstractNumId w:val="15"/>
  </w:num>
  <w:num w:numId="10">
    <w:abstractNumId w:val="13"/>
  </w:num>
  <w:num w:numId="11">
    <w:abstractNumId w:val="0"/>
  </w:num>
  <w:num w:numId="12">
    <w:abstractNumId w:val="1"/>
  </w:num>
  <w:num w:numId="13">
    <w:abstractNumId w:val="6"/>
  </w:num>
  <w:num w:numId="14">
    <w:abstractNumId w:val="16"/>
  </w:num>
  <w:num w:numId="15">
    <w:abstractNumId w:val="25"/>
  </w:num>
  <w:num w:numId="16">
    <w:abstractNumId w:val="29"/>
  </w:num>
  <w:num w:numId="17">
    <w:abstractNumId w:val="21"/>
  </w:num>
  <w:num w:numId="18">
    <w:abstractNumId w:val="7"/>
  </w:num>
  <w:num w:numId="19">
    <w:abstractNumId w:val="2"/>
  </w:num>
  <w:num w:numId="20">
    <w:abstractNumId w:val="27"/>
  </w:num>
  <w:num w:numId="21">
    <w:abstractNumId w:val="23"/>
  </w:num>
  <w:num w:numId="22">
    <w:abstractNumId w:val="22"/>
  </w:num>
  <w:num w:numId="23">
    <w:abstractNumId w:val="20"/>
  </w:num>
  <w:num w:numId="24">
    <w:abstractNumId w:val="18"/>
  </w:num>
  <w:num w:numId="25">
    <w:abstractNumId w:val="19"/>
  </w:num>
  <w:num w:numId="26">
    <w:abstractNumId w:val="14"/>
  </w:num>
  <w:num w:numId="27">
    <w:abstractNumId w:val="11"/>
  </w:num>
  <w:num w:numId="28">
    <w:abstractNumId w:val="3"/>
  </w:num>
  <w:num w:numId="29">
    <w:abstractNumId w:val="8"/>
  </w:num>
  <w:num w:numId="30">
    <w:abstractNumId w:val="1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4878AF"/>
    <w:rsid w:val="00003F5F"/>
    <w:rsid w:val="00007A84"/>
    <w:rsid w:val="00007ACB"/>
    <w:rsid w:val="0001027D"/>
    <w:rsid w:val="00021A07"/>
    <w:rsid w:val="000225F5"/>
    <w:rsid w:val="00024FFA"/>
    <w:rsid w:val="00027411"/>
    <w:rsid w:val="00033977"/>
    <w:rsid w:val="00035E06"/>
    <w:rsid w:val="00037FB1"/>
    <w:rsid w:val="00040BD0"/>
    <w:rsid w:val="00040E02"/>
    <w:rsid w:val="000412F9"/>
    <w:rsid w:val="00042E29"/>
    <w:rsid w:val="00047B52"/>
    <w:rsid w:val="00047CC3"/>
    <w:rsid w:val="0005058C"/>
    <w:rsid w:val="00050796"/>
    <w:rsid w:val="0005150F"/>
    <w:rsid w:val="00053726"/>
    <w:rsid w:val="00055F9A"/>
    <w:rsid w:val="00060198"/>
    <w:rsid w:val="00060317"/>
    <w:rsid w:val="000604FE"/>
    <w:rsid w:val="00060505"/>
    <w:rsid w:val="00063863"/>
    <w:rsid w:val="00063A3A"/>
    <w:rsid w:val="0006449B"/>
    <w:rsid w:val="00072E90"/>
    <w:rsid w:val="00077384"/>
    <w:rsid w:val="000821F5"/>
    <w:rsid w:val="000824A4"/>
    <w:rsid w:val="00083395"/>
    <w:rsid w:val="00092101"/>
    <w:rsid w:val="0009486B"/>
    <w:rsid w:val="00094B13"/>
    <w:rsid w:val="00097084"/>
    <w:rsid w:val="00097D54"/>
    <w:rsid w:val="000A3A94"/>
    <w:rsid w:val="000A667D"/>
    <w:rsid w:val="000B03EF"/>
    <w:rsid w:val="000B620D"/>
    <w:rsid w:val="000B7AEB"/>
    <w:rsid w:val="000C12F0"/>
    <w:rsid w:val="000C2055"/>
    <w:rsid w:val="000D0235"/>
    <w:rsid w:val="000D07EB"/>
    <w:rsid w:val="000D096E"/>
    <w:rsid w:val="000D1C7F"/>
    <w:rsid w:val="000D1CAF"/>
    <w:rsid w:val="000D1EDD"/>
    <w:rsid w:val="000F1543"/>
    <w:rsid w:val="000F2BA3"/>
    <w:rsid w:val="000F6D96"/>
    <w:rsid w:val="00100451"/>
    <w:rsid w:val="0010105A"/>
    <w:rsid w:val="00105DDF"/>
    <w:rsid w:val="00107C0F"/>
    <w:rsid w:val="001133D1"/>
    <w:rsid w:val="001210E7"/>
    <w:rsid w:val="001213C5"/>
    <w:rsid w:val="00126049"/>
    <w:rsid w:val="00130ED0"/>
    <w:rsid w:val="0013F7DB"/>
    <w:rsid w:val="001414DC"/>
    <w:rsid w:val="00146441"/>
    <w:rsid w:val="0014754F"/>
    <w:rsid w:val="00150888"/>
    <w:rsid w:val="00155D62"/>
    <w:rsid w:val="0015638F"/>
    <w:rsid w:val="00164FFC"/>
    <w:rsid w:val="00166891"/>
    <w:rsid w:val="001748C3"/>
    <w:rsid w:val="0018042A"/>
    <w:rsid w:val="001818F0"/>
    <w:rsid w:val="0018646D"/>
    <w:rsid w:val="0019033D"/>
    <w:rsid w:val="00192D43"/>
    <w:rsid w:val="00195380"/>
    <w:rsid w:val="001A3089"/>
    <w:rsid w:val="001A460B"/>
    <w:rsid w:val="001A4F3D"/>
    <w:rsid w:val="001A5F61"/>
    <w:rsid w:val="001A64E0"/>
    <w:rsid w:val="001A7CF0"/>
    <w:rsid w:val="001B085D"/>
    <w:rsid w:val="001B110A"/>
    <w:rsid w:val="001B3D57"/>
    <w:rsid w:val="001C5521"/>
    <w:rsid w:val="001C5F64"/>
    <w:rsid w:val="001C6D61"/>
    <w:rsid w:val="001D0D05"/>
    <w:rsid w:val="001D0F66"/>
    <w:rsid w:val="001D1F9D"/>
    <w:rsid w:val="001D4EFA"/>
    <w:rsid w:val="001D742D"/>
    <w:rsid w:val="001E35BF"/>
    <w:rsid w:val="001E4401"/>
    <w:rsid w:val="001F2779"/>
    <w:rsid w:val="001F2E49"/>
    <w:rsid w:val="001F6FF8"/>
    <w:rsid w:val="002066FC"/>
    <w:rsid w:val="00214BDB"/>
    <w:rsid w:val="002174D6"/>
    <w:rsid w:val="00220726"/>
    <w:rsid w:val="00224A9A"/>
    <w:rsid w:val="00224D74"/>
    <w:rsid w:val="00226F60"/>
    <w:rsid w:val="0023234D"/>
    <w:rsid w:val="002324EA"/>
    <w:rsid w:val="00234521"/>
    <w:rsid w:val="002444E7"/>
    <w:rsid w:val="00250A66"/>
    <w:rsid w:val="002514B9"/>
    <w:rsid w:val="00256FF3"/>
    <w:rsid w:val="00265E24"/>
    <w:rsid w:val="00270C58"/>
    <w:rsid w:val="0027139E"/>
    <w:rsid w:val="00274178"/>
    <w:rsid w:val="00275C26"/>
    <w:rsid w:val="0027614D"/>
    <w:rsid w:val="00277B14"/>
    <w:rsid w:val="0028414A"/>
    <w:rsid w:val="00284794"/>
    <w:rsid w:val="00285733"/>
    <w:rsid w:val="00285E31"/>
    <w:rsid w:val="00291486"/>
    <w:rsid w:val="00292D4B"/>
    <w:rsid w:val="002938CB"/>
    <w:rsid w:val="002B1337"/>
    <w:rsid w:val="002B6F4C"/>
    <w:rsid w:val="002C41EB"/>
    <w:rsid w:val="002C4CE8"/>
    <w:rsid w:val="002C7851"/>
    <w:rsid w:val="002D12CE"/>
    <w:rsid w:val="002D1C06"/>
    <w:rsid w:val="002D2161"/>
    <w:rsid w:val="002D6885"/>
    <w:rsid w:val="002E06B9"/>
    <w:rsid w:val="002E2DD4"/>
    <w:rsid w:val="002E51C7"/>
    <w:rsid w:val="002E6ECA"/>
    <w:rsid w:val="002F04A7"/>
    <w:rsid w:val="002F6CBC"/>
    <w:rsid w:val="002F6F03"/>
    <w:rsid w:val="002F7E59"/>
    <w:rsid w:val="0030181B"/>
    <w:rsid w:val="00301913"/>
    <w:rsid w:val="00303667"/>
    <w:rsid w:val="00303AB5"/>
    <w:rsid w:val="0030460E"/>
    <w:rsid w:val="00307FD2"/>
    <w:rsid w:val="00310329"/>
    <w:rsid w:val="003116E4"/>
    <w:rsid w:val="00314B2B"/>
    <w:rsid w:val="003206F5"/>
    <w:rsid w:val="00334D7E"/>
    <w:rsid w:val="003367B9"/>
    <w:rsid w:val="00342C33"/>
    <w:rsid w:val="00356574"/>
    <w:rsid w:val="00356BDE"/>
    <w:rsid w:val="00362527"/>
    <w:rsid w:val="003632F3"/>
    <w:rsid w:val="003637DE"/>
    <w:rsid w:val="00365E58"/>
    <w:rsid w:val="00366793"/>
    <w:rsid w:val="0037330C"/>
    <w:rsid w:val="00376B72"/>
    <w:rsid w:val="0037716C"/>
    <w:rsid w:val="003819D8"/>
    <w:rsid w:val="00382DD7"/>
    <w:rsid w:val="00390419"/>
    <w:rsid w:val="00392D5F"/>
    <w:rsid w:val="00395137"/>
    <w:rsid w:val="00397979"/>
    <w:rsid w:val="00397F3C"/>
    <w:rsid w:val="003A3E6B"/>
    <w:rsid w:val="003A5087"/>
    <w:rsid w:val="003B45CB"/>
    <w:rsid w:val="003B4A57"/>
    <w:rsid w:val="003B4E65"/>
    <w:rsid w:val="003B7B02"/>
    <w:rsid w:val="003C04A7"/>
    <w:rsid w:val="003C12BE"/>
    <w:rsid w:val="003C4146"/>
    <w:rsid w:val="003C57BA"/>
    <w:rsid w:val="003C7074"/>
    <w:rsid w:val="003C72BC"/>
    <w:rsid w:val="003C7F62"/>
    <w:rsid w:val="003D521E"/>
    <w:rsid w:val="003E2A8B"/>
    <w:rsid w:val="003E48A1"/>
    <w:rsid w:val="003E4CB1"/>
    <w:rsid w:val="003E7430"/>
    <w:rsid w:val="003F09D0"/>
    <w:rsid w:val="003F0EC9"/>
    <w:rsid w:val="003F2BC9"/>
    <w:rsid w:val="003F30D4"/>
    <w:rsid w:val="003F4B99"/>
    <w:rsid w:val="00402520"/>
    <w:rsid w:val="004058D4"/>
    <w:rsid w:val="004063B7"/>
    <w:rsid w:val="00406847"/>
    <w:rsid w:val="00415059"/>
    <w:rsid w:val="00416472"/>
    <w:rsid w:val="00424E0D"/>
    <w:rsid w:val="00427F15"/>
    <w:rsid w:val="0043116B"/>
    <w:rsid w:val="0043797F"/>
    <w:rsid w:val="00437C83"/>
    <w:rsid w:val="00438932"/>
    <w:rsid w:val="0044067A"/>
    <w:rsid w:val="00450C3F"/>
    <w:rsid w:val="004519CD"/>
    <w:rsid w:val="00453FE7"/>
    <w:rsid w:val="004572A8"/>
    <w:rsid w:val="004611F0"/>
    <w:rsid w:val="004637AA"/>
    <w:rsid w:val="0046663C"/>
    <w:rsid w:val="00470DEE"/>
    <w:rsid w:val="00475184"/>
    <w:rsid w:val="00475754"/>
    <w:rsid w:val="00475DDC"/>
    <w:rsid w:val="00480967"/>
    <w:rsid w:val="0048211B"/>
    <w:rsid w:val="00487F79"/>
    <w:rsid w:val="00497538"/>
    <w:rsid w:val="004A0832"/>
    <w:rsid w:val="004A2944"/>
    <w:rsid w:val="004A2F8A"/>
    <w:rsid w:val="004A643A"/>
    <w:rsid w:val="004A660A"/>
    <w:rsid w:val="004A7BD2"/>
    <w:rsid w:val="004B0DB1"/>
    <w:rsid w:val="004B24B0"/>
    <w:rsid w:val="004B4646"/>
    <w:rsid w:val="004C3BBC"/>
    <w:rsid w:val="004C56BB"/>
    <w:rsid w:val="004C6103"/>
    <w:rsid w:val="004C6D04"/>
    <w:rsid w:val="004C6DE5"/>
    <w:rsid w:val="004C7D06"/>
    <w:rsid w:val="004D10DF"/>
    <w:rsid w:val="004D1B10"/>
    <w:rsid w:val="004D2673"/>
    <w:rsid w:val="004E0B63"/>
    <w:rsid w:val="004E291F"/>
    <w:rsid w:val="004E4128"/>
    <w:rsid w:val="004E4AE2"/>
    <w:rsid w:val="004F156D"/>
    <w:rsid w:val="004F5B87"/>
    <w:rsid w:val="004F6508"/>
    <w:rsid w:val="004F6C7A"/>
    <w:rsid w:val="00500975"/>
    <w:rsid w:val="0050310C"/>
    <w:rsid w:val="005038D0"/>
    <w:rsid w:val="00506E39"/>
    <w:rsid w:val="00507A91"/>
    <w:rsid w:val="00512C48"/>
    <w:rsid w:val="00513BCD"/>
    <w:rsid w:val="005256FB"/>
    <w:rsid w:val="0052661F"/>
    <w:rsid w:val="00527709"/>
    <w:rsid w:val="005308EB"/>
    <w:rsid w:val="00531141"/>
    <w:rsid w:val="00536977"/>
    <w:rsid w:val="00542EF3"/>
    <w:rsid w:val="00551154"/>
    <w:rsid w:val="005549B0"/>
    <w:rsid w:val="00557A7C"/>
    <w:rsid w:val="005621E9"/>
    <w:rsid w:val="005650C1"/>
    <w:rsid w:val="00571D8F"/>
    <w:rsid w:val="00571EDE"/>
    <w:rsid w:val="00574089"/>
    <w:rsid w:val="005813FD"/>
    <w:rsid w:val="00582937"/>
    <w:rsid w:val="00582D44"/>
    <w:rsid w:val="00582E23"/>
    <w:rsid w:val="00585757"/>
    <w:rsid w:val="005875F0"/>
    <w:rsid w:val="00590659"/>
    <w:rsid w:val="00594BB8"/>
    <w:rsid w:val="0059641D"/>
    <w:rsid w:val="005A5F10"/>
    <w:rsid w:val="005A699C"/>
    <w:rsid w:val="005B26D2"/>
    <w:rsid w:val="005C0F17"/>
    <w:rsid w:val="005C328F"/>
    <w:rsid w:val="005C3DA6"/>
    <w:rsid w:val="005D3AF2"/>
    <w:rsid w:val="005E73BE"/>
    <w:rsid w:val="005F4165"/>
    <w:rsid w:val="005F5ABF"/>
    <w:rsid w:val="006018C2"/>
    <w:rsid w:val="00604C55"/>
    <w:rsid w:val="00607F96"/>
    <w:rsid w:val="00610905"/>
    <w:rsid w:val="006134AC"/>
    <w:rsid w:val="00613BCD"/>
    <w:rsid w:val="00622E4F"/>
    <w:rsid w:val="00623A57"/>
    <w:rsid w:val="006351E8"/>
    <w:rsid w:val="00636125"/>
    <w:rsid w:val="006373E8"/>
    <w:rsid w:val="006400C3"/>
    <w:rsid w:val="00640500"/>
    <w:rsid w:val="00640F8F"/>
    <w:rsid w:val="00641858"/>
    <w:rsid w:val="00641EDF"/>
    <w:rsid w:val="00642371"/>
    <w:rsid w:val="0064271B"/>
    <w:rsid w:val="0064436A"/>
    <w:rsid w:val="00644A5E"/>
    <w:rsid w:val="0065000F"/>
    <w:rsid w:val="00652B21"/>
    <w:rsid w:val="00654AA3"/>
    <w:rsid w:val="00660D2A"/>
    <w:rsid w:val="00661FA2"/>
    <w:rsid w:val="0068124E"/>
    <w:rsid w:val="0068299F"/>
    <w:rsid w:val="00684C67"/>
    <w:rsid w:val="0068501D"/>
    <w:rsid w:val="00687C23"/>
    <w:rsid w:val="0069114B"/>
    <w:rsid w:val="00692B34"/>
    <w:rsid w:val="00695AAF"/>
    <w:rsid w:val="00695BB7"/>
    <w:rsid w:val="0069661D"/>
    <w:rsid w:val="006A1FCA"/>
    <w:rsid w:val="006A49CE"/>
    <w:rsid w:val="006A766D"/>
    <w:rsid w:val="006A7F6C"/>
    <w:rsid w:val="006B0367"/>
    <w:rsid w:val="006B288D"/>
    <w:rsid w:val="006C2B78"/>
    <w:rsid w:val="006D0F46"/>
    <w:rsid w:val="006D12CD"/>
    <w:rsid w:val="006D1741"/>
    <w:rsid w:val="006D3172"/>
    <w:rsid w:val="006D6E60"/>
    <w:rsid w:val="006D70FC"/>
    <w:rsid w:val="006D7EAC"/>
    <w:rsid w:val="006E043F"/>
    <w:rsid w:val="006E180A"/>
    <w:rsid w:val="006F04B4"/>
    <w:rsid w:val="006F07FC"/>
    <w:rsid w:val="006F6BB7"/>
    <w:rsid w:val="006F6BB9"/>
    <w:rsid w:val="00702800"/>
    <w:rsid w:val="00704FCE"/>
    <w:rsid w:val="00707963"/>
    <w:rsid w:val="00711D12"/>
    <w:rsid w:val="00712085"/>
    <w:rsid w:val="00716B30"/>
    <w:rsid w:val="00717043"/>
    <w:rsid w:val="00723791"/>
    <w:rsid w:val="00724512"/>
    <w:rsid w:val="0073026F"/>
    <w:rsid w:val="00734CC0"/>
    <w:rsid w:val="0073613B"/>
    <w:rsid w:val="007361E2"/>
    <w:rsid w:val="00737494"/>
    <w:rsid w:val="00743637"/>
    <w:rsid w:val="00744091"/>
    <w:rsid w:val="00744D4C"/>
    <w:rsid w:val="007453ED"/>
    <w:rsid w:val="0074EFD8"/>
    <w:rsid w:val="00752F78"/>
    <w:rsid w:val="007538CF"/>
    <w:rsid w:val="007563A7"/>
    <w:rsid w:val="0075645C"/>
    <w:rsid w:val="007603F4"/>
    <w:rsid w:val="007615C3"/>
    <w:rsid w:val="0076416C"/>
    <w:rsid w:val="00764528"/>
    <w:rsid w:val="00764942"/>
    <w:rsid w:val="007724AD"/>
    <w:rsid w:val="00781347"/>
    <w:rsid w:val="00782442"/>
    <w:rsid w:val="007837D1"/>
    <w:rsid w:val="00786086"/>
    <w:rsid w:val="0079001D"/>
    <w:rsid w:val="007946AF"/>
    <w:rsid w:val="00796611"/>
    <w:rsid w:val="007975BA"/>
    <w:rsid w:val="007A0C68"/>
    <w:rsid w:val="007A15AB"/>
    <w:rsid w:val="007A206F"/>
    <w:rsid w:val="007A3162"/>
    <w:rsid w:val="007A31F4"/>
    <w:rsid w:val="007A7909"/>
    <w:rsid w:val="007B0C2E"/>
    <w:rsid w:val="007B2607"/>
    <w:rsid w:val="007C0450"/>
    <w:rsid w:val="007C46F6"/>
    <w:rsid w:val="007C48C8"/>
    <w:rsid w:val="007C75B0"/>
    <w:rsid w:val="007D078B"/>
    <w:rsid w:val="007D49D5"/>
    <w:rsid w:val="007D538E"/>
    <w:rsid w:val="007E01C0"/>
    <w:rsid w:val="007E0571"/>
    <w:rsid w:val="007E2817"/>
    <w:rsid w:val="007E40DA"/>
    <w:rsid w:val="007E517E"/>
    <w:rsid w:val="007F07C5"/>
    <w:rsid w:val="007F357B"/>
    <w:rsid w:val="007F3B36"/>
    <w:rsid w:val="007F56DD"/>
    <w:rsid w:val="007F5F91"/>
    <w:rsid w:val="007F5F9C"/>
    <w:rsid w:val="00801308"/>
    <w:rsid w:val="0080239D"/>
    <w:rsid w:val="00807818"/>
    <w:rsid w:val="00810046"/>
    <w:rsid w:val="00814522"/>
    <w:rsid w:val="00815FDC"/>
    <w:rsid w:val="00820AC3"/>
    <w:rsid w:val="00826B8A"/>
    <w:rsid w:val="00827279"/>
    <w:rsid w:val="008303A1"/>
    <w:rsid w:val="00832182"/>
    <w:rsid w:val="00832C32"/>
    <w:rsid w:val="00836681"/>
    <w:rsid w:val="00840A93"/>
    <w:rsid w:val="008412E8"/>
    <w:rsid w:val="00841734"/>
    <w:rsid w:val="008420D2"/>
    <w:rsid w:val="00842934"/>
    <w:rsid w:val="0084302D"/>
    <w:rsid w:val="008442CE"/>
    <w:rsid w:val="00844EA8"/>
    <w:rsid w:val="00846E5D"/>
    <w:rsid w:val="008476BC"/>
    <w:rsid w:val="00853C7B"/>
    <w:rsid w:val="00854625"/>
    <w:rsid w:val="0086172D"/>
    <w:rsid w:val="00863B77"/>
    <w:rsid w:val="00871A69"/>
    <w:rsid w:val="008733D8"/>
    <w:rsid w:val="00884023"/>
    <w:rsid w:val="00891083"/>
    <w:rsid w:val="008919CD"/>
    <w:rsid w:val="0089338C"/>
    <w:rsid w:val="00895361"/>
    <w:rsid w:val="008A04A4"/>
    <w:rsid w:val="008B491E"/>
    <w:rsid w:val="008C1C1B"/>
    <w:rsid w:val="008C4430"/>
    <w:rsid w:val="008D240B"/>
    <w:rsid w:val="008E0337"/>
    <w:rsid w:val="008E763A"/>
    <w:rsid w:val="008F3848"/>
    <w:rsid w:val="008F638F"/>
    <w:rsid w:val="00900812"/>
    <w:rsid w:val="00901394"/>
    <w:rsid w:val="00901E7D"/>
    <w:rsid w:val="00905E08"/>
    <w:rsid w:val="00905F26"/>
    <w:rsid w:val="0090775B"/>
    <w:rsid w:val="009118FD"/>
    <w:rsid w:val="009160F8"/>
    <w:rsid w:val="009246E4"/>
    <w:rsid w:val="009252E7"/>
    <w:rsid w:val="00925342"/>
    <w:rsid w:val="0092771C"/>
    <w:rsid w:val="00927808"/>
    <w:rsid w:val="00934DAF"/>
    <w:rsid w:val="00936A41"/>
    <w:rsid w:val="00961712"/>
    <w:rsid w:val="009650EC"/>
    <w:rsid w:val="00965511"/>
    <w:rsid w:val="009672DC"/>
    <w:rsid w:val="00967CB6"/>
    <w:rsid w:val="00970C0B"/>
    <w:rsid w:val="00973CE6"/>
    <w:rsid w:val="009811EF"/>
    <w:rsid w:val="00985907"/>
    <w:rsid w:val="0098730F"/>
    <w:rsid w:val="00992240"/>
    <w:rsid w:val="0099409C"/>
    <w:rsid w:val="00994E63"/>
    <w:rsid w:val="00995455"/>
    <w:rsid w:val="00995B66"/>
    <w:rsid w:val="0099769B"/>
    <w:rsid w:val="009A3109"/>
    <w:rsid w:val="009A374A"/>
    <w:rsid w:val="009A4248"/>
    <w:rsid w:val="009A7CA7"/>
    <w:rsid w:val="009B2C4A"/>
    <w:rsid w:val="009B4137"/>
    <w:rsid w:val="009B50B3"/>
    <w:rsid w:val="009B525F"/>
    <w:rsid w:val="009C24EC"/>
    <w:rsid w:val="009C3BEE"/>
    <w:rsid w:val="009C47D5"/>
    <w:rsid w:val="009D328A"/>
    <w:rsid w:val="009D3750"/>
    <w:rsid w:val="009D38B9"/>
    <w:rsid w:val="009D394B"/>
    <w:rsid w:val="009D57F1"/>
    <w:rsid w:val="009D7E16"/>
    <w:rsid w:val="009E0727"/>
    <w:rsid w:val="009E6AA6"/>
    <w:rsid w:val="009E7187"/>
    <w:rsid w:val="009F6A52"/>
    <w:rsid w:val="00A000E6"/>
    <w:rsid w:val="00A014FF"/>
    <w:rsid w:val="00A0557A"/>
    <w:rsid w:val="00A05C6B"/>
    <w:rsid w:val="00A17971"/>
    <w:rsid w:val="00A20C58"/>
    <w:rsid w:val="00A21E87"/>
    <w:rsid w:val="00A22FB4"/>
    <w:rsid w:val="00A249B2"/>
    <w:rsid w:val="00A24C90"/>
    <w:rsid w:val="00A31885"/>
    <w:rsid w:val="00A3A217"/>
    <w:rsid w:val="00A4008C"/>
    <w:rsid w:val="00A44B4E"/>
    <w:rsid w:val="00A51254"/>
    <w:rsid w:val="00A51E48"/>
    <w:rsid w:val="00A52D8E"/>
    <w:rsid w:val="00A53CDB"/>
    <w:rsid w:val="00A55C7E"/>
    <w:rsid w:val="00A56660"/>
    <w:rsid w:val="00A577B6"/>
    <w:rsid w:val="00A60A67"/>
    <w:rsid w:val="00A61074"/>
    <w:rsid w:val="00A63D36"/>
    <w:rsid w:val="00A64A3A"/>
    <w:rsid w:val="00A64FCF"/>
    <w:rsid w:val="00A7778E"/>
    <w:rsid w:val="00A8201E"/>
    <w:rsid w:val="00A84658"/>
    <w:rsid w:val="00A857FE"/>
    <w:rsid w:val="00A8742C"/>
    <w:rsid w:val="00A94DD0"/>
    <w:rsid w:val="00A950C7"/>
    <w:rsid w:val="00A95F1D"/>
    <w:rsid w:val="00A96EDB"/>
    <w:rsid w:val="00AA157A"/>
    <w:rsid w:val="00AA226F"/>
    <w:rsid w:val="00AA44C6"/>
    <w:rsid w:val="00AA4508"/>
    <w:rsid w:val="00AB118B"/>
    <w:rsid w:val="00AB13CF"/>
    <w:rsid w:val="00AB32DE"/>
    <w:rsid w:val="00AB5528"/>
    <w:rsid w:val="00AC28B5"/>
    <w:rsid w:val="00AC3817"/>
    <w:rsid w:val="00AD2444"/>
    <w:rsid w:val="00AD49B9"/>
    <w:rsid w:val="00AD65F6"/>
    <w:rsid w:val="00AE2FF3"/>
    <w:rsid w:val="00AE3D71"/>
    <w:rsid w:val="00AE3F13"/>
    <w:rsid w:val="00AE4AD6"/>
    <w:rsid w:val="00AE508F"/>
    <w:rsid w:val="00AF19DB"/>
    <w:rsid w:val="00AF63C4"/>
    <w:rsid w:val="00B01717"/>
    <w:rsid w:val="00B0315A"/>
    <w:rsid w:val="00B04DE8"/>
    <w:rsid w:val="00B0501D"/>
    <w:rsid w:val="00B07211"/>
    <w:rsid w:val="00B077F2"/>
    <w:rsid w:val="00B10A95"/>
    <w:rsid w:val="00B14CBE"/>
    <w:rsid w:val="00B15CF8"/>
    <w:rsid w:val="00B22F0F"/>
    <w:rsid w:val="00B264BF"/>
    <w:rsid w:val="00B272C0"/>
    <w:rsid w:val="00B3167B"/>
    <w:rsid w:val="00B31946"/>
    <w:rsid w:val="00B3213F"/>
    <w:rsid w:val="00B330D6"/>
    <w:rsid w:val="00B33F1D"/>
    <w:rsid w:val="00B37D2B"/>
    <w:rsid w:val="00B46AED"/>
    <w:rsid w:val="00B53529"/>
    <w:rsid w:val="00B609FA"/>
    <w:rsid w:val="00B61CF0"/>
    <w:rsid w:val="00B6297B"/>
    <w:rsid w:val="00B711E6"/>
    <w:rsid w:val="00B714D9"/>
    <w:rsid w:val="00B724C8"/>
    <w:rsid w:val="00B731A1"/>
    <w:rsid w:val="00B816D8"/>
    <w:rsid w:val="00B838C0"/>
    <w:rsid w:val="00B9344B"/>
    <w:rsid w:val="00B9657D"/>
    <w:rsid w:val="00B96A82"/>
    <w:rsid w:val="00BA3066"/>
    <w:rsid w:val="00BA5FF5"/>
    <w:rsid w:val="00BA7568"/>
    <w:rsid w:val="00BA75A9"/>
    <w:rsid w:val="00BB3937"/>
    <w:rsid w:val="00BB4E9D"/>
    <w:rsid w:val="00BB5E03"/>
    <w:rsid w:val="00BB611E"/>
    <w:rsid w:val="00BB70CA"/>
    <w:rsid w:val="00BC2B53"/>
    <w:rsid w:val="00BC2C32"/>
    <w:rsid w:val="00BC43FD"/>
    <w:rsid w:val="00BD2BF4"/>
    <w:rsid w:val="00BD4A0B"/>
    <w:rsid w:val="00BD4F5A"/>
    <w:rsid w:val="00BF05B3"/>
    <w:rsid w:val="00BF5C5B"/>
    <w:rsid w:val="00C0053F"/>
    <w:rsid w:val="00C0184C"/>
    <w:rsid w:val="00C07730"/>
    <w:rsid w:val="00C07C4A"/>
    <w:rsid w:val="00C137FE"/>
    <w:rsid w:val="00C144D0"/>
    <w:rsid w:val="00C14AB9"/>
    <w:rsid w:val="00C14B26"/>
    <w:rsid w:val="00C157FE"/>
    <w:rsid w:val="00C165E9"/>
    <w:rsid w:val="00C202E6"/>
    <w:rsid w:val="00C22597"/>
    <w:rsid w:val="00C22C49"/>
    <w:rsid w:val="00C26A4B"/>
    <w:rsid w:val="00C33A4F"/>
    <w:rsid w:val="00C3757E"/>
    <w:rsid w:val="00C37B6C"/>
    <w:rsid w:val="00C4166E"/>
    <w:rsid w:val="00C457D2"/>
    <w:rsid w:val="00C46782"/>
    <w:rsid w:val="00C4693D"/>
    <w:rsid w:val="00C53226"/>
    <w:rsid w:val="00C55BD0"/>
    <w:rsid w:val="00C55F39"/>
    <w:rsid w:val="00C65019"/>
    <w:rsid w:val="00C6547E"/>
    <w:rsid w:val="00C65542"/>
    <w:rsid w:val="00C66E61"/>
    <w:rsid w:val="00C71C3A"/>
    <w:rsid w:val="00C72117"/>
    <w:rsid w:val="00C760A9"/>
    <w:rsid w:val="00C80464"/>
    <w:rsid w:val="00C80BAD"/>
    <w:rsid w:val="00C85A06"/>
    <w:rsid w:val="00C85D28"/>
    <w:rsid w:val="00CA12B7"/>
    <w:rsid w:val="00CA7FC9"/>
    <w:rsid w:val="00CB17DE"/>
    <w:rsid w:val="00CB1911"/>
    <w:rsid w:val="00CB1D9D"/>
    <w:rsid w:val="00CC0CA3"/>
    <w:rsid w:val="00CC0DAF"/>
    <w:rsid w:val="00CC18F8"/>
    <w:rsid w:val="00CC385C"/>
    <w:rsid w:val="00CD0938"/>
    <w:rsid w:val="00CD22DA"/>
    <w:rsid w:val="00CE1A37"/>
    <w:rsid w:val="00CE1EB1"/>
    <w:rsid w:val="00CE2628"/>
    <w:rsid w:val="00CE26EE"/>
    <w:rsid w:val="00CE2B06"/>
    <w:rsid w:val="00CE67AC"/>
    <w:rsid w:val="00CE76D2"/>
    <w:rsid w:val="00CF058E"/>
    <w:rsid w:val="00CF7420"/>
    <w:rsid w:val="00CF7BCB"/>
    <w:rsid w:val="00D02794"/>
    <w:rsid w:val="00D02FAC"/>
    <w:rsid w:val="00D0408C"/>
    <w:rsid w:val="00D100DB"/>
    <w:rsid w:val="00D112B0"/>
    <w:rsid w:val="00D12D67"/>
    <w:rsid w:val="00D12DB2"/>
    <w:rsid w:val="00D13917"/>
    <w:rsid w:val="00D16BA1"/>
    <w:rsid w:val="00D17F7C"/>
    <w:rsid w:val="00D22790"/>
    <w:rsid w:val="00D25D2E"/>
    <w:rsid w:val="00D260E5"/>
    <w:rsid w:val="00D30991"/>
    <w:rsid w:val="00D37DBF"/>
    <w:rsid w:val="00D43D3D"/>
    <w:rsid w:val="00D479C2"/>
    <w:rsid w:val="00D503E6"/>
    <w:rsid w:val="00D51231"/>
    <w:rsid w:val="00D51774"/>
    <w:rsid w:val="00D51FAB"/>
    <w:rsid w:val="00D52038"/>
    <w:rsid w:val="00D536B4"/>
    <w:rsid w:val="00D54750"/>
    <w:rsid w:val="00D60852"/>
    <w:rsid w:val="00D61367"/>
    <w:rsid w:val="00D61A4E"/>
    <w:rsid w:val="00D63C60"/>
    <w:rsid w:val="00D63FD2"/>
    <w:rsid w:val="00D65CCC"/>
    <w:rsid w:val="00D67BCB"/>
    <w:rsid w:val="00D72915"/>
    <w:rsid w:val="00D7375F"/>
    <w:rsid w:val="00D7525E"/>
    <w:rsid w:val="00D8186E"/>
    <w:rsid w:val="00D83265"/>
    <w:rsid w:val="00D848D8"/>
    <w:rsid w:val="00D85E3E"/>
    <w:rsid w:val="00D871C2"/>
    <w:rsid w:val="00D8779D"/>
    <w:rsid w:val="00D90A93"/>
    <w:rsid w:val="00D94E70"/>
    <w:rsid w:val="00D9540E"/>
    <w:rsid w:val="00D9643B"/>
    <w:rsid w:val="00DA212D"/>
    <w:rsid w:val="00DB1735"/>
    <w:rsid w:val="00DB19FE"/>
    <w:rsid w:val="00DB2335"/>
    <w:rsid w:val="00DB3A85"/>
    <w:rsid w:val="00DB64FC"/>
    <w:rsid w:val="00DC11AA"/>
    <w:rsid w:val="00DC2176"/>
    <w:rsid w:val="00DC253D"/>
    <w:rsid w:val="00DC33E3"/>
    <w:rsid w:val="00DC3C35"/>
    <w:rsid w:val="00DC7CC9"/>
    <w:rsid w:val="00DD3761"/>
    <w:rsid w:val="00DD65AB"/>
    <w:rsid w:val="00DE6880"/>
    <w:rsid w:val="00DF1A25"/>
    <w:rsid w:val="00E01C25"/>
    <w:rsid w:val="00E034D5"/>
    <w:rsid w:val="00E03E63"/>
    <w:rsid w:val="00E06A6A"/>
    <w:rsid w:val="00E101E5"/>
    <w:rsid w:val="00E11239"/>
    <w:rsid w:val="00E1304E"/>
    <w:rsid w:val="00E1414E"/>
    <w:rsid w:val="00E15334"/>
    <w:rsid w:val="00E3193A"/>
    <w:rsid w:val="00E4034D"/>
    <w:rsid w:val="00E404EB"/>
    <w:rsid w:val="00E432CE"/>
    <w:rsid w:val="00E539B9"/>
    <w:rsid w:val="00E5451A"/>
    <w:rsid w:val="00E546F8"/>
    <w:rsid w:val="00E54DAE"/>
    <w:rsid w:val="00E61FA9"/>
    <w:rsid w:val="00E65140"/>
    <w:rsid w:val="00E71172"/>
    <w:rsid w:val="00E777EC"/>
    <w:rsid w:val="00E9129B"/>
    <w:rsid w:val="00E937B7"/>
    <w:rsid w:val="00E93ECC"/>
    <w:rsid w:val="00EA6A61"/>
    <w:rsid w:val="00EB1D3B"/>
    <w:rsid w:val="00EB1FD5"/>
    <w:rsid w:val="00EB3B71"/>
    <w:rsid w:val="00EB641B"/>
    <w:rsid w:val="00EC31D5"/>
    <w:rsid w:val="00EC435D"/>
    <w:rsid w:val="00EC5232"/>
    <w:rsid w:val="00ED2067"/>
    <w:rsid w:val="00ED4751"/>
    <w:rsid w:val="00ED782D"/>
    <w:rsid w:val="00EE218C"/>
    <w:rsid w:val="00EE2C3C"/>
    <w:rsid w:val="00EE42EF"/>
    <w:rsid w:val="00EE772C"/>
    <w:rsid w:val="00EE7970"/>
    <w:rsid w:val="00EF0401"/>
    <w:rsid w:val="00EF4ECF"/>
    <w:rsid w:val="00F0052F"/>
    <w:rsid w:val="00F01F16"/>
    <w:rsid w:val="00F032A1"/>
    <w:rsid w:val="00F034D4"/>
    <w:rsid w:val="00F03C77"/>
    <w:rsid w:val="00F10AB1"/>
    <w:rsid w:val="00F130DC"/>
    <w:rsid w:val="00F16BE1"/>
    <w:rsid w:val="00F2097D"/>
    <w:rsid w:val="00F20D73"/>
    <w:rsid w:val="00F2643C"/>
    <w:rsid w:val="00F276FC"/>
    <w:rsid w:val="00F3607D"/>
    <w:rsid w:val="00F403DA"/>
    <w:rsid w:val="00F4153D"/>
    <w:rsid w:val="00F539E1"/>
    <w:rsid w:val="00F67CB9"/>
    <w:rsid w:val="00F72FA9"/>
    <w:rsid w:val="00F7530B"/>
    <w:rsid w:val="00F81CAD"/>
    <w:rsid w:val="00F8223F"/>
    <w:rsid w:val="00F846DF"/>
    <w:rsid w:val="00F916DE"/>
    <w:rsid w:val="00F92386"/>
    <w:rsid w:val="00FA4014"/>
    <w:rsid w:val="00FA45CA"/>
    <w:rsid w:val="00FB29A5"/>
    <w:rsid w:val="00FB38DE"/>
    <w:rsid w:val="00FB3C32"/>
    <w:rsid w:val="00FB48E0"/>
    <w:rsid w:val="00FB60E5"/>
    <w:rsid w:val="00FB7A0E"/>
    <w:rsid w:val="00FC110E"/>
    <w:rsid w:val="00FC18AD"/>
    <w:rsid w:val="00FC3D1F"/>
    <w:rsid w:val="00FC496C"/>
    <w:rsid w:val="00FC54CD"/>
    <w:rsid w:val="00FC5582"/>
    <w:rsid w:val="00FD1B2D"/>
    <w:rsid w:val="00FD2209"/>
    <w:rsid w:val="00FE2348"/>
    <w:rsid w:val="00FF6BD7"/>
    <w:rsid w:val="00FF6F5C"/>
    <w:rsid w:val="0100727C"/>
    <w:rsid w:val="013BF1AE"/>
    <w:rsid w:val="014D6E47"/>
    <w:rsid w:val="0169E459"/>
    <w:rsid w:val="01919A7C"/>
    <w:rsid w:val="01AB3F69"/>
    <w:rsid w:val="01BB3A47"/>
    <w:rsid w:val="01E2C00B"/>
    <w:rsid w:val="022ED95D"/>
    <w:rsid w:val="023F14A7"/>
    <w:rsid w:val="024AB43E"/>
    <w:rsid w:val="0277AF1A"/>
    <w:rsid w:val="02792E07"/>
    <w:rsid w:val="027BA093"/>
    <w:rsid w:val="02B9D205"/>
    <w:rsid w:val="02BA1775"/>
    <w:rsid w:val="02CD9AFD"/>
    <w:rsid w:val="02E58117"/>
    <w:rsid w:val="02F006F0"/>
    <w:rsid w:val="030FE87E"/>
    <w:rsid w:val="031E01B6"/>
    <w:rsid w:val="03311941"/>
    <w:rsid w:val="0367FC1E"/>
    <w:rsid w:val="03760CDA"/>
    <w:rsid w:val="0385F8A4"/>
    <w:rsid w:val="039C6703"/>
    <w:rsid w:val="03B0A1E4"/>
    <w:rsid w:val="03F4033D"/>
    <w:rsid w:val="042FC2B5"/>
    <w:rsid w:val="044F9E2E"/>
    <w:rsid w:val="04510B76"/>
    <w:rsid w:val="047C6F2B"/>
    <w:rsid w:val="04B13FE6"/>
    <w:rsid w:val="04C00B21"/>
    <w:rsid w:val="04C989E7"/>
    <w:rsid w:val="04E06F27"/>
    <w:rsid w:val="04F4A890"/>
    <w:rsid w:val="04F6DF90"/>
    <w:rsid w:val="0514EE4D"/>
    <w:rsid w:val="0515FC7A"/>
    <w:rsid w:val="052DE7C7"/>
    <w:rsid w:val="057B73BC"/>
    <w:rsid w:val="0585BCBC"/>
    <w:rsid w:val="05A3F461"/>
    <w:rsid w:val="05A98A09"/>
    <w:rsid w:val="05B317C8"/>
    <w:rsid w:val="05B40D27"/>
    <w:rsid w:val="05D17143"/>
    <w:rsid w:val="05D8E11B"/>
    <w:rsid w:val="060BDC50"/>
    <w:rsid w:val="063C79CC"/>
    <w:rsid w:val="06612C06"/>
    <w:rsid w:val="06A4CB3D"/>
    <w:rsid w:val="06AFC41E"/>
    <w:rsid w:val="06B168A0"/>
    <w:rsid w:val="06D81C26"/>
    <w:rsid w:val="06DFBD90"/>
    <w:rsid w:val="06F60946"/>
    <w:rsid w:val="06FCF069"/>
    <w:rsid w:val="074D018C"/>
    <w:rsid w:val="07A671EE"/>
    <w:rsid w:val="07BC422E"/>
    <w:rsid w:val="07CA72F7"/>
    <w:rsid w:val="07F6623F"/>
    <w:rsid w:val="07FBFD14"/>
    <w:rsid w:val="08075400"/>
    <w:rsid w:val="08223A43"/>
    <w:rsid w:val="0825B5FB"/>
    <w:rsid w:val="083330D1"/>
    <w:rsid w:val="083DCA21"/>
    <w:rsid w:val="084878AF"/>
    <w:rsid w:val="08947E8A"/>
    <w:rsid w:val="089EA6F0"/>
    <w:rsid w:val="08D001A2"/>
    <w:rsid w:val="08E89EAA"/>
    <w:rsid w:val="08FC2869"/>
    <w:rsid w:val="09254E62"/>
    <w:rsid w:val="0939FAF0"/>
    <w:rsid w:val="0941DF15"/>
    <w:rsid w:val="0945232C"/>
    <w:rsid w:val="09522D94"/>
    <w:rsid w:val="0960D986"/>
    <w:rsid w:val="096B10B7"/>
    <w:rsid w:val="096C4163"/>
    <w:rsid w:val="09808F8C"/>
    <w:rsid w:val="09A46FDB"/>
    <w:rsid w:val="09D3ADDF"/>
    <w:rsid w:val="0A1C4FFC"/>
    <w:rsid w:val="0A307BEE"/>
    <w:rsid w:val="0A56FAD6"/>
    <w:rsid w:val="0A82E455"/>
    <w:rsid w:val="0AB7CE0D"/>
    <w:rsid w:val="0AE869C0"/>
    <w:rsid w:val="0AFF70ED"/>
    <w:rsid w:val="0B021D93"/>
    <w:rsid w:val="0B061E87"/>
    <w:rsid w:val="0B565264"/>
    <w:rsid w:val="0B5D7D0A"/>
    <w:rsid w:val="0B62AB77"/>
    <w:rsid w:val="0BB45318"/>
    <w:rsid w:val="0BC857C7"/>
    <w:rsid w:val="0BE64C8F"/>
    <w:rsid w:val="0BE8A81D"/>
    <w:rsid w:val="0BF40A1D"/>
    <w:rsid w:val="0C169C44"/>
    <w:rsid w:val="0C1D8333"/>
    <w:rsid w:val="0C695CCE"/>
    <w:rsid w:val="0C6F9A92"/>
    <w:rsid w:val="0C86CB0B"/>
    <w:rsid w:val="0CA54678"/>
    <w:rsid w:val="0CC4CEDE"/>
    <w:rsid w:val="0CC9E078"/>
    <w:rsid w:val="0CECC965"/>
    <w:rsid w:val="0CF8A442"/>
    <w:rsid w:val="0D156DBA"/>
    <w:rsid w:val="0D2BD1A3"/>
    <w:rsid w:val="0D3E0D0E"/>
    <w:rsid w:val="0D3F7E8B"/>
    <w:rsid w:val="0D701607"/>
    <w:rsid w:val="0D9412AB"/>
    <w:rsid w:val="0DB4EDF3"/>
    <w:rsid w:val="0DEBA173"/>
    <w:rsid w:val="0E16EC74"/>
    <w:rsid w:val="0E247417"/>
    <w:rsid w:val="0E67F1E0"/>
    <w:rsid w:val="0E78283E"/>
    <w:rsid w:val="0EC99DCF"/>
    <w:rsid w:val="0F049637"/>
    <w:rsid w:val="0F125E4F"/>
    <w:rsid w:val="0F5267F9"/>
    <w:rsid w:val="0F5A9100"/>
    <w:rsid w:val="0F5FC25A"/>
    <w:rsid w:val="0F6E2C38"/>
    <w:rsid w:val="0F961281"/>
    <w:rsid w:val="0FA20BC1"/>
    <w:rsid w:val="0FBC5745"/>
    <w:rsid w:val="0FDB2386"/>
    <w:rsid w:val="0FDCA1CC"/>
    <w:rsid w:val="10190858"/>
    <w:rsid w:val="1025A995"/>
    <w:rsid w:val="1031E67B"/>
    <w:rsid w:val="1038024A"/>
    <w:rsid w:val="106D04D5"/>
    <w:rsid w:val="107E1237"/>
    <w:rsid w:val="1084371E"/>
    <w:rsid w:val="109CB3D6"/>
    <w:rsid w:val="10BA39D3"/>
    <w:rsid w:val="10BCF69A"/>
    <w:rsid w:val="10F4BEF0"/>
    <w:rsid w:val="10FF0675"/>
    <w:rsid w:val="113268C8"/>
    <w:rsid w:val="1139FC12"/>
    <w:rsid w:val="113CD2CE"/>
    <w:rsid w:val="11EE5AA2"/>
    <w:rsid w:val="11F6C903"/>
    <w:rsid w:val="123389CE"/>
    <w:rsid w:val="1242E7D0"/>
    <w:rsid w:val="12623D41"/>
    <w:rsid w:val="129A5826"/>
    <w:rsid w:val="136EE363"/>
    <w:rsid w:val="1388A4C1"/>
    <w:rsid w:val="13A09024"/>
    <w:rsid w:val="13BD26FF"/>
    <w:rsid w:val="13C73004"/>
    <w:rsid w:val="13E514CA"/>
    <w:rsid w:val="1440EF9B"/>
    <w:rsid w:val="14A29E15"/>
    <w:rsid w:val="14C53DE9"/>
    <w:rsid w:val="14DA6D23"/>
    <w:rsid w:val="15251631"/>
    <w:rsid w:val="15387C87"/>
    <w:rsid w:val="154CFFE0"/>
    <w:rsid w:val="1556A4C8"/>
    <w:rsid w:val="1588F539"/>
    <w:rsid w:val="158A3C14"/>
    <w:rsid w:val="159AC402"/>
    <w:rsid w:val="15A51FCE"/>
    <w:rsid w:val="15B2D686"/>
    <w:rsid w:val="15C483F1"/>
    <w:rsid w:val="15E13E19"/>
    <w:rsid w:val="15F93347"/>
    <w:rsid w:val="15FE856C"/>
    <w:rsid w:val="161867E9"/>
    <w:rsid w:val="161EC270"/>
    <w:rsid w:val="16416B9F"/>
    <w:rsid w:val="164F2738"/>
    <w:rsid w:val="1662DCCF"/>
    <w:rsid w:val="167C74D9"/>
    <w:rsid w:val="167EEA36"/>
    <w:rsid w:val="169921F2"/>
    <w:rsid w:val="16B797F3"/>
    <w:rsid w:val="16C96862"/>
    <w:rsid w:val="16D3B6ED"/>
    <w:rsid w:val="16D6A2CD"/>
    <w:rsid w:val="16E2F946"/>
    <w:rsid w:val="16E8BA89"/>
    <w:rsid w:val="16EE3F7E"/>
    <w:rsid w:val="16FF8BFF"/>
    <w:rsid w:val="1717DDA8"/>
    <w:rsid w:val="1739E24D"/>
    <w:rsid w:val="1744AFF7"/>
    <w:rsid w:val="174EDA1E"/>
    <w:rsid w:val="17880C36"/>
    <w:rsid w:val="17A169B2"/>
    <w:rsid w:val="17B8600A"/>
    <w:rsid w:val="17C7EBCB"/>
    <w:rsid w:val="17CA4998"/>
    <w:rsid w:val="17D36B00"/>
    <w:rsid w:val="17FED862"/>
    <w:rsid w:val="18242CFF"/>
    <w:rsid w:val="18874CD4"/>
    <w:rsid w:val="1888D0EC"/>
    <w:rsid w:val="18A1836F"/>
    <w:rsid w:val="18A804A3"/>
    <w:rsid w:val="18BB2A9E"/>
    <w:rsid w:val="18CB1AB4"/>
    <w:rsid w:val="18D81086"/>
    <w:rsid w:val="18DB896C"/>
    <w:rsid w:val="19447300"/>
    <w:rsid w:val="195962F3"/>
    <w:rsid w:val="195AFCAE"/>
    <w:rsid w:val="19F3DECD"/>
    <w:rsid w:val="1A095868"/>
    <w:rsid w:val="1A0B64D5"/>
    <w:rsid w:val="1A4D25FB"/>
    <w:rsid w:val="1A80D399"/>
    <w:rsid w:val="1A9E45F2"/>
    <w:rsid w:val="1AD65E81"/>
    <w:rsid w:val="1AFC9EEA"/>
    <w:rsid w:val="1B0BC711"/>
    <w:rsid w:val="1B143232"/>
    <w:rsid w:val="1B31AB95"/>
    <w:rsid w:val="1B4E250E"/>
    <w:rsid w:val="1B5749A6"/>
    <w:rsid w:val="1B950B47"/>
    <w:rsid w:val="1BA33B0F"/>
    <w:rsid w:val="1BE9EF0B"/>
    <w:rsid w:val="1BFFA6EC"/>
    <w:rsid w:val="1C073F79"/>
    <w:rsid w:val="1C2556DA"/>
    <w:rsid w:val="1C54E4FE"/>
    <w:rsid w:val="1C9CFF33"/>
    <w:rsid w:val="1CB289D4"/>
    <w:rsid w:val="1CBB6C24"/>
    <w:rsid w:val="1CE7BBD2"/>
    <w:rsid w:val="1D0CA568"/>
    <w:rsid w:val="1D13264C"/>
    <w:rsid w:val="1D3D6793"/>
    <w:rsid w:val="1D9C597E"/>
    <w:rsid w:val="1DCDBCB8"/>
    <w:rsid w:val="1DD2F6BD"/>
    <w:rsid w:val="1DD5A614"/>
    <w:rsid w:val="1DDA638D"/>
    <w:rsid w:val="1DE654C5"/>
    <w:rsid w:val="1DE9C4A2"/>
    <w:rsid w:val="1DF19066"/>
    <w:rsid w:val="1E12979A"/>
    <w:rsid w:val="1E587EFE"/>
    <w:rsid w:val="1E615BC2"/>
    <w:rsid w:val="1E6C2F10"/>
    <w:rsid w:val="1E81BB1F"/>
    <w:rsid w:val="1E913B69"/>
    <w:rsid w:val="1EC1CDBC"/>
    <w:rsid w:val="1F2472E6"/>
    <w:rsid w:val="1F564635"/>
    <w:rsid w:val="1F58C305"/>
    <w:rsid w:val="1F69F23E"/>
    <w:rsid w:val="1F93DD87"/>
    <w:rsid w:val="1FCE0FD3"/>
    <w:rsid w:val="20132C88"/>
    <w:rsid w:val="202506F3"/>
    <w:rsid w:val="2025FC15"/>
    <w:rsid w:val="2030D157"/>
    <w:rsid w:val="20336A5B"/>
    <w:rsid w:val="20F93FFD"/>
    <w:rsid w:val="21410247"/>
    <w:rsid w:val="2156021C"/>
    <w:rsid w:val="2191A837"/>
    <w:rsid w:val="219CADC1"/>
    <w:rsid w:val="21A99D2A"/>
    <w:rsid w:val="21B7DD25"/>
    <w:rsid w:val="21D78B6C"/>
    <w:rsid w:val="21F64C4B"/>
    <w:rsid w:val="2213E2E0"/>
    <w:rsid w:val="224C3124"/>
    <w:rsid w:val="225C2C71"/>
    <w:rsid w:val="22AC844B"/>
    <w:rsid w:val="22BF0AF3"/>
    <w:rsid w:val="22D9DDA1"/>
    <w:rsid w:val="22F4F1EC"/>
    <w:rsid w:val="2319CD2E"/>
    <w:rsid w:val="231FB84B"/>
    <w:rsid w:val="2359B406"/>
    <w:rsid w:val="23799DE2"/>
    <w:rsid w:val="238687E8"/>
    <w:rsid w:val="239B11F4"/>
    <w:rsid w:val="239D42DB"/>
    <w:rsid w:val="23AC76E9"/>
    <w:rsid w:val="23BE3E62"/>
    <w:rsid w:val="2412F4F0"/>
    <w:rsid w:val="241FD4F9"/>
    <w:rsid w:val="2448075B"/>
    <w:rsid w:val="24492F99"/>
    <w:rsid w:val="247FDF9F"/>
    <w:rsid w:val="249C5BD6"/>
    <w:rsid w:val="24B18422"/>
    <w:rsid w:val="24B1B5A4"/>
    <w:rsid w:val="24D5372C"/>
    <w:rsid w:val="24D68125"/>
    <w:rsid w:val="24DA65DA"/>
    <w:rsid w:val="24EEC103"/>
    <w:rsid w:val="24F20CBE"/>
    <w:rsid w:val="2501982B"/>
    <w:rsid w:val="250C971A"/>
    <w:rsid w:val="250D7683"/>
    <w:rsid w:val="25244590"/>
    <w:rsid w:val="25596588"/>
    <w:rsid w:val="257076C0"/>
    <w:rsid w:val="258A3BFA"/>
    <w:rsid w:val="25C54B18"/>
    <w:rsid w:val="25EC52E4"/>
    <w:rsid w:val="25F200EB"/>
    <w:rsid w:val="25F8F3DA"/>
    <w:rsid w:val="26202DFA"/>
    <w:rsid w:val="26274D77"/>
    <w:rsid w:val="262C93E2"/>
    <w:rsid w:val="2647E15C"/>
    <w:rsid w:val="265ED315"/>
    <w:rsid w:val="26AC1557"/>
    <w:rsid w:val="26B8E27F"/>
    <w:rsid w:val="26D6BA89"/>
    <w:rsid w:val="26FA6AAE"/>
    <w:rsid w:val="270D8AE2"/>
    <w:rsid w:val="270EA0C1"/>
    <w:rsid w:val="2731F783"/>
    <w:rsid w:val="274F54A5"/>
    <w:rsid w:val="2761BD01"/>
    <w:rsid w:val="27707962"/>
    <w:rsid w:val="277E620E"/>
    <w:rsid w:val="27939063"/>
    <w:rsid w:val="27B3BD8D"/>
    <w:rsid w:val="27E805B8"/>
    <w:rsid w:val="28018D10"/>
    <w:rsid w:val="285337F9"/>
    <w:rsid w:val="2859142A"/>
    <w:rsid w:val="28713E56"/>
    <w:rsid w:val="28782C95"/>
    <w:rsid w:val="2898DF4D"/>
    <w:rsid w:val="28C02307"/>
    <w:rsid w:val="28E10709"/>
    <w:rsid w:val="28E210F5"/>
    <w:rsid w:val="28F9E9D6"/>
    <w:rsid w:val="293C8E0C"/>
    <w:rsid w:val="296A6C38"/>
    <w:rsid w:val="2988EC50"/>
    <w:rsid w:val="29E1D9AF"/>
    <w:rsid w:val="2A06F92A"/>
    <w:rsid w:val="2A2F5522"/>
    <w:rsid w:val="2A5817CD"/>
    <w:rsid w:val="2A7154A7"/>
    <w:rsid w:val="2A83766D"/>
    <w:rsid w:val="2B032AB3"/>
    <w:rsid w:val="2B0CB22E"/>
    <w:rsid w:val="2B291A9D"/>
    <w:rsid w:val="2B2BA8D6"/>
    <w:rsid w:val="2B44A871"/>
    <w:rsid w:val="2B4E15FA"/>
    <w:rsid w:val="2B58A1FE"/>
    <w:rsid w:val="2B71317B"/>
    <w:rsid w:val="2B7F5BDF"/>
    <w:rsid w:val="2B804436"/>
    <w:rsid w:val="2B9D4AD3"/>
    <w:rsid w:val="2BD387A7"/>
    <w:rsid w:val="2BED114A"/>
    <w:rsid w:val="2C011F3D"/>
    <w:rsid w:val="2C082671"/>
    <w:rsid w:val="2C1AC6EC"/>
    <w:rsid w:val="2C443037"/>
    <w:rsid w:val="2C4ECE07"/>
    <w:rsid w:val="2C79A85F"/>
    <w:rsid w:val="2C937154"/>
    <w:rsid w:val="2CA594E7"/>
    <w:rsid w:val="2CB63E2B"/>
    <w:rsid w:val="2CC7BDB9"/>
    <w:rsid w:val="2CCC391E"/>
    <w:rsid w:val="2CD45B11"/>
    <w:rsid w:val="2CDCBED8"/>
    <w:rsid w:val="2D11AD52"/>
    <w:rsid w:val="2D25FBF8"/>
    <w:rsid w:val="2D4101A8"/>
    <w:rsid w:val="2D41903D"/>
    <w:rsid w:val="2D5B2CB1"/>
    <w:rsid w:val="2D7C11C7"/>
    <w:rsid w:val="2D801FF9"/>
    <w:rsid w:val="2D88A0AF"/>
    <w:rsid w:val="2D8BDB3E"/>
    <w:rsid w:val="2D8F88A9"/>
    <w:rsid w:val="2D99B5E9"/>
    <w:rsid w:val="2DA38BEE"/>
    <w:rsid w:val="2DA484E8"/>
    <w:rsid w:val="2DF9C8A4"/>
    <w:rsid w:val="2E05BD24"/>
    <w:rsid w:val="2E0DE854"/>
    <w:rsid w:val="2E64D5BD"/>
    <w:rsid w:val="2EA9AEA6"/>
    <w:rsid w:val="2EED847A"/>
    <w:rsid w:val="2EF3E393"/>
    <w:rsid w:val="2EFCAF96"/>
    <w:rsid w:val="2F4422E9"/>
    <w:rsid w:val="2F73FFAE"/>
    <w:rsid w:val="2F7B98E0"/>
    <w:rsid w:val="2F8F6C69"/>
    <w:rsid w:val="2F953AF1"/>
    <w:rsid w:val="2F9ECC3F"/>
    <w:rsid w:val="2FCCB3AE"/>
    <w:rsid w:val="2FD5478F"/>
    <w:rsid w:val="2FFC89D2"/>
    <w:rsid w:val="300F9CFE"/>
    <w:rsid w:val="301C4D86"/>
    <w:rsid w:val="3084F44C"/>
    <w:rsid w:val="309D8B7C"/>
    <w:rsid w:val="30EA2F0F"/>
    <w:rsid w:val="30F15270"/>
    <w:rsid w:val="3177EC3A"/>
    <w:rsid w:val="319A6559"/>
    <w:rsid w:val="31A9991D"/>
    <w:rsid w:val="31AA176C"/>
    <w:rsid w:val="31AB4FA5"/>
    <w:rsid w:val="32153F57"/>
    <w:rsid w:val="32439D31"/>
    <w:rsid w:val="324A8295"/>
    <w:rsid w:val="32507BCA"/>
    <w:rsid w:val="326AFED3"/>
    <w:rsid w:val="32729C0E"/>
    <w:rsid w:val="32E5CD85"/>
    <w:rsid w:val="3314A325"/>
    <w:rsid w:val="332FD982"/>
    <w:rsid w:val="335CA327"/>
    <w:rsid w:val="336FFB3D"/>
    <w:rsid w:val="337D75E6"/>
    <w:rsid w:val="33BC2C25"/>
    <w:rsid w:val="33BFD186"/>
    <w:rsid w:val="33C834A9"/>
    <w:rsid w:val="342F7F42"/>
    <w:rsid w:val="3452C158"/>
    <w:rsid w:val="34678D48"/>
    <w:rsid w:val="346BE057"/>
    <w:rsid w:val="347E5338"/>
    <w:rsid w:val="34B6A2E8"/>
    <w:rsid w:val="34C2FE94"/>
    <w:rsid w:val="34D6A808"/>
    <w:rsid w:val="34DB9F8D"/>
    <w:rsid w:val="34EA1928"/>
    <w:rsid w:val="3566791F"/>
    <w:rsid w:val="3588AD1B"/>
    <w:rsid w:val="35A8DFD4"/>
    <w:rsid w:val="35AA955A"/>
    <w:rsid w:val="35B75DBD"/>
    <w:rsid w:val="35CE511E"/>
    <w:rsid w:val="35D6A25A"/>
    <w:rsid w:val="35EFEB61"/>
    <w:rsid w:val="361B2E11"/>
    <w:rsid w:val="3638CC76"/>
    <w:rsid w:val="363ABBDF"/>
    <w:rsid w:val="363AD22C"/>
    <w:rsid w:val="36441660"/>
    <w:rsid w:val="3654E776"/>
    <w:rsid w:val="36580B07"/>
    <w:rsid w:val="367460D2"/>
    <w:rsid w:val="368D7B14"/>
    <w:rsid w:val="36B54FC1"/>
    <w:rsid w:val="36BCD130"/>
    <w:rsid w:val="36C6C991"/>
    <w:rsid w:val="36FA7F9C"/>
    <w:rsid w:val="36FD972F"/>
    <w:rsid w:val="3705412F"/>
    <w:rsid w:val="37116F03"/>
    <w:rsid w:val="371193CB"/>
    <w:rsid w:val="3715BF37"/>
    <w:rsid w:val="371D9191"/>
    <w:rsid w:val="372C4E9E"/>
    <w:rsid w:val="373E1ECF"/>
    <w:rsid w:val="37404AAC"/>
    <w:rsid w:val="374787C1"/>
    <w:rsid w:val="375BAA68"/>
    <w:rsid w:val="3770A830"/>
    <w:rsid w:val="3781E187"/>
    <w:rsid w:val="378ADB00"/>
    <w:rsid w:val="379301B8"/>
    <w:rsid w:val="379867EE"/>
    <w:rsid w:val="37C34FBC"/>
    <w:rsid w:val="37F1697D"/>
    <w:rsid w:val="3822449D"/>
    <w:rsid w:val="382571BF"/>
    <w:rsid w:val="3848E8F2"/>
    <w:rsid w:val="38626564"/>
    <w:rsid w:val="386BD3B5"/>
    <w:rsid w:val="3894A4BA"/>
    <w:rsid w:val="389C3BDF"/>
    <w:rsid w:val="38B5C240"/>
    <w:rsid w:val="38EDFC23"/>
    <w:rsid w:val="38EFAAE4"/>
    <w:rsid w:val="38F30038"/>
    <w:rsid w:val="391A3538"/>
    <w:rsid w:val="3925284A"/>
    <w:rsid w:val="39329EC6"/>
    <w:rsid w:val="397FA112"/>
    <w:rsid w:val="39D25EF8"/>
    <w:rsid w:val="3A44D231"/>
    <w:rsid w:val="3A4C9774"/>
    <w:rsid w:val="3A884715"/>
    <w:rsid w:val="3A921C73"/>
    <w:rsid w:val="3AA52B4C"/>
    <w:rsid w:val="3AA83800"/>
    <w:rsid w:val="3B1C9520"/>
    <w:rsid w:val="3B279244"/>
    <w:rsid w:val="3B41A0F6"/>
    <w:rsid w:val="3B594ACC"/>
    <w:rsid w:val="3B877D35"/>
    <w:rsid w:val="3B90549A"/>
    <w:rsid w:val="3B95EBC5"/>
    <w:rsid w:val="3BA228D7"/>
    <w:rsid w:val="3BAA9F4B"/>
    <w:rsid w:val="3BAE42A6"/>
    <w:rsid w:val="3BDCB224"/>
    <w:rsid w:val="3BFC835C"/>
    <w:rsid w:val="3C02746D"/>
    <w:rsid w:val="3C13B975"/>
    <w:rsid w:val="3C19B89E"/>
    <w:rsid w:val="3C2AC7F0"/>
    <w:rsid w:val="3C351E83"/>
    <w:rsid w:val="3C3EE56E"/>
    <w:rsid w:val="3C62A8E7"/>
    <w:rsid w:val="3C6A84FE"/>
    <w:rsid w:val="3C6C5DAF"/>
    <w:rsid w:val="3C82B274"/>
    <w:rsid w:val="3C8388DF"/>
    <w:rsid w:val="3CB0D7B9"/>
    <w:rsid w:val="3CFAB4FE"/>
    <w:rsid w:val="3D00E8BC"/>
    <w:rsid w:val="3D0CF256"/>
    <w:rsid w:val="3D14CA49"/>
    <w:rsid w:val="3D610490"/>
    <w:rsid w:val="3DAC6292"/>
    <w:rsid w:val="3DB19EAA"/>
    <w:rsid w:val="3DDEFAD0"/>
    <w:rsid w:val="3DE0AB90"/>
    <w:rsid w:val="3DF5A26C"/>
    <w:rsid w:val="3E23A350"/>
    <w:rsid w:val="3E2435E3"/>
    <w:rsid w:val="3E89D16D"/>
    <w:rsid w:val="3EA5AB77"/>
    <w:rsid w:val="3EB5611C"/>
    <w:rsid w:val="3EBF92AD"/>
    <w:rsid w:val="3ED82DC5"/>
    <w:rsid w:val="3EE830B0"/>
    <w:rsid w:val="3EF565F2"/>
    <w:rsid w:val="3F0890C2"/>
    <w:rsid w:val="3F1BC89F"/>
    <w:rsid w:val="3F37B4E2"/>
    <w:rsid w:val="3F550C8F"/>
    <w:rsid w:val="3F649C23"/>
    <w:rsid w:val="3F9067C9"/>
    <w:rsid w:val="3FC2788E"/>
    <w:rsid w:val="3FCEAE26"/>
    <w:rsid w:val="4024A8A9"/>
    <w:rsid w:val="40287BBC"/>
    <w:rsid w:val="4044E30F"/>
    <w:rsid w:val="4059BF30"/>
    <w:rsid w:val="405A61A1"/>
    <w:rsid w:val="406FDABC"/>
    <w:rsid w:val="407A2288"/>
    <w:rsid w:val="40E91057"/>
    <w:rsid w:val="40F8863C"/>
    <w:rsid w:val="410C3BD4"/>
    <w:rsid w:val="410FF7E6"/>
    <w:rsid w:val="4110CFFA"/>
    <w:rsid w:val="4115C56F"/>
    <w:rsid w:val="413B53CF"/>
    <w:rsid w:val="4162E98C"/>
    <w:rsid w:val="4168B59E"/>
    <w:rsid w:val="41955194"/>
    <w:rsid w:val="4198DB3A"/>
    <w:rsid w:val="41A14E93"/>
    <w:rsid w:val="41BB669B"/>
    <w:rsid w:val="41FE1CFA"/>
    <w:rsid w:val="422D1783"/>
    <w:rsid w:val="422FB9DD"/>
    <w:rsid w:val="4232777D"/>
    <w:rsid w:val="4260154B"/>
    <w:rsid w:val="42664FF9"/>
    <w:rsid w:val="4267A185"/>
    <w:rsid w:val="429F6C8E"/>
    <w:rsid w:val="42C2A78F"/>
    <w:rsid w:val="42E49C73"/>
    <w:rsid w:val="433FBB12"/>
    <w:rsid w:val="4368A0DF"/>
    <w:rsid w:val="436B0B4D"/>
    <w:rsid w:val="43939406"/>
    <w:rsid w:val="439C5F43"/>
    <w:rsid w:val="43B5319A"/>
    <w:rsid w:val="43C58470"/>
    <w:rsid w:val="43E6EA82"/>
    <w:rsid w:val="43EA8CB5"/>
    <w:rsid w:val="443766AC"/>
    <w:rsid w:val="443987F6"/>
    <w:rsid w:val="44437D80"/>
    <w:rsid w:val="444562B7"/>
    <w:rsid w:val="4457406C"/>
    <w:rsid w:val="4459E73D"/>
    <w:rsid w:val="447C6F86"/>
    <w:rsid w:val="449FBC07"/>
    <w:rsid w:val="44A3C54F"/>
    <w:rsid w:val="44BB15F6"/>
    <w:rsid w:val="44BEAEC4"/>
    <w:rsid w:val="4508B749"/>
    <w:rsid w:val="4544F68D"/>
    <w:rsid w:val="45623B9F"/>
    <w:rsid w:val="4597B2B5"/>
    <w:rsid w:val="4598DCA9"/>
    <w:rsid w:val="459EDA1A"/>
    <w:rsid w:val="45A7356E"/>
    <w:rsid w:val="45AB1D84"/>
    <w:rsid w:val="45B31340"/>
    <w:rsid w:val="45C7B327"/>
    <w:rsid w:val="45CC13C9"/>
    <w:rsid w:val="45CF7607"/>
    <w:rsid w:val="45E6E08A"/>
    <w:rsid w:val="4604895F"/>
    <w:rsid w:val="4608659F"/>
    <w:rsid w:val="460D57C5"/>
    <w:rsid w:val="461BCACB"/>
    <w:rsid w:val="46360AA5"/>
    <w:rsid w:val="463ABE50"/>
    <w:rsid w:val="464E31B6"/>
    <w:rsid w:val="466C89D8"/>
    <w:rsid w:val="466DB404"/>
    <w:rsid w:val="46A33F3C"/>
    <w:rsid w:val="46ABF2B4"/>
    <w:rsid w:val="46B9EF9E"/>
    <w:rsid w:val="46BE87C9"/>
    <w:rsid w:val="46C3190E"/>
    <w:rsid w:val="46E2BB6E"/>
    <w:rsid w:val="4710C007"/>
    <w:rsid w:val="4722C1E4"/>
    <w:rsid w:val="473894A7"/>
    <w:rsid w:val="473BD21C"/>
    <w:rsid w:val="474FAB86"/>
    <w:rsid w:val="4757FDD1"/>
    <w:rsid w:val="475CF71A"/>
    <w:rsid w:val="4769811B"/>
    <w:rsid w:val="476C19EB"/>
    <w:rsid w:val="4772B0E5"/>
    <w:rsid w:val="47783BFE"/>
    <w:rsid w:val="478C6EB5"/>
    <w:rsid w:val="478D96E3"/>
    <w:rsid w:val="4793D6AF"/>
    <w:rsid w:val="47BCB081"/>
    <w:rsid w:val="47D6D3AC"/>
    <w:rsid w:val="47EC2EC0"/>
    <w:rsid w:val="48016C83"/>
    <w:rsid w:val="48055D2B"/>
    <w:rsid w:val="48154630"/>
    <w:rsid w:val="48208509"/>
    <w:rsid w:val="4850111D"/>
    <w:rsid w:val="48C56FF3"/>
    <w:rsid w:val="48C7006B"/>
    <w:rsid w:val="48E0067A"/>
    <w:rsid w:val="48E8A8B4"/>
    <w:rsid w:val="48F5C476"/>
    <w:rsid w:val="48FE076A"/>
    <w:rsid w:val="492FDA49"/>
    <w:rsid w:val="493C4417"/>
    <w:rsid w:val="493E7EBF"/>
    <w:rsid w:val="49EB132D"/>
    <w:rsid w:val="4A0655BC"/>
    <w:rsid w:val="4A285DE7"/>
    <w:rsid w:val="4A3AEFD3"/>
    <w:rsid w:val="4A5588FB"/>
    <w:rsid w:val="4A7E11AE"/>
    <w:rsid w:val="4AC31BBD"/>
    <w:rsid w:val="4AD811A3"/>
    <w:rsid w:val="4ADFB8E9"/>
    <w:rsid w:val="4B2DC2A5"/>
    <w:rsid w:val="4B54382A"/>
    <w:rsid w:val="4B9384DE"/>
    <w:rsid w:val="4BA85F35"/>
    <w:rsid w:val="4BCA081B"/>
    <w:rsid w:val="4BE4F0F6"/>
    <w:rsid w:val="4C1909DD"/>
    <w:rsid w:val="4C3A9FDD"/>
    <w:rsid w:val="4C3E69F7"/>
    <w:rsid w:val="4C4FE5B4"/>
    <w:rsid w:val="4C51F69D"/>
    <w:rsid w:val="4C6CA023"/>
    <w:rsid w:val="4C992974"/>
    <w:rsid w:val="4CAE1F45"/>
    <w:rsid w:val="4CE2C637"/>
    <w:rsid w:val="4CF7F939"/>
    <w:rsid w:val="4D229B6B"/>
    <w:rsid w:val="4D32A9C2"/>
    <w:rsid w:val="4D43F668"/>
    <w:rsid w:val="4D575650"/>
    <w:rsid w:val="4D5922A6"/>
    <w:rsid w:val="4D6A882C"/>
    <w:rsid w:val="4D6D9BCC"/>
    <w:rsid w:val="4D973607"/>
    <w:rsid w:val="4DCCEE6C"/>
    <w:rsid w:val="4DCFD9C8"/>
    <w:rsid w:val="4DD0FEA8"/>
    <w:rsid w:val="4E0ABA2D"/>
    <w:rsid w:val="4E18875B"/>
    <w:rsid w:val="4E2A5808"/>
    <w:rsid w:val="4E4D60FE"/>
    <w:rsid w:val="4E7405C6"/>
    <w:rsid w:val="4E9554EA"/>
    <w:rsid w:val="4EA538DE"/>
    <w:rsid w:val="4EE5710B"/>
    <w:rsid w:val="4F0D976C"/>
    <w:rsid w:val="4F357469"/>
    <w:rsid w:val="4F56741D"/>
    <w:rsid w:val="4F5B57E7"/>
    <w:rsid w:val="4F603F95"/>
    <w:rsid w:val="4F7F829E"/>
    <w:rsid w:val="4FAF0921"/>
    <w:rsid w:val="4FB88301"/>
    <w:rsid w:val="4FC01B54"/>
    <w:rsid w:val="4FC51B50"/>
    <w:rsid w:val="4FE1E09A"/>
    <w:rsid w:val="5006AC7D"/>
    <w:rsid w:val="507E6D18"/>
    <w:rsid w:val="50ACC287"/>
    <w:rsid w:val="50BF6D37"/>
    <w:rsid w:val="50F717DC"/>
    <w:rsid w:val="5105D7C3"/>
    <w:rsid w:val="512AE746"/>
    <w:rsid w:val="512BD938"/>
    <w:rsid w:val="513319BD"/>
    <w:rsid w:val="514BEA41"/>
    <w:rsid w:val="5157DE5D"/>
    <w:rsid w:val="5177A690"/>
    <w:rsid w:val="519C0031"/>
    <w:rsid w:val="51B7499D"/>
    <w:rsid w:val="51C2203C"/>
    <w:rsid w:val="51D07A01"/>
    <w:rsid w:val="52108E22"/>
    <w:rsid w:val="522C04B0"/>
    <w:rsid w:val="5260D68E"/>
    <w:rsid w:val="52A632AD"/>
    <w:rsid w:val="52A81082"/>
    <w:rsid w:val="52BFEDB7"/>
    <w:rsid w:val="52CA8184"/>
    <w:rsid w:val="52E972E9"/>
    <w:rsid w:val="52EFBC13"/>
    <w:rsid w:val="52FB7617"/>
    <w:rsid w:val="530728C6"/>
    <w:rsid w:val="532094BE"/>
    <w:rsid w:val="5323AFA3"/>
    <w:rsid w:val="53273C58"/>
    <w:rsid w:val="53486C2B"/>
    <w:rsid w:val="536DCBFE"/>
    <w:rsid w:val="537A4CFB"/>
    <w:rsid w:val="5388DD83"/>
    <w:rsid w:val="539AE628"/>
    <w:rsid w:val="54035A8F"/>
    <w:rsid w:val="54140ACC"/>
    <w:rsid w:val="54250136"/>
    <w:rsid w:val="542E643B"/>
    <w:rsid w:val="5431B8CC"/>
    <w:rsid w:val="5457BEC5"/>
    <w:rsid w:val="54B28A18"/>
    <w:rsid w:val="54B511B6"/>
    <w:rsid w:val="54CAE4D0"/>
    <w:rsid w:val="54EEF1A6"/>
    <w:rsid w:val="54F086A1"/>
    <w:rsid w:val="5513D2F9"/>
    <w:rsid w:val="55178914"/>
    <w:rsid w:val="55313D87"/>
    <w:rsid w:val="553E2DF5"/>
    <w:rsid w:val="5583E309"/>
    <w:rsid w:val="55887136"/>
    <w:rsid w:val="558E7983"/>
    <w:rsid w:val="55C48A34"/>
    <w:rsid w:val="55F86E9F"/>
    <w:rsid w:val="561E3A29"/>
    <w:rsid w:val="56361CCC"/>
    <w:rsid w:val="564E9C77"/>
    <w:rsid w:val="56536E47"/>
    <w:rsid w:val="565A90AF"/>
    <w:rsid w:val="5662B4BB"/>
    <w:rsid w:val="5685531D"/>
    <w:rsid w:val="56B8B377"/>
    <w:rsid w:val="56D0E117"/>
    <w:rsid w:val="56EEA61A"/>
    <w:rsid w:val="56F3DEFB"/>
    <w:rsid w:val="570318A6"/>
    <w:rsid w:val="5709A5EC"/>
    <w:rsid w:val="573A3159"/>
    <w:rsid w:val="57513178"/>
    <w:rsid w:val="5788419D"/>
    <w:rsid w:val="5796D6BB"/>
    <w:rsid w:val="57974536"/>
    <w:rsid w:val="579A1F00"/>
    <w:rsid w:val="57AC885E"/>
    <w:rsid w:val="57B18269"/>
    <w:rsid w:val="57B7DBE4"/>
    <w:rsid w:val="57CCB1BF"/>
    <w:rsid w:val="57D3772E"/>
    <w:rsid w:val="57D3DBB9"/>
    <w:rsid w:val="57F0C1EF"/>
    <w:rsid w:val="58119A5F"/>
    <w:rsid w:val="582B6F06"/>
    <w:rsid w:val="582E1222"/>
    <w:rsid w:val="58337298"/>
    <w:rsid w:val="586ED4FE"/>
    <w:rsid w:val="587DA238"/>
    <w:rsid w:val="588AAA74"/>
    <w:rsid w:val="58BFA236"/>
    <w:rsid w:val="58CA9063"/>
    <w:rsid w:val="58D96FE8"/>
    <w:rsid w:val="58D9E16C"/>
    <w:rsid w:val="58DEC251"/>
    <w:rsid w:val="58E91558"/>
    <w:rsid w:val="58EDE10D"/>
    <w:rsid w:val="58EF00EA"/>
    <w:rsid w:val="591749C6"/>
    <w:rsid w:val="5943BD3D"/>
    <w:rsid w:val="595428F4"/>
    <w:rsid w:val="59595CCC"/>
    <w:rsid w:val="596C82D8"/>
    <w:rsid w:val="59947665"/>
    <w:rsid w:val="59C927A2"/>
    <w:rsid w:val="59CED8CB"/>
    <w:rsid w:val="59DDC01D"/>
    <w:rsid w:val="5A090D49"/>
    <w:rsid w:val="5A1093E9"/>
    <w:rsid w:val="5A3D6C3E"/>
    <w:rsid w:val="5A43CE5C"/>
    <w:rsid w:val="5A5F5DF3"/>
    <w:rsid w:val="5A6DA4C9"/>
    <w:rsid w:val="5A6ECB8C"/>
    <w:rsid w:val="5A7C49E9"/>
    <w:rsid w:val="5A9BFB55"/>
    <w:rsid w:val="5AC73657"/>
    <w:rsid w:val="5AD0E60B"/>
    <w:rsid w:val="5B0C8B57"/>
    <w:rsid w:val="5B514009"/>
    <w:rsid w:val="5B56C987"/>
    <w:rsid w:val="5B599DD1"/>
    <w:rsid w:val="5BB9547A"/>
    <w:rsid w:val="5BCFDC70"/>
    <w:rsid w:val="5BE0ACC7"/>
    <w:rsid w:val="5BE3EDBB"/>
    <w:rsid w:val="5BE7F141"/>
    <w:rsid w:val="5BE99285"/>
    <w:rsid w:val="5BFA6866"/>
    <w:rsid w:val="5BFCF918"/>
    <w:rsid w:val="5C0EDEE3"/>
    <w:rsid w:val="5C210BB7"/>
    <w:rsid w:val="5C50BCD0"/>
    <w:rsid w:val="5C52D165"/>
    <w:rsid w:val="5C67FAAB"/>
    <w:rsid w:val="5C804A02"/>
    <w:rsid w:val="5C8AC735"/>
    <w:rsid w:val="5C8B9936"/>
    <w:rsid w:val="5CA58417"/>
    <w:rsid w:val="5CCC696A"/>
    <w:rsid w:val="5CD1F6E5"/>
    <w:rsid w:val="5D287AEC"/>
    <w:rsid w:val="5D4BA1A7"/>
    <w:rsid w:val="5D66A985"/>
    <w:rsid w:val="5DB22F12"/>
    <w:rsid w:val="5DDAFBD3"/>
    <w:rsid w:val="5DE82AD2"/>
    <w:rsid w:val="5DEE6291"/>
    <w:rsid w:val="5E05BC47"/>
    <w:rsid w:val="5E43EE89"/>
    <w:rsid w:val="5E52DCC4"/>
    <w:rsid w:val="5E5D59A0"/>
    <w:rsid w:val="5EDDBD18"/>
    <w:rsid w:val="5EDEC580"/>
    <w:rsid w:val="5F43CECE"/>
    <w:rsid w:val="5F4568E1"/>
    <w:rsid w:val="5F5BFA42"/>
    <w:rsid w:val="5F81BE45"/>
    <w:rsid w:val="5F9B1BBA"/>
    <w:rsid w:val="5FA595DA"/>
    <w:rsid w:val="5FD6F833"/>
    <w:rsid w:val="5FED95CC"/>
    <w:rsid w:val="60072EC1"/>
    <w:rsid w:val="6019280A"/>
    <w:rsid w:val="60193AA8"/>
    <w:rsid w:val="608A3595"/>
    <w:rsid w:val="60B6F922"/>
    <w:rsid w:val="60C71728"/>
    <w:rsid w:val="60D22BC9"/>
    <w:rsid w:val="60D4298C"/>
    <w:rsid w:val="60D866BA"/>
    <w:rsid w:val="60E65D7A"/>
    <w:rsid w:val="60F573D6"/>
    <w:rsid w:val="60FFCBF4"/>
    <w:rsid w:val="61064D20"/>
    <w:rsid w:val="61259CFB"/>
    <w:rsid w:val="613A1979"/>
    <w:rsid w:val="613E5294"/>
    <w:rsid w:val="615F2E8E"/>
    <w:rsid w:val="619A8631"/>
    <w:rsid w:val="61E8A530"/>
    <w:rsid w:val="61EED39A"/>
    <w:rsid w:val="620E2AEB"/>
    <w:rsid w:val="621BAC38"/>
    <w:rsid w:val="62470DD2"/>
    <w:rsid w:val="62627CDA"/>
    <w:rsid w:val="626FDFCD"/>
    <w:rsid w:val="627127DB"/>
    <w:rsid w:val="62A39C59"/>
    <w:rsid w:val="62ED4780"/>
    <w:rsid w:val="6314DF84"/>
    <w:rsid w:val="63223940"/>
    <w:rsid w:val="6347D761"/>
    <w:rsid w:val="6361FD11"/>
    <w:rsid w:val="63702C18"/>
    <w:rsid w:val="63731FC5"/>
    <w:rsid w:val="6394194C"/>
    <w:rsid w:val="63B7D36E"/>
    <w:rsid w:val="63CCCEEC"/>
    <w:rsid w:val="63DA67AF"/>
    <w:rsid w:val="640239C4"/>
    <w:rsid w:val="6402E1F0"/>
    <w:rsid w:val="641BB23A"/>
    <w:rsid w:val="646FC3AA"/>
    <w:rsid w:val="647652D9"/>
    <w:rsid w:val="64836D08"/>
    <w:rsid w:val="6484F372"/>
    <w:rsid w:val="64A2120D"/>
    <w:rsid w:val="64B5E8D2"/>
    <w:rsid w:val="64B6A42E"/>
    <w:rsid w:val="64D21A3F"/>
    <w:rsid w:val="64F5E1D0"/>
    <w:rsid w:val="650F9FBB"/>
    <w:rsid w:val="653AF8A6"/>
    <w:rsid w:val="653F830F"/>
    <w:rsid w:val="6544451E"/>
    <w:rsid w:val="6581A481"/>
    <w:rsid w:val="658A0694"/>
    <w:rsid w:val="65F447DD"/>
    <w:rsid w:val="66077D36"/>
    <w:rsid w:val="662BCE22"/>
    <w:rsid w:val="66354BAE"/>
    <w:rsid w:val="66387738"/>
    <w:rsid w:val="6638E378"/>
    <w:rsid w:val="665A219B"/>
    <w:rsid w:val="6661187A"/>
    <w:rsid w:val="66666EEC"/>
    <w:rsid w:val="6680B1C8"/>
    <w:rsid w:val="668A8110"/>
    <w:rsid w:val="66A01D8A"/>
    <w:rsid w:val="66A93524"/>
    <w:rsid w:val="66C6AA5C"/>
    <w:rsid w:val="66FB00F0"/>
    <w:rsid w:val="6704495E"/>
    <w:rsid w:val="670A3AEB"/>
    <w:rsid w:val="670EAC7A"/>
    <w:rsid w:val="6744C420"/>
    <w:rsid w:val="67451DF0"/>
    <w:rsid w:val="67711CD1"/>
    <w:rsid w:val="6788410B"/>
    <w:rsid w:val="67A13276"/>
    <w:rsid w:val="67AF22C9"/>
    <w:rsid w:val="67D733C1"/>
    <w:rsid w:val="67E29210"/>
    <w:rsid w:val="67E4F7D3"/>
    <w:rsid w:val="67EB1DD9"/>
    <w:rsid w:val="68316171"/>
    <w:rsid w:val="68565620"/>
    <w:rsid w:val="68661C3E"/>
    <w:rsid w:val="6878FB71"/>
    <w:rsid w:val="689F30E3"/>
    <w:rsid w:val="68B7A7CA"/>
    <w:rsid w:val="68B7BD40"/>
    <w:rsid w:val="68BE2C47"/>
    <w:rsid w:val="68E17D36"/>
    <w:rsid w:val="691381EF"/>
    <w:rsid w:val="692BC35D"/>
    <w:rsid w:val="693370B8"/>
    <w:rsid w:val="69373CE2"/>
    <w:rsid w:val="693D4D40"/>
    <w:rsid w:val="695BA4C0"/>
    <w:rsid w:val="6963C801"/>
    <w:rsid w:val="6982D11E"/>
    <w:rsid w:val="69DA545A"/>
    <w:rsid w:val="69DAF198"/>
    <w:rsid w:val="69E3568F"/>
    <w:rsid w:val="69E417EE"/>
    <w:rsid w:val="69E7EEB0"/>
    <w:rsid w:val="69F5C5A2"/>
    <w:rsid w:val="6A1599D6"/>
    <w:rsid w:val="6A1F6800"/>
    <w:rsid w:val="6A2F4EDD"/>
    <w:rsid w:val="6A38E492"/>
    <w:rsid w:val="6A44D23E"/>
    <w:rsid w:val="6A499B53"/>
    <w:rsid w:val="6A6A0AE2"/>
    <w:rsid w:val="6A7CE5E9"/>
    <w:rsid w:val="6AA331A8"/>
    <w:rsid w:val="6ADBA29E"/>
    <w:rsid w:val="6B4B1B27"/>
    <w:rsid w:val="6B523F24"/>
    <w:rsid w:val="6B65CA9B"/>
    <w:rsid w:val="6B7BAF70"/>
    <w:rsid w:val="6BA27848"/>
    <w:rsid w:val="6BA9B9D5"/>
    <w:rsid w:val="6BCB2BF4"/>
    <w:rsid w:val="6C13EE65"/>
    <w:rsid w:val="6C2586E5"/>
    <w:rsid w:val="6C2EEC70"/>
    <w:rsid w:val="6C3AD0CC"/>
    <w:rsid w:val="6C428137"/>
    <w:rsid w:val="6C66F465"/>
    <w:rsid w:val="6CA486C9"/>
    <w:rsid w:val="6CE16C15"/>
    <w:rsid w:val="6D00B92D"/>
    <w:rsid w:val="6D15CF55"/>
    <w:rsid w:val="6D1DBFF6"/>
    <w:rsid w:val="6D33B3F7"/>
    <w:rsid w:val="6D3F31B3"/>
    <w:rsid w:val="6D42BA8B"/>
    <w:rsid w:val="6D6B2D06"/>
    <w:rsid w:val="6D79F1C2"/>
    <w:rsid w:val="6DA70609"/>
    <w:rsid w:val="6DFF2CC3"/>
    <w:rsid w:val="6E4DC0A4"/>
    <w:rsid w:val="6E5F470C"/>
    <w:rsid w:val="6E78BAAE"/>
    <w:rsid w:val="6E8F8321"/>
    <w:rsid w:val="6E99283C"/>
    <w:rsid w:val="6ECF1BD7"/>
    <w:rsid w:val="6ED55F51"/>
    <w:rsid w:val="6EDF1C13"/>
    <w:rsid w:val="6F083F31"/>
    <w:rsid w:val="6F10BBD2"/>
    <w:rsid w:val="6F1C7C9E"/>
    <w:rsid w:val="6F41D417"/>
    <w:rsid w:val="6FA4F0E6"/>
    <w:rsid w:val="6FBF109C"/>
    <w:rsid w:val="70109FAB"/>
    <w:rsid w:val="70318C34"/>
    <w:rsid w:val="705A0D1C"/>
    <w:rsid w:val="707535F0"/>
    <w:rsid w:val="707CF523"/>
    <w:rsid w:val="70C42784"/>
    <w:rsid w:val="70C54015"/>
    <w:rsid w:val="70E95DDC"/>
    <w:rsid w:val="70F5386B"/>
    <w:rsid w:val="71005951"/>
    <w:rsid w:val="7104D27C"/>
    <w:rsid w:val="711617A4"/>
    <w:rsid w:val="715F903C"/>
    <w:rsid w:val="71892250"/>
    <w:rsid w:val="7218F208"/>
    <w:rsid w:val="7220D3B0"/>
    <w:rsid w:val="72309C31"/>
    <w:rsid w:val="7238A937"/>
    <w:rsid w:val="72679F6E"/>
    <w:rsid w:val="72713376"/>
    <w:rsid w:val="72828802"/>
    <w:rsid w:val="72869CC9"/>
    <w:rsid w:val="728CEBD4"/>
    <w:rsid w:val="728E7267"/>
    <w:rsid w:val="72CB75DC"/>
    <w:rsid w:val="72EFCFA9"/>
    <w:rsid w:val="733C72E1"/>
    <w:rsid w:val="734593F0"/>
    <w:rsid w:val="734F9472"/>
    <w:rsid w:val="73620E47"/>
    <w:rsid w:val="73A92E17"/>
    <w:rsid w:val="7418DCCB"/>
    <w:rsid w:val="742B1738"/>
    <w:rsid w:val="746E6511"/>
    <w:rsid w:val="748622B4"/>
    <w:rsid w:val="74B95270"/>
    <w:rsid w:val="74EC0436"/>
    <w:rsid w:val="74F861ED"/>
    <w:rsid w:val="753A1984"/>
    <w:rsid w:val="75BCA1BF"/>
    <w:rsid w:val="75C79B8D"/>
    <w:rsid w:val="75EE6F09"/>
    <w:rsid w:val="76127AD5"/>
    <w:rsid w:val="765245A1"/>
    <w:rsid w:val="7688254E"/>
    <w:rsid w:val="76A14098"/>
    <w:rsid w:val="76A5E0FB"/>
    <w:rsid w:val="76B547F6"/>
    <w:rsid w:val="76B9B0E5"/>
    <w:rsid w:val="76BC6848"/>
    <w:rsid w:val="76CF82E9"/>
    <w:rsid w:val="76DBEC0F"/>
    <w:rsid w:val="76DC08FE"/>
    <w:rsid w:val="76E6A1ED"/>
    <w:rsid w:val="76EA9CF5"/>
    <w:rsid w:val="76F41CB9"/>
    <w:rsid w:val="76F93C54"/>
    <w:rsid w:val="771F9228"/>
    <w:rsid w:val="772AC43F"/>
    <w:rsid w:val="7740F820"/>
    <w:rsid w:val="774772B6"/>
    <w:rsid w:val="7753E414"/>
    <w:rsid w:val="77556405"/>
    <w:rsid w:val="7787223F"/>
    <w:rsid w:val="7790893B"/>
    <w:rsid w:val="77CD9F99"/>
    <w:rsid w:val="77F906B4"/>
    <w:rsid w:val="77FA4525"/>
    <w:rsid w:val="780327BF"/>
    <w:rsid w:val="780494B3"/>
    <w:rsid w:val="780CA175"/>
    <w:rsid w:val="781CB9AF"/>
    <w:rsid w:val="783307F5"/>
    <w:rsid w:val="7833C3D5"/>
    <w:rsid w:val="783676FC"/>
    <w:rsid w:val="787A3ED4"/>
    <w:rsid w:val="789AF405"/>
    <w:rsid w:val="78B808B3"/>
    <w:rsid w:val="78CD652C"/>
    <w:rsid w:val="78D8F833"/>
    <w:rsid w:val="79246FF7"/>
    <w:rsid w:val="792FDD85"/>
    <w:rsid w:val="7950058F"/>
    <w:rsid w:val="79557A35"/>
    <w:rsid w:val="796F9173"/>
    <w:rsid w:val="799742D9"/>
    <w:rsid w:val="79A4B28D"/>
    <w:rsid w:val="79B8F059"/>
    <w:rsid w:val="79B9C9A0"/>
    <w:rsid w:val="79E5C695"/>
    <w:rsid w:val="7A1B0754"/>
    <w:rsid w:val="7A548B52"/>
    <w:rsid w:val="7A603086"/>
    <w:rsid w:val="7A6FB2FA"/>
    <w:rsid w:val="7A71C7C8"/>
    <w:rsid w:val="7A8D8903"/>
    <w:rsid w:val="7A8E678C"/>
    <w:rsid w:val="7A9E84DD"/>
    <w:rsid w:val="7AAB7CAD"/>
    <w:rsid w:val="7ADFEB0D"/>
    <w:rsid w:val="7AF2EF86"/>
    <w:rsid w:val="7B07DE02"/>
    <w:rsid w:val="7B1AFEFE"/>
    <w:rsid w:val="7B2D68A3"/>
    <w:rsid w:val="7B39724F"/>
    <w:rsid w:val="7B3D0C9F"/>
    <w:rsid w:val="7B425C79"/>
    <w:rsid w:val="7B4B3C93"/>
    <w:rsid w:val="7B524B94"/>
    <w:rsid w:val="7B62F08F"/>
    <w:rsid w:val="7B643195"/>
    <w:rsid w:val="7B70B0CA"/>
    <w:rsid w:val="7B8F0F50"/>
    <w:rsid w:val="7BBC1A31"/>
    <w:rsid w:val="7BC52593"/>
    <w:rsid w:val="7BCAE3B8"/>
    <w:rsid w:val="7BEC1B71"/>
    <w:rsid w:val="7BF9FA48"/>
    <w:rsid w:val="7C1D5D67"/>
    <w:rsid w:val="7C414AC1"/>
    <w:rsid w:val="7C4A32FE"/>
    <w:rsid w:val="7C540A5E"/>
    <w:rsid w:val="7C60A4E3"/>
    <w:rsid w:val="7CBF4590"/>
    <w:rsid w:val="7CC466BF"/>
    <w:rsid w:val="7CD22CBF"/>
    <w:rsid w:val="7CE20D92"/>
    <w:rsid w:val="7CEEF1A9"/>
    <w:rsid w:val="7CF10B48"/>
    <w:rsid w:val="7D0BF880"/>
    <w:rsid w:val="7D17A9CD"/>
    <w:rsid w:val="7D481119"/>
    <w:rsid w:val="7D49B289"/>
    <w:rsid w:val="7D5BF231"/>
    <w:rsid w:val="7D6FC26F"/>
    <w:rsid w:val="7D82085E"/>
    <w:rsid w:val="7DD11123"/>
    <w:rsid w:val="7DF733D4"/>
    <w:rsid w:val="7E088C2E"/>
    <w:rsid w:val="7E166A17"/>
    <w:rsid w:val="7E603147"/>
    <w:rsid w:val="7E6766FA"/>
    <w:rsid w:val="7E97C928"/>
    <w:rsid w:val="7EA5D20D"/>
    <w:rsid w:val="7EB20866"/>
    <w:rsid w:val="7EC7C805"/>
    <w:rsid w:val="7ECA95D9"/>
    <w:rsid w:val="7EDF58F5"/>
    <w:rsid w:val="7EED4834"/>
    <w:rsid w:val="7EFD469A"/>
    <w:rsid w:val="7F57FC69"/>
    <w:rsid w:val="7F6FF39E"/>
    <w:rsid w:val="7F9261FD"/>
    <w:rsid w:val="7FC30586"/>
    <w:rsid w:val="7FC6689B"/>
    <w:rsid w:val="7FDA920E"/>
    <w:rsid w:val="7FDF0EE3"/>
    <w:rsid w:val="7FE750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878AF"/>
  <w15:chartTrackingRefBased/>
  <w15:docId w15:val="{21685F9F-4386-46BA-95A2-04EEFF335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530B"/>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L"/>
    <w:basedOn w:val="Normal"/>
    <w:link w:val="ListParagraphChar"/>
    <w:uiPriority w:val="34"/>
    <w:qFormat/>
    <w:pPr>
      <w:ind w:left="720"/>
      <w:contextualSpacing/>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uiPriority w:val="99"/>
    <w:unhideWhenUsed/>
    <w:rsid w:val="58D96FE8"/>
    <w:pPr>
      <w:tabs>
        <w:tab w:val="center" w:pos="4680"/>
        <w:tab w:val="right" w:pos="9360"/>
      </w:tabs>
      <w:spacing w:after="0" w:line="240" w:lineRule="auto"/>
    </w:pPr>
  </w:style>
  <w:style w:type="paragraph" w:styleId="Footer">
    <w:name w:val="footer"/>
    <w:basedOn w:val="Normal"/>
    <w:link w:val="FooterChar"/>
    <w:uiPriority w:val="99"/>
    <w:unhideWhenUsed/>
    <w:rsid w:val="58D96FE8"/>
    <w:pPr>
      <w:tabs>
        <w:tab w:val="center" w:pos="4680"/>
        <w:tab w:val="right" w:pos="9360"/>
      </w:tabs>
      <w:spacing w:after="0" w:line="240" w:lineRule="auto"/>
    </w:pPr>
  </w:style>
  <w:style w:type="character" w:styleId="Hyperlink">
    <w:name w:val="Hyperlink"/>
    <w:basedOn w:val="DefaultParagraphFont"/>
    <w:uiPriority w:val="99"/>
    <w:unhideWhenUsed/>
    <w:rsid w:val="13C73004"/>
    <w:rPr>
      <w:color w:val="467886"/>
      <w:u w:val="single"/>
    </w:rPr>
  </w:style>
  <w:style w:type="character" w:styleId="UnresolvedMention">
    <w:name w:val="Unresolved Mention"/>
    <w:basedOn w:val="DefaultParagraphFont"/>
    <w:uiPriority w:val="99"/>
    <w:semiHidden/>
    <w:unhideWhenUsed/>
    <w:rsid w:val="009672DC"/>
    <w:rPr>
      <w:color w:val="605E5C"/>
      <w:shd w:val="clear" w:color="auto" w:fill="E1DFDD"/>
    </w:rPr>
  </w:style>
  <w:style w:type="paragraph" w:customStyle="1" w:styleId="Default">
    <w:name w:val="Default"/>
    <w:rsid w:val="00100451"/>
    <w:pPr>
      <w:autoSpaceDE w:val="0"/>
      <w:autoSpaceDN w:val="0"/>
      <w:adjustRightInd w:val="0"/>
      <w:spacing w:after="0" w:line="240" w:lineRule="auto"/>
    </w:pPr>
    <w:rPr>
      <w:rFonts w:ascii="Arial" w:eastAsiaTheme="minorHAnsi" w:hAnsi="Arial" w:cs="Arial"/>
      <w:color w:val="000000"/>
      <w:lang w:val="en-GB" w:eastAsia="en-US"/>
    </w:rPr>
  </w:style>
  <w:style w:type="character" w:styleId="CommentReference">
    <w:name w:val="annotation reference"/>
    <w:basedOn w:val="DefaultParagraphFont"/>
    <w:uiPriority w:val="99"/>
    <w:semiHidden/>
    <w:unhideWhenUsed/>
    <w:rsid w:val="00470DEE"/>
    <w:rPr>
      <w:sz w:val="16"/>
      <w:szCs w:val="16"/>
    </w:rPr>
  </w:style>
  <w:style w:type="paragraph" w:styleId="CommentText">
    <w:name w:val="annotation text"/>
    <w:basedOn w:val="Normal"/>
    <w:link w:val="CommentTextChar"/>
    <w:uiPriority w:val="99"/>
    <w:unhideWhenUsed/>
    <w:rsid w:val="00470DEE"/>
    <w:pPr>
      <w:spacing w:line="240" w:lineRule="auto"/>
    </w:pPr>
    <w:rPr>
      <w:sz w:val="20"/>
      <w:szCs w:val="20"/>
    </w:rPr>
  </w:style>
  <w:style w:type="character" w:customStyle="1" w:styleId="CommentTextChar">
    <w:name w:val="Comment Text Char"/>
    <w:basedOn w:val="DefaultParagraphFont"/>
    <w:link w:val="CommentText"/>
    <w:uiPriority w:val="99"/>
    <w:rsid w:val="00470DEE"/>
    <w:rPr>
      <w:sz w:val="20"/>
      <w:szCs w:val="20"/>
    </w:rPr>
  </w:style>
  <w:style w:type="paragraph" w:styleId="CommentSubject">
    <w:name w:val="annotation subject"/>
    <w:basedOn w:val="CommentText"/>
    <w:next w:val="CommentText"/>
    <w:link w:val="CommentSubjectChar"/>
    <w:uiPriority w:val="99"/>
    <w:semiHidden/>
    <w:unhideWhenUsed/>
    <w:rsid w:val="00470DEE"/>
    <w:rPr>
      <w:b/>
      <w:bCs/>
    </w:rPr>
  </w:style>
  <w:style w:type="character" w:customStyle="1" w:styleId="CommentSubjectChar">
    <w:name w:val="Comment Subject Char"/>
    <w:basedOn w:val="CommentTextChar"/>
    <w:link w:val="CommentSubject"/>
    <w:uiPriority w:val="99"/>
    <w:semiHidden/>
    <w:rsid w:val="00470DEE"/>
    <w:rPr>
      <w:b/>
      <w:bCs/>
      <w:sz w:val="20"/>
      <w:szCs w:val="20"/>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qFormat/>
    <w:locked/>
    <w:rsid w:val="000C2055"/>
  </w:style>
  <w:style w:type="character" w:styleId="FollowedHyperlink">
    <w:name w:val="FollowedHyperlink"/>
    <w:basedOn w:val="DefaultParagraphFont"/>
    <w:uiPriority w:val="99"/>
    <w:semiHidden/>
    <w:unhideWhenUsed/>
    <w:rsid w:val="00AE3D71"/>
    <w:rPr>
      <w:color w:val="96607D" w:themeColor="followedHyperlink"/>
      <w:u w:val="single"/>
    </w:rPr>
  </w:style>
  <w:style w:type="paragraph" w:styleId="NormalWeb">
    <w:name w:val="Normal (Web)"/>
    <w:basedOn w:val="Normal"/>
    <w:uiPriority w:val="99"/>
    <w:unhideWhenUsed/>
    <w:rsid w:val="0069114B"/>
    <w:pPr>
      <w:spacing w:before="100" w:beforeAutospacing="1" w:after="100" w:afterAutospacing="1" w:line="240" w:lineRule="auto"/>
    </w:pPr>
    <w:rPr>
      <w:rFonts w:ascii="Times New Roman" w:hAnsi="Times New Roman" w:cs="Times New Roman"/>
      <w:lang w:val="en-GB" w:eastAsia="en-GB"/>
    </w:rPr>
  </w:style>
  <w:style w:type="paragraph" w:customStyle="1" w:styleId="xelementtoproof">
    <w:name w:val="x_elementtoproof"/>
    <w:basedOn w:val="Normal"/>
    <w:uiPriority w:val="99"/>
    <w:semiHidden/>
    <w:rsid w:val="0069114B"/>
    <w:pPr>
      <w:spacing w:after="0" w:line="240" w:lineRule="auto"/>
    </w:pPr>
    <w:rPr>
      <w:rFonts w:ascii="Calibri" w:eastAsiaTheme="minorHAnsi" w:hAnsi="Calibri" w:cs="Calibri"/>
      <w:sz w:val="22"/>
      <w:szCs w:val="22"/>
      <w:lang w:val="en-GB" w:eastAsia="en-GB"/>
    </w:rPr>
  </w:style>
  <w:style w:type="paragraph" w:customStyle="1" w:styleId="paragraph">
    <w:name w:val="paragraph"/>
    <w:basedOn w:val="Normal"/>
    <w:rsid w:val="00382DD7"/>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normaltextrun">
    <w:name w:val="normaltextrun"/>
    <w:basedOn w:val="DefaultParagraphFont"/>
    <w:rsid w:val="00382DD7"/>
  </w:style>
  <w:style w:type="character" w:customStyle="1" w:styleId="eop">
    <w:name w:val="eop"/>
    <w:basedOn w:val="DefaultParagraphFont"/>
    <w:rsid w:val="00382DD7"/>
  </w:style>
  <w:style w:type="character" w:customStyle="1" w:styleId="FooterChar">
    <w:name w:val="Footer Char"/>
    <w:basedOn w:val="DefaultParagraphFont"/>
    <w:link w:val="Footer"/>
    <w:uiPriority w:val="99"/>
    <w:rsid w:val="00905F26"/>
  </w:style>
  <w:style w:type="character" w:styleId="PlaceholderText">
    <w:name w:val="Placeholder Text"/>
    <w:basedOn w:val="DefaultParagraphFont"/>
    <w:uiPriority w:val="99"/>
    <w:semiHidden/>
    <w:rsid w:val="00392D5F"/>
    <w:rPr>
      <w:color w:val="666666"/>
    </w:rPr>
  </w:style>
  <w:style w:type="paragraph" w:styleId="BalloonText">
    <w:name w:val="Balloon Text"/>
    <w:basedOn w:val="Normal"/>
    <w:link w:val="BalloonTextChar"/>
    <w:uiPriority w:val="99"/>
    <w:semiHidden/>
    <w:unhideWhenUsed/>
    <w:rsid w:val="006E04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043F"/>
    <w:rPr>
      <w:rFonts w:ascii="Segoe UI" w:hAnsi="Segoe UI" w:cs="Segoe UI"/>
      <w:sz w:val="18"/>
      <w:szCs w:val="18"/>
    </w:rPr>
  </w:style>
  <w:style w:type="character" w:styleId="Strong">
    <w:name w:val="Strong"/>
    <w:basedOn w:val="DefaultParagraphFont"/>
    <w:uiPriority w:val="22"/>
    <w:qFormat/>
    <w:rsid w:val="00AA44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133936">
      <w:bodyDiv w:val="1"/>
      <w:marLeft w:val="0"/>
      <w:marRight w:val="0"/>
      <w:marTop w:val="0"/>
      <w:marBottom w:val="0"/>
      <w:divBdr>
        <w:top w:val="none" w:sz="0" w:space="0" w:color="auto"/>
        <w:left w:val="none" w:sz="0" w:space="0" w:color="auto"/>
        <w:bottom w:val="none" w:sz="0" w:space="0" w:color="auto"/>
        <w:right w:val="none" w:sz="0" w:space="0" w:color="auto"/>
      </w:divBdr>
    </w:div>
    <w:div w:id="367461002">
      <w:bodyDiv w:val="1"/>
      <w:marLeft w:val="0"/>
      <w:marRight w:val="0"/>
      <w:marTop w:val="0"/>
      <w:marBottom w:val="0"/>
      <w:divBdr>
        <w:top w:val="none" w:sz="0" w:space="0" w:color="auto"/>
        <w:left w:val="none" w:sz="0" w:space="0" w:color="auto"/>
        <w:bottom w:val="none" w:sz="0" w:space="0" w:color="auto"/>
        <w:right w:val="none" w:sz="0" w:space="0" w:color="auto"/>
      </w:divBdr>
      <w:divsChild>
        <w:div w:id="415053750">
          <w:marLeft w:val="0"/>
          <w:marRight w:val="0"/>
          <w:marTop w:val="0"/>
          <w:marBottom w:val="0"/>
          <w:divBdr>
            <w:top w:val="none" w:sz="0" w:space="0" w:color="auto"/>
            <w:left w:val="none" w:sz="0" w:space="0" w:color="auto"/>
            <w:bottom w:val="none" w:sz="0" w:space="0" w:color="auto"/>
            <w:right w:val="none" w:sz="0" w:space="0" w:color="auto"/>
          </w:divBdr>
        </w:div>
        <w:div w:id="993265170">
          <w:marLeft w:val="0"/>
          <w:marRight w:val="0"/>
          <w:marTop w:val="0"/>
          <w:marBottom w:val="0"/>
          <w:divBdr>
            <w:top w:val="none" w:sz="0" w:space="0" w:color="auto"/>
            <w:left w:val="none" w:sz="0" w:space="0" w:color="auto"/>
            <w:bottom w:val="none" w:sz="0" w:space="0" w:color="auto"/>
            <w:right w:val="none" w:sz="0" w:space="0" w:color="auto"/>
          </w:divBdr>
        </w:div>
        <w:div w:id="1469862246">
          <w:marLeft w:val="0"/>
          <w:marRight w:val="0"/>
          <w:marTop w:val="0"/>
          <w:marBottom w:val="0"/>
          <w:divBdr>
            <w:top w:val="none" w:sz="0" w:space="0" w:color="auto"/>
            <w:left w:val="none" w:sz="0" w:space="0" w:color="auto"/>
            <w:bottom w:val="none" w:sz="0" w:space="0" w:color="auto"/>
            <w:right w:val="none" w:sz="0" w:space="0" w:color="auto"/>
          </w:divBdr>
        </w:div>
        <w:div w:id="1535390644">
          <w:marLeft w:val="0"/>
          <w:marRight w:val="0"/>
          <w:marTop w:val="0"/>
          <w:marBottom w:val="0"/>
          <w:divBdr>
            <w:top w:val="none" w:sz="0" w:space="0" w:color="auto"/>
            <w:left w:val="none" w:sz="0" w:space="0" w:color="auto"/>
            <w:bottom w:val="none" w:sz="0" w:space="0" w:color="auto"/>
            <w:right w:val="none" w:sz="0" w:space="0" w:color="auto"/>
          </w:divBdr>
        </w:div>
        <w:div w:id="1589267264">
          <w:marLeft w:val="0"/>
          <w:marRight w:val="0"/>
          <w:marTop w:val="0"/>
          <w:marBottom w:val="0"/>
          <w:divBdr>
            <w:top w:val="none" w:sz="0" w:space="0" w:color="auto"/>
            <w:left w:val="none" w:sz="0" w:space="0" w:color="auto"/>
            <w:bottom w:val="none" w:sz="0" w:space="0" w:color="auto"/>
            <w:right w:val="none" w:sz="0" w:space="0" w:color="auto"/>
          </w:divBdr>
        </w:div>
        <w:div w:id="1595550736">
          <w:marLeft w:val="0"/>
          <w:marRight w:val="0"/>
          <w:marTop w:val="0"/>
          <w:marBottom w:val="0"/>
          <w:divBdr>
            <w:top w:val="none" w:sz="0" w:space="0" w:color="auto"/>
            <w:left w:val="none" w:sz="0" w:space="0" w:color="auto"/>
            <w:bottom w:val="none" w:sz="0" w:space="0" w:color="auto"/>
            <w:right w:val="none" w:sz="0" w:space="0" w:color="auto"/>
          </w:divBdr>
        </w:div>
        <w:div w:id="1767648581">
          <w:marLeft w:val="0"/>
          <w:marRight w:val="0"/>
          <w:marTop w:val="0"/>
          <w:marBottom w:val="0"/>
          <w:divBdr>
            <w:top w:val="none" w:sz="0" w:space="0" w:color="auto"/>
            <w:left w:val="none" w:sz="0" w:space="0" w:color="auto"/>
            <w:bottom w:val="none" w:sz="0" w:space="0" w:color="auto"/>
            <w:right w:val="none" w:sz="0" w:space="0" w:color="auto"/>
          </w:divBdr>
        </w:div>
      </w:divsChild>
    </w:div>
    <w:div w:id="374543965">
      <w:bodyDiv w:val="1"/>
      <w:marLeft w:val="0"/>
      <w:marRight w:val="0"/>
      <w:marTop w:val="0"/>
      <w:marBottom w:val="0"/>
      <w:divBdr>
        <w:top w:val="none" w:sz="0" w:space="0" w:color="auto"/>
        <w:left w:val="none" w:sz="0" w:space="0" w:color="auto"/>
        <w:bottom w:val="none" w:sz="0" w:space="0" w:color="auto"/>
        <w:right w:val="none" w:sz="0" w:space="0" w:color="auto"/>
      </w:divBdr>
      <w:divsChild>
        <w:div w:id="34159193">
          <w:marLeft w:val="0"/>
          <w:marRight w:val="0"/>
          <w:marTop w:val="240"/>
          <w:marBottom w:val="240"/>
          <w:divBdr>
            <w:top w:val="none" w:sz="0" w:space="0" w:color="auto"/>
            <w:left w:val="none" w:sz="0" w:space="0" w:color="auto"/>
            <w:bottom w:val="none" w:sz="0" w:space="0" w:color="auto"/>
            <w:right w:val="none" w:sz="0" w:space="0" w:color="auto"/>
          </w:divBdr>
        </w:div>
        <w:div w:id="151458877">
          <w:marLeft w:val="0"/>
          <w:marRight w:val="0"/>
          <w:marTop w:val="240"/>
          <w:marBottom w:val="240"/>
          <w:divBdr>
            <w:top w:val="none" w:sz="0" w:space="0" w:color="auto"/>
            <w:left w:val="none" w:sz="0" w:space="0" w:color="auto"/>
            <w:bottom w:val="none" w:sz="0" w:space="0" w:color="auto"/>
            <w:right w:val="none" w:sz="0" w:space="0" w:color="auto"/>
          </w:divBdr>
        </w:div>
        <w:div w:id="1445997454">
          <w:marLeft w:val="0"/>
          <w:marRight w:val="0"/>
          <w:marTop w:val="240"/>
          <w:marBottom w:val="240"/>
          <w:divBdr>
            <w:top w:val="none" w:sz="0" w:space="0" w:color="auto"/>
            <w:left w:val="none" w:sz="0" w:space="0" w:color="auto"/>
            <w:bottom w:val="none" w:sz="0" w:space="0" w:color="auto"/>
            <w:right w:val="none" w:sz="0" w:space="0" w:color="auto"/>
          </w:divBdr>
        </w:div>
        <w:div w:id="1754008424">
          <w:marLeft w:val="0"/>
          <w:marRight w:val="0"/>
          <w:marTop w:val="240"/>
          <w:marBottom w:val="240"/>
          <w:divBdr>
            <w:top w:val="none" w:sz="0" w:space="0" w:color="auto"/>
            <w:left w:val="none" w:sz="0" w:space="0" w:color="auto"/>
            <w:bottom w:val="none" w:sz="0" w:space="0" w:color="auto"/>
            <w:right w:val="none" w:sz="0" w:space="0" w:color="auto"/>
          </w:divBdr>
        </w:div>
        <w:div w:id="2058775723">
          <w:marLeft w:val="0"/>
          <w:marRight w:val="0"/>
          <w:marTop w:val="240"/>
          <w:marBottom w:val="240"/>
          <w:divBdr>
            <w:top w:val="none" w:sz="0" w:space="0" w:color="auto"/>
            <w:left w:val="none" w:sz="0" w:space="0" w:color="auto"/>
            <w:bottom w:val="none" w:sz="0" w:space="0" w:color="auto"/>
            <w:right w:val="none" w:sz="0" w:space="0" w:color="auto"/>
          </w:divBdr>
        </w:div>
      </w:divsChild>
    </w:div>
    <w:div w:id="510877934">
      <w:bodyDiv w:val="1"/>
      <w:marLeft w:val="0"/>
      <w:marRight w:val="0"/>
      <w:marTop w:val="0"/>
      <w:marBottom w:val="0"/>
      <w:divBdr>
        <w:top w:val="none" w:sz="0" w:space="0" w:color="auto"/>
        <w:left w:val="none" w:sz="0" w:space="0" w:color="auto"/>
        <w:bottom w:val="none" w:sz="0" w:space="0" w:color="auto"/>
        <w:right w:val="none" w:sz="0" w:space="0" w:color="auto"/>
      </w:divBdr>
      <w:divsChild>
        <w:div w:id="279075110">
          <w:marLeft w:val="0"/>
          <w:marRight w:val="0"/>
          <w:marTop w:val="240"/>
          <w:marBottom w:val="240"/>
          <w:divBdr>
            <w:top w:val="none" w:sz="0" w:space="0" w:color="auto"/>
            <w:left w:val="none" w:sz="0" w:space="0" w:color="auto"/>
            <w:bottom w:val="none" w:sz="0" w:space="0" w:color="auto"/>
            <w:right w:val="none" w:sz="0" w:space="0" w:color="auto"/>
          </w:divBdr>
        </w:div>
        <w:div w:id="726953418">
          <w:marLeft w:val="0"/>
          <w:marRight w:val="0"/>
          <w:marTop w:val="240"/>
          <w:marBottom w:val="240"/>
          <w:divBdr>
            <w:top w:val="none" w:sz="0" w:space="0" w:color="auto"/>
            <w:left w:val="none" w:sz="0" w:space="0" w:color="auto"/>
            <w:bottom w:val="none" w:sz="0" w:space="0" w:color="auto"/>
            <w:right w:val="none" w:sz="0" w:space="0" w:color="auto"/>
          </w:divBdr>
        </w:div>
        <w:div w:id="2054621004">
          <w:marLeft w:val="0"/>
          <w:marRight w:val="0"/>
          <w:marTop w:val="240"/>
          <w:marBottom w:val="240"/>
          <w:divBdr>
            <w:top w:val="none" w:sz="0" w:space="0" w:color="auto"/>
            <w:left w:val="none" w:sz="0" w:space="0" w:color="auto"/>
            <w:bottom w:val="none" w:sz="0" w:space="0" w:color="auto"/>
            <w:right w:val="none" w:sz="0" w:space="0" w:color="auto"/>
          </w:divBdr>
        </w:div>
        <w:div w:id="2109542269">
          <w:marLeft w:val="0"/>
          <w:marRight w:val="0"/>
          <w:marTop w:val="240"/>
          <w:marBottom w:val="240"/>
          <w:divBdr>
            <w:top w:val="none" w:sz="0" w:space="0" w:color="auto"/>
            <w:left w:val="none" w:sz="0" w:space="0" w:color="auto"/>
            <w:bottom w:val="none" w:sz="0" w:space="0" w:color="auto"/>
            <w:right w:val="none" w:sz="0" w:space="0" w:color="auto"/>
          </w:divBdr>
        </w:div>
        <w:div w:id="2133283493">
          <w:marLeft w:val="0"/>
          <w:marRight w:val="0"/>
          <w:marTop w:val="240"/>
          <w:marBottom w:val="240"/>
          <w:divBdr>
            <w:top w:val="none" w:sz="0" w:space="0" w:color="auto"/>
            <w:left w:val="none" w:sz="0" w:space="0" w:color="auto"/>
            <w:bottom w:val="none" w:sz="0" w:space="0" w:color="auto"/>
            <w:right w:val="none" w:sz="0" w:space="0" w:color="auto"/>
          </w:divBdr>
        </w:div>
      </w:divsChild>
    </w:div>
    <w:div w:id="719863031">
      <w:bodyDiv w:val="1"/>
      <w:marLeft w:val="0"/>
      <w:marRight w:val="0"/>
      <w:marTop w:val="0"/>
      <w:marBottom w:val="0"/>
      <w:divBdr>
        <w:top w:val="none" w:sz="0" w:space="0" w:color="auto"/>
        <w:left w:val="none" w:sz="0" w:space="0" w:color="auto"/>
        <w:bottom w:val="none" w:sz="0" w:space="0" w:color="auto"/>
        <w:right w:val="none" w:sz="0" w:space="0" w:color="auto"/>
      </w:divBdr>
    </w:div>
    <w:div w:id="911740570">
      <w:bodyDiv w:val="1"/>
      <w:marLeft w:val="0"/>
      <w:marRight w:val="0"/>
      <w:marTop w:val="0"/>
      <w:marBottom w:val="0"/>
      <w:divBdr>
        <w:top w:val="none" w:sz="0" w:space="0" w:color="auto"/>
        <w:left w:val="none" w:sz="0" w:space="0" w:color="auto"/>
        <w:bottom w:val="none" w:sz="0" w:space="0" w:color="auto"/>
        <w:right w:val="none" w:sz="0" w:space="0" w:color="auto"/>
      </w:divBdr>
      <w:divsChild>
        <w:div w:id="203369663">
          <w:marLeft w:val="0"/>
          <w:marRight w:val="0"/>
          <w:marTop w:val="0"/>
          <w:marBottom w:val="0"/>
          <w:divBdr>
            <w:top w:val="none" w:sz="0" w:space="0" w:color="auto"/>
            <w:left w:val="none" w:sz="0" w:space="0" w:color="auto"/>
            <w:bottom w:val="none" w:sz="0" w:space="0" w:color="auto"/>
            <w:right w:val="none" w:sz="0" w:space="0" w:color="auto"/>
          </w:divBdr>
        </w:div>
      </w:divsChild>
    </w:div>
    <w:div w:id="947934942">
      <w:bodyDiv w:val="1"/>
      <w:marLeft w:val="0"/>
      <w:marRight w:val="0"/>
      <w:marTop w:val="0"/>
      <w:marBottom w:val="0"/>
      <w:divBdr>
        <w:top w:val="none" w:sz="0" w:space="0" w:color="auto"/>
        <w:left w:val="none" w:sz="0" w:space="0" w:color="auto"/>
        <w:bottom w:val="none" w:sz="0" w:space="0" w:color="auto"/>
        <w:right w:val="none" w:sz="0" w:space="0" w:color="auto"/>
      </w:divBdr>
      <w:divsChild>
        <w:div w:id="319430453">
          <w:marLeft w:val="0"/>
          <w:marRight w:val="0"/>
          <w:marTop w:val="0"/>
          <w:marBottom w:val="0"/>
          <w:divBdr>
            <w:top w:val="none" w:sz="0" w:space="0" w:color="auto"/>
            <w:left w:val="none" w:sz="0" w:space="0" w:color="auto"/>
            <w:bottom w:val="none" w:sz="0" w:space="0" w:color="auto"/>
            <w:right w:val="none" w:sz="0" w:space="0" w:color="auto"/>
          </w:divBdr>
        </w:div>
        <w:div w:id="591815776">
          <w:marLeft w:val="0"/>
          <w:marRight w:val="0"/>
          <w:marTop w:val="0"/>
          <w:marBottom w:val="0"/>
          <w:divBdr>
            <w:top w:val="none" w:sz="0" w:space="0" w:color="auto"/>
            <w:left w:val="none" w:sz="0" w:space="0" w:color="auto"/>
            <w:bottom w:val="none" w:sz="0" w:space="0" w:color="auto"/>
            <w:right w:val="none" w:sz="0" w:space="0" w:color="auto"/>
          </w:divBdr>
        </w:div>
        <w:div w:id="733699391">
          <w:marLeft w:val="0"/>
          <w:marRight w:val="0"/>
          <w:marTop w:val="0"/>
          <w:marBottom w:val="0"/>
          <w:divBdr>
            <w:top w:val="none" w:sz="0" w:space="0" w:color="auto"/>
            <w:left w:val="none" w:sz="0" w:space="0" w:color="auto"/>
            <w:bottom w:val="none" w:sz="0" w:space="0" w:color="auto"/>
            <w:right w:val="none" w:sz="0" w:space="0" w:color="auto"/>
          </w:divBdr>
        </w:div>
        <w:div w:id="1075786761">
          <w:marLeft w:val="0"/>
          <w:marRight w:val="0"/>
          <w:marTop w:val="0"/>
          <w:marBottom w:val="0"/>
          <w:divBdr>
            <w:top w:val="none" w:sz="0" w:space="0" w:color="auto"/>
            <w:left w:val="none" w:sz="0" w:space="0" w:color="auto"/>
            <w:bottom w:val="none" w:sz="0" w:space="0" w:color="auto"/>
            <w:right w:val="none" w:sz="0" w:space="0" w:color="auto"/>
          </w:divBdr>
        </w:div>
        <w:div w:id="1146825462">
          <w:marLeft w:val="0"/>
          <w:marRight w:val="0"/>
          <w:marTop w:val="0"/>
          <w:marBottom w:val="0"/>
          <w:divBdr>
            <w:top w:val="none" w:sz="0" w:space="0" w:color="auto"/>
            <w:left w:val="none" w:sz="0" w:space="0" w:color="auto"/>
            <w:bottom w:val="none" w:sz="0" w:space="0" w:color="auto"/>
            <w:right w:val="none" w:sz="0" w:space="0" w:color="auto"/>
          </w:divBdr>
        </w:div>
        <w:div w:id="1289045448">
          <w:marLeft w:val="0"/>
          <w:marRight w:val="0"/>
          <w:marTop w:val="0"/>
          <w:marBottom w:val="0"/>
          <w:divBdr>
            <w:top w:val="none" w:sz="0" w:space="0" w:color="auto"/>
            <w:left w:val="none" w:sz="0" w:space="0" w:color="auto"/>
            <w:bottom w:val="none" w:sz="0" w:space="0" w:color="auto"/>
            <w:right w:val="none" w:sz="0" w:space="0" w:color="auto"/>
          </w:divBdr>
        </w:div>
        <w:div w:id="1608080614">
          <w:marLeft w:val="0"/>
          <w:marRight w:val="0"/>
          <w:marTop w:val="0"/>
          <w:marBottom w:val="0"/>
          <w:divBdr>
            <w:top w:val="none" w:sz="0" w:space="0" w:color="auto"/>
            <w:left w:val="none" w:sz="0" w:space="0" w:color="auto"/>
            <w:bottom w:val="none" w:sz="0" w:space="0" w:color="auto"/>
            <w:right w:val="none" w:sz="0" w:space="0" w:color="auto"/>
          </w:divBdr>
        </w:div>
      </w:divsChild>
    </w:div>
    <w:div w:id="1123576392">
      <w:bodyDiv w:val="1"/>
      <w:marLeft w:val="0"/>
      <w:marRight w:val="0"/>
      <w:marTop w:val="0"/>
      <w:marBottom w:val="0"/>
      <w:divBdr>
        <w:top w:val="none" w:sz="0" w:space="0" w:color="auto"/>
        <w:left w:val="none" w:sz="0" w:space="0" w:color="auto"/>
        <w:bottom w:val="none" w:sz="0" w:space="0" w:color="auto"/>
        <w:right w:val="none" w:sz="0" w:space="0" w:color="auto"/>
      </w:divBdr>
    </w:div>
    <w:div w:id="1172840319">
      <w:bodyDiv w:val="1"/>
      <w:marLeft w:val="0"/>
      <w:marRight w:val="0"/>
      <w:marTop w:val="0"/>
      <w:marBottom w:val="0"/>
      <w:divBdr>
        <w:top w:val="none" w:sz="0" w:space="0" w:color="auto"/>
        <w:left w:val="none" w:sz="0" w:space="0" w:color="auto"/>
        <w:bottom w:val="none" w:sz="0" w:space="0" w:color="auto"/>
        <w:right w:val="none" w:sz="0" w:space="0" w:color="auto"/>
      </w:divBdr>
      <w:divsChild>
        <w:div w:id="564800977">
          <w:marLeft w:val="0"/>
          <w:marRight w:val="0"/>
          <w:marTop w:val="240"/>
          <w:marBottom w:val="240"/>
          <w:divBdr>
            <w:top w:val="none" w:sz="0" w:space="0" w:color="auto"/>
            <w:left w:val="none" w:sz="0" w:space="0" w:color="auto"/>
            <w:bottom w:val="none" w:sz="0" w:space="0" w:color="auto"/>
            <w:right w:val="none" w:sz="0" w:space="0" w:color="auto"/>
          </w:divBdr>
        </w:div>
        <w:div w:id="935553542">
          <w:marLeft w:val="0"/>
          <w:marRight w:val="0"/>
          <w:marTop w:val="240"/>
          <w:marBottom w:val="240"/>
          <w:divBdr>
            <w:top w:val="none" w:sz="0" w:space="0" w:color="auto"/>
            <w:left w:val="none" w:sz="0" w:space="0" w:color="auto"/>
            <w:bottom w:val="none" w:sz="0" w:space="0" w:color="auto"/>
            <w:right w:val="none" w:sz="0" w:space="0" w:color="auto"/>
          </w:divBdr>
        </w:div>
        <w:div w:id="1459297250">
          <w:marLeft w:val="0"/>
          <w:marRight w:val="0"/>
          <w:marTop w:val="240"/>
          <w:marBottom w:val="240"/>
          <w:divBdr>
            <w:top w:val="none" w:sz="0" w:space="0" w:color="auto"/>
            <w:left w:val="none" w:sz="0" w:space="0" w:color="auto"/>
            <w:bottom w:val="none" w:sz="0" w:space="0" w:color="auto"/>
            <w:right w:val="none" w:sz="0" w:space="0" w:color="auto"/>
          </w:divBdr>
        </w:div>
        <w:div w:id="1761754035">
          <w:marLeft w:val="0"/>
          <w:marRight w:val="0"/>
          <w:marTop w:val="240"/>
          <w:marBottom w:val="240"/>
          <w:divBdr>
            <w:top w:val="none" w:sz="0" w:space="0" w:color="auto"/>
            <w:left w:val="none" w:sz="0" w:space="0" w:color="auto"/>
            <w:bottom w:val="none" w:sz="0" w:space="0" w:color="auto"/>
            <w:right w:val="none" w:sz="0" w:space="0" w:color="auto"/>
          </w:divBdr>
        </w:div>
        <w:div w:id="1801727984">
          <w:marLeft w:val="0"/>
          <w:marRight w:val="0"/>
          <w:marTop w:val="240"/>
          <w:marBottom w:val="240"/>
          <w:divBdr>
            <w:top w:val="none" w:sz="0" w:space="0" w:color="auto"/>
            <w:left w:val="none" w:sz="0" w:space="0" w:color="auto"/>
            <w:bottom w:val="none" w:sz="0" w:space="0" w:color="auto"/>
            <w:right w:val="none" w:sz="0" w:space="0" w:color="auto"/>
          </w:divBdr>
        </w:div>
      </w:divsChild>
    </w:div>
    <w:div w:id="1183595495">
      <w:bodyDiv w:val="1"/>
      <w:marLeft w:val="0"/>
      <w:marRight w:val="0"/>
      <w:marTop w:val="0"/>
      <w:marBottom w:val="0"/>
      <w:divBdr>
        <w:top w:val="none" w:sz="0" w:space="0" w:color="auto"/>
        <w:left w:val="none" w:sz="0" w:space="0" w:color="auto"/>
        <w:bottom w:val="none" w:sz="0" w:space="0" w:color="auto"/>
        <w:right w:val="none" w:sz="0" w:space="0" w:color="auto"/>
      </w:divBdr>
      <w:divsChild>
        <w:div w:id="167142446">
          <w:marLeft w:val="0"/>
          <w:marRight w:val="0"/>
          <w:marTop w:val="0"/>
          <w:marBottom w:val="0"/>
          <w:divBdr>
            <w:top w:val="none" w:sz="0" w:space="0" w:color="auto"/>
            <w:left w:val="none" w:sz="0" w:space="0" w:color="auto"/>
            <w:bottom w:val="none" w:sz="0" w:space="0" w:color="auto"/>
            <w:right w:val="none" w:sz="0" w:space="0" w:color="auto"/>
          </w:divBdr>
        </w:div>
        <w:div w:id="607926381">
          <w:marLeft w:val="0"/>
          <w:marRight w:val="0"/>
          <w:marTop w:val="0"/>
          <w:marBottom w:val="0"/>
          <w:divBdr>
            <w:top w:val="none" w:sz="0" w:space="0" w:color="auto"/>
            <w:left w:val="none" w:sz="0" w:space="0" w:color="auto"/>
            <w:bottom w:val="none" w:sz="0" w:space="0" w:color="auto"/>
            <w:right w:val="none" w:sz="0" w:space="0" w:color="auto"/>
          </w:divBdr>
        </w:div>
        <w:div w:id="788352899">
          <w:marLeft w:val="0"/>
          <w:marRight w:val="0"/>
          <w:marTop w:val="0"/>
          <w:marBottom w:val="0"/>
          <w:divBdr>
            <w:top w:val="none" w:sz="0" w:space="0" w:color="auto"/>
            <w:left w:val="none" w:sz="0" w:space="0" w:color="auto"/>
            <w:bottom w:val="none" w:sz="0" w:space="0" w:color="auto"/>
            <w:right w:val="none" w:sz="0" w:space="0" w:color="auto"/>
          </w:divBdr>
        </w:div>
        <w:div w:id="1373847600">
          <w:marLeft w:val="0"/>
          <w:marRight w:val="0"/>
          <w:marTop w:val="0"/>
          <w:marBottom w:val="0"/>
          <w:divBdr>
            <w:top w:val="none" w:sz="0" w:space="0" w:color="auto"/>
            <w:left w:val="none" w:sz="0" w:space="0" w:color="auto"/>
            <w:bottom w:val="none" w:sz="0" w:space="0" w:color="auto"/>
            <w:right w:val="none" w:sz="0" w:space="0" w:color="auto"/>
          </w:divBdr>
        </w:div>
        <w:div w:id="1381397366">
          <w:marLeft w:val="0"/>
          <w:marRight w:val="0"/>
          <w:marTop w:val="0"/>
          <w:marBottom w:val="0"/>
          <w:divBdr>
            <w:top w:val="none" w:sz="0" w:space="0" w:color="auto"/>
            <w:left w:val="none" w:sz="0" w:space="0" w:color="auto"/>
            <w:bottom w:val="none" w:sz="0" w:space="0" w:color="auto"/>
            <w:right w:val="none" w:sz="0" w:space="0" w:color="auto"/>
          </w:divBdr>
        </w:div>
        <w:div w:id="1777288932">
          <w:marLeft w:val="0"/>
          <w:marRight w:val="0"/>
          <w:marTop w:val="0"/>
          <w:marBottom w:val="0"/>
          <w:divBdr>
            <w:top w:val="none" w:sz="0" w:space="0" w:color="auto"/>
            <w:left w:val="none" w:sz="0" w:space="0" w:color="auto"/>
            <w:bottom w:val="none" w:sz="0" w:space="0" w:color="auto"/>
            <w:right w:val="none" w:sz="0" w:space="0" w:color="auto"/>
          </w:divBdr>
        </w:div>
        <w:div w:id="1896576943">
          <w:marLeft w:val="0"/>
          <w:marRight w:val="0"/>
          <w:marTop w:val="0"/>
          <w:marBottom w:val="0"/>
          <w:divBdr>
            <w:top w:val="none" w:sz="0" w:space="0" w:color="auto"/>
            <w:left w:val="none" w:sz="0" w:space="0" w:color="auto"/>
            <w:bottom w:val="none" w:sz="0" w:space="0" w:color="auto"/>
            <w:right w:val="none" w:sz="0" w:space="0" w:color="auto"/>
          </w:divBdr>
        </w:div>
      </w:divsChild>
    </w:div>
    <w:div w:id="1797603164">
      <w:bodyDiv w:val="1"/>
      <w:marLeft w:val="0"/>
      <w:marRight w:val="0"/>
      <w:marTop w:val="0"/>
      <w:marBottom w:val="0"/>
      <w:divBdr>
        <w:top w:val="none" w:sz="0" w:space="0" w:color="auto"/>
        <w:left w:val="none" w:sz="0" w:space="0" w:color="auto"/>
        <w:bottom w:val="none" w:sz="0" w:space="0" w:color="auto"/>
        <w:right w:val="none" w:sz="0" w:space="0" w:color="auto"/>
      </w:divBdr>
      <w:divsChild>
        <w:div w:id="294336952">
          <w:marLeft w:val="547"/>
          <w:marRight w:val="0"/>
          <w:marTop w:val="0"/>
          <w:marBottom w:val="0"/>
          <w:divBdr>
            <w:top w:val="none" w:sz="0" w:space="0" w:color="auto"/>
            <w:left w:val="none" w:sz="0" w:space="0" w:color="auto"/>
            <w:bottom w:val="none" w:sz="0" w:space="0" w:color="auto"/>
            <w:right w:val="none" w:sz="0" w:space="0" w:color="auto"/>
          </w:divBdr>
        </w:div>
      </w:divsChild>
    </w:div>
    <w:div w:id="1812363336">
      <w:bodyDiv w:val="1"/>
      <w:marLeft w:val="0"/>
      <w:marRight w:val="0"/>
      <w:marTop w:val="0"/>
      <w:marBottom w:val="0"/>
      <w:divBdr>
        <w:top w:val="none" w:sz="0" w:space="0" w:color="auto"/>
        <w:left w:val="none" w:sz="0" w:space="0" w:color="auto"/>
        <w:bottom w:val="none" w:sz="0" w:space="0" w:color="auto"/>
        <w:right w:val="none" w:sz="0" w:space="0" w:color="auto"/>
      </w:divBdr>
    </w:div>
    <w:div w:id="1889216828">
      <w:bodyDiv w:val="1"/>
      <w:marLeft w:val="0"/>
      <w:marRight w:val="0"/>
      <w:marTop w:val="0"/>
      <w:marBottom w:val="0"/>
      <w:divBdr>
        <w:top w:val="none" w:sz="0" w:space="0" w:color="auto"/>
        <w:left w:val="none" w:sz="0" w:space="0" w:color="auto"/>
        <w:bottom w:val="none" w:sz="0" w:space="0" w:color="auto"/>
        <w:right w:val="none" w:sz="0" w:space="0" w:color="auto"/>
      </w:divBdr>
      <w:divsChild>
        <w:div w:id="41365460">
          <w:marLeft w:val="0"/>
          <w:marRight w:val="0"/>
          <w:marTop w:val="0"/>
          <w:marBottom w:val="0"/>
          <w:divBdr>
            <w:top w:val="none" w:sz="0" w:space="0" w:color="auto"/>
            <w:left w:val="none" w:sz="0" w:space="0" w:color="auto"/>
            <w:bottom w:val="none" w:sz="0" w:space="0" w:color="auto"/>
            <w:right w:val="none" w:sz="0" w:space="0" w:color="auto"/>
          </w:divBdr>
        </w:div>
      </w:divsChild>
    </w:div>
    <w:div w:id="1941722153">
      <w:bodyDiv w:val="1"/>
      <w:marLeft w:val="0"/>
      <w:marRight w:val="0"/>
      <w:marTop w:val="0"/>
      <w:marBottom w:val="0"/>
      <w:divBdr>
        <w:top w:val="none" w:sz="0" w:space="0" w:color="auto"/>
        <w:left w:val="none" w:sz="0" w:space="0" w:color="auto"/>
        <w:bottom w:val="none" w:sz="0" w:space="0" w:color="auto"/>
        <w:right w:val="none" w:sz="0" w:space="0" w:color="auto"/>
      </w:divBdr>
    </w:div>
    <w:div w:id="1952663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DB44E2A49954E4D91FC50BD921F0BFE"/>
        <w:category>
          <w:name w:val="General"/>
          <w:gallery w:val="placeholder"/>
        </w:category>
        <w:types>
          <w:type w:val="bbPlcHdr"/>
        </w:types>
        <w:behaviors>
          <w:behavior w:val="content"/>
        </w:behaviors>
        <w:guid w:val="{AD71DE75-6ADD-4AAF-AD1F-65338C92EF27}"/>
      </w:docPartPr>
      <w:docPartBody>
        <w:p w:rsidR="00995B66" w:rsidRDefault="00995B66">
          <w:r w:rsidRPr="6FBF109C">
            <w:rPr>
              <w:rStyle w:val="PlaceholderText"/>
            </w:rPr>
            <w:t>Choose an item.</w:t>
          </w:r>
        </w:p>
      </w:docPartBody>
    </w:docPart>
    <w:docPart>
      <w:docPartPr>
        <w:name w:val="609FFA9C1BFD4568828343508AD9A100"/>
        <w:category>
          <w:name w:val="General"/>
          <w:gallery w:val="placeholder"/>
        </w:category>
        <w:types>
          <w:type w:val="bbPlcHdr"/>
        </w:types>
        <w:behaviors>
          <w:behavior w:val="content"/>
        </w:behaviors>
        <w:guid w:val="{0E994F54-F514-4F21-B56A-69909082EC66}"/>
      </w:docPartPr>
      <w:docPartBody>
        <w:p w:rsidR="00995B66" w:rsidRDefault="00995B66">
          <w:r w:rsidRPr="6FBF109C">
            <w:rPr>
              <w:rStyle w:val="PlaceholderText"/>
            </w:rPr>
            <w:t>Choose an item.</w:t>
          </w:r>
        </w:p>
      </w:docPartBody>
    </w:docPart>
    <w:docPart>
      <w:docPartPr>
        <w:name w:val="8C23C245D7DF41D48C4D2E00F2340318"/>
        <w:category>
          <w:name w:val="General"/>
          <w:gallery w:val="placeholder"/>
        </w:category>
        <w:types>
          <w:type w:val="bbPlcHdr"/>
        </w:types>
        <w:behaviors>
          <w:behavior w:val="content"/>
        </w:behaviors>
        <w:guid w:val="{1340919E-C236-4EFB-81D3-9935ECCF9D23}"/>
      </w:docPartPr>
      <w:docPartBody>
        <w:p w:rsidR="00995B66" w:rsidRDefault="00995B66">
          <w:r w:rsidRPr="6FBF109C">
            <w:rPr>
              <w:rStyle w:val="PlaceholderText"/>
            </w:rPr>
            <w:t>Choose an item.</w:t>
          </w:r>
        </w:p>
      </w:docPartBody>
    </w:docPart>
    <w:docPart>
      <w:docPartPr>
        <w:name w:val="5DBCFAFD9FCD49778CDC877C381158DF"/>
        <w:category>
          <w:name w:val="General"/>
          <w:gallery w:val="placeholder"/>
        </w:category>
        <w:types>
          <w:type w:val="bbPlcHdr"/>
        </w:types>
        <w:behaviors>
          <w:behavior w:val="content"/>
        </w:behaviors>
        <w:guid w:val="{B6B1BE79-5E13-4028-9E2B-6233FC269594}"/>
      </w:docPartPr>
      <w:docPartBody>
        <w:p w:rsidR="00995B66" w:rsidRDefault="00995B66">
          <w:r w:rsidRPr="6FBF109C">
            <w:rPr>
              <w:rStyle w:val="PlaceholderText"/>
            </w:rPr>
            <w:t>Choose an item.</w:t>
          </w:r>
        </w:p>
      </w:docPartBody>
    </w:docPart>
    <w:docPart>
      <w:docPartPr>
        <w:name w:val="A981D155032C4D8DB053032C5298DC43"/>
        <w:category>
          <w:name w:val="General"/>
          <w:gallery w:val="placeholder"/>
        </w:category>
        <w:types>
          <w:type w:val="bbPlcHdr"/>
        </w:types>
        <w:behaviors>
          <w:behavior w:val="content"/>
        </w:behaviors>
        <w:guid w:val="{10780F93-E19E-4132-B4A5-4B25FAE7CB76}"/>
      </w:docPartPr>
      <w:docPartBody>
        <w:p w:rsidR="00995B66" w:rsidRDefault="00995B66">
          <w:r w:rsidRPr="6FBF109C">
            <w:rPr>
              <w:rStyle w:val="PlaceholderText"/>
            </w:rPr>
            <w:t>Choose an item.</w:t>
          </w:r>
        </w:p>
      </w:docPartBody>
    </w:docPart>
    <w:docPart>
      <w:docPartPr>
        <w:name w:val="662FDAFA56DF4F6599D2D0394E09D642"/>
        <w:category>
          <w:name w:val="General"/>
          <w:gallery w:val="placeholder"/>
        </w:category>
        <w:types>
          <w:type w:val="bbPlcHdr"/>
        </w:types>
        <w:behaviors>
          <w:behavior w:val="content"/>
        </w:behaviors>
        <w:guid w:val="{4B17F2DA-E306-4C5F-8643-E450C421F43E}"/>
      </w:docPartPr>
      <w:docPartBody>
        <w:p w:rsidR="00995B66" w:rsidRDefault="00995B66">
          <w:r w:rsidRPr="6FBF109C">
            <w:rPr>
              <w:rStyle w:val="PlaceholderText"/>
            </w:rPr>
            <w:t>Choose an item.</w:t>
          </w:r>
        </w:p>
      </w:docPartBody>
    </w:docPart>
    <w:docPart>
      <w:docPartPr>
        <w:name w:val="BE1C0F3AA248450A90E076E2E6700586"/>
        <w:category>
          <w:name w:val="General"/>
          <w:gallery w:val="placeholder"/>
        </w:category>
        <w:types>
          <w:type w:val="bbPlcHdr"/>
        </w:types>
        <w:behaviors>
          <w:behavior w:val="content"/>
        </w:behaviors>
        <w:guid w:val="{5D8CFAA1-5155-4486-9945-1CE587C8229B}"/>
      </w:docPartPr>
      <w:docPartBody>
        <w:p w:rsidR="00995B66" w:rsidRDefault="00995B66">
          <w:r w:rsidRPr="6FBF109C">
            <w:rPr>
              <w:rStyle w:val="PlaceholderText"/>
            </w:rPr>
            <w:t>Choose an item.</w:t>
          </w:r>
        </w:p>
      </w:docPartBody>
    </w:docPart>
    <w:docPart>
      <w:docPartPr>
        <w:name w:val="3E4DDA19505743179F0C24FC5D2895F3"/>
        <w:category>
          <w:name w:val="General"/>
          <w:gallery w:val="placeholder"/>
        </w:category>
        <w:types>
          <w:type w:val="bbPlcHdr"/>
        </w:types>
        <w:behaviors>
          <w:behavior w:val="content"/>
        </w:behaviors>
        <w:guid w:val="{0C4C8ADF-6298-4C6B-90C1-7AD6480E69AC}"/>
      </w:docPartPr>
      <w:docPartBody>
        <w:p w:rsidR="00995B66" w:rsidRDefault="00995B66">
          <w:r w:rsidRPr="6FBF109C">
            <w:rPr>
              <w:rStyle w:val="PlaceholderText"/>
            </w:rPr>
            <w:t>Choose an item.</w:t>
          </w:r>
        </w:p>
      </w:docPartBody>
    </w:docPart>
    <w:docPart>
      <w:docPartPr>
        <w:name w:val="479211EDC8FC47E2979DE49335059E78"/>
        <w:category>
          <w:name w:val="General"/>
          <w:gallery w:val="placeholder"/>
        </w:category>
        <w:types>
          <w:type w:val="bbPlcHdr"/>
        </w:types>
        <w:behaviors>
          <w:behavior w:val="content"/>
        </w:behaviors>
        <w:guid w:val="{88BA85D0-8A9E-4601-845D-631AC287297E}"/>
      </w:docPartPr>
      <w:docPartBody>
        <w:p w:rsidR="00995B66" w:rsidRDefault="00995B66">
          <w:r w:rsidRPr="6FBF109C">
            <w:rPr>
              <w:rStyle w:val="PlaceholderText"/>
            </w:rPr>
            <w:t>Choose an item.</w:t>
          </w:r>
        </w:p>
      </w:docPartBody>
    </w:docPart>
    <w:docPart>
      <w:docPartPr>
        <w:name w:val="75DE534717D34EC696B206316C5EFCA1"/>
        <w:category>
          <w:name w:val="General"/>
          <w:gallery w:val="placeholder"/>
        </w:category>
        <w:types>
          <w:type w:val="bbPlcHdr"/>
        </w:types>
        <w:behaviors>
          <w:behavior w:val="content"/>
        </w:behaviors>
        <w:guid w:val="{73BB5024-3484-45E5-9FEE-1441CD95109A}"/>
      </w:docPartPr>
      <w:docPartBody>
        <w:p w:rsidR="00995B66" w:rsidRDefault="00995B66">
          <w:r w:rsidRPr="6FBF109C">
            <w:rPr>
              <w:rStyle w:val="PlaceholderText"/>
            </w:rPr>
            <w:t>Choose an item.</w:t>
          </w:r>
        </w:p>
      </w:docPartBody>
    </w:docPart>
    <w:docPart>
      <w:docPartPr>
        <w:name w:val="4DCAF1358A90474684BEFCA58D23727B"/>
        <w:category>
          <w:name w:val="General"/>
          <w:gallery w:val="placeholder"/>
        </w:category>
        <w:types>
          <w:type w:val="bbPlcHdr"/>
        </w:types>
        <w:behaviors>
          <w:behavior w:val="content"/>
        </w:behaviors>
        <w:guid w:val="{49CBEF0F-ABF7-447B-BF7F-5C6B017CE4A4}"/>
      </w:docPartPr>
      <w:docPartBody>
        <w:p w:rsidR="00995B66" w:rsidRDefault="00995B66">
          <w:r w:rsidRPr="6FBF109C">
            <w:rPr>
              <w:rStyle w:val="PlaceholderText"/>
            </w:rPr>
            <w:t>Choose an item.</w:t>
          </w:r>
        </w:p>
      </w:docPartBody>
    </w:docPart>
    <w:docPart>
      <w:docPartPr>
        <w:name w:val="1E7DCB3E888F42D99B2A48B10D002F94"/>
        <w:category>
          <w:name w:val="General"/>
          <w:gallery w:val="placeholder"/>
        </w:category>
        <w:types>
          <w:type w:val="bbPlcHdr"/>
        </w:types>
        <w:behaviors>
          <w:behavior w:val="content"/>
        </w:behaviors>
        <w:guid w:val="{1A78F59B-979F-4B22-B235-AD68634C0476}"/>
      </w:docPartPr>
      <w:docPartBody>
        <w:p w:rsidR="00995B66" w:rsidRDefault="00995B66">
          <w:r w:rsidRPr="6FBF109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78E"/>
    <w:rsid w:val="000225F5"/>
    <w:rsid w:val="00047B52"/>
    <w:rsid w:val="000D1C7F"/>
    <w:rsid w:val="000E0513"/>
    <w:rsid w:val="000F033F"/>
    <w:rsid w:val="0010105A"/>
    <w:rsid w:val="00122A2A"/>
    <w:rsid w:val="001818F0"/>
    <w:rsid w:val="001839AB"/>
    <w:rsid w:val="002066FC"/>
    <w:rsid w:val="002324EA"/>
    <w:rsid w:val="002331A0"/>
    <w:rsid w:val="00275C26"/>
    <w:rsid w:val="002B7826"/>
    <w:rsid w:val="002C06D1"/>
    <w:rsid w:val="00342C33"/>
    <w:rsid w:val="00385F1A"/>
    <w:rsid w:val="003B799B"/>
    <w:rsid w:val="003B7CEC"/>
    <w:rsid w:val="003F2341"/>
    <w:rsid w:val="004A0C34"/>
    <w:rsid w:val="004E4AE2"/>
    <w:rsid w:val="00531025"/>
    <w:rsid w:val="00531141"/>
    <w:rsid w:val="0054626B"/>
    <w:rsid w:val="005621E9"/>
    <w:rsid w:val="005D1E40"/>
    <w:rsid w:val="006155F5"/>
    <w:rsid w:val="00640500"/>
    <w:rsid w:val="0064436A"/>
    <w:rsid w:val="006A1FCA"/>
    <w:rsid w:val="006B786D"/>
    <w:rsid w:val="006F3685"/>
    <w:rsid w:val="00713639"/>
    <w:rsid w:val="00723CF8"/>
    <w:rsid w:val="007331F2"/>
    <w:rsid w:val="007603F4"/>
    <w:rsid w:val="00794CBD"/>
    <w:rsid w:val="007A7A2A"/>
    <w:rsid w:val="007A7C30"/>
    <w:rsid w:val="007F1219"/>
    <w:rsid w:val="008133B2"/>
    <w:rsid w:val="00842934"/>
    <w:rsid w:val="00853650"/>
    <w:rsid w:val="00884003"/>
    <w:rsid w:val="00890733"/>
    <w:rsid w:val="008E3607"/>
    <w:rsid w:val="0099409C"/>
    <w:rsid w:val="00995B66"/>
    <w:rsid w:val="00A30371"/>
    <w:rsid w:val="00A7778E"/>
    <w:rsid w:val="00AA4508"/>
    <w:rsid w:val="00B51EA9"/>
    <w:rsid w:val="00BD769B"/>
    <w:rsid w:val="00C6024D"/>
    <w:rsid w:val="00C66E61"/>
    <w:rsid w:val="00CA12B7"/>
    <w:rsid w:val="00CE76D2"/>
    <w:rsid w:val="00D13917"/>
    <w:rsid w:val="00D30991"/>
    <w:rsid w:val="00D51231"/>
    <w:rsid w:val="00D9540E"/>
    <w:rsid w:val="00DC3D28"/>
    <w:rsid w:val="00DC7CC9"/>
    <w:rsid w:val="00DE11B1"/>
    <w:rsid w:val="00DE43DD"/>
    <w:rsid w:val="00E1304E"/>
    <w:rsid w:val="00E432CE"/>
    <w:rsid w:val="00E65140"/>
    <w:rsid w:val="00EF0401"/>
    <w:rsid w:val="00EF4ECF"/>
    <w:rsid w:val="00F22093"/>
    <w:rsid w:val="00FB7A0E"/>
    <w:rsid w:val="00FC38BF"/>
    <w:rsid w:val="00FD2209"/>
    <w:rsid w:val="00FF28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777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37C2B5E9789B428F2637035BD25751" ma:contentTypeVersion="15" ma:contentTypeDescription="Create a new document." ma:contentTypeScope="" ma:versionID="89be9b801a8bfbe480a4a7133b70e69e">
  <xsd:schema xmlns:xsd="http://www.w3.org/2001/XMLSchema" xmlns:xs="http://www.w3.org/2001/XMLSchema" xmlns:p="http://schemas.microsoft.com/office/2006/metadata/properties" xmlns:ns2="40a7a0bc-523e-43d6-b8b7-ec4bfdba6083" xmlns:ns3="cf826cbe-85a2-40cf-b92c-6441647c6f88" targetNamespace="http://schemas.microsoft.com/office/2006/metadata/properties" ma:root="true" ma:fieldsID="e973197080f395df859ba0cb9487b007" ns2:_="" ns3:_="">
    <xsd:import namespace="40a7a0bc-523e-43d6-b8b7-ec4bfdba6083"/>
    <xsd:import namespace="cf826cbe-85a2-40cf-b92c-6441647c6f8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3:SharedWithUsers" minOccurs="0"/>
                <xsd:element ref="ns3:SharedWithDetails" minOccurs="0"/>
                <xsd:element ref="ns2:MediaServiceLocation"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7a0bc-523e-43d6-b8b7-ec4bfdba60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91404d7-7751-41e8-a4ee-909c4e7c55f3"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826cbe-85a2-40cf-b92c-6441647c6f8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a7a0bc-523e-43d6-b8b7-ec4bfdba608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5326A-BE21-409E-A22D-FA8BE20A9C5C}">
  <ds:schemaRefs>
    <ds:schemaRef ds:uri="http://schemas.microsoft.com/sharepoint/v3/contenttype/forms"/>
  </ds:schemaRefs>
</ds:datastoreItem>
</file>

<file path=customXml/itemProps2.xml><?xml version="1.0" encoding="utf-8"?>
<ds:datastoreItem xmlns:ds="http://schemas.openxmlformats.org/officeDocument/2006/customXml" ds:itemID="{EAD482F8-8B6F-4361-ACA8-ACFF6EE296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7a0bc-523e-43d6-b8b7-ec4bfdba6083"/>
    <ds:schemaRef ds:uri="cf826cbe-85a2-40cf-b92c-6441647c6f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F3B525-4F98-4A68-B44B-36B82809D33A}">
  <ds:schemaRefs>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cf826cbe-85a2-40cf-b92c-6441647c6f88"/>
    <ds:schemaRef ds:uri="http://purl.org/dc/elements/1.1/"/>
    <ds:schemaRef ds:uri="40a7a0bc-523e-43d6-b8b7-ec4bfdba6083"/>
    <ds:schemaRef ds:uri="http://www.w3.org/XML/1998/namespace"/>
    <ds:schemaRef ds:uri="http://purl.org/dc/terms/"/>
  </ds:schemaRefs>
</ds:datastoreItem>
</file>

<file path=customXml/itemProps4.xml><?xml version="1.0" encoding="utf-8"?>
<ds:datastoreItem xmlns:ds="http://schemas.openxmlformats.org/officeDocument/2006/customXml" ds:itemID="{5BAF53DF-685E-48AD-9145-66BEFF32B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Pages>
  <Words>8512</Words>
  <Characters>48519</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Henderson-Edu</dc:creator>
  <cp:keywords/>
  <dc:description/>
  <cp:lastModifiedBy>Stephen Morrison</cp:lastModifiedBy>
  <cp:revision>3</cp:revision>
  <cp:lastPrinted>2026-06-19T15:43:00Z</cp:lastPrinted>
  <dcterms:created xsi:type="dcterms:W3CDTF">2026-09-04T13:25:00Z</dcterms:created>
  <dcterms:modified xsi:type="dcterms:W3CDTF">2026-09-14T15:20:00Z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0x010100D737C2B5E9789B428F2637035BD25751</vt:lpwstr>
  </property>
  <property fmtid="{D5CDD505-2E9C-101B-9397-08002B2CF9AE}" pid="3" name="MediaServiceImageTags">
    <vt:lpwstr/>
  </property>
</Properties>
</file>