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8C3" w:rsidRDefault="004228C3" w:rsidP="00F4371A">
      <w:pPr>
        <w:pStyle w:val="Heading1"/>
        <w:rPr>
          <w:rStyle w:val="Strong"/>
          <w:b/>
          <w:bCs/>
        </w:rPr>
      </w:pPr>
      <w:r>
        <w:rPr>
          <w:rStyle w:val="Strong"/>
          <w:b/>
          <w:bCs/>
          <w:noProof/>
        </w:rPr>
        <w:drawing>
          <wp:anchor distT="0" distB="0" distL="114300" distR="114300" simplePos="0" relativeHeight="487622144" behindDoc="0" locked="0" layoutInCell="1" allowOverlap="1" wp14:anchorId="47B3919C">
            <wp:simplePos x="0" y="0"/>
            <wp:positionH relativeFrom="column">
              <wp:posOffset>5715000</wp:posOffset>
            </wp:positionH>
            <wp:positionV relativeFrom="page">
              <wp:posOffset>238125</wp:posOffset>
            </wp:positionV>
            <wp:extent cx="118872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115" y="21257"/>
                <wp:lineTo x="2111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71A" w:rsidRDefault="00F4371A" w:rsidP="00F4371A">
      <w:pPr>
        <w:pStyle w:val="Heading1"/>
        <w:rPr>
          <w:rFonts w:ascii="Times New Roman" w:eastAsia="Times New Roman" w:hAnsi="Times New Roman" w:cs="Times New Roman"/>
        </w:rPr>
      </w:pPr>
      <w:r>
        <w:rPr>
          <w:rStyle w:val="Strong"/>
          <w:b/>
          <w:bCs/>
        </w:rPr>
        <w:t>St Columba’s Primary School</w:t>
      </w:r>
    </w:p>
    <w:p w:rsidR="00F4371A" w:rsidRDefault="00F4371A" w:rsidP="00F4371A">
      <w:pPr>
        <w:pStyle w:val="Heading3"/>
      </w:pPr>
      <w:r>
        <w:rPr>
          <w:rStyle w:val="Emphasis"/>
        </w:rPr>
        <w:t xml:space="preserve">Positive Relationships and </w:t>
      </w:r>
      <w:proofErr w:type="spellStart"/>
      <w:r>
        <w:rPr>
          <w:rStyle w:val="Emphasis"/>
        </w:rPr>
        <w:t>Behaviour</w:t>
      </w:r>
      <w:proofErr w:type="spellEnd"/>
      <w:r>
        <w:rPr>
          <w:rStyle w:val="Emphasis"/>
        </w:rPr>
        <w:t xml:space="preserve"> Policy</w:t>
      </w:r>
    </w:p>
    <w:p w:rsidR="00F4371A" w:rsidRDefault="004063C1" w:rsidP="00F4371A">
      <w:r>
        <w:pict>
          <v:rect id="_x0000_i1025" style="width:0;height:1.5pt" o:hralign="center" o:hrstd="t" o:hr="t" fillcolor="#a0a0a0" stroked="f"/>
        </w:pict>
      </w:r>
    </w:p>
    <w:p w:rsidR="003B01FE" w:rsidRDefault="003B01FE" w:rsidP="00F4371A">
      <w:pPr>
        <w:pStyle w:val="Heading2"/>
        <w:rPr>
          <w:rStyle w:val="Strong"/>
          <w:b/>
          <w:bCs/>
        </w:rPr>
      </w:pPr>
    </w:p>
    <w:p w:rsidR="00F4371A" w:rsidRDefault="00F4371A" w:rsidP="00F4371A">
      <w:pPr>
        <w:pStyle w:val="Heading2"/>
      </w:pPr>
      <w:r>
        <w:rPr>
          <w:rStyle w:val="Strong"/>
          <w:b/>
          <w:bCs/>
        </w:rPr>
        <w:t>Rationale</w:t>
      </w:r>
    </w:p>
    <w:p w:rsidR="00F4371A" w:rsidRDefault="00F4371A" w:rsidP="00F4371A">
      <w:pPr>
        <w:pStyle w:val="NormalWeb"/>
        <w:rPr>
          <w:rStyle w:val="Emphasis"/>
        </w:rPr>
      </w:pPr>
      <w:r>
        <w:t>“Good relationships and positive behaviour across whole school communities are fundamental to the successful delivery of a Curriculum for Excellence. Underpinning the delivery of outcomes are the creation of a positive ethos, peaceful learning environments, improved relationships, and positive behaviour in our schools; ensuring our children and young people are included, engaged and involved throughout their school careers.”</w:t>
      </w:r>
      <w:r w:rsidR="000D7F45">
        <w:t xml:space="preserve"> - </w:t>
      </w:r>
      <w:r>
        <w:rPr>
          <w:rStyle w:val="Emphasis"/>
        </w:rPr>
        <w:t xml:space="preserve"> Improving Relationships and Promoting Positive Behaviour in Scotland’s Schools (Scottish Government, 2008)</w:t>
      </w:r>
    </w:p>
    <w:p w:rsidR="00F4371A" w:rsidRDefault="00F4371A" w:rsidP="00F4371A">
      <w:pPr>
        <w:pStyle w:val="NormalWeb"/>
      </w:pPr>
      <w:r>
        <w:t xml:space="preserve">At St Columba’s Primary School, we have high expectations of our pupils in learning, behaviour, relationships, and respect. Our vision is to engage the learning community to </w:t>
      </w:r>
      <w:r>
        <w:rPr>
          <w:rStyle w:val="Strong"/>
        </w:rPr>
        <w:t>believe in themselves</w:t>
      </w:r>
      <w:r>
        <w:t xml:space="preserve"> and </w:t>
      </w:r>
      <w:r>
        <w:rPr>
          <w:rStyle w:val="Strong"/>
        </w:rPr>
        <w:t>achieve their very best</w:t>
      </w:r>
      <w:r>
        <w:t xml:space="preserve">. We strive to provide a safe and caring environment that supports children in their </w:t>
      </w:r>
      <w:r>
        <w:rPr>
          <w:rStyle w:val="Strong"/>
        </w:rPr>
        <w:t>social, academic, and personal development</w:t>
      </w:r>
      <w:r>
        <w:t>.</w:t>
      </w:r>
    </w:p>
    <w:p w:rsidR="00F4371A" w:rsidRDefault="00F4371A" w:rsidP="00F4371A">
      <w:pPr>
        <w:pStyle w:val="NormalWeb"/>
      </w:pPr>
      <w:r>
        <w:rPr>
          <w:rStyle w:val="Strong"/>
        </w:rPr>
        <w:t>Our school values</w:t>
      </w:r>
      <w:r>
        <w:t xml:space="preserve"> are:</w:t>
      </w:r>
      <w:r>
        <w:br/>
      </w:r>
      <w:r>
        <w:rPr>
          <w:rFonts w:ascii="Segoe UI Emoji" w:hAnsi="Segoe UI Emoji" w:cs="Segoe UI Emoji"/>
        </w:rPr>
        <w:t>🌟</w:t>
      </w:r>
      <w:r>
        <w:t xml:space="preserve"> </w:t>
      </w:r>
      <w:r>
        <w:rPr>
          <w:rStyle w:val="Strong"/>
        </w:rPr>
        <w:t>Ambition</w:t>
      </w:r>
      <w:r>
        <w:br/>
      </w:r>
      <w:r>
        <w:rPr>
          <w:rFonts w:ascii="Segoe UI Emoji" w:hAnsi="Segoe UI Emoji" w:cs="Segoe UI Emoji"/>
        </w:rPr>
        <w:t>🌟</w:t>
      </w:r>
      <w:r>
        <w:t xml:space="preserve"> </w:t>
      </w:r>
      <w:r>
        <w:rPr>
          <w:rStyle w:val="Strong"/>
        </w:rPr>
        <w:t>Belief</w:t>
      </w:r>
      <w:r>
        <w:br/>
      </w:r>
      <w:r>
        <w:rPr>
          <w:rFonts w:ascii="Segoe UI Emoji" w:hAnsi="Segoe UI Emoji" w:cs="Segoe UI Emoji"/>
        </w:rPr>
        <w:t>🌟</w:t>
      </w:r>
      <w:r>
        <w:t xml:space="preserve"> </w:t>
      </w:r>
      <w:r>
        <w:rPr>
          <w:rStyle w:val="Strong"/>
        </w:rPr>
        <w:t>Courage</w:t>
      </w:r>
      <w:r>
        <w:br/>
        <w:t>Together—</w:t>
      </w:r>
      <w:r>
        <w:rPr>
          <w:rStyle w:val="Strong"/>
        </w:rPr>
        <w:t>ABC</w:t>
      </w:r>
      <w:r>
        <w:t>—these values underpin our Positive Behaviour Policy and the ethos of our school.</w:t>
      </w:r>
    </w:p>
    <w:p w:rsidR="00F4371A" w:rsidRDefault="004063C1" w:rsidP="00F4371A">
      <w:r>
        <w:pict>
          <v:rect id="_x0000_i1026" style="width:0;height:1.5pt" o:hralign="center" o:hrstd="t" o:hr="t" fillcolor="#a0a0a0" stroked="f"/>
        </w:pict>
      </w:r>
    </w:p>
    <w:p w:rsidR="00F4371A" w:rsidRDefault="00F4371A" w:rsidP="00F4371A">
      <w:pPr>
        <w:pStyle w:val="Heading2"/>
      </w:pPr>
      <w:r>
        <w:rPr>
          <w:rStyle w:val="Strong"/>
          <w:b/>
          <w:bCs/>
        </w:rPr>
        <w:t>Our Ethos</w:t>
      </w:r>
    </w:p>
    <w:p w:rsidR="00F4371A" w:rsidRDefault="00F4371A" w:rsidP="00F4371A">
      <w:pPr>
        <w:pStyle w:val="NormalWeb"/>
      </w:pPr>
      <w:r>
        <w:t xml:space="preserve">We aim to foster a </w:t>
      </w:r>
      <w:r>
        <w:rPr>
          <w:rStyle w:val="Strong"/>
        </w:rPr>
        <w:t>safe, secure and motivating environment</w:t>
      </w:r>
      <w:r>
        <w:t xml:space="preserve">, where learners flourish in a climate of </w:t>
      </w:r>
      <w:r>
        <w:rPr>
          <w:rStyle w:val="Strong"/>
        </w:rPr>
        <w:t>kindness, courage, respect, and responsibility</w:t>
      </w:r>
      <w:r>
        <w:t xml:space="preserve">. At the heart of this is </w:t>
      </w:r>
      <w:r>
        <w:rPr>
          <w:rStyle w:val="Strong"/>
        </w:rPr>
        <w:t>exemplary behaviour and mutual respect</w:t>
      </w:r>
      <w:r>
        <w:t>.</w:t>
      </w:r>
    </w:p>
    <w:p w:rsidR="00F4371A" w:rsidRDefault="00F4371A" w:rsidP="00F4371A">
      <w:pPr>
        <w:pStyle w:val="NormalWeb"/>
      </w:pPr>
      <w:r>
        <w:t xml:space="preserve">In line with the </w:t>
      </w:r>
      <w:r>
        <w:rPr>
          <w:rStyle w:val="Strong"/>
        </w:rPr>
        <w:t>UNCRC (1989)</w:t>
      </w:r>
      <w:r>
        <w:t xml:space="preserve">, we are committed to ensuring that all children have the right to an education in which </w:t>
      </w:r>
      <w:r>
        <w:rPr>
          <w:rStyle w:val="Strong"/>
        </w:rPr>
        <w:t>discipline respects their dignity and rights</w:t>
      </w:r>
      <w:r>
        <w:t xml:space="preserve">. This means promoting inclusion and wellbeing through </w:t>
      </w:r>
      <w:r>
        <w:rPr>
          <w:rStyle w:val="Strong"/>
        </w:rPr>
        <w:t>positive, consistent relationships</w:t>
      </w:r>
      <w:r>
        <w:t xml:space="preserve"> and </w:t>
      </w:r>
      <w:r w:rsidRPr="004228C3">
        <w:rPr>
          <w:b/>
        </w:rPr>
        <w:t>restorative approaches</w:t>
      </w:r>
      <w:r>
        <w:t>.</w:t>
      </w:r>
    </w:p>
    <w:p w:rsidR="00F4371A" w:rsidRDefault="004063C1" w:rsidP="00F4371A">
      <w:r>
        <w:pict>
          <v:rect id="_x0000_i1027" style="width:0;height:1.5pt" o:hralign="center" o:hrstd="t" o:hr="t" fillcolor="#a0a0a0" stroked="f"/>
        </w:pict>
      </w:r>
    </w:p>
    <w:p w:rsidR="00F4371A" w:rsidRDefault="00F4371A" w:rsidP="00F4371A">
      <w:pPr>
        <w:pStyle w:val="Heading2"/>
      </w:pPr>
      <w:r>
        <w:rPr>
          <w:rStyle w:val="Strong"/>
          <w:b/>
          <w:bCs/>
        </w:rPr>
        <w:t>Our Approach</w:t>
      </w:r>
    </w:p>
    <w:p w:rsidR="00F4371A" w:rsidRDefault="00F4371A" w:rsidP="00F4371A">
      <w:pPr>
        <w:pStyle w:val="NormalWeb"/>
      </w:pPr>
      <w:r>
        <w:t xml:space="preserve">We acknowledge that behaviour which disrupts learning or causes harm is not acceptable. However, we believe that a </w:t>
      </w:r>
      <w:r>
        <w:rPr>
          <w:rStyle w:val="Strong"/>
        </w:rPr>
        <w:t>restorative, consistent approach</w:t>
      </w:r>
      <w:r>
        <w:t xml:space="preserve">—one that </w:t>
      </w:r>
      <w:r>
        <w:rPr>
          <w:rStyle w:val="Strong"/>
        </w:rPr>
        <w:t>repairs harm</w:t>
      </w:r>
      <w:r>
        <w:t xml:space="preserve"> and </w:t>
      </w:r>
      <w:r w:rsidRPr="004228C3">
        <w:rPr>
          <w:b/>
        </w:rPr>
        <w:t>strengthens relationships</w:t>
      </w:r>
      <w:r>
        <w:t>—is more effective than blame or punishment.</w:t>
      </w:r>
    </w:p>
    <w:p w:rsidR="00F4371A" w:rsidRDefault="004063C1" w:rsidP="00F4371A">
      <w:r>
        <w:pict>
          <v:rect id="_x0000_i1028" style="width:0;height:1.5pt" o:hralign="center" o:hrstd="t" o:hr="t" fillcolor="#a0a0a0" stroked="f"/>
        </w:pict>
      </w:r>
    </w:p>
    <w:p w:rsidR="003B01FE" w:rsidRDefault="003B01FE" w:rsidP="00F4371A">
      <w:pPr>
        <w:pStyle w:val="Heading2"/>
        <w:rPr>
          <w:rStyle w:val="Strong"/>
          <w:b/>
          <w:bCs/>
        </w:rPr>
      </w:pPr>
    </w:p>
    <w:p w:rsidR="003B01FE" w:rsidRDefault="003B01FE" w:rsidP="00F4371A">
      <w:pPr>
        <w:pStyle w:val="Heading2"/>
        <w:rPr>
          <w:rStyle w:val="Strong"/>
          <w:b/>
          <w:bCs/>
        </w:rPr>
      </w:pPr>
    </w:p>
    <w:p w:rsidR="003B01FE" w:rsidRDefault="003B01FE" w:rsidP="00F4371A">
      <w:pPr>
        <w:pStyle w:val="Heading2"/>
        <w:rPr>
          <w:rStyle w:val="Strong"/>
          <w:b/>
          <w:bCs/>
        </w:rPr>
      </w:pPr>
    </w:p>
    <w:p w:rsidR="00F4371A" w:rsidRDefault="00F4371A" w:rsidP="00F4371A">
      <w:pPr>
        <w:pStyle w:val="Heading2"/>
      </w:pPr>
      <w:r>
        <w:rPr>
          <w:rStyle w:val="Strong"/>
          <w:b/>
          <w:bCs/>
        </w:rPr>
        <w:t>Policy Aims</w:t>
      </w:r>
    </w:p>
    <w:p w:rsidR="00F4371A" w:rsidRDefault="00F4371A" w:rsidP="00F4371A">
      <w:pPr>
        <w:pStyle w:val="NormalWeb"/>
      </w:pPr>
      <w:r>
        <w:t>Our Positive Behaviour Policy aims to:</w:t>
      </w:r>
    </w:p>
    <w:p w:rsidR="00F4371A" w:rsidRDefault="00F4371A" w:rsidP="00F4371A">
      <w:pPr>
        <w:pStyle w:val="NormalWeb"/>
        <w:numPr>
          <w:ilvl w:val="0"/>
          <w:numId w:val="9"/>
        </w:numPr>
      </w:pPr>
      <w:r>
        <w:t xml:space="preserve">Create a </w:t>
      </w:r>
      <w:r>
        <w:rPr>
          <w:rStyle w:val="Strong"/>
        </w:rPr>
        <w:t>culture of exceptional behaviour and strong relationships</w:t>
      </w:r>
      <w:r>
        <w:t xml:space="preserve"> for learning, for our community, and for life.</w:t>
      </w:r>
    </w:p>
    <w:p w:rsidR="00F4371A" w:rsidRDefault="00F4371A" w:rsidP="00F4371A">
      <w:pPr>
        <w:pStyle w:val="NormalWeb"/>
        <w:numPr>
          <w:ilvl w:val="0"/>
          <w:numId w:val="9"/>
        </w:numPr>
      </w:pPr>
      <w:r>
        <w:t xml:space="preserve">Provide clear guidance on </w:t>
      </w:r>
      <w:r>
        <w:rPr>
          <w:rStyle w:val="Strong"/>
        </w:rPr>
        <w:t>behaviour expectations, restorative approaches, and regulation strategies</w:t>
      </w:r>
      <w:r>
        <w:t>.</w:t>
      </w:r>
    </w:p>
    <w:p w:rsidR="00F4371A" w:rsidRDefault="00F4371A" w:rsidP="00F4371A">
      <w:pPr>
        <w:pStyle w:val="NormalWeb"/>
        <w:numPr>
          <w:ilvl w:val="0"/>
          <w:numId w:val="9"/>
        </w:numPr>
      </w:pPr>
      <w:r>
        <w:t xml:space="preserve">Ensure a </w:t>
      </w:r>
      <w:r>
        <w:rPr>
          <w:rStyle w:val="Strong"/>
        </w:rPr>
        <w:t>consistent and calm</w:t>
      </w:r>
      <w:r>
        <w:t xml:space="preserve"> school-wide approach that nurtures our learners.</w:t>
      </w:r>
    </w:p>
    <w:p w:rsidR="00F4371A" w:rsidRDefault="00F4371A" w:rsidP="00F4371A">
      <w:pPr>
        <w:pStyle w:val="NormalWeb"/>
        <w:numPr>
          <w:ilvl w:val="0"/>
          <w:numId w:val="9"/>
        </w:numPr>
      </w:pPr>
      <w:r>
        <w:t xml:space="preserve">Promote fairness, equity, and </w:t>
      </w:r>
      <w:r>
        <w:rPr>
          <w:rStyle w:val="Strong"/>
        </w:rPr>
        <w:t>respect for all learners</w:t>
      </w:r>
      <w:r>
        <w:t>.</w:t>
      </w:r>
    </w:p>
    <w:p w:rsidR="00F4371A" w:rsidRDefault="00F4371A" w:rsidP="00F4371A">
      <w:pPr>
        <w:pStyle w:val="NormalWeb"/>
        <w:numPr>
          <w:ilvl w:val="0"/>
          <w:numId w:val="9"/>
        </w:numPr>
      </w:pPr>
      <w:r>
        <w:t>Empower children to take responsibility for their actions and understand consequences.</w:t>
      </w:r>
    </w:p>
    <w:p w:rsidR="00F4371A" w:rsidRDefault="00F4371A" w:rsidP="00F4371A">
      <w:pPr>
        <w:pStyle w:val="NormalWeb"/>
        <w:numPr>
          <w:ilvl w:val="0"/>
          <w:numId w:val="9"/>
        </w:numPr>
      </w:pPr>
      <w:r>
        <w:t xml:space="preserve">Support staff in meeting the needs of </w:t>
      </w:r>
      <w:r>
        <w:rPr>
          <w:rStyle w:val="Strong"/>
        </w:rPr>
        <w:t>dysregulated learners</w:t>
      </w:r>
      <w:r>
        <w:t xml:space="preserve"> in line with </w:t>
      </w:r>
      <w:r>
        <w:rPr>
          <w:rStyle w:val="Strong"/>
        </w:rPr>
        <w:t>GIRFEC</w:t>
      </w:r>
      <w:r>
        <w:t xml:space="preserve"> and </w:t>
      </w:r>
      <w:r>
        <w:rPr>
          <w:rStyle w:val="Strong"/>
        </w:rPr>
        <w:t>Fife Council’s De-escalation Policy (2022)</w:t>
      </w:r>
      <w:r>
        <w:t>.</w:t>
      </w:r>
    </w:p>
    <w:p w:rsidR="00F4371A" w:rsidRDefault="00F4371A" w:rsidP="00F4371A">
      <w:pPr>
        <w:pStyle w:val="NormalWeb"/>
        <w:numPr>
          <w:ilvl w:val="0"/>
          <w:numId w:val="9"/>
        </w:numPr>
      </w:pPr>
      <w:r>
        <w:t xml:space="preserve">Build a community grounded in </w:t>
      </w:r>
      <w:r>
        <w:rPr>
          <w:rStyle w:val="Strong"/>
        </w:rPr>
        <w:t>kindness, empathy, and safety</w:t>
      </w:r>
      <w:r>
        <w:t>.</w:t>
      </w:r>
    </w:p>
    <w:p w:rsidR="00F4371A" w:rsidRDefault="00F4371A" w:rsidP="00F4371A">
      <w:pPr>
        <w:pStyle w:val="NormalWeb"/>
        <w:numPr>
          <w:ilvl w:val="0"/>
          <w:numId w:val="9"/>
        </w:numPr>
      </w:pPr>
      <w:r>
        <w:t xml:space="preserve">Ensure that </w:t>
      </w:r>
      <w:r>
        <w:rPr>
          <w:rStyle w:val="Strong"/>
        </w:rPr>
        <w:t>excellent behaviour is the minimum expectation</w:t>
      </w:r>
      <w:r>
        <w:t xml:space="preserve"> for all.</w:t>
      </w:r>
    </w:p>
    <w:p w:rsidR="00F4371A" w:rsidRDefault="004063C1" w:rsidP="00F4371A">
      <w:r>
        <w:pict>
          <v:rect id="_x0000_i1029" style="width:0;height:1.5pt" o:hralign="center" o:hrstd="t" o:hr="t" fillcolor="#a0a0a0" stroked="f"/>
        </w:pict>
      </w:r>
    </w:p>
    <w:p w:rsidR="00F4371A" w:rsidRDefault="00F4371A" w:rsidP="00F4371A">
      <w:pPr>
        <w:pStyle w:val="Heading2"/>
      </w:pPr>
      <w:r>
        <w:rPr>
          <w:rStyle w:val="Strong"/>
          <w:b/>
          <w:bCs/>
        </w:rPr>
        <w:t>Curriculum Links</w:t>
      </w:r>
    </w:p>
    <w:p w:rsidR="00F4371A" w:rsidRDefault="00F4371A" w:rsidP="00F4371A">
      <w:pPr>
        <w:pStyle w:val="NormalWeb"/>
      </w:pPr>
      <w:r>
        <w:t xml:space="preserve">Our </w:t>
      </w:r>
      <w:r>
        <w:rPr>
          <w:rStyle w:val="Strong"/>
        </w:rPr>
        <w:t>Health and Wellbeing curriculum</w:t>
      </w:r>
      <w:r>
        <w:t xml:space="preserve"> is aligned with the </w:t>
      </w:r>
      <w:r>
        <w:rPr>
          <w:rStyle w:val="Strong"/>
        </w:rPr>
        <w:t>GIRFEC wellbeing indicators</w:t>
      </w:r>
      <w:r>
        <w:t xml:space="preserve"> and directly supports this policy. Programmes such as </w:t>
      </w:r>
      <w:hyperlink r:id="rId8" w:history="1">
        <w:r w:rsidR="003B01FE">
          <w:rPr>
            <w:rStyle w:val="Hyperlink"/>
          </w:rPr>
          <w:t>Cool in School – A site about keeping your cool in school</w:t>
        </w:r>
      </w:hyperlink>
      <w:r>
        <w:t xml:space="preserve"> (P1–P7) promote positive relationships. This learning is embedded </w:t>
      </w:r>
      <w:r>
        <w:rPr>
          <w:rStyle w:val="Strong"/>
        </w:rPr>
        <w:t>daily</w:t>
      </w:r>
      <w:r>
        <w:t xml:space="preserve"> in all interactions—whether in the classroom, playground, or </w:t>
      </w:r>
      <w:r w:rsidR="003B01FE">
        <w:t>engaging in learning outside of school</w:t>
      </w:r>
      <w:r>
        <w:t>.</w:t>
      </w:r>
    </w:p>
    <w:p w:rsidR="00F4371A" w:rsidRDefault="004063C1" w:rsidP="00F4371A">
      <w:r>
        <w:pict>
          <v:rect id="_x0000_i1030" style="width:0;height:1.5pt" o:hralign="center" o:hrstd="t" o:hr="t" fillcolor="#a0a0a0" stroked="f"/>
        </w:pict>
      </w:r>
    </w:p>
    <w:p w:rsidR="00F4371A" w:rsidRDefault="00F4371A" w:rsidP="00F4371A">
      <w:pPr>
        <w:pStyle w:val="Heading2"/>
      </w:pPr>
      <w:r>
        <w:rPr>
          <w:rStyle w:val="Strong"/>
          <w:b/>
          <w:bCs/>
        </w:rPr>
        <w:t xml:space="preserve">Celebrating Positive </w:t>
      </w:r>
      <w:proofErr w:type="spellStart"/>
      <w:r>
        <w:rPr>
          <w:rStyle w:val="Strong"/>
          <w:b/>
          <w:bCs/>
        </w:rPr>
        <w:t>Behaviour</w:t>
      </w:r>
      <w:proofErr w:type="spellEnd"/>
    </w:p>
    <w:p w:rsidR="00F4371A" w:rsidRDefault="00F4371A" w:rsidP="00F4371A">
      <w:pPr>
        <w:pStyle w:val="NormalWeb"/>
      </w:pPr>
      <w:r>
        <w:t xml:space="preserve">We recognise and celebrate positive behaviour and attitudes that reflect our values. Staff understand that </w:t>
      </w:r>
      <w:r>
        <w:rPr>
          <w:rStyle w:val="Strong"/>
        </w:rPr>
        <w:t>praise—both quiet and public—is a powerful tool</w:t>
      </w:r>
      <w:r>
        <w:t xml:space="preserve"> in building confidence and relationships.</w:t>
      </w:r>
    </w:p>
    <w:p w:rsidR="00F4371A" w:rsidRDefault="00F4371A" w:rsidP="00F4371A">
      <w:pPr>
        <w:pStyle w:val="NormalWeb"/>
      </w:pPr>
      <w:r>
        <w:t xml:space="preserve">As </w:t>
      </w:r>
      <w:r>
        <w:rPr>
          <w:rStyle w:val="Strong"/>
        </w:rPr>
        <w:t>Dix (2017)</w:t>
      </w:r>
      <w:r>
        <w:t xml:space="preserve"> states:</w:t>
      </w:r>
    </w:p>
    <w:p w:rsidR="00F4371A" w:rsidRDefault="00F4371A" w:rsidP="00F4371A">
      <w:pPr>
        <w:pStyle w:val="NormalWeb"/>
      </w:pPr>
      <w:r>
        <w:t>“Pursue the behaviour you want by chasing it hard and reinforcing it enthusiastically.”</w:t>
      </w:r>
    </w:p>
    <w:p w:rsidR="00F4371A" w:rsidRDefault="00F4371A" w:rsidP="00F4371A">
      <w:pPr>
        <w:pStyle w:val="NormalWeb"/>
      </w:pPr>
      <w:r>
        <w:t>Children demonstrating our school values are rewarded</w:t>
      </w:r>
      <w:r w:rsidR="003B01FE">
        <w:t xml:space="preserve"> via</w:t>
      </w:r>
      <w:r>
        <w:t>:</w:t>
      </w:r>
    </w:p>
    <w:p w:rsidR="00F4371A" w:rsidRDefault="00F4371A" w:rsidP="00F4371A">
      <w:pPr>
        <w:pStyle w:val="NormalWeb"/>
        <w:numPr>
          <w:ilvl w:val="0"/>
          <w:numId w:val="10"/>
        </w:numPr>
      </w:pPr>
      <w:r>
        <w:rPr>
          <w:rStyle w:val="Strong"/>
        </w:rPr>
        <w:t>Class Charters</w:t>
      </w:r>
      <w:r>
        <w:t xml:space="preserve"> (linked to the UNCRC and co-created with pupils)</w:t>
      </w:r>
    </w:p>
    <w:p w:rsidR="00F4371A" w:rsidRDefault="00F4371A" w:rsidP="00F4371A">
      <w:pPr>
        <w:pStyle w:val="NormalWeb"/>
        <w:numPr>
          <w:ilvl w:val="0"/>
          <w:numId w:val="10"/>
        </w:numPr>
      </w:pPr>
      <w:r>
        <w:rPr>
          <w:rStyle w:val="Strong"/>
        </w:rPr>
        <w:t>Achievement Awards</w:t>
      </w:r>
      <w:r>
        <w:t xml:space="preserve"> and certificates</w:t>
      </w:r>
    </w:p>
    <w:p w:rsidR="00F4371A" w:rsidRDefault="00F4371A" w:rsidP="00F4371A">
      <w:pPr>
        <w:pStyle w:val="NormalWeb"/>
        <w:numPr>
          <w:ilvl w:val="0"/>
          <w:numId w:val="10"/>
        </w:numPr>
      </w:pPr>
      <w:r>
        <w:rPr>
          <w:rStyle w:val="Strong"/>
        </w:rPr>
        <w:t>Class Incentives</w:t>
      </w:r>
      <w:r>
        <w:t>, adapted for different age groups</w:t>
      </w:r>
    </w:p>
    <w:p w:rsidR="00F4371A" w:rsidRDefault="003B01FE" w:rsidP="00F4371A">
      <w:pPr>
        <w:pStyle w:val="NormalWeb"/>
        <w:numPr>
          <w:ilvl w:val="0"/>
          <w:numId w:val="10"/>
        </w:numPr>
      </w:pPr>
      <w:r>
        <w:rPr>
          <w:rStyle w:val="Strong"/>
        </w:rPr>
        <w:t xml:space="preserve">Our </w:t>
      </w:r>
      <w:r w:rsidR="00F4371A">
        <w:rPr>
          <w:rStyle w:val="Strong"/>
        </w:rPr>
        <w:t>Achievement Wall</w:t>
      </w:r>
      <w:r w:rsidR="00F4371A">
        <w:t xml:space="preserve"> and mentions at assembly</w:t>
      </w:r>
    </w:p>
    <w:p w:rsidR="00F4371A" w:rsidRDefault="00F4371A" w:rsidP="00F4371A">
      <w:pPr>
        <w:pStyle w:val="NormalWeb"/>
        <w:numPr>
          <w:ilvl w:val="0"/>
          <w:numId w:val="10"/>
        </w:numPr>
      </w:pPr>
      <w:r>
        <w:rPr>
          <w:rStyle w:val="Strong"/>
        </w:rPr>
        <w:t>House Points</w:t>
      </w:r>
      <w:r>
        <w:t>, contributing to long-term rewards</w:t>
      </w:r>
    </w:p>
    <w:p w:rsidR="00F4371A" w:rsidRDefault="00F4371A" w:rsidP="00F4371A">
      <w:pPr>
        <w:pStyle w:val="NormalWeb"/>
        <w:numPr>
          <w:ilvl w:val="0"/>
          <w:numId w:val="10"/>
        </w:numPr>
      </w:pPr>
      <w:r>
        <w:rPr>
          <w:rStyle w:val="Strong"/>
        </w:rPr>
        <w:t>Celebration of effort, attitude and improvement</w:t>
      </w:r>
      <w:r>
        <w:t xml:space="preserve"> across all school contexts</w:t>
      </w:r>
    </w:p>
    <w:p w:rsidR="00F4371A" w:rsidRDefault="004063C1" w:rsidP="00F4371A">
      <w:r>
        <w:pict>
          <v:rect id="_x0000_i1031" style="width:0;height:1.5pt" o:hralign="center" o:hrstd="t" o:hr="t" fillcolor="#a0a0a0" stroked="f"/>
        </w:pict>
      </w:r>
    </w:p>
    <w:p w:rsidR="003B01FE" w:rsidRDefault="003B01FE" w:rsidP="00F4371A">
      <w:pPr>
        <w:pStyle w:val="Heading2"/>
        <w:rPr>
          <w:rStyle w:val="Strong"/>
          <w:b/>
          <w:bCs/>
        </w:rPr>
      </w:pPr>
    </w:p>
    <w:p w:rsidR="003B01FE" w:rsidRDefault="003B01FE" w:rsidP="00F4371A">
      <w:pPr>
        <w:pStyle w:val="Heading2"/>
        <w:rPr>
          <w:rStyle w:val="Strong"/>
          <w:b/>
          <w:bCs/>
        </w:rPr>
      </w:pPr>
    </w:p>
    <w:p w:rsidR="003B01FE" w:rsidRDefault="003B01FE" w:rsidP="00F4371A">
      <w:pPr>
        <w:pStyle w:val="Heading2"/>
        <w:rPr>
          <w:rStyle w:val="Strong"/>
          <w:b/>
          <w:bCs/>
        </w:rPr>
      </w:pPr>
    </w:p>
    <w:p w:rsidR="00F4371A" w:rsidRDefault="00F4371A" w:rsidP="00F4371A">
      <w:pPr>
        <w:pStyle w:val="Heading2"/>
      </w:pPr>
      <w:r>
        <w:rPr>
          <w:rStyle w:val="Strong"/>
          <w:b/>
          <w:bCs/>
        </w:rPr>
        <w:lastRenderedPageBreak/>
        <w:t>Restorative Practice</w:t>
      </w:r>
    </w:p>
    <w:p w:rsidR="000D7F45" w:rsidRDefault="00F4371A" w:rsidP="000D7F45">
      <w:pPr>
        <w:tabs>
          <w:tab w:val="left" w:pos="990"/>
          <w:tab w:val="left" w:pos="1821"/>
          <w:tab w:val="left" w:pos="2709"/>
          <w:tab w:val="left" w:pos="3650"/>
          <w:tab w:val="left" w:pos="4564"/>
          <w:tab w:val="left" w:pos="5236"/>
          <w:tab w:val="left" w:pos="6435"/>
          <w:tab w:val="left" w:pos="6471"/>
          <w:tab w:val="left" w:pos="8076"/>
          <w:tab w:val="left" w:pos="8607"/>
          <w:tab w:val="left" w:pos="9189"/>
          <w:tab w:val="left" w:pos="9882"/>
        </w:tabs>
        <w:spacing w:before="64" w:line="333" w:lineRule="auto"/>
        <w:ind w:left="411" w:right="318"/>
        <w:jc w:val="both"/>
        <w:rPr>
          <w:rFonts w:ascii="Times New Roman" w:hAnsi="Times New Roman" w:cs="Times New Roman"/>
          <w:color w:val="010101"/>
          <w:w w:val="110"/>
          <w:sz w:val="24"/>
          <w:szCs w:val="24"/>
        </w:rPr>
      </w:pPr>
      <w:r w:rsidRPr="000D7F45">
        <w:rPr>
          <w:rFonts w:ascii="Times New Roman" w:hAnsi="Times New Roman" w:cs="Times New Roman"/>
          <w:sz w:val="24"/>
          <w:szCs w:val="24"/>
        </w:rPr>
        <w:t xml:space="preserve">We build relationships </w:t>
      </w:r>
      <w:r w:rsidRPr="000D7F45">
        <w:rPr>
          <w:rStyle w:val="Strong"/>
          <w:rFonts w:ascii="Times New Roman" w:hAnsi="Times New Roman" w:cs="Times New Roman"/>
          <w:sz w:val="24"/>
          <w:szCs w:val="24"/>
        </w:rPr>
        <w:t>every day</w:t>
      </w:r>
      <w:r w:rsidRPr="000D7F45">
        <w:rPr>
          <w:rFonts w:ascii="Times New Roman" w:hAnsi="Times New Roman" w:cs="Times New Roman"/>
          <w:sz w:val="24"/>
          <w:szCs w:val="24"/>
        </w:rPr>
        <w:t xml:space="preserve"> through everything we do. Our policy emphasises </w:t>
      </w:r>
      <w:r w:rsidRPr="000D7F45">
        <w:rPr>
          <w:rStyle w:val="Strong"/>
          <w:rFonts w:ascii="Times New Roman" w:hAnsi="Times New Roman" w:cs="Times New Roman"/>
          <w:sz w:val="24"/>
          <w:szCs w:val="24"/>
        </w:rPr>
        <w:t>restoration over blame</w:t>
      </w:r>
      <w:r w:rsidRPr="000D7F45">
        <w:rPr>
          <w:rFonts w:ascii="Times New Roman" w:hAnsi="Times New Roman" w:cs="Times New Roman"/>
          <w:sz w:val="24"/>
          <w:szCs w:val="24"/>
        </w:rPr>
        <w:t xml:space="preserve">, in line with </w:t>
      </w:r>
      <w:r w:rsidRPr="000D7F45">
        <w:rPr>
          <w:rStyle w:val="Emphasis"/>
          <w:rFonts w:ascii="Times New Roman" w:hAnsi="Times New Roman" w:cs="Times New Roman"/>
          <w:sz w:val="24"/>
          <w:szCs w:val="24"/>
        </w:rPr>
        <w:t>Article 12</w:t>
      </w:r>
      <w:r w:rsidRPr="000D7F45">
        <w:rPr>
          <w:rFonts w:ascii="Times New Roman" w:hAnsi="Times New Roman" w:cs="Times New Roman"/>
          <w:sz w:val="24"/>
          <w:szCs w:val="24"/>
        </w:rPr>
        <w:t xml:space="preserve"> of the </w:t>
      </w:r>
      <w:r w:rsidRPr="000D7F45">
        <w:rPr>
          <w:rFonts w:ascii="Times New Roman" w:hAnsi="Times New Roman" w:cs="Times New Roman"/>
          <w:b/>
          <w:sz w:val="24"/>
          <w:szCs w:val="24"/>
        </w:rPr>
        <w:t>UNCRC</w:t>
      </w:r>
      <w:r w:rsidR="003B01FE" w:rsidRPr="000D7F45">
        <w:rPr>
          <w:rFonts w:ascii="Times New Roman" w:hAnsi="Times New Roman" w:cs="Times New Roman"/>
          <w:b/>
          <w:color w:val="010101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b/>
          <w:color w:val="010101"/>
          <w:w w:val="110"/>
          <w:sz w:val="24"/>
          <w:szCs w:val="24"/>
        </w:rPr>
        <w:t>(1989</w:t>
      </w:r>
      <w:r w:rsidR="000D7F45" w:rsidRPr="000D7F45">
        <w:rPr>
          <w:rFonts w:ascii="Times New Roman" w:hAnsi="Times New Roman" w:cs="Times New Roman"/>
          <w:b/>
          <w:color w:val="010101"/>
          <w:w w:val="110"/>
          <w:sz w:val="24"/>
          <w:szCs w:val="24"/>
        </w:rPr>
        <w:t>)</w:t>
      </w:r>
      <w:r w:rsidR="000D7F45" w:rsidRPr="000D7F45">
        <w:rPr>
          <w:rFonts w:ascii="Times New Roman" w:hAnsi="Times New Roman" w:cs="Times New Roman"/>
          <w:color w:val="010101"/>
          <w:w w:val="110"/>
          <w:sz w:val="24"/>
          <w:szCs w:val="24"/>
        </w:rPr>
        <w:t xml:space="preserve"> which states</w:t>
      </w:r>
      <w:r w:rsidR="000D7F45">
        <w:rPr>
          <w:rFonts w:ascii="Times New Roman" w:hAnsi="Times New Roman" w:cs="Times New Roman"/>
          <w:color w:val="010101"/>
          <w:w w:val="110"/>
          <w:sz w:val="24"/>
          <w:szCs w:val="24"/>
        </w:rPr>
        <w:t>:</w:t>
      </w:r>
    </w:p>
    <w:p w:rsidR="000D7F45" w:rsidRDefault="000D7F45" w:rsidP="000D7F45">
      <w:pPr>
        <w:tabs>
          <w:tab w:val="left" w:pos="990"/>
          <w:tab w:val="left" w:pos="1821"/>
          <w:tab w:val="left" w:pos="2709"/>
          <w:tab w:val="left" w:pos="3650"/>
          <w:tab w:val="left" w:pos="4564"/>
          <w:tab w:val="left" w:pos="5236"/>
          <w:tab w:val="left" w:pos="6435"/>
          <w:tab w:val="left" w:pos="6471"/>
          <w:tab w:val="left" w:pos="8076"/>
          <w:tab w:val="left" w:pos="8607"/>
          <w:tab w:val="left" w:pos="9189"/>
          <w:tab w:val="left" w:pos="9882"/>
        </w:tabs>
        <w:spacing w:before="64" w:line="333" w:lineRule="auto"/>
        <w:ind w:left="411" w:right="318"/>
        <w:jc w:val="both"/>
        <w:rPr>
          <w:rFonts w:ascii="Times New Roman" w:hAnsi="Times New Roman" w:cs="Times New Roman"/>
          <w:sz w:val="24"/>
          <w:szCs w:val="24"/>
        </w:rPr>
      </w:pPr>
      <w:r w:rsidRPr="000D7F45">
        <w:rPr>
          <w:rFonts w:ascii="Times New Roman" w:hAnsi="Times New Roman" w:cs="Times New Roman"/>
          <w:color w:val="010101"/>
          <w:w w:val="110"/>
          <w:sz w:val="24"/>
          <w:szCs w:val="24"/>
        </w:rPr>
        <w:t xml:space="preserve"> “</w:t>
      </w:r>
      <w:r w:rsidR="003B01FE" w:rsidRPr="000D7F45">
        <w:rPr>
          <w:rFonts w:ascii="Times New Roman" w:hAnsi="Times New Roman" w:cs="Times New Roman"/>
          <w:i/>
          <w:color w:val="010101"/>
          <w:w w:val="110"/>
          <w:sz w:val="24"/>
          <w:szCs w:val="24"/>
        </w:rPr>
        <w:t>Every</w:t>
      </w:r>
      <w:r w:rsidR="003B01FE" w:rsidRPr="000D7F45">
        <w:rPr>
          <w:rFonts w:ascii="Times New Roman" w:hAnsi="Times New Roman" w:cs="Times New Roman"/>
          <w:i/>
          <w:color w:val="010101"/>
          <w:spacing w:val="60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i/>
          <w:color w:val="010101"/>
          <w:w w:val="110"/>
          <w:sz w:val="24"/>
          <w:szCs w:val="24"/>
        </w:rPr>
        <w:t>child</w:t>
      </w:r>
      <w:r w:rsidR="003B01FE" w:rsidRPr="000D7F45">
        <w:rPr>
          <w:rFonts w:ascii="Times New Roman" w:hAnsi="Times New Roman" w:cs="Times New Roman"/>
          <w:i/>
          <w:color w:val="010101"/>
          <w:spacing w:val="61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i/>
          <w:color w:val="010101"/>
          <w:w w:val="110"/>
          <w:sz w:val="24"/>
          <w:szCs w:val="24"/>
        </w:rPr>
        <w:t>has</w:t>
      </w:r>
      <w:r w:rsidR="003B01FE" w:rsidRPr="000D7F45">
        <w:rPr>
          <w:rFonts w:ascii="Times New Roman" w:hAnsi="Times New Roman" w:cs="Times New Roman"/>
          <w:i/>
          <w:color w:val="010101"/>
          <w:spacing w:val="63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i/>
          <w:color w:val="010101"/>
          <w:w w:val="110"/>
          <w:sz w:val="24"/>
          <w:szCs w:val="24"/>
        </w:rPr>
        <w:t>the</w:t>
      </w:r>
      <w:r w:rsidR="003B01FE" w:rsidRPr="000D7F45">
        <w:rPr>
          <w:rFonts w:ascii="Times New Roman" w:hAnsi="Times New Roman" w:cs="Times New Roman"/>
          <w:i/>
          <w:color w:val="010101"/>
          <w:spacing w:val="59"/>
          <w:w w:val="15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i/>
          <w:color w:val="010101"/>
          <w:w w:val="110"/>
          <w:sz w:val="24"/>
          <w:szCs w:val="24"/>
        </w:rPr>
        <w:t>right</w:t>
      </w:r>
      <w:r w:rsidR="003B01FE" w:rsidRPr="000D7F45">
        <w:rPr>
          <w:rFonts w:ascii="Times New Roman" w:hAnsi="Times New Roman" w:cs="Times New Roman"/>
          <w:i/>
          <w:color w:val="010101"/>
          <w:spacing w:val="79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i/>
          <w:color w:val="010101"/>
          <w:w w:val="110"/>
          <w:sz w:val="24"/>
          <w:szCs w:val="24"/>
        </w:rPr>
        <w:t>to</w:t>
      </w:r>
      <w:r w:rsidR="003B01FE" w:rsidRPr="000D7F45">
        <w:rPr>
          <w:rFonts w:ascii="Times New Roman" w:hAnsi="Times New Roman" w:cs="Times New Roman"/>
          <w:i/>
          <w:color w:val="010101"/>
          <w:spacing w:val="61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i/>
          <w:color w:val="010101"/>
          <w:w w:val="110"/>
          <w:sz w:val="24"/>
          <w:szCs w:val="24"/>
        </w:rPr>
        <w:t>express</w:t>
      </w:r>
      <w:r w:rsidR="003B01FE" w:rsidRPr="000D7F45">
        <w:rPr>
          <w:rFonts w:ascii="Times New Roman" w:hAnsi="Times New Roman" w:cs="Times New Roman"/>
          <w:i/>
          <w:color w:val="010101"/>
          <w:spacing w:val="54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i/>
          <w:color w:val="010101"/>
          <w:spacing w:val="-2"/>
          <w:w w:val="110"/>
          <w:sz w:val="24"/>
          <w:szCs w:val="24"/>
        </w:rPr>
        <w:t>their</w:t>
      </w:r>
      <w:r w:rsidRPr="000D7F45">
        <w:rPr>
          <w:rFonts w:ascii="Times New Roman" w:hAnsi="Times New Roman" w:cs="Times New Roman"/>
          <w:i/>
          <w:color w:val="010101"/>
          <w:spacing w:val="-2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color w:val="010101"/>
          <w:spacing w:val="-2"/>
          <w:w w:val="110"/>
          <w:sz w:val="24"/>
          <w:szCs w:val="24"/>
        </w:rPr>
        <w:t>views,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color w:val="010101"/>
          <w:w w:val="110"/>
          <w:sz w:val="24"/>
          <w:szCs w:val="24"/>
        </w:rPr>
        <w:t>feelings</w:t>
      </w:r>
      <w:r w:rsidR="003B01FE" w:rsidRPr="000D7F45">
        <w:rPr>
          <w:rFonts w:ascii="Times New Roman" w:hAnsi="Times New Roman" w:cs="Times New Roman"/>
          <w:color w:val="010101"/>
          <w:spacing w:val="26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color w:val="010101"/>
          <w:spacing w:val="-5"/>
          <w:w w:val="110"/>
          <w:sz w:val="24"/>
          <w:szCs w:val="24"/>
        </w:rPr>
        <w:t>and</w:t>
      </w:r>
      <w:r w:rsidRPr="000D7F45">
        <w:rPr>
          <w:rFonts w:ascii="Times New Roman" w:hAnsi="Times New Roman" w:cs="Times New Roman"/>
          <w:color w:val="010101"/>
          <w:spacing w:val="-5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color w:val="010101"/>
          <w:w w:val="110"/>
          <w:sz w:val="24"/>
          <w:szCs w:val="24"/>
        </w:rPr>
        <w:t>wishes</w:t>
      </w:r>
      <w:r w:rsidR="003B01FE" w:rsidRPr="000D7F45">
        <w:rPr>
          <w:rFonts w:ascii="Times New Roman" w:hAnsi="Times New Roman" w:cs="Times New Roman"/>
          <w:color w:val="010101"/>
          <w:spacing w:val="66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color w:val="010101"/>
          <w:w w:val="110"/>
          <w:sz w:val="24"/>
          <w:szCs w:val="24"/>
        </w:rPr>
        <w:t>in</w:t>
      </w:r>
      <w:r w:rsidR="003B01FE" w:rsidRPr="000D7F45">
        <w:rPr>
          <w:rFonts w:ascii="Times New Roman" w:hAnsi="Times New Roman" w:cs="Times New Roman"/>
          <w:color w:val="010101"/>
          <w:spacing w:val="70"/>
          <w:w w:val="15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color w:val="010101"/>
          <w:w w:val="110"/>
          <w:sz w:val="24"/>
          <w:szCs w:val="24"/>
        </w:rPr>
        <w:t>all</w:t>
      </w:r>
      <w:r w:rsidR="003B01FE" w:rsidRPr="000D7F45">
        <w:rPr>
          <w:rFonts w:ascii="Times New Roman" w:hAnsi="Times New Roman" w:cs="Times New Roman"/>
          <w:color w:val="010101"/>
          <w:spacing w:val="67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color w:val="010101"/>
          <w:w w:val="110"/>
          <w:sz w:val="24"/>
          <w:szCs w:val="24"/>
        </w:rPr>
        <w:t>matters</w:t>
      </w:r>
      <w:r w:rsidR="003B01FE" w:rsidRPr="000D7F45">
        <w:rPr>
          <w:rFonts w:ascii="Times New Roman" w:hAnsi="Times New Roman" w:cs="Times New Roman"/>
          <w:color w:val="010101"/>
          <w:spacing w:val="59"/>
          <w:w w:val="15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color w:val="010101"/>
          <w:w w:val="110"/>
          <w:sz w:val="24"/>
          <w:szCs w:val="24"/>
        </w:rPr>
        <w:t>affecting</w:t>
      </w:r>
      <w:r w:rsidR="003B01FE" w:rsidRPr="000D7F45">
        <w:rPr>
          <w:rFonts w:ascii="Times New Roman" w:hAnsi="Times New Roman" w:cs="Times New Roman"/>
          <w:color w:val="010101"/>
          <w:spacing w:val="19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color w:val="010101"/>
          <w:w w:val="110"/>
          <w:sz w:val="24"/>
          <w:szCs w:val="24"/>
        </w:rPr>
        <w:t>them,</w:t>
      </w:r>
      <w:r w:rsidRPr="000D7F45">
        <w:rPr>
          <w:rFonts w:ascii="Times New Roman" w:hAnsi="Times New Roman" w:cs="Times New Roman"/>
          <w:color w:val="010101"/>
          <w:spacing w:val="15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color w:val="010101"/>
          <w:w w:val="110"/>
          <w:sz w:val="24"/>
          <w:szCs w:val="24"/>
        </w:rPr>
        <w:t>and</w:t>
      </w:r>
      <w:r>
        <w:rPr>
          <w:rFonts w:ascii="Times New Roman" w:hAnsi="Times New Roman" w:cs="Times New Roman"/>
          <w:color w:val="010101"/>
          <w:spacing w:val="62"/>
          <w:w w:val="15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color w:val="010101"/>
          <w:w w:val="110"/>
          <w:sz w:val="24"/>
          <w:szCs w:val="24"/>
        </w:rPr>
        <w:t>to</w:t>
      </w:r>
      <w:r w:rsidR="003B01FE" w:rsidRPr="000D7F45">
        <w:rPr>
          <w:rFonts w:ascii="Times New Roman" w:hAnsi="Times New Roman" w:cs="Times New Roman"/>
          <w:color w:val="010101"/>
          <w:spacing w:val="62"/>
          <w:w w:val="15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color w:val="010101"/>
          <w:w w:val="110"/>
          <w:sz w:val="24"/>
          <w:szCs w:val="24"/>
        </w:rPr>
        <w:t>have</w:t>
      </w:r>
      <w:r w:rsidR="003B01FE" w:rsidRPr="000D7F45">
        <w:rPr>
          <w:rFonts w:ascii="Times New Roman" w:hAnsi="Times New Roman" w:cs="Times New Roman"/>
          <w:color w:val="010101"/>
          <w:spacing w:val="69"/>
          <w:w w:val="15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color w:val="010101"/>
          <w:spacing w:val="-2"/>
          <w:w w:val="110"/>
          <w:sz w:val="24"/>
          <w:szCs w:val="24"/>
        </w:rPr>
        <w:t>their</w:t>
      </w:r>
      <w:r w:rsidRPr="000D7F45">
        <w:rPr>
          <w:rFonts w:ascii="Times New Roman" w:hAnsi="Times New Roman" w:cs="Times New Roman"/>
          <w:color w:val="010101"/>
          <w:spacing w:val="-2"/>
          <w:w w:val="11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i/>
          <w:color w:val="010101"/>
          <w:w w:val="120"/>
          <w:sz w:val="24"/>
          <w:szCs w:val="24"/>
        </w:rPr>
        <w:t>views</w:t>
      </w:r>
      <w:r w:rsidR="003B01FE" w:rsidRPr="000D7F45">
        <w:rPr>
          <w:rFonts w:ascii="Times New Roman" w:hAnsi="Times New Roman" w:cs="Times New Roman"/>
          <w:i/>
          <w:color w:val="010101"/>
          <w:spacing w:val="-21"/>
          <w:w w:val="12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i/>
          <w:color w:val="010101"/>
          <w:w w:val="120"/>
          <w:sz w:val="24"/>
          <w:szCs w:val="24"/>
        </w:rPr>
        <w:t>considered</w:t>
      </w:r>
      <w:r w:rsidR="003B01FE" w:rsidRPr="000D7F45">
        <w:rPr>
          <w:rFonts w:ascii="Times New Roman" w:hAnsi="Times New Roman" w:cs="Times New Roman"/>
          <w:i/>
          <w:color w:val="010101"/>
          <w:spacing w:val="-10"/>
          <w:w w:val="12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i/>
          <w:color w:val="010101"/>
          <w:w w:val="120"/>
          <w:sz w:val="24"/>
          <w:szCs w:val="24"/>
        </w:rPr>
        <w:t>and</w:t>
      </w:r>
      <w:r w:rsidR="003B01FE" w:rsidRPr="000D7F45">
        <w:rPr>
          <w:rFonts w:ascii="Times New Roman" w:hAnsi="Times New Roman" w:cs="Times New Roman"/>
          <w:i/>
          <w:color w:val="010101"/>
          <w:spacing w:val="-14"/>
          <w:w w:val="12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i/>
          <w:color w:val="010101"/>
          <w:w w:val="120"/>
          <w:sz w:val="24"/>
          <w:szCs w:val="24"/>
        </w:rPr>
        <w:t>taken</w:t>
      </w:r>
      <w:r w:rsidR="003B01FE" w:rsidRPr="000D7F45">
        <w:rPr>
          <w:rFonts w:ascii="Times New Roman" w:hAnsi="Times New Roman" w:cs="Times New Roman"/>
          <w:i/>
          <w:color w:val="010101"/>
          <w:spacing w:val="-8"/>
          <w:w w:val="120"/>
          <w:sz w:val="24"/>
          <w:szCs w:val="24"/>
        </w:rPr>
        <w:t xml:space="preserve"> </w:t>
      </w:r>
      <w:r w:rsidR="003B01FE" w:rsidRPr="000D7F45">
        <w:rPr>
          <w:rFonts w:ascii="Times New Roman" w:hAnsi="Times New Roman" w:cs="Times New Roman"/>
          <w:i/>
          <w:color w:val="010101"/>
          <w:w w:val="120"/>
          <w:sz w:val="24"/>
          <w:szCs w:val="24"/>
        </w:rPr>
        <w:t>seriously."</w:t>
      </w:r>
      <w:r w:rsidR="00F4371A" w:rsidRPr="000D7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F45" w:rsidRDefault="00F4371A" w:rsidP="000D7F45">
      <w:pPr>
        <w:tabs>
          <w:tab w:val="left" w:pos="990"/>
          <w:tab w:val="left" w:pos="1821"/>
          <w:tab w:val="left" w:pos="2709"/>
          <w:tab w:val="left" w:pos="3650"/>
          <w:tab w:val="left" w:pos="4564"/>
          <w:tab w:val="left" w:pos="5236"/>
          <w:tab w:val="left" w:pos="6435"/>
          <w:tab w:val="left" w:pos="6471"/>
          <w:tab w:val="left" w:pos="8076"/>
          <w:tab w:val="left" w:pos="8607"/>
          <w:tab w:val="left" w:pos="9189"/>
          <w:tab w:val="left" w:pos="9882"/>
        </w:tabs>
        <w:spacing w:before="64" w:line="333" w:lineRule="auto"/>
        <w:ind w:left="411" w:right="318"/>
        <w:jc w:val="both"/>
        <w:rPr>
          <w:rFonts w:ascii="Times New Roman" w:hAnsi="Times New Roman" w:cs="Times New Roman"/>
          <w:sz w:val="24"/>
          <w:szCs w:val="24"/>
        </w:rPr>
      </w:pPr>
      <w:r w:rsidRPr="000D7F45">
        <w:rPr>
          <w:rFonts w:ascii="Times New Roman" w:hAnsi="Times New Roman" w:cs="Times New Roman"/>
          <w:sz w:val="24"/>
          <w:szCs w:val="24"/>
        </w:rPr>
        <w:t xml:space="preserve">Children are encouraged to </w:t>
      </w:r>
      <w:r w:rsidRPr="000D7F45">
        <w:rPr>
          <w:rStyle w:val="Strong"/>
          <w:rFonts w:ascii="Times New Roman" w:hAnsi="Times New Roman" w:cs="Times New Roman"/>
          <w:sz w:val="24"/>
          <w:szCs w:val="24"/>
        </w:rPr>
        <w:t>reflect on their actions</w:t>
      </w:r>
      <w:r w:rsidRPr="000D7F45">
        <w:rPr>
          <w:rFonts w:ascii="Times New Roman" w:hAnsi="Times New Roman" w:cs="Times New Roman"/>
          <w:sz w:val="24"/>
          <w:szCs w:val="24"/>
        </w:rPr>
        <w:t xml:space="preserve">, understand impact, and </w:t>
      </w:r>
      <w:r w:rsidRPr="000D7F45">
        <w:rPr>
          <w:rStyle w:val="Strong"/>
          <w:rFonts w:ascii="Times New Roman" w:hAnsi="Times New Roman" w:cs="Times New Roman"/>
          <w:sz w:val="24"/>
          <w:szCs w:val="24"/>
        </w:rPr>
        <w:t>repair harm</w:t>
      </w:r>
      <w:r w:rsidRPr="000D7F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7F45" w:rsidRDefault="000D7F45" w:rsidP="000D7F45">
      <w:pPr>
        <w:tabs>
          <w:tab w:val="left" w:pos="990"/>
          <w:tab w:val="left" w:pos="1821"/>
          <w:tab w:val="left" w:pos="2709"/>
          <w:tab w:val="left" w:pos="3650"/>
          <w:tab w:val="left" w:pos="4564"/>
          <w:tab w:val="left" w:pos="5236"/>
          <w:tab w:val="left" w:pos="6435"/>
          <w:tab w:val="left" w:pos="6471"/>
          <w:tab w:val="left" w:pos="8076"/>
          <w:tab w:val="left" w:pos="8607"/>
          <w:tab w:val="left" w:pos="9189"/>
          <w:tab w:val="left" w:pos="9882"/>
        </w:tabs>
        <w:spacing w:before="64" w:line="333" w:lineRule="auto"/>
        <w:ind w:left="411" w:right="318"/>
        <w:jc w:val="both"/>
        <w:rPr>
          <w:rFonts w:ascii="Times New Roman" w:hAnsi="Times New Roman" w:cs="Times New Roman"/>
          <w:sz w:val="24"/>
          <w:szCs w:val="24"/>
        </w:rPr>
      </w:pPr>
    </w:p>
    <w:p w:rsidR="00F4371A" w:rsidRPr="000D7F45" w:rsidRDefault="00F4371A" w:rsidP="000D7F45">
      <w:pPr>
        <w:tabs>
          <w:tab w:val="left" w:pos="990"/>
          <w:tab w:val="left" w:pos="1821"/>
          <w:tab w:val="left" w:pos="2709"/>
          <w:tab w:val="left" w:pos="3650"/>
          <w:tab w:val="left" w:pos="4564"/>
          <w:tab w:val="left" w:pos="5236"/>
          <w:tab w:val="left" w:pos="6435"/>
          <w:tab w:val="left" w:pos="6471"/>
          <w:tab w:val="left" w:pos="8076"/>
          <w:tab w:val="left" w:pos="8607"/>
          <w:tab w:val="left" w:pos="9189"/>
          <w:tab w:val="left" w:pos="9882"/>
        </w:tabs>
        <w:spacing w:before="64" w:line="333" w:lineRule="auto"/>
        <w:ind w:left="411" w:right="318"/>
        <w:jc w:val="both"/>
        <w:rPr>
          <w:rFonts w:ascii="Times New Roman" w:hAnsi="Times New Roman" w:cs="Times New Roman"/>
          <w:sz w:val="24"/>
          <w:szCs w:val="24"/>
        </w:rPr>
      </w:pPr>
      <w:r w:rsidRPr="000D7F45">
        <w:rPr>
          <w:rFonts w:ascii="Times New Roman" w:hAnsi="Times New Roman" w:cs="Times New Roman"/>
          <w:sz w:val="24"/>
          <w:szCs w:val="24"/>
        </w:rPr>
        <w:t>Th</w:t>
      </w:r>
      <w:r w:rsidR="000D7F45">
        <w:rPr>
          <w:rFonts w:ascii="Times New Roman" w:hAnsi="Times New Roman" w:cs="Times New Roman"/>
          <w:sz w:val="24"/>
          <w:szCs w:val="24"/>
        </w:rPr>
        <w:t>e 4 key features of the restorative approach:</w:t>
      </w:r>
    </w:p>
    <w:p w:rsidR="00F4371A" w:rsidRDefault="00F4371A" w:rsidP="00F4371A">
      <w:pPr>
        <w:pStyle w:val="NormalWeb"/>
        <w:numPr>
          <w:ilvl w:val="0"/>
          <w:numId w:val="11"/>
        </w:numPr>
      </w:pPr>
      <w:r>
        <w:t xml:space="preserve">Encourage </w:t>
      </w:r>
      <w:r>
        <w:rPr>
          <w:rStyle w:val="Strong"/>
        </w:rPr>
        <w:t>respect</w:t>
      </w:r>
      <w:r>
        <w:t xml:space="preserve"> and listening to others</w:t>
      </w:r>
    </w:p>
    <w:p w:rsidR="00F4371A" w:rsidRDefault="00F4371A" w:rsidP="000D7F45">
      <w:pPr>
        <w:pStyle w:val="NormalWeb"/>
        <w:numPr>
          <w:ilvl w:val="0"/>
          <w:numId w:val="11"/>
        </w:numPr>
        <w:jc w:val="both"/>
      </w:pPr>
      <w:r>
        <w:t xml:space="preserve">Promote </w:t>
      </w:r>
      <w:r>
        <w:rPr>
          <w:rStyle w:val="Strong"/>
        </w:rPr>
        <w:t>responsibility</w:t>
      </w:r>
      <w:r>
        <w:t xml:space="preserve"> for one's own actions</w:t>
      </w:r>
    </w:p>
    <w:p w:rsidR="00F4371A" w:rsidRDefault="00F4371A" w:rsidP="00F4371A">
      <w:pPr>
        <w:pStyle w:val="NormalWeb"/>
        <w:numPr>
          <w:ilvl w:val="0"/>
          <w:numId w:val="11"/>
        </w:numPr>
      </w:pPr>
      <w:r>
        <w:t xml:space="preserve">Focus on </w:t>
      </w:r>
      <w:r>
        <w:rPr>
          <w:rStyle w:val="Strong"/>
        </w:rPr>
        <w:t>repairing harm</w:t>
      </w:r>
      <w:r>
        <w:t>, not assigning blame</w:t>
      </w:r>
    </w:p>
    <w:p w:rsidR="00F4371A" w:rsidRDefault="00F4371A" w:rsidP="00F4371A">
      <w:pPr>
        <w:pStyle w:val="NormalWeb"/>
        <w:numPr>
          <w:ilvl w:val="0"/>
          <w:numId w:val="11"/>
        </w:numPr>
      </w:pPr>
      <w:r>
        <w:t xml:space="preserve">Allow </w:t>
      </w:r>
      <w:r>
        <w:rPr>
          <w:rStyle w:val="Strong"/>
        </w:rPr>
        <w:t>re-integration</w:t>
      </w:r>
      <w:r>
        <w:t xml:space="preserve"> through supported processes</w:t>
      </w:r>
    </w:p>
    <w:p w:rsidR="00F4371A" w:rsidRDefault="00F4371A" w:rsidP="00F4371A">
      <w:pPr>
        <w:pStyle w:val="NormalWeb"/>
      </w:pPr>
      <w:r>
        <w:t>Th</w:t>
      </w:r>
      <w:r w:rsidR="000D7F45">
        <w:t xml:space="preserve"> restorative approach</w:t>
      </w:r>
      <w:r>
        <w:t xml:space="preserve"> strengthens community and helps pupils develop their </w:t>
      </w:r>
      <w:r>
        <w:rPr>
          <w:rStyle w:val="Strong"/>
        </w:rPr>
        <w:t>own problem-solving and self-regulation skills</w:t>
      </w:r>
      <w:r>
        <w:t>.</w:t>
      </w:r>
    </w:p>
    <w:p w:rsidR="00F4371A" w:rsidRDefault="004063C1" w:rsidP="00F4371A">
      <w:r>
        <w:pict>
          <v:rect id="_x0000_i1032" style="width:0;height:1.5pt" o:hralign="center" o:hrstd="t" o:hr="t" fillcolor="#a0a0a0" stroked="f"/>
        </w:pict>
      </w:r>
    </w:p>
    <w:p w:rsidR="00F4371A" w:rsidRDefault="00F4371A" w:rsidP="00F4371A">
      <w:pPr>
        <w:pStyle w:val="Heading2"/>
      </w:pPr>
      <w:r>
        <w:rPr>
          <w:rStyle w:val="Strong"/>
          <w:b/>
          <w:bCs/>
        </w:rPr>
        <w:t>Proactive Strategies and Responses</w:t>
      </w:r>
    </w:p>
    <w:p w:rsidR="00F4371A" w:rsidRDefault="00F4371A" w:rsidP="00F4371A">
      <w:pPr>
        <w:pStyle w:val="NormalWeb"/>
      </w:pPr>
      <w:r>
        <w:t xml:space="preserve">We aim to </w:t>
      </w:r>
      <w:r>
        <w:rPr>
          <w:rStyle w:val="Strong"/>
        </w:rPr>
        <w:t>prevent incidents</w:t>
      </w:r>
      <w:r>
        <w:t xml:space="preserve"> through techniques such as:</w:t>
      </w:r>
    </w:p>
    <w:p w:rsidR="00F4371A" w:rsidRDefault="00F4371A" w:rsidP="00F4371A">
      <w:pPr>
        <w:pStyle w:val="NormalWeb"/>
        <w:numPr>
          <w:ilvl w:val="0"/>
          <w:numId w:val="12"/>
        </w:numPr>
      </w:pPr>
      <w:r>
        <w:t>Diversion, proximity, humour</w:t>
      </w:r>
    </w:p>
    <w:p w:rsidR="00F4371A" w:rsidRDefault="00F4371A" w:rsidP="00F4371A">
      <w:pPr>
        <w:pStyle w:val="NormalWeb"/>
        <w:numPr>
          <w:ilvl w:val="0"/>
          <w:numId w:val="12"/>
        </w:numPr>
      </w:pPr>
      <w:r>
        <w:t>Child-proofing the environment</w:t>
      </w:r>
    </w:p>
    <w:p w:rsidR="00F4371A" w:rsidRDefault="00F4371A" w:rsidP="00F4371A">
      <w:pPr>
        <w:pStyle w:val="NormalWeb"/>
        <w:numPr>
          <w:ilvl w:val="0"/>
          <w:numId w:val="12"/>
        </w:numPr>
      </w:pPr>
      <w:r>
        <w:t>Brain breaks, movement</w:t>
      </w:r>
      <w:r w:rsidR="000D7F45">
        <w:t xml:space="preserve"> activities</w:t>
      </w:r>
      <w:r>
        <w:t>, low-demand tasks</w:t>
      </w:r>
    </w:p>
    <w:p w:rsidR="00F4371A" w:rsidRDefault="00F4371A" w:rsidP="00F4371A">
      <w:pPr>
        <w:pStyle w:val="NormalWeb"/>
        <w:numPr>
          <w:ilvl w:val="0"/>
          <w:numId w:val="12"/>
        </w:numPr>
      </w:pPr>
      <w:r>
        <w:t>De-escalation, scripting, and soothing strategies</w:t>
      </w:r>
    </w:p>
    <w:p w:rsidR="00F4371A" w:rsidRDefault="004063C1" w:rsidP="00F4371A">
      <w:r>
        <w:pict>
          <v:rect id="_x0000_i1033" style="width:0;height:1.5pt" o:hralign="center" o:hrstd="t" o:hr="t" fillcolor="#a0a0a0" stroked="f"/>
        </w:pict>
      </w:r>
    </w:p>
    <w:p w:rsidR="00F4371A" w:rsidRDefault="00F4371A" w:rsidP="00F4371A">
      <w:pPr>
        <w:pStyle w:val="Heading3"/>
      </w:pPr>
      <w:r>
        <w:t>When Things Go Wrong</w:t>
      </w:r>
    </w:p>
    <w:p w:rsidR="00A47032" w:rsidRDefault="00A47032" w:rsidP="00F4371A">
      <w:pPr>
        <w:pStyle w:val="Heading3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"/>
        <w:gridCol w:w="50"/>
        <w:gridCol w:w="334"/>
        <w:gridCol w:w="4509"/>
        <w:gridCol w:w="4515"/>
      </w:tblGrid>
      <w:tr w:rsidR="00A47032" w:rsidTr="00A47032">
        <w:trPr>
          <w:gridBefore w:val="3"/>
          <w:wBefore w:w="406" w:type="dxa"/>
          <w:trHeight w:val="397"/>
        </w:trPr>
        <w:tc>
          <w:tcPr>
            <w:tcW w:w="4509" w:type="dxa"/>
            <w:tcBorders>
              <w:right w:val="single" w:sz="2" w:space="0" w:color="000000"/>
            </w:tcBorders>
          </w:tcPr>
          <w:p w:rsidR="00A47032" w:rsidRDefault="00A47032" w:rsidP="0069792F">
            <w:pPr>
              <w:pStyle w:val="TableParagraph"/>
              <w:spacing w:before="23"/>
              <w:ind w:left="1336"/>
              <w:rPr>
                <w:b/>
                <w:sz w:val="26"/>
              </w:rPr>
            </w:pPr>
            <w:r>
              <w:rPr>
                <w:b/>
                <w:color w:val="010101"/>
                <w:sz w:val="26"/>
              </w:rPr>
              <w:t>Minor</w:t>
            </w:r>
            <w:r>
              <w:rPr>
                <w:b/>
                <w:color w:val="010101"/>
                <w:spacing w:val="27"/>
                <w:sz w:val="26"/>
              </w:rPr>
              <w:t xml:space="preserve"> </w:t>
            </w:r>
            <w:r>
              <w:rPr>
                <w:b/>
                <w:color w:val="010101"/>
                <w:spacing w:val="-2"/>
                <w:sz w:val="26"/>
              </w:rPr>
              <w:t>Incident</w:t>
            </w:r>
          </w:p>
        </w:tc>
        <w:tc>
          <w:tcPr>
            <w:tcW w:w="4515" w:type="dxa"/>
            <w:tcBorders>
              <w:left w:val="single" w:sz="2" w:space="0" w:color="000000"/>
            </w:tcBorders>
          </w:tcPr>
          <w:p w:rsidR="00A47032" w:rsidRDefault="00A47032" w:rsidP="0069792F">
            <w:pPr>
              <w:pStyle w:val="TableParagraph"/>
              <w:spacing w:before="28"/>
              <w:ind w:left="1348"/>
              <w:rPr>
                <w:b/>
                <w:sz w:val="26"/>
              </w:rPr>
            </w:pPr>
            <w:r>
              <w:rPr>
                <w:b/>
                <w:color w:val="010101"/>
                <w:sz w:val="26"/>
              </w:rPr>
              <w:t>Major</w:t>
            </w:r>
            <w:r>
              <w:rPr>
                <w:b/>
                <w:color w:val="010101"/>
                <w:spacing w:val="37"/>
                <w:sz w:val="26"/>
              </w:rPr>
              <w:t xml:space="preserve"> </w:t>
            </w:r>
            <w:r>
              <w:rPr>
                <w:b/>
                <w:color w:val="010101"/>
                <w:spacing w:val="-2"/>
                <w:sz w:val="26"/>
              </w:rPr>
              <w:t>Incident</w:t>
            </w:r>
          </w:p>
        </w:tc>
      </w:tr>
      <w:tr w:rsidR="00A47032" w:rsidTr="00A47032">
        <w:trPr>
          <w:gridBefore w:val="3"/>
          <w:wBefore w:w="406" w:type="dxa"/>
          <w:trHeight w:val="2630"/>
        </w:trPr>
        <w:tc>
          <w:tcPr>
            <w:tcW w:w="4509" w:type="dxa"/>
            <w:tcBorders>
              <w:right w:val="single" w:sz="2" w:space="0" w:color="000000"/>
            </w:tcBorders>
          </w:tcPr>
          <w:p w:rsidR="00A47032" w:rsidRPr="00A47032" w:rsidRDefault="00A47032" w:rsidP="0069792F">
            <w:pPr>
              <w:pStyle w:val="TableParagraph"/>
              <w:numPr>
                <w:ilvl w:val="0"/>
                <w:numId w:val="7"/>
              </w:numPr>
              <w:spacing w:before="43"/>
            </w:pPr>
            <w:r w:rsidRPr="00A47032">
              <w:rPr>
                <w:color w:val="010101"/>
                <w:w w:val="115"/>
              </w:rPr>
              <w:t>Constant</w:t>
            </w:r>
            <w:r w:rsidRPr="00A47032">
              <w:rPr>
                <w:color w:val="010101"/>
                <w:spacing w:val="53"/>
                <w:w w:val="115"/>
              </w:rPr>
              <w:t xml:space="preserve"> </w:t>
            </w:r>
            <w:r w:rsidRPr="00A47032">
              <w:rPr>
                <w:color w:val="010101"/>
                <w:w w:val="115"/>
              </w:rPr>
              <w:t>classroom</w:t>
            </w:r>
            <w:r w:rsidRPr="00A47032">
              <w:rPr>
                <w:color w:val="010101"/>
                <w:spacing w:val="62"/>
                <w:w w:val="115"/>
              </w:rPr>
              <w:t xml:space="preserve"> </w:t>
            </w:r>
            <w:r w:rsidRPr="00A47032">
              <w:rPr>
                <w:color w:val="010101"/>
                <w:spacing w:val="-2"/>
                <w:w w:val="115"/>
              </w:rPr>
              <w:t>chatter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7"/>
              </w:numPr>
              <w:spacing w:before="43"/>
            </w:pPr>
            <w:r w:rsidRPr="00A47032">
              <w:t xml:space="preserve">Low level physical – pushing, shoving, kicking 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7"/>
              </w:numPr>
              <w:spacing w:before="114"/>
            </w:pPr>
            <w:r w:rsidRPr="00A47032">
              <w:rPr>
                <w:color w:val="010101"/>
                <w:w w:val="120"/>
              </w:rPr>
              <w:t>Playgroun</w:t>
            </w:r>
            <w:r w:rsidRPr="00A47032">
              <w:rPr>
                <w:color w:val="010101"/>
                <w:w w:val="120"/>
              </w:rPr>
              <w:t>d fallouts/</w:t>
            </w:r>
            <w:r w:rsidRPr="00A47032">
              <w:rPr>
                <w:color w:val="010101"/>
                <w:spacing w:val="-2"/>
                <w:w w:val="120"/>
              </w:rPr>
              <w:t>incidents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7"/>
              </w:numPr>
              <w:spacing w:before="53"/>
            </w:pPr>
            <w:r w:rsidRPr="00A47032">
              <w:rPr>
                <w:color w:val="010101"/>
                <w:w w:val="110"/>
              </w:rPr>
              <w:t>Refusing</w:t>
            </w:r>
            <w:r w:rsidRPr="00A47032">
              <w:rPr>
                <w:color w:val="010101"/>
                <w:spacing w:val="64"/>
                <w:w w:val="110"/>
              </w:rPr>
              <w:t xml:space="preserve"> </w:t>
            </w:r>
            <w:r w:rsidRPr="00A47032">
              <w:rPr>
                <w:color w:val="010101"/>
                <w:w w:val="110"/>
              </w:rPr>
              <w:t>to</w:t>
            </w:r>
            <w:r w:rsidRPr="00A47032">
              <w:rPr>
                <w:color w:val="010101"/>
                <w:spacing w:val="67"/>
                <w:w w:val="150"/>
              </w:rPr>
              <w:t xml:space="preserve"> </w:t>
            </w:r>
            <w:r w:rsidRPr="00A47032">
              <w:rPr>
                <w:color w:val="010101"/>
                <w:w w:val="110"/>
              </w:rPr>
              <w:t>complete</w:t>
            </w:r>
            <w:r w:rsidRPr="00A47032">
              <w:rPr>
                <w:color w:val="010101"/>
                <w:spacing w:val="71"/>
                <w:w w:val="150"/>
              </w:rPr>
              <w:t xml:space="preserve"> </w:t>
            </w:r>
            <w:r w:rsidRPr="00A47032">
              <w:rPr>
                <w:color w:val="010101"/>
                <w:spacing w:val="-4"/>
                <w:w w:val="110"/>
              </w:rPr>
              <w:t>work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7"/>
              </w:numPr>
              <w:spacing w:before="53"/>
            </w:pPr>
            <w:r w:rsidRPr="00A47032">
              <w:rPr>
                <w:color w:val="010101"/>
                <w:w w:val="115"/>
              </w:rPr>
              <w:t>Dis</w:t>
            </w:r>
            <w:r w:rsidRPr="00A47032">
              <w:rPr>
                <w:color w:val="010101"/>
                <w:spacing w:val="-2"/>
                <w:w w:val="115"/>
              </w:rPr>
              <w:t>respect</w:t>
            </w:r>
            <w:r w:rsidRPr="00A47032">
              <w:rPr>
                <w:color w:val="010101"/>
                <w:spacing w:val="-2"/>
                <w:w w:val="115"/>
              </w:rPr>
              <w:t>ful language or tone t</w:t>
            </w:r>
            <w:r w:rsidRPr="00A47032">
              <w:rPr>
                <w:color w:val="010101"/>
                <w:spacing w:val="-2"/>
                <w:w w:val="115"/>
              </w:rPr>
              <w:t>owards others</w:t>
            </w:r>
          </w:p>
        </w:tc>
        <w:tc>
          <w:tcPr>
            <w:tcW w:w="4515" w:type="dxa"/>
            <w:tcBorders>
              <w:left w:val="single" w:sz="2" w:space="0" w:color="000000"/>
            </w:tcBorders>
          </w:tcPr>
          <w:p w:rsidR="00A47032" w:rsidRPr="00A47032" w:rsidRDefault="00A47032" w:rsidP="0069792F">
            <w:pPr>
              <w:pStyle w:val="TableParagraph"/>
              <w:numPr>
                <w:ilvl w:val="0"/>
                <w:numId w:val="7"/>
              </w:numPr>
              <w:spacing w:before="52"/>
            </w:pPr>
            <w:r w:rsidRPr="00A47032">
              <w:rPr>
                <w:color w:val="010101"/>
                <w:w w:val="120"/>
              </w:rPr>
              <w:t>Fighting</w:t>
            </w:r>
            <w:r w:rsidRPr="00A47032">
              <w:rPr>
                <w:color w:val="010101"/>
                <w:spacing w:val="73"/>
                <w:w w:val="150"/>
              </w:rPr>
              <w:t xml:space="preserve"> </w:t>
            </w:r>
            <w:r w:rsidRPr="00A47032">
              <w:rPr>
                <w:color w:val="010101"/>
                <w:w w:val="120"/>
              </w:rPr>
              <w:t>/</w:t>
            </w:r>
            <w:r w:rsidRPr="00A47032">
              <w:rPr>
                <w:color w:val="010101"/>
                <w:spacing w:val="79"/>
                <w:w w:val="150"/>
              </w:rPr>
              <w:t xml:space="preserve"> </w:t>
            </w:r>
            <w:r w:rsidRPr="00A47032">
              <w:rPr>
                <w:color w:val="010101"/>
                <w:w w:val="120"/>
              </w:rPr>
              <w:t>Physical</w:t>
            </w:r>
            <w:r w:rsidRPr="00A47032">
              <w:rPr>
                <w:color w:val="010101"/>
                <w:spacing w:val="73"/>
                <w:w w:val="150"/>
              </w:rPr>
              <w:t xml:space="preserve"> </w:t>
            </w:r>
            <w:r w:rsidRPr="00A47032">
              <w:rPr>
                <w:color w:val="010101"/>
                <w:spacing w:val="-2"/>
                <w:w w:val="120"/>
              </w:rPr>
              <w:t>Assault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7"/>
              </w:numPr>
              <w:spacing w:before="57"/>
            </w:pPr>
            <w:r w:rsidRPr="00A47032">
              <w:rPr>
                <w:color w:val="010101"/>
                <w:w w:val="125"/>
              </w:rPr>
              <w:t>Bullying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7"/>
              </w:numPr>
              <w:tabs>
                <w:tab w:val="left" w:pos="1907"/>
                <w:tab w:val="left" w:pos="3466"/>
              </w:tabs>
              <w:spacing w:before="47"/>
            </w:pPr>
            <w:r w:rsidRPr="00A47032">
              <w:rPr>
                <w:color w:val="010101"/>
                <w:spacing w:val="-2"/>
                <w:w w:val="115"/>
              </w:rPr>
              <w:t>Leaving</w:t>
            </w:r>
            <w:r w:rsidRPr="00A47032">
              <w:rPr>
                <w:color w:val="010101"/>
              </w:rPr>
              <w:t xml:space="preserve"> </w:t>
            </w:r>
            <w:r w:rsidRPr="00A47032">
              <w:rPr>
                <w:color w:val="010101"/>
                <w:spacing w:val="-2"/>
                <w:w w:val="115"/>
              </w:rPr>
              <w:t>school</w:t>
            </w:r>
            <w:r w:rsidRPr="00A47032">
              <w:rPr>
                <w:color w:val="010101"/>
              </w:rPr>
              <w:t xml:space="preserve"> </w:t>
            </w:r>
            <w:r w:rsidRPr="00A47032">
              <w:rPr>
                <w:color w:val="010101"/>
                <w:spacing w:val="-2"/>
                <w:w w:val="115"/>
              </w:rPr>
              <w:t>without</w:t>
            </w:r>
            <w:r w:rsidRPr="00A47032">
              <w:t xml:space="preserve"> </w:t>
            </w:r>
            <w:r w:rsidRPr="00A47032">
              <w:rPr>
                <w:color w:val="010101"/>
                <w:spacing w:val="-2"/>
                <w:w w:val="110"/>
              </w:rPr>
              <w:t>permission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7"/>
              </w:numPr>
              <w:spacing w:before="48"/>
            </w:pPr>
            <w:r w:rsidRPr="00A47032">
              <w:rPr>
                <w:color w:val="010101"/>
                <w:spacing w:val="-2"/>
                <w:w w:val="115"/>
              </w:rPr>
              <w:t>Vandalism/</w:t>
            </w:r>
            <w:r w:rsidRPr="00A47032">
              <w:rPr>
                <w:color w:val="010101"/>
                <w:spacing w:val="-2"/>
                <w:w w:val="120"/>
              </w:rPr>
              <w:t xml:space="preserve"> Theft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7"/>
              </w:numPr>
              <w:spacing w:before="49"/>
            </w:pPr>
            <w:r w:rsidRPr="00A47032">
              <w:t xml:space="preserve">Persistent offensive or aggressive </w:t>
            </w:r>
            <w:r w:rsidRPr="00A47032">
              <w:t>behavior</w:t>
            </w:r>
            <w:r w:rsidRPr="00A47032">
              <w:rPr>
                <w:color w:val="010101"/>
                <w:w w:val="115"/>
              </w:rPr>
              <w:t>/</w:t>
            </w:r>
            <w:r w:rsidRPr="00A47032">
              <w:rPr>
                <w:color w:val="010101"/>
                <w:spacing w:val="-2"/>
                <w:w w:val="115"/>
              </w:rPr>
              <w:t>language</w:t>
            </w:r>
          </w:p>
        </w:tc>
      </w:tr>
      <w:tr w:rsidR="00F4371A" w:rsidTr="00A4703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3"/>
          <w:wAfter w:w="9268" w:type="dxa"/>
          <w:tblHeader/>
          <w:tblCellSpacing w:w="15" w:type="dxa"/>
        </w:trPr>
        <w:tc>
          <w:tcPr>
            <w:tcW w:w="36" w:type="dxa"/>
            <w:vAlign w:val="center"/>
          </w:tcPr>
          <w:p w:rsidR="00F4371A" w:rsidRDefault="00F4371A">
            <w:pPr>
              <w:jc w:val="center"/>
              <w:rPr>
                <w:b/>
                <w:bCs/>
              </w:rPr>
            </w:pPr>
          </w:p>
        </w:tc>
        <w:tc>
          <w:tcPr>
            <w:tcW w:w="36" w:type="dxa"/>
            <w:vAlign w:val="center"/>
          </w:tcPr>
          <w:p w:rsidR="00F4371A" w:rsidRDefault="00F4371A">
            <w:pPr>
              <w:jc w:val="center"/>
              <w:rPr>
                <w:b/>
                <w:bCs/>
              </w:rPr>
            </w:pPr>
          </w:p>
        </w:tc>
      </w:tr>
      <w:tr w:rsidR="00F4371A" w:rsidTr="00A4703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3"/>
          <w:wAfter w:w="9268" w:type="dxa"/>
          <w:tblCellSpacing w:w="15" w:type="dxa"/>
        </w:trPr>
        <w:tc>
          <w:tcPr>
            <w:tcW w:w="36" w:type="dxa"/>
            <w:vAlign w:val="center"/>
          </w:tcPr>
          <w:p w:rsidR="00F4371A" w:rsidRDefault="00F4371A"/>
        </w:tc>
        <w:tc>
          <w:tcPr>
            <w:tcW w:w="36" w:type="dxa"/>
            <w:vAlign w:val="center"/>
          </w:tcPr>
          <w:p w:rsidR="00F4371A" w:rsidRDefault="00F4371A"/>
        </w:tc>
      </w:tr>
      <w:tr w:rsidR="00F4371A" w:rsidTr="00A4703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3"/>
          <w:wAfter w:w="9268" w:type="dxa"/>
          <w:trHeight w:val="50"/>
          <w:tblCellSpacing w:w="15" w:type="dxa"/>
        </w:trPr>
        <w:tc>
          <w:tcPr>
            <w:tcW w:w="36" w:type="dxa"/>
            <w:vAlign w:val="center"/>
          </w:tcPr>
          <w:p w:rsidR="00F4371A" w:rsidRDefault="00F4371A"/>
        </w:tc>
        <w:tc>
          <w:tcPr>
            <w:tcW w:w="36" w:type="dxa"/>
            <w:vAlign w:val="center"/>
          </w:tcPr>
          <w:p w:rsidR="00F4371A" w:rsidRDefault="00F4371A"/>
        </w:tc>
      </w:tr>
      <w:tr w:rsidR="00F4371A" w:rsidTr="00A4703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3"/>
          <w:wAfter w:w="9268" w:type="dxa"/>
          <w:tblCellSpacing w:w="15" w:type="dxa"/>
        </w:trPr>
        <w:tc>
          <w:tcPr>
            <w:tcW w:w="36" w:type="dxa"/>
            <w:vAlign w:val="center"/>
          </w:tcPr>
          <w:p w:rsidR="00F4371A" w:rsidRDefault="00F4371A"/>
        </w:tc>
        <w:tc>
          <w:tcPr>
            <w:tcW w:w="36" w:type="dxa"/>
            <w:vAlign w:val="center"/>
          </w:tcPr>
          <w:p w:rsidR="00F4371A" w:rsidRDefault="00F4371A"/>
        </w:tc>
      </w:tr>
      <w:tr w:rsidR="00F4371A" w:rsidTr="00A4703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3"/>
          <w:wAfter w:w="9268" w:type="dxa"/>
          <w:tblCellSpacing w:w="15" w:type="dxa"/>
        </w:trPr>
        <w:tc>
          <w:tcPr>
            <w:tcW w:w="36" w:type="dxa"/>
            <w:vAlign w:val="center"/>
          </w:tcPr>
          <w:p w:rsidR="00F4371A" w:rsidRDefault="00F4371A"/>
        </w:tc>
        <w:tc>
          <w:tcPr>
            <w:tcW w:w="36" w:type="dxa"/>
            <w:vAlign w:val="center"/>
          </w:tcPr>
          <w:p w:rsidR="00F4371A" w:rsidRDefault="00F4371A"/>
        </w:tc>
      </w:tr>
      <w:tr w:rsidR="00F4371A" w:rsidTr="00A4703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3"/>
          <w:wAfter w:w="9268" w:type="dxa"/>
          <w:tblCellSpacing w:w="15" w:type="dxa"/>
        </w:trPr>
        <w:tc>
          <w:tcPr>
            <w:tcW w:w="36" w:type="dxa"/>
            <w:vAlign w:val="center"/>
          </w:tcPr>
          <w:p w:rsidR="00F4371A" w:rsidRDefault="00F4371A"/>
        </w:tc>
        <w:tc>
          <w:tcPr>
            <w:tcW w:w="36" w:type="dxa"/>
            <w:vAlign w:val="center"/>
          </w:tcPr>
          <w:p w:rsidR="00F4371A" w:rsidRDefault="00F4371A"/>
        </w:tc>
      </w:tr>
    </w:tbl>
    <w:p w:rsidR="00F4371A" w:rsidRDefault="004063C1" w:rsidP="00F4371A">
      <w:r>
        <w:pict>
          <v:rect id="_x0000_i1045" style="width:0;height:1.5pt" o:hralign="center" o:hrstd="t" o:hr="t" fillcolor="#a0a0a0" stroked="f"/>
        </w:pict>
      </w:r>
    </w:p>
    <w:p w:rsidR="00F4371A" w:rsidRDefault="00F4371A" w:rsidP="00F4371A">
      <w:pPr>
        <w:pStyle w:val="Heading3"/>
      </w:pPr>
      <w:r>
        <w:lastRenderedPageBreak/>
        <w:t xml:space="preserve">Responses to </w:t>
      </w:r>
      <w:proofErr w:type="spellStart"/>
      <w:r>
        <w:t>Behaviour</w:t>
      </w:r>
      <w:proofErr w:type="spellEnd"/>
    </w:p>
    <w:p w:rsidR="00A47032" w:rsidRDefault="00A47032" w:rsidP="00F4371A">
      <w:pPr>
        <w:pStyle w:val="Heading3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515"/>
      </w:tblGrid>
      <w:tr w:rsidR="00A47032" w:rsidTr="00A47032">
        <w:trPr>
          <w:trHeight w:val="397"/>
        </w:trPr>
        <w:tc>
          <w:tcPr>
            <w:tcW w:w="4509" w:type="dxa"/>
            <w:tcBorders>
              <w:right w:val="single" w:sz="2" w:space="0" w:color="000000"/>
            </w:tcBorders>
          </w:tcPr>
          <w:p w:rsidR="00A47032" w:rsidRPr="001B2475" w:rsidRDefault="00A47032" w:rsidP="0069792F">
            <w:pPr>
              <w:pStyle w:val="TableParagraph"/>
              <w:spacing w:before="23"/>
              <w:ind w:left="1336"/>
              <w:rPr>
                <w:b/>
                <w:color w:val="010101"/>
                <w:spacing w:val="-2"/>
                <w:sz w:val="26"/>
              </w:rPr>
            </w:pPr>
            <w:r>
              <w:rPr>
                <w:b/>
                <w:color w:val="010101"/>
                <w:sz w:val="26"/>
              </w:rPr>
              <w:t>Minor</w:t>
            </w:r>
            <w:r>
              <w:rPr>
                <w:b/>
                <w:color w:val="010101"/>
                <w:spacing w:val="27"/>
                <w:sz w:val="26"/>
              </w:rPr>
              <w:t xml:space="preserve"> </w:t>
            </w:r>
            <w:r>
              <w:rPr>
                <w:b/>
                <w:color w:val="010101"/>
                <w:spacing w:val="-2"/>
                <w:sz w:val="26"/>
              </w:rPr>
              <w:t>Incident</w:t>
            </w:r>
          </w:p>
        </w:tc>
        <w:tc>
          <w:tcPr>
            <w:tcW w:w="4515" w:type="dxa"/>
            <w:tcBorders>
              <w:left w:val="single" w:sz="2" w:space="0" w:color="000000"/>
            </w:tcBorders>
          </w:tcPr>
          <w:p w:rsidR="00A47032" w:rsidRDefault="00A47032" w:rsidP="0069792F">
            <w:pPr>
              <w:pStyle w:val="TableParagraph"/>
              <w:spacing w:before="28"/>
              <w:ind w:left="1348"/>
              <w:rPr>
                <w:b/>
                <w:sz w:val="26"/>
              </w:rPr>
            </w:pPr>
            <w:r>
              <w:rPr>
                <w:b/>
                <w:color w:val="010101"/>
                <w:sz w:val="26"/>
              </w:rPr>
              <w:t>Major</w:t>
            </w:r>
            <w:r>
              <w:rPr>
                <w:b/>
                <w:color w:val="010101"/>
                <w:spacing w:val="37"/>
                <w:sz w:val="26"/>
              </w:rPr>
              <w:t xml:space="preserve"> </w:t>
            </w:r>
            <w:r>
              <w:rPr>
                <w:b/>
                <w:color w:val="010101"/>
                <w:spacing w:val="-2"/>
                <w:sz w:val="26"/>
              </w:rPr>
              <w:t>Incident</w:t>
            </w:r>
          </w:p>
        </w:tc>
      </w:tr>
      <w:tr w:rsidR="00A47032" w:rsidTr="00A47032">
        <w:trPr>
          <w:trHeight w:val="2630"/>
        </w:trPr>
        <w:tc>
          <w:tcPr>
            <w:tcW w:w="4509" w:type="dxa"/>
            <w:tcBorders>
              <w:right w:val="single" w:sz="2" w:space="0" w:color="000000"/>
            </w:tcBorders>
          </w:tcPr>
          <w:p w:rsidR="00A47032" w:rsidRPr="00A47032" w:rsidRDefault="00A47032" w:rsidP="0069792F">
            <w:pPr>
              <w:pStyle w:val="TableParagraph"/>
              <w:numPr>
                <w:ilvl w:val="0"/>
                <w:numId w:val="8"/>
              </w:numPr>
              <w:spacing w:before="53"/>
            </w:pPr>
            <w:r w:rsidRPr="00A47032">
              <w:t>Circle Framework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8"/>
              </w:numPr>
              <w:spacing w:before="53"/>
            </w:pPr>
            <w:r w:rsidRPr="00A47032">
              <w:t>Reflection Time (Appendix A)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8"/>
              </w:numPr>
              <w:spacing w:before="53"/>
            </w:pPr>
            <w:r w:rsidRPr="00A47032">
              <w:t xml:space="preserve">Restorative Conversation (See Appendix C) 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8"/>
              </w:numPr>
              <w:spacing w:before="53"/>
            </w:pPr>
            <w:r w:rsidRPr="00A47032">
              <w:t>De-escalation</w:t>
            </w:r>
            <w:r w:rsidRPr="00A47032">
              <w:t xml:space="preserve"> strategies 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8"/>
              </w:numPr>
              <w:spacing w:before="53"/>
            </w:pPr>
            <w:r w:rsidRPr="00A47032">
              <w:t>5-point</w:t>
            </w:r>
            <w:r w:rsidRPr="00A47032">
              <w:t xml:space="preserve"> scale 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8"/>
              </w:numPr>
              <w:spacing w:before="53"/>
            </w:pPr>
            <w:r w:rsidRPr="00A47032">
              <w:t>Parental Conversation if necessary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8"/>
              </w:numPr>
              <w:spacing w:before="53"/>
            </w:pPr>
            <w:r w:rsidRPr="00A47032">
              <w:t xml:space="preserve">PACE model </w:t>
            </w:r>
          </w:p>
          <w:p w:rsidR="00A47032" w:rsidRPr="00A47032" w:rsidRDefault="00A47032" w:rsidP="0069792F">
            <w:pPr>
              <w:pStyle w:val="TableParagraph"/>
              <w:spacing w:before="53"/>
              <w:ind w:left="485"/>
            </w:pPr>
          </w:p>
        </w:tc>
        <w:tc>
          <w:tcPr>
            <w:tcW w:w="4515" w:type="dxa"/>
            <w:tcBorders>
              <w:left w:val="single" w:sz="2" w:space="0" w:color="000000"/>
            </w:tcBorders>
          </w:tcPr>
          <w:p w:rsidR="00A47032" w:rsidRPr="00A47032" w:rsidRDefault="00A47032" w:rsidP="0069792F">
            <w:pPr>
              <w:pStyle w:val="TableParagraph"/>
              <w:numPr>
                <w:ilvl w:val="0"/>
                <w:numId w:val="8"/>
              </w:numPr>
              <w:spacing w:before="49"/>
            </w:pPr>
            <w:r w:rsidRPr="00A47032">
              <w:t>Incident report (Appendix B)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8"/>
              </w:numPr>
              <w:spacing w:before="49"/>
            </w:pPr>
            <w:r>
              <w:t xml:space="preserve">Involvement of </w:t>
            </w:r>
            <w:r w:rsidRPr="00A47032">
              <w:t xml:space="preserve">SLT 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8"/>
              </w:numPr>
              <w:spacing w:before="49"/>
            </w:pPr>
            <w:r w:rsidRPr="00A47032">
              <w:t xml:space="preserve">Parent </w:t>
            </w:r>
            <w:r>
              <w:t>involvement - phone call/meeting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8"/>
              </w:numPr>
              <w:spacing w:before="49"/>
            </w:pPr>
            <w:r w:rsidRPr="00A47032">
              <w:t xml:space="preserve">Time </w:t>
            </w:r>
            <w:r>
              <w:t>out of</w:t>
            </w:r>
            <w:r w:rsidRPr="00A47032">
              <w:t xml:space="preserve"> class 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8"/>
              </w:numPr>
              <w:spacing w:before="49"/>
            </w:pPr>
            <w:r w:rsidRPr="00A47032">
              <w:t xml:space="preserve">Structured </w:t>
            </w:r>
            <w:r>
              <w:t xml:space="preserve">re-entry </w:t>
            </w:r>
            <w:r w:rsidRPr="00A47032">
              <w:t xml:space="preserve">plan </w:t>
            </w:r>
            <w:r>
              <w:t>– created with</w:t>
            </w:r>
            <w:r w:rsidRPr="00A47032">
              <w:t xml:space="preserve"> pupil and parent if necessary </w:t>
            </w:r>
          </w:p>
          <w:p w:rsidR="00A47032" w:rsidRPr="00A47032" w:rsidRDefault="00A47032" w:rsidP="0069792F">
            <w:pPr>
              <w:pStyle w:val="TableParagraph"/>
              <w:numPr>
                <w:ilvl w:val="0"/>
                <w:numId w:val="8"/>
              </w:numPr>
              <w:spacing w:before="49"/>
            </w:pPr>
            <w:r w:rsidRPr="00A47032">
              <w:t xml:space="preserve">In extreme situations exclusion may be explored. </w:t>
            </w:r>
          </w:p>
        </w:tc>
      </w:tr>
    </w:tbl>
    <w:tbl>
      <w:tblPr>
        <w:tblpPr w:leftFromText="180" w:rightFromText="180" w:vertAnchor="text" w:horzAnchor="margin" w:tblpY="-76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47032" w:rsidTr="00A47032">
        <w:trPr>
          <w:trHeight w:val="218"/>
          <w:tblHeader/>
          <w:tblCellSpacing w:w="15" w:type="dxa"/>
        </w:trPr>
        <w:tc>
          <w:tcPr>
            <w:tcW w:w="0" w:type="auto"/>
            <w:vAlign w:val="center"/>
          </w:tcPr>
          <w:p w:rsidR="00A47032" w:rsidRDefault="00A47032" w:rsidP="00A4703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A47032" w:rsidRDefault="00A47032" w:rsidP="00A47032">
            <w:pPr>
              <w:jc w:val="center"/>
              <w:rPr>
                <w:b/>
                <w:bCs/>
              </w:rPr>
            </w:pPr>
          </w:p>
        </w:tc>
      </w:tr>
      <w:tr w:rsidR="00A47032" w:rsidTr="00A47032">
        <w:trPr>
          <w:trHeight w:val="218"/>
          <w:tblCellSpacing w:w="15" w:type="dxa"/>
        </w:trPr>
        <w:tc>
          <w:tcPr>
            <w:tcW w:w="0" w:type="auto"/>
            <w:vAlign w:val="center"/>
          </w:tcPr>
          <w:p w:rsidR="00A47032" w:rsidRDefault="00A47032" w:rsidP="00A47032"/>
        </w:tc>
        <w:tc>
          <w:tcPr>
            <w:tcW w:w="0" w:type="auto"/>
            <w:vAlign w:val="center"/>
          </w:tcPr>
          <w:p w:rsidR="00A47032" w:rsidRDefault="00A47032" w:rsidP="00A47032"/>
        </w:tc>
      </w:tr>
      <w:tr w:rsidR="00A47032" w:rsidTr="00A47032">
        <w:trPr>
          <w:trHeight w:val="218"/>
          <w:tblCellSpacing w:w="15" w:type="dxa"/>
        </w:trPr>
        <w:tc>
          <w:tcPr>
            <w:tcW w:w="0" w:type="auto"/>
            <w:vAlign w:val="center"/>
          </w:tcPr>
          <w:p w:rsidR="00A47032" w:rsidRDefault="00A47032" w:rsidP="00A47032"/>
        </w:tc>
        <w:tc>
          <w:tcPr>
            <w:tcW w:w="0" w:type="auto"/>
            <w:vAlign w:val="center"/>
          </w:tcPr>
          <w:p w:rsidR="00A47032" w:rsidRDefault="00A47032" w:rsidP="00A47032"/>
        </w:tc>
      </w:tr>
      <w:tr w:rsidR="00A47032" w:rsidTr="00A47032">
        <w:trPr>
          <w:trHeight w:val="205"/>
          <w:tblCellSpacing w:w="15" w:type="dxa"/>
        </w:trPr>
        <w:tc>
          <w:tcPr>
            <w:tcW w:w="0" w:type="auto"/>
            <w:vAlign w:val="center"/>
          </w:tcPr>
          <w:p w:rsidR="00A47032" w:rsidRDefault="00A47032" w:rsidP="00A47032"/>
        </w:tc>
        <w:tc>
          <w:tcPr>
            <w:tcW w:w="0" w:type="auto"/>
            <w:vAlign w:val="center"/>
          </w:tcPr>
          <w:p w:rsidR="00A47032" w:rsidRDefault="00A47032" w:rsidP="00A47032"/>
        </w:tc>
      </w:tr>
      <w:tr w:rsidR="00A47032" w:rsidTr="00A47032">
        <w:trPr>
          <w:trHeight w:val="218"/>
          <w:tblCellSpacing w:w="15" w:type="dxa"/>
        </w:trPr>
        <w:tc>
          <w:tcPr>
            <w:tcW w:w="0" w:type="auto"/>
            <w:vAlign w:val="center"/>
          </w:tcPr>
          <w:p w:rsidR="00A47032" w:rsidRDefault="00A47032" w:rsidP="00A47032"/>
        </w:tc>
        <w:tc>
          <w:tcPr>
            <w:tcW w:w="0" w:type="auto"/>
            <w:vAlign w:val="center"/>
          </w:tcPr>
          <w:p w:rsidR="00A47032" w:rsidRDefault="00A47032" w:rsidP="00A47032"/>
        </w:tc>
      </w:tr>
      <w:tr w:rsidR="00A47032" w:rsidTr="00A47032">
        <w:trPr>
          <w:trHeight w:val="218"/>
          <w:tblCellSpacing w:w="15" w:type="dxa"/>
        </w:trPr>
        <w:tc>
          <w:tcPr>
            <w:tcW w:w="0" w:type="auto"/>
            <w:vAlign w:val="center"/>
          </w:tcPr>
          <w:p w:rsidR="00A47032" w:rsidRDefault="00A47032" w:rsidP="00A47032"/>
        </w:tc>
        <w:tc>
          <w:tcPr>
            <w:tcW w:w="0" w:type="auto"/>
            <w:vAlign w:val="center"/>
          </w:tcPr>
          <w:p w:rsidR="00A47032" w:rsidRDefault="00A47032" w:rsidP="00A47032"/>
        </w:tc>
      </w:tr>
    </w:tbl>
    <w:p w:rsidR="00A47032" w:rsidRDefault="00A47032" w:rsidP="00F4371A">
      <w:pPr>
        <w:pStyle w:val="Heading3"/>
      </w:pPr>
    </w:p>
    <w:p w:rsidR="00C5003B" w:rsidRPr="00C5003B" w:rsidRDefault="00F4371A" w:rsidP="00C5003B">
      <w:pPr>
        <w:pStyle w:val="BodyText"/>
        <w:spacing w:line="348" w:lineRule="auto"/>
        <w:ind w:left="413" w:right="297" w:hanging="1"/>
        <w:jc w:val="both"/>
        <w:rPr>
          <w:rFonts w:ascii="Times New Roman" w:hAnsi="Times New Roman" w:cs="Times New Roman"/>
        </w:rPr>
      </w:pPr>
      <w:r w:rsidRPr="00C5003B">
        <w:rPr>
          <w:rStyle w:val="Strong"/>
          <w:rFonts w:ascii="Times New Roman" w:hAnsi="Times New Roman" w:cs="Times New Roman"/>
        </w:rPr>
        <w:t>Note</w:t>
      </w:r>
      <w:r w:rsidRPr="00C5003B">
        <w:rPr>
          <w:rFonts w:ascii="Times New Roman" w:hAnsi="Times New Roman" w:cs="Times New Roman"/>
        </w:rPr>
        <w:t xml:space="preserve">: </w:t>
      </w:r>
      <w:r w:rsidR="00C5003B" w:rsidRPr="00C5003B">
        <w:rPr>
          <w:rFonts w:ascii="Times New Roman" w:hAnsi="Times New Roman" w:cs="Times New Roman"/>
        </w:rPr>
        <w:t>All staff manage minor incidents</w:t>
      </w:r>
      <w:r w:rsidR="00C5003B">
        <w:rPr>
          <w:rFonts w:ascii="Times New Roman" w:hAnsi="Times New Roman" w:cs="Times New Roman"/>
        </w:rPr>
        <w:t>, however major incidents will be dealt with by SLT</w:t>
      </w:r>
    </w:p>
    <w:p w:rsidR="00C5003B" w:rsidRDefault="00C5003B" w:rsidP="00C5003B">
      <w:pPr>
        <w:spacing w:line="34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</w:t>
      </w:r>
      <w:r w:rsidRPr="00C5003B">
        <w:rPr>
          <w:rFonts w:ascii="Times New Roman" w:hAnsi="Times New Roman" w:cs="Times New Roman"/>
          <w:sz w:val="24"/>
          <w:szCs w:val="24"/>
        </w:rPr>
        <w:t>roactive</w:t>
      </w:r>
      <w:r w:rsidRPr="00C5003B">
        <w:rPr>
          <w:rFonts w:ascii="Times New Roman" w:hAnsi="Times New Roman" w:cs="Times New Roman"/>
          <w:sz w:val="24"/>
          <w:szCs w:val="24"/>
        </w:rPr>
        <w:t xml:space="preserve"> management plan (PAMP) involving parents, children, appropriate staff and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5003B" w:rsidRPr="00C5003B" w:rsidRDefault="00C5003B" w:rsidP="00C5003B">
      <w:pPr>
        <w:spacing w:line="34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5003B">
        <w:rPr>
          <w:rFonts w:ascii="Times New Roman" w:hAnsi="Times New Roman" w:cs="Times New Roman"/>
          <w:sz w:val="24"/>
          <w:szCs w:val="24"/>
        </w:rPr>
        <w:t xml:space="preserve">agencies </w:t>
      </w:r>
      <w:r>
        <w:rPr>
          <w:rFonts w:ascii="Times New Roman" w:hAnsi="Times New Roman" w:cs="Times New Roman"/>
          <w:sz w:val="24"/>
          <w:szCs w:val="24"/>
        </w:rPr>
        <w:t>will be created if necessary</w:t>
      </w:r>
    </w:p>
    <w:p w:rsidR="00F4371A" w:rsidRDefault="004063C1" w:rsidP="00F4371A">
      <w:r>
        <w:pict>
          <v:rect id="_x0000_i1035" style="width:0;height:1.5pt" o:hralign="center" o:hrstd="t" o:hr="t" fillcolor="#a0a0a0" stroked="f"/>
        </w:pict>
      </w:r>
    </w:p>
    <w:p w:rsidR="00F4371A" w:rsidRDefault="00F4371A" w:rsidP="00F4371A">
      <w:pPr>
        <w:pStyle w:val="Heading2"/>
      </w:pPr>
      <w:r>
        <w:rPr>
          <w:rStyle w:val="Strong"/>
          <w:b/>
          <w:bCs/>
        </w:rPr>
        <w:t xml:space="preserve">Supporting </w:t>
      </w:r>
      <w:proofErr w:type="spellStart"/>
      <w:r>
        <w:rPr>
          <w:rStyle w:val="Strong"/>
          <w:b/>
          <w:bCs/>
        </w:rPr>
        <w:t>Neurodiverse</w:t>
      </w:r>
      <w:proofErr w:type="spellEnd"/>
      <w:r>
        <w:rPr>
          <w:rStyle w:val="Strong"/>
          <w:b/>
          <w:bCs/>
        </w:rPr>
        <w:t xml:space="preserve"> and Dysregulated Pupils</w:t>
      </w:r>
    </w:p>
    <w:p w:rsidR="00C5003B" w:rsidRDefault="00F4371A" w:rsidP="00F4371A">
      <w:pPr>
        <w:pStyle w:val="NormalWeb"/>
        <w:rPr>
          <w:color w:val="010101"/>
          <w:w w:val="110"/>
        </w:rPr>
      </w:pPr>
      <w:r>
        <w:t xml:space="preserve">We recognise that extreme behaviours often stem from </w:t>
      </w:r>
      <w:r>
        <w:rPr>
          <w:rStyle w:val="Strong"/>
        </w:rPr>
        <w:t>anxiety, stress, or sensory overload</w:t>
      </w:r>
      <w:r>
        <w:t xml:space="preserve">, particularly in </w:t>
      </w:r>
      <w:proofErr w:type="spellStart"/>
      <w:r>
        <w:rPr>
          <w:rStyle w:val="Strong"/>
        </w:rPr>
        <w:t>neurodiverse</w:t>
      </w:r>
      <w:proofErr w:type="spellEnd"/>
      <w:r>
        <w:rPr>
          <w:rStyle w:val="Strong"/>
        </w:rPr>
        <w:t xml:space="preserve"> children</w:t>
      </w:r>
      <w:r>
        <w:t>. When universal strategies are not effective,</w:t>
      </w:r>
      <w:r w:rsidR="00C5003B">
        <w:t xml:space="preserve"> please see the child’s personalised support documents</w:t>
      </w:r>
      <w:r>
        <w:t xml:space="preserve"> such as </w:t>
      </w:r>
      <w:r>
        <w:rPr>
          <w:rStyle w:val="Strong"/>
        </w:rPr>
        <w:t>Summary of Support</w:t>
      </w:r>
      <w:r>
        <w:t xml:space="preserve">, </w:t>
      </w:r>
      <w:r>
        <w:rPr>
          <w:rStyle w:val="Strong"/>
        </w:rPr>
        <w:t>Child’s Plan</w:t>
      </w:r>
      <w:r>
        <w:t xml:space="preserve">, or a </w:t>
      </w:r>
      <w:r>
        <w:rPr>
          <w:rStyle w:val="Strong"/>
        </w:rPr>
        <w:t>PAMP</w:t>
      </w:r>
      <w:r w:rsidR="00C5003B">
        <w:t xml:space="preserve"> for individualised strategies.</w:t>
      </w:r>
    </w:p>
    <w:p w:rsidR="00F4371A" w:rsidRDefault="004063C1" w:rsidP="00F4371A">
      <w:r>
        <w:pict>
          <v:rect id="_x0000_i1036" style="width:0;height:1.5pt" o:hralign="center" o:hrstd="t" o:hr="t" fillcolor="#a0a0a0" stroked="f"/>
        </w:pict>
      </w:r>
    </w:p>
    <w:p w:rsidR="00F4371A" w:rsidRDefault="00F4371A" w:rsidP="00F4371A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Staff Expectations</w:t>
      </w:r>
    </w:p>
    <w:p w:rsidR="00C5003B" w:rsidRDefault="00C5003B" w:rsidP="00F4371A">
      <w:pPr>
        <w:pStyle w:val="Heading2"/>
        <w:rPr>
          <w:rStyle w:val="Strong"/>
          <w:b/>
          <w:bCs/>
        </w:rPr>
      </w:pPr>
    </w:p>
    <w:p w:rsidR="00C5003B" w:rsidRPr="00C5003B" w:rsidRDefault="00C5003B" w:rsidP="00C5003B">
      <w:pPr>
        <w:spacing w:before="74" w:line="288" w:lineRule="auto"/>
        <w:ind w:left="431" w:right="270" w:firstLine="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"Kids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follow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people</w:t>
      </w:r>
      <w:r w:rsidRPr="00C5003B">
        <w:rPr>
          <w:rFonts w:ascii="Times New Roman" w:hAnsi="Times New Roman" w:cs="Times New Roman"/>
          <w:i/>
          <w:color w:val="010101"/>
          <w:spacing w:val="8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first,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then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they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follow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the</w:t>
      </w:r>
      <w:r w:rsidRPr="00C5003B">
        <w:rPr>
          <w:rFonts w:ascii="Times New Roman" w:hAnsi="Times New Roman" w:cs="Times New Roman"/>
          <w:i/>
          <w:color w:val="010101"/>
          <w:spacing w:val="8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rules.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Come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to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them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with kindness,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commitment,</w:t>
      </w:r>
      <w:r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patience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and resilience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and they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will eventually</w:t>
      </w:r>
      <w:r w:rsidRPr="00C5003B">
        <w:rPr>
          <w:rFonts w:ascii="Times New Roman" w:hAnsi="Times New Roman" w:cs="Times New Roman"/>
          <w:i/>
          <w:color w:val="010101"/>
          <w:spacing w:val="8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follow you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anywhere</w:t>
      </w:r>
      <w:r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 xml:space="preserve">.” </w:t>
      </w:r>
      <w:r w:rsidRPr="00C5003B">
        <w:rPr>
          <w:rFonts w:ascii="Times New Roman" w:hAnsi="Times New Roman" w:cs="Times New Roman"/>
          <w:i/>
          <w:color w:val="1A1A1A"/>
          <w:spacing w:val="40"/>
          <w:w w:val="105"/>
          <w:position w:val="17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Dix,</w:t>
      </w:r>
      <w:r w:rsidRPr="00C5003B">
        <w:rPr>
          <w:rFonts w:ascii="Times New Roman" w:hAnsi="Times New Roman" w:cs="Times New Roman"/>
          <w:i/>
          <w:color w:val="010101"/>
          <w:spacing w:val="40"/>
          <w:w w:val="105"/>
          <w:sz w:val="24"/>
          <w:szCs w:val="24"/>
        </w:rPr>
        <w:t xml:space="preserve"> </w:t>
      </w:r>
      <w:r w:rsidRPr="00C5003B">
        <w:rPr>
          <w:rFonts w:ascii="Times New Roman" w:hAnsi="Times New Roman" w:cs="Times New Roman"/>
          <w:i/>
          <w:color w:val="010101"/>
          <w:w w:val="105"/>
          <w:sz w:val="24"/>
          <w:szCs w:val="24"/>
        </w:rPr>
        <w:t>2017:34</w:t>
      </w:r>
    </w:p>
    <w:p w:rsidR="00F4371A" w:rsidRDefault="00F4371A" w:rsidP="00F4371A">
      <w:pPr>
        <w:pStyle w:val="NormalWeb"/>
      </w:pPr>
      <w:r>
        <w:t>As adults, we will:</w:t>
      </w:r>
    </w:p>
    <w:p w:rsidR="00F4371A" w:rsidRDefault="00F4371A" w:rsidP="00F4371A">
      <w:pPr>
        <w:pStyle w:val="NormalWeb"/>
        <w:numPr>
          <w:ilvl w:val="0"/>
          <w:numId w:val="13"/>
        </w:numPr>
      </w:pPr>
      <w:r>
        <w:t>Greet pupils warmly every morning</w:t>
      </w:r>
    </w:p>
    <w:p w:rsidR="00F4371A" w:rsidRDefault="00F4371A" w:rsidP="00F4371A">
      <w:pPr>
        <w:pStyle w:val="NormalWeb"/>
        <w:numPr>
          <w:ilvl w:val="0"/>
          <w:numId w:val="13"/>
        </w:numPr>
      </w:pPr>
      <w:r>
        <w:t>Build relationships and model respectful behaviour</w:t>
      </w:r>
    </w:p>
    <w:p w:rsidR="00F4371A" w:rsidRDefault="00F4371A" w:rsidP="00F4371A">
      <w:pPr>
        <w:pStyle w:val="NormalWeb"/>
        <w:numPr>
          <w:ilvl w:val="0"/>
          <w:numId w:val="13"/>
        </w:numPr>
      </w:pPr>
      <w:r>
        <w:t xml:space="preserve">Create inclusive, engaging environments using </w:t>
      </w:r>
      <w:r>
        <w:rPr>
          <w:rStyle w:val="Strong"/>
        </w:rPr>
        <w:t>CIRCLE Framework</w:t>
      </w:r>
    </w:p>
    <w:p w:rsidR="00F4371A" w:rsidRDefault="00F4371A" w:rsidP="00F4371A">
      <w:pPr>
        <w:pStyle w:val="NormalWeb"/>
        <w:numPr>
          <w:ilvl w:val="0"/>
          <w:numId w:val="13"/>
        </w:numPr>
      </w:pPr>
      <w:r>
        <w:t xml:space="preserve">Teach children about </w:t>
      </w:r>
      <w:r w:rsidRPr="00C5003B">
        <w:rPr>
          <w:rStyle w:val="Strong"/>
          <w:b w:val="0"/>
        </w:rPr>
        <w:t>relationships</w:t>
      </w:r>
      <w:r>
        <w:t xml:space="preserve"> and how to navigate them</w:t>
      </w:r>
    </w:p>
    <w:p w:rsidR="00F4371A" w:rsidRDefault="00F4371A" w:rsidP="00F4371A">
      <w:pPr>
        <w:pStyle w:val="NormalWeb"/>
        <w:numPr>
          <w:ilvl w:val="0"/>
          <w:numId w:val="13"/>
        </w:numPr>
      </w:pPr>
      <w:r>
        <w:t>Support friendship-building and conflict resolution</w:t>
      </w:r>
    </w:p>
    <w:p w:rsidR="00F4371A" w:rsidRDefault="00F4371A" w:rsidP="00F4371A">
      <w:pPr>
        <w:pStyle w:val="NormalWeb"/>
        <w:numPr>
          <w:ilvl w:val="0"/>
          <w:numId w:val="13"/>
        </w:numPr>
      </w:pPr>
      <w:r>
        <w:t>Stay calm and proactive in the face of challenging behaviour</w:t>
      </w:r>
    </w:p>
    <w:p w:rsidR="00F4371A" w:rsidRDefault="00F4371A" w:rsidP="00F4371A">
      <w:pPr>
        <w:pStyle w:val="NormalWeb"/>
        <w:numPr>
          <w:ilvl w:val="0"/>
          <w:numId w:val="13"/>
        </w:numPr>
      </w:pPr>
      <w:r>
        <w:t>Address behaviour consistently and never ignore inappropriate conduct</w:t>
      </w:r>
    </w:p>
    <w:p w:rsidR="00F4371A" w:rsidRDefault="004063C1" w:rsidP="00F4371A">
      <w:r>
        <w:pict>
          <v:rect id="_x0000_i1037" style="width:0;height:1.5pt" o:hralign="center" o:hrstd="t" o:hr="t" fillcolor="#a0a0a0" stroked="f"/>
        </w:pict>
      </w:r>
    </w:p>
    <w:p w:rsidR="00195190" w:rsidRDefault="00195190" w:rsidP="00F4371A">
      <w:pPr>
        <w:pStyle w:val="Heading2"/>
        <w:rPr>
          <w:rStyle w:val="Strong"/>
          <w:b/>
          <w:bCs/>
        </w:rPr>
      </w:pPr>
    </w:p>
    <w:p w:rsidR="00195190" w:rsidRDefault="00195190" w:rsidP="00F4371A">
      <w:pPr>
        <w:pStyle w:val="Heading2"/>
        <w:rPr>
          <w:rStyle w:val="Strong"/>
          <w:b/>
          <w:bCs/>
        </w:rPr>
      </w:pPr>
    </w:p>
    <w:p w:rsidR="00195190" w:rsidRDefault="00195190" w:rsidP="00F4371A">
      <w:pPr>
        <w:pStyle w:val="Heading2"/>
        <w:rPr>
          <w:rStyle w:val="Strong"/>
          <w:b/>
          <w:bCs/>
        </w:rPr>
      </w:pPr>
    </w:p>
    <w:p w:rsidR="00F4371A" w:rsidRDefault="00F4371A" w:rsidP="00F4371A">
      <w:pPr>
        <w:pStyle w:val="Heading2"/>
      </w:pPr>
      <w:r>
        <w:rPr>
          <w:rStyle w:val="Strong"/>
          <w:b/>
          <w:bCs/>
        </w:rPr>
        <w:lastRenderedPageBreak/>
        <w:t>Leadership Team Expectations</w:t>
      </w:r>
    </w:p>
    <w:p w:rsidR="00F4371A" w:rsidRDefault="00F4371A" w:rsidP="00F4371A">
      <w:pPr>
        <w:pStyle w:val="NormalWeb"/>
      </w:pPr>
      <w:r>
        <w:t>Leaders will:</w:t>
      </w:r>
    </w:p>
    <w:p w:rsidR="00F4371A" w:rsidRDefault="00F4371A" w:rsidP="00F4371A">
      <w:pPr>
        <w:pStyle w:val="NormalWeb"/>
        <w:numPr>
          <w:ilvl w:val="0"/>
          <w:numId w:val="14"/>
        </w:numPr>
      </w:pPr>
      <w:r>
        <w:t>Maintain a visible, encouraging presence</w:t>
      </w:r>
    </w:p>
    <w:p w:rsidR="00F4371A" w:rsidRDefault="00F4371A" w:rsidP="00F4371A">
      <w:pPr>
        <w:pStyle w:val="NormalWeb"/>
        <w:numPr>
          <w:ilvl w:val="0"/>
          <w:numId w:val="14"/>
        </w:numPr>
      </w:pPr>
      <w:r>
        <w:t>Support staff with restorative conversations</w:t>
      </w:r>
    </w:p>
    <w:p w:rsidR="00F4371A" w:rsidRDefault="00F4371A" w:rsidP="00F4371A">
      <w:pPr>
        <w:pStyle w:val="NormalWeb"/>
        <w:numPr>
          <w:ilvl w:val="0"/>
          <w:numId w:val="14"/>
        </w:numPr>
      </w:pPr>
      <w:r>
        <w:t>Celebrate outstanding effort and conduct</w:t>
      </w:r>
    </w:p>
    <w:p w:rsidR="00F4371A" w:rsidRDefault="00F4371A" w:rsidP="00F4371A">
      <w:pPr>
        <w:pStyle w:val="NormalWeb"/>
        <w:numPr>
          <w:ilvl w:val="0"/>
          <w:numId w:val="14"/>
        </w:numPr>
      </w:pPr>
      <w:r>
        <w:t>Promote positive praise across the school</w:t>
      </w:r>
    </w:p>
    <w:p w:rsidR="00F4371A" w:rsidRDefault="00F4371A" w:rsidP="00F4371A">
      <w:pPr>
        <w:pStyle w:val="NormalWeb"/>
        <w:numPr>
          <w:ilvl w:val="0"/>
          <w:numId w:val="14"/>
        </w:numPr>
      </w:pPr>
      <w:r>
        <w:t>Identify and address training needs</w:t>
      </w:r>
    </w:p>
    <w:p w:rsidR="00F4371A" w:rsidRDefault="00F4371A" w:rsidP="00F4371A">
      <w:pPr>
        <w:pStyle w:val="NormalWeb"/>
        <w:numPr>
          <w:ilvl w:val="0"/>
          <w:numId w:val="14"/>
        </w:numPr>
      </w:pPr>
      <w:r>
        <w:t>Keep accurate records and collaborate with families</w:t>
      </w:r>
    </w:p>
    <w:p w:rsidR="00F4371A" w:rsidRDefault="004063C1" w:rsidP="00F4371A">
      <w:r>
        <w:pict>
          <v:rect id="_x0000_i1038" style="width:0;height:1.5pt" o:hralign="center" o:hrstd="t" o:hr="t" fillcolor="#a0a0a0" stroked="f"/>
        </w:pict>
      </w:r>
    </w:p>
    <w:p w:rsidR="00F4371A" w:rsidRDefault="00F4371A" w:rsidP="00F4371A">
      <w:pPr>
        <w:pStyle w:val="Heading2"/>
      </w:pPr>
      <w:r>
        <w:rPr>
          <w:rStyle w:val="Strong"/>
          <w:b/>
          <w:bCs/>
        </w:rPr>
        <w:t>Partnership with Parents</w:t>
      </w:r>
    </w:p>
    <w:p w:rsidR="00F4371A" w:rsidRDefault="00F4371A" w:rsidP="00F4371A">
      <w:pPr>
        <w:pStyle w:val="NormalWeb"/>
      </w:pPr>
      <w:r>
        <w:t>Parents play a crucial role in promoting positive relationships. You can help by:</w:t>
      </w:r>
    </w:p>
    <w:p w:rsidR="00F4371A" w:rsidRDefault="00F4371A" w:rsidP="00F4371A">
      <w:pPr>
        <w:pStyle w:val="NormalWeb"/>
        <w:numPr>
          <w:ilvl w:val="0"/>
          <w:numId w:val="15"/>
        </w:numPr>
      </w:pPr>
      <w:r>
        <w:t>Talking with your child about their school day—both challenges and successes</w:t>
      </w:r>
    </w:p>
    <w:p w:rsidR="00F4371A" w:rsidRDefault="00F4371A" w:rsidP="00F4371A">
      <w:pPr>
        <w:pStyle w:val="NormalWeb"/>
        <w:numPr>
          <w:ilvl w:val="0"/>
          <w:numId w:val="15"/>
        </w:numPr>
      </w:pPr>
      <w:r>
        <w:t>Informing the teacher if your child is anxious or struggling with friendships</w:t>
      </w:r>
    </w:p>
    <w:p w:rsidR="00F4371A" w:rsidRDefault="00F4371A" w:rsidP="00F4371A">
      <w:pPr>
        <w:pStyle w:val="NormalWeb"/>
        <w:numPr>
          <w:ilvl w:val="0"/>
          <w:numId w:val="15"/>
        </w:numPr>
      </w:pPr>
      <w:r>
        <w:t>Reinforcing our school values (</w:t>
      </w:r>
      <w:r w:rsidRPr="00195190">
        <w:rPr>
          <w:b/>
        </w:rPr>
        <w:t>Ambition, Belief, Courage</w:t>
      </w:r>
      <w:r>
        <w:t>) at home</w:t>
      </w:r>
    </w:p>
    <w:p w:rsidR="00F4371A" w:rsidRDefault="00F4371A" w:rsidP="00F4371A">
      <w:pPr>
        <w:pStyle w:val="NormalWeb"/>
        <w:numPr>
          <w:ilvl w:val="0"/>
          <w:numId w:val="15"/>
        </w:numPr>
      </w:pPr>
      <w:r>
        <w:t>Discussing relationships and how to handle difficulties</w:t>
      </w:r>
    </w:p>
    <w:p w:rsidR="00F4371A" w:rsidRDefault="00F4371A" w:rsidP="00F4371A">
      <w:pPr>
        <w:pStyle w:val="NormalWeb"/>
        <w:numPr>
          <w:ilvl w:val="0"/>
          <w:numId w:val="15"/>
        </w:numPr>
      </w:pPr>
      <w:r>
        <w:t xml:space="preserve">Encouraging your child to use </w:t>
      </w:r>
      <w:r>
        <w:rPr>
          <w:rStyle w:val="Strong"/>
        </w:rPr>
        <w:t>restorative language</w:t>
      </w:r>
      <w:r>
        <w:t>, seek adult help, and walk away when needed</w:t>
      </w:r>
    </w:p>
    <w:p w:rsidR="00195190" w:rsidRDefault="00F4371A" w:rsidP="00195190">
      <w:pPr>
        <w:pStyle w:val="NormalWeb"/>
        <w:numPr>
          <w:ilvl w:val="0"/>
          <w:numId w:val="15"/>
        </w:numPr>
      </w:pPr>
      <w:r>
        <w:t>Sharing your child’s achievements with the school</w:t>
      </w:r>
      <w:r w:rsidR="00195190">
        <w:t xml:space="preserve"> </w:t>
      </w:r>
    </w:p>
    <w:p w:rsidR="00195190" w:rsidRDefault="00195190" w:rsidP="00195190">
      <w:pPr>
        <w:pStyle w:val="NormalWeb"/>
      </w:pPr>
      <w:r>
        <w:t xml:space="preserve">Note: Low level behaviours will be dealt with in school. SLT will contact parents when additional support from home or school is necessary.  </w:t>
      </w:r>
    </w:p>
    <w:p w:rsidR="00F4371A" w:rsidRDefault="004063C1" w:rsidP="00F4371A">
      <w:bookmarkStart w:id="0" w:name="_Hlk205542884"/>
      <w:r>
        <w:pict>
          <v:rect id="_x0000_i1039" style="width:0;height:1.5pt" o:hralign="center" o:hrstd="t" o:hr="t" fillcolor="#a0a0a0" stroked="f"/>
        </w:pict>
      </w:r>
      <w:bookmarkEnd w:id="0"/>
    </w:p>
    <w:p w:rsidR="00F4371A" w:rsidRDefault="00F4371A" w:rsidP="00F4371A">
      <w:pPr>
        <w:pStyle w:val="Heading2"/>
      </w:pPr>
      <w:r>
        <w:rPr>
          <w:rStyle w:val="Strong"/>
          <w:b/>
          <w:bCs/>
        </w:rPr>
        <w:t>Conclusion</w:t>
      </w:r>
    </w:p>
    <w:p w:rsidR="00F4371A" w:rsidRDefault="00F4371A" w:rsidP="00F4371A">
      <w:pPr>
        <w:pStyle w:val="NormalWeb"/>
      </w:pPr>
      <w:r>
        <w:t xml:space="preserve">Our shared aim is to </w:t>
      </w:r>
      <w:r>
        <w:rPr>
          <w:rStyle w:val="Strong"/>
        </w:rPr>
        <w:t>nurture confident, respectful, and resilient learners</w:t>
      </w:r>
      <w:r>
        <w:t xml:space="preserve">, equipped with the relationship skills to succeed in life. Together, as staff, pupils, and families, we will foster a </w:t>
      </w:r>
      <w:r>
        <w:rPr>
          <w:rStyle w:val="Strong"/>
        </w:rPr>
        <w:t>positive, inclusive and aspirational school community</w:t>
      </w:r>
      <w:r>
        <w:t>.</w:t>
      </w:r>
    </w:p>
    <w:p w:rsidR="001A51C0" w:rsidRDefault="001A51C0">
      <w:pPr>
        <w:spacing w:line="304" w:lineRule="auto"/>
      </w:pPr>
    </w:p>
    <w:p w:rsidR="00214612" w:rsidRDefault="00214612">
      <w:pPr>
        <w:spacing w:line="304" w:lineRule="auto"/>
      </w:pPr>
      <w:r>
        <w:pict>
          <v:rect id="_x0000_i1046" style="width:0;height:1.5pt" o:hralign="center" o:hrstd="t" o:hr="t" fillcolor="#a0a0a0" stroked="f"/>
        </w:pict>
      </w:r>
    </w:p>
    <w:p w:rsidR="00214612" w:rsidRDefault="00214612">
      <w:pPr>
        <w:spacing w:line="304" w:lineRule="auto"/>
      </w:pPr>
    </w:p>
    <w:p w:rsidR="00214612" w:rsidRDefault="00214612">
      <w:pPr>
        <w:spacing w:line="304" w:lineRule="auto"/>
      </w:pPr>
    </w:p>
    <w:p w:rsidR="00214612" w:rsidRPr="00214612" w:rsidRDefault="00214612">
      <w:pPr>
        <w:spacing w:line="304" w:lineRule="auto"/>
        <w:rPr>
          <w:b/>
        </w:rPr>
        <w:sectPr w:rsidR="00214612" w:rsidRPr="00214612" w:rsidSect="00214612">
          <w:headerReference w:type="default" r:id="rId9"/>
          <w:footerReference w:type="default" r:id="rId10"/>
          <w:type w:val="continuous"/>
          <w:pgSz w:w="11910" w:h="16840"/>
          <w:pgMar w:top="720" w:right="720" w:bottom="720" w:left="720" w:header="0" w:footer="573" w:gutter="0"/>
          <w:cols w:space="720"/>
          <w:docGrid w:linePitch="299"/>
        </w:sectPr>
      </w:pPr>
      <w:r w:rsidRPr="00214612">
        <w:rPr>
          <w:b/>
        </w:rPr>
        <w:t>Policy c</w:t>
      </w:r>
      <w:r>
        <w:rPr>
          <w:b/>
        </w:rPr>
        <w:t>ompleted</w:t>
      </w:r>
      <w:r w:rsidRPr="00214612">
        <w:rPr>
          <w:b/>
        </w:rPr>
        <w:t xml:space="preserve"> Ju</w:t>
      </w:r>
      <w:r>
        <w:rPr>
          <w:b/>
        </w:rPr>
        <w:t>ly</w:t>
      </w:r>
      <w:r w:rsidRPr="00214612">
        <w:rPr>
          <w:b/>
        </w:rPr>
        <w:t xml:space="preserve"> 2025</w:t>
      </w:r>
      <w:r>
        <w:rPr>
          <w:b/>
        </w:rPr>
        <w:t xml:space="preserve">  following SDS with all staff throughout the academic year 2024-25.</w:t>
      </w:r>
      <w:bookmarkStart w:id="1" w:name="_GoBack"/>
      <w:bookmarkEnd w:id="1"/>
    </w:p>
    <w:p w:rsidR="001A51C0" w:rsidRDefault="005B5FBB">
      <w:pPr>
        <w:pStyle w:val="Heading1"/>
        <w:spacing w:before="60"/>
        <w:rPr>
          <w:spacing w:val="-10"/>
          <w:w w:val="85"/>
        </w:rPr>
      </w:pPr>
      <w:r>
        <w:rPr>
          <w:noProof/>
        </w:rPr>
        <w:lastRenderedPageBreak/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5974079</wp:posOffset>
            </wp:positionH>
            <wp:positionV relativeFrom="paragraph">
              <wp:posOffset>106679</wp:posOffset>
            </wp:positionV>
            <wp:extent cx="941832" cy="937259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205542670"/>
      <w:r>
        <w:rPr>
          <w:w w:val="75"/>
        </w:rPr>
        <w:t>Appendix</w:t>
      </w:r>
      <w:r>
        <w:rPr>
          <w:spacing w:val="26"/>
          <w:w w:val="150"/>
        </w:rPr>
        <w:t xml:space="preserve"> </w:t>
      </w:r>
      <w:bookmarkEnd w:id="2"/>
      <w:r w:rsidR="001B2475">
        <w:rPr>
          <w:spacing w:val="-10"/>
          <w:w w:val="85"/>
        </w:rPr>
        <w:t>A</w:t>
      </w:r>
    </w:p>
    <w:p w:rsidR="00195190" w:rsidRDefault="00195190">
      <w:pPr>
        <w:pStyle w:val="Heading1"/>
        <w:spacing w:before="60"/>
      </w:pPr>
    </w:p>
    <w:p w:rsidR="001A51C0" w:rsidRDefault="005B5FBB">
      <w:pPr>
        <w:spacing w:before="12"/>
        <w:ind w:left="425"/>
        <w:rPr>
          <w:rFonts w:ascii="Times New Roman"/>
          <w:sz w:val="60"/>
        </w:rPr>
      </w:pPr>
      <w:r>
        <w:rPr>
          <w:rFonts w:ascii="Times New Roman"/>
          <w:sz w:val="60"/>
        </w:rPr>
        <w:t>What</w:t>
      </w:r>
      <w:r>
        <w:rPr>
          <w:rFonts w:ascii="Times New Roman"/>
          <w:spacing w:val="42"/>
          <w:sz w:val="60"/>
        </w:rPr>
        <w:t xml:space="preserve"> </w:t>
      </w:r>
      <w:r>
        <w:rPr>
          <w:rFonts w:ascii="Times New Roman"/>
          <w:sz w:val="60"/>
        </w:rPr>
        <w:t>do</w:t>
      </w:r>
      <w:r>
        <w:rPr>
          <w:rFonts w:ascii="Times New Roman"/>
          <w:spacing w:val="25"/>
          <w:sz w:val="60"/>
        </w:rPr>
        <w:t xml:space="preserve"> </w:t>
      </w:r>
      <w:r>
        <w:rPr>
          <w:rFonts w:ascii="Times New Roman"/>
          <w:sz w:val="60"/>
        </w:rPr>
        <w:t>I</w:t>
      </w:r>
      <w:r>
        <w:rPr>
          <w:rFonts w:ascii="Times New Roman"/>
          <w:spacing w:val="10"/>
          <w:sz w:val="60"/>
        </w:rPr>
        <w:t xml:space="preserve"> </w:t>
      </w:r>
      <w:r>
        <w:rPr>
          <w:rFonts w:ascii="Times New Roman"/>
          <w:spacing w:val="-2"/>
          <w:sz w:val="60"/>
        </w:rPr>
        <w:t>think?</w:t>
      </w:r>
    </w:p>
    <w:p w:rsidR="001A51C0" w:rsidRDefault="001A51C0">
      <w:pPr>
        <w:pStyle w:val="BodyText"/>
        <w:rPr>
          <w:rFonts w:ascii="Times New Roman"/>
          <w:sz w:val="20"/>
        </w:rPr>
      </w:pPr>
    </w:p>
    <w:p w:rsidR="001A51C0" w:rsidRDefault="001A51C0">
      <w:pPr>
        <w:pStyle w:val="BodyText"/>
        <w:spacing w:before="95"/>
        <w:rPr>
          <w:rFonts w:ascii="Times New Roman"/>
          <w:sz w:val="20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5"/>
      </w:tblGrid>
      <w:tr w:rsidR="001A51C0">
        <w:trPr>
          <w:trHeight w:val="899"/>
        </w:trPr>
        <w:tc>
          <w:tcPr>
            <w:tcW w:w="4514" w:type="dxa"/>
            <w:tcBorders>
              <w:right w:val="single" w:sz="2" w:space="0" w:color="000000"/>
            </w:tcBorders>
          </w:tcPr>
          <w:p w:rsidR="001A51C0" w:rsidRDefault="005B5FBB">
            <w:pPr>
              <w:pStyle w:val="TableParagraph"/>
              <w:spacing w:before="327"/>
              <w:ind w:left="1208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I</w:t>
            </w:r>
            <w:r>
              <w:rPr>
                <w:rFonts w:ascii="Times New Roman"/>
                <w:spacing w:val="34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want</w:t>
            </w:r>
            <w:r>
              <w:rPr>
                <w:rFonts w:ascii="Times New Roman"/>
                <w:spacing w:val="26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to</w:t>
            </w:r>
            <w:r>
              <w:rPr>
                <w:rFonts w:ascii="Times New Roman"/>
                <w:spacing w:val="1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feel</w:t>
            </w:r>
            <w:r>
              <w:rPr>
                <w:rFonts w:ascii="Times New Roman"/>
                <w:spacing w:val="43"/>
                <w:sz w:val="30"/>
              </w:rPr>
              <w:t xml:space="preserve"> </w:t>
            </w:r>
            <w:r>
              <w:rPr>
                <w:rFonts w:ascii="Times New Roman"/>
                <w:color w:val="232323"/>
                <w:spacing w:val="-2"/>
                <w:sz w:val="30"/>
              </w:rPr>
              <w:t>......</w:t>
            </w:r>
          </w:p>
        </w:tc>
        <w:tc>
          <w:tcPr>
            <w:tcW w:w="4505" w:type="dxa"/>
            <w:tcBorders>
              <w:left w:val="single" w:sz="2" w:space="0" w:color="000000"/>
            </w:tcBorders>
          </w:tcPr>
          <w:p w:rsidR="001A51C0" w:rsidRDefault="005B5FBB">
            <w:pPr>
              <w:pStyle w:val="TableParagraph"/>
              <w:spacing w:before="331"/>
              <w:ind w:left="1204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8"/>
                <w:sz w:val="30"/>
              </w:rPr>
              <w:t>What</w:t>
            </w:r>
            <w:r>
              <w:rPr>
                <w:rFonts w:ascii="Times New Roman"/>
                <w:spacing w:val="26"/>
                <w:sz w:val="30"/>
              </w:rPr>
              <w:t xml:space="preserve"> </w:t>
            </w:r>
            <w:r>
              <w:rPr>
                <w:rFonts w:ascii="Times New Roman"/>
                <w:spacing w:val="-8"/>
                <w:sz w:val="30"/>
              </w:rPr>
              <w:t>would</w:t>
            </w:r>
            <w:r>
              <w:rPr>
                <w:rFonts w:ascii="Times New Roman"/>
                <w:spacing w:val="41"/>
                <w:sz w:val="30"/>
              </w:rPr>
              <w:t xml:space="preserve"> </w:t>
            </w:r>
            <w:r>
              <w:rPr>
                <w:rFonts w:ascii="Times New Roman"/>
                <w:spacing w:val="-8"/>
                <w:sz w:val="30"/>
              </w:rPr>
              <w:t>help?</w:t>
            </w:r>
          </w:p>
        </w:tc>
      </w:tr>
      <w:tr w:rsidR="001A51C0">
        <w:trPr>
          <w:trHeight w:val="1173"/>
        </w:trPr>
        <w:tc>
          <w:tcPr>
            <w:tcW w:w="4514" w:type="dxa"/>
            <w:tcBorders>
              <w:right w:val="single" w:sz="2" w:space="0" w:color="000000"/>
            </w:tcBorders>
          </w:tcPr>
          <w:p w:rsidR="001A51C0" w:rsidRDefault="005B5FBB">
            <w:pPr>
              <w:pStyle w:val="TableParagraph"/>
              <w:spacing w:before="233"/>
              <w:ind w:left="138"/>
              <w:rPr>
                <w:sz w:val="3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6800" behindDoc="0" locked="0" layoutInCell="1" allowOverlap="1">
                      <wp:simplePos x="0" y="0"/>
                      <wp:positionH relativeFrom="column">
                        <wp:posOffset>1809468</wp:posOffset>
                      </wp:positionH>
                      <wp:positionV relativeFrom="paragraph">
                        <wp:posOffset>-490</wp:posOffset>
                      </wp:positionV>
                      <wp:extent cx="322580" cy="35369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2580" cy="353695"/>
                                <a:chOff x="0" y="0"/>
                                <a:chExt cx="322580" cy="3536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1973" cy="3535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E3892" id="Group 64" o:spid="_x0000_s1026" style="position:absolute;margin-left:142.5pt;margin-top:-.05pt;width:25.4pt;height:27.85pt;z-index:15756800;mso-wrap-distance-left:0;mso-wrap-distance-right:0" coordsize="322580,3536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5" o:spid="_x0000_s1027" type="#_x0000_t75" style="position:absolute;width:321973;height:353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33"/>
              </w:rPr>
              <w:t>Safe</w:t>
            </w:r>
          </w:p>
        </w:tc>
        <w:tc>
          <w:tcPr>
            <w:tcW w:w="4505" w:type="dxa"/>
            <w:tcBorders>
              <w:left w:val="single" w:sz="2" w:space="0" w:color="000000"/>
            </w:tcBorders>
          </w:tcPr>
          <w:p w:rsidR="001A51C0" w:rsidRDefault="001A51C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A51C0">
        <w:trPr>
          <w:trHeight w:val="1391"/>
        </w:trPr>
        <w:tc>
          <w:tcPr>
            <w:tcW w:w="4514" w:type="dxa"/>
            <w:tcBorders>
              <w:right w:val="single" w:sz="2" w:space="0" w:color="000000"/>
            </w:tcBorders>
          </w:tcPr>
          <w:p w:rsidR="001A51C0" w:rsidRDefault="001A51C0">
            <w:pPr>
              <w:pStyle w:val="TableParagraph"/>
              <w:spacing w:before="88"/>
              <w:rPr>
                <w:rFonts w:ascii="Times New Roman"/>
                <w:sz w:val="33"/>
              </w:rPr>
            </w:pPr>
          </w:p>
          <w:p w:rsidR="001A51C0" w:rsidRDefault="005B5FBB">
            <w:pPr>
              <w:pStyle w:val="TableParagraph"/>
              <w:ind w:left="126"/>
              <w:rPr>
                <w:sz w:val="3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7312" behindDoc="0" locked="0" layoutInCell="1" allowOverlap="1">
                      <wp:simplePos x="0" y="0"/>
                      <wp:positionH relativeFrom="column">
                        <wp:posOffset>1808222</wp:posOffset>
                      </wp:positionH>
                      <wp:positionV relativeFrom="paragraph">
                        <wp:posOffset>-295773</wp:posOffset>
                      </wp:positionV>
                      <wp:extent cx="523240" cy="4953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240" cy="495300"/>
                                <a:chOff x="0" y="0"/>
                                <a:chExt cx="523240" cy="495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731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8B578" id="Group 66" o:spid="_x0000_s1026" style="position:absolute;margin-left:142.4pt;margin-top:-23.3pt;width:41.2pt;height:39pt;z-index:15757312;mso-wrap-distance-left:0;mso-wrap-distance-right:0" coordsize="523240,4953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">
                      <v:shape id="Image 67" o:spid="_x0000_s1027" type="#_x0000_t75" style="position:absolute;width:522731;height:495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35"/>
                <w:sz w:val="33"/>
              </w:rPr>
              <w:t>Health</w:t>
            </w:r>
          </w:p>
        </w:tc>
        <w:tc>
          <w:tcPr>
            <w:tcW w:w="4505" w:type="dxa"/>
            <w:tcBorders>
              <w:left w:val="single" w:sz="2" w:space="0" w:color="000000"/>
            </w:tcBorders>
          </w:tcPr>
          <w:p w:rsidR="001A51C0" w:rsidRDefault="001A51C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A51C0">
        <w:trPr>
          <w:trHeight w:val="1550"/>
        </w:trPr>
        <w:tc>
          <w:tcPr>
            <w:tcW w:w="4514" w:type="dxa"/>
            <w:tcBorders>
              <w:right w:val="single" w:sz="2" w:space="0" w:color="000000"/>
            </w:tcBorders>
          </w:tcPr>
          <w:p w:rsidR="001A51C0" w:rsidRDefault="001A51C0">
            <w:pPr>
              <w:pStyle w:val="TableParagraph"/>
              <w:spacing w:before="18"/>
              <w:rPr>
                <w:rFonts w:ascii="Times New Roman"/>
                <w:sz w:val="33"/>
              </w:rPr>
            </w:pPr>
          </w:p>
          <w:p w:rsidR="001A51C0" w:rsidRDefault="005B5FBB">
            <w:pPr>
              <w:pStyle w:val="TableParagraph"/>
              <w:ind w:left="154"/>
              <w:rPr>
                <w:sz w:val="3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7824" behindDoc="0" locked="0" layoutInCell="1" allowOverlap="1">
                      <wp:simplePos x="0" y="0"/>
                      <wp:positionH relativeFrom="column">
                        <wp:posOffset>1736594</wp:posOffset>
                      </wp:positionH>
                      <wp:positionV relativeFrom="paragraph">
                        <wp:posOffset>-251016</wp:posOffset>
                      </wp:positionV>
                      <wp:extent cx="591820" cy="448309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448309"/>
                                <a:chOff x="0" y="0"/>
                                <a:chExt cx="591820" cy="4483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1311" cy="448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23DC1" id="Group 68" o:spid="_x0000_s1026" style="position:absolute;margin-left:136.75pt;margin-top:-19.75pt;width:46.6pt;height:35.3pt;z-index:15757824;mso-wrap-distance-left:0;mso-wrap-distance-right:0" coordsize="5918,44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">
                      <v:shape id="Image 69" o:spid="_x0000_s1027" type="#_x0000_t75" style="position:absolute;width:5913;height: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15"/>
                <w:sz w:val="33"/>
              </w:rPr>
              <w:t>Achieving</w:t>
            </w:r>
          </w:p>
        </w:tc>
        <w:tc>
          <w:tcPr>
            <w:tcW w:w="4505" w:type="dxa"/>
            <w:tcBorders>
              <w:left w:val="single" w:sz="2" w:space="0" w:color="000000"/>
            </w:tcBorders>
          </w:tcPr>
          <w:p w:rsidR="001A51C0" w:rsidRDefault="001A51C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A51C0">
        <w:trPr>
          <w:trHeight w:val="1417"/>
        </w:trPr>
        <w:tc>
          <w:tcPr>
            <w:tcW w:w="4514" w:type="dxa"/>
            <w:tcBorders>
              <w:right w:val="single" w:sz="2" w:space="0" w:color="000000"/>
            </w:tcBorders>
          </w:tcPr>
          <w:p w:rsidR="001A51C0" w:rsidRDefault="005B5FBB">
            <w:pPr>
              <w:pStyle w:val="TableParagraph"/>
              <w:spacing w:before="303"/>
              <w:ind w:left="128"/>
              <w:rPr>
                <w:sz w:val="3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8336" behindDoc="0" locked="0" layoutInCell="1" allowOverlap="1">
                      <wp:simplePos x="0" y="0"/>
                      <wp:positionH relativeFrom="column">
                        <wp:posOffset>1646678</wp:posOffset>
                      </wp:positionH>
                      <wp:positionV relativeFrom="paragraph">
                        <wp:posOffset>-236</wp:posOffset>
                      </wp:positionV>
                      <wp:extent cx="466725" cy="37782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377825"/>
                                <a:chOff x="0" y="0"/>
                                <a:chExt cx="466725" cy="377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6164" cy="3772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2F1AEB" id="Group 70" o:spid="_x0000_s1026" style="position:absolute;margin-left:129.65pt;margin-top:0;width:36.75pt;height:29.75pt;z-index:15758336;mso-wrap-distance-left:0;mso-wrap-distance-right:0" coordsize="466725,3778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">
                      <v:shape id="Image 71" o:spid="_x0000_s1027" type="#_x0000_t75" style="position:absolute;width:466164;height:377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20"/>
                <w:sz w:val="33"/>
              </w:rPr>
              <w:t>Nurtured</w:t>
            </w:r>
          </w:p>
        </w:tc>
        <w:tc>
          <w:tcPr>
            <w:tcW w:w="4505" w:type="dxa"/>
            <w:tcBorders>
              <w:left w:val="single" w:sz="2" w:space="0" w:color="000000"/>
            </w:tcBorders>
          </w:tcPr>
          <w:p w:rsidR="001A51C0" w:rsidRDefault="001A51C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A51C0">
        <w:trPr>
          <w:trHeight w:val="1410"/>
        </w:trPr>
        <w:tc>
          <w:tcPr>
            <w:tcW w:w="4514" w:type="dxa"/>
            <w:tcBorders>
              <w:right w:val="single" w:sz="2" w:space="0" w:color="000000"/>
            </w:tcBorders>
          </w:tcPr>
          <w:p w:rsidR="001A51C0" w:rsidRDefault="001A51C0">
            <w:pPr>
              <w:pStyle w:val="TableParagraph"/>
              <w:spacing w:before="100"/>
              <w:rPr>
                <w:rFonts w:ascii="Times New Roman"/>
                <w:sz w:val="33"/>
              </w:rPr>
            </w:pPr>
          </w:p>
          <w:p w:rsidR="001A51C0" w:rsidRDefault="005B5FBB">
            <w:pPr>
              <w:pStyle w:val="TableParagraph"/>
              <w:ind w:left="154"/>
              <w:rPr>
                <w:sz w:val="3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8848" behindDoc="0" locked="0" layoutInCell="1" allowOverlap="1">
                      <wp:simplePos x="0" y="0"/>
                      <wp:positionH relativeFrom="column">
                        <wp:posOffset>1707241</wp:posOffset>
                      </wp:positionH>
                      <wp:positionV relativeFrom="paragraph">
                        <wp:posOffset>-303529</wp:posOffset>
                      </wp:positionV>
                      <wp:extent cx="411480" cy="50482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" cy="504825"/>
                                <a:chOff x="0" y="0"/>
                                <a:chExt cx="411480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1347" cy="504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D8EEE" id="Group 72" o:spid="_x0000_s1026" style="position:absolute;margin-left:134.45pt;margin-top:-23.9pt;width:32.4pt;height:39.75pt;z-index:15758848;mso-wrap-distance-left:0;mso-wrap-distance-right:0" coordsize="411480,5048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">
                      <v:shape id="Image 73" o:spid="_x0000_s1027" type="#_x0000_t75" style="position:absolute;width:411347;height:504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15"/>
                <w:sz w:val="33"/>
              </w:rPr>
              <w:t>Active</w:t>
            </w:r>
          </w:p>
        </w:tc>
        <w:tc>
          <w:tcPr>
            <w:tcW w:w="4505" w:type="dxa"/>
            <w:tcBorders>
              <w:left w:val="single" w:sz="2" w:space="0" w:color="000000"/>
            </w:tcBorders>
          </w:tcPr>
          <w:p w:rsidR="001A51C0" w:rsidRDefault="001A51C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A51C0">
        <w:trPr>
          <w:trHeight w:val="1686"/>
        </w:trPr>
        <w:tc>
          <w:tcPr>
            <w:tcW w:w="4514" w:type="dxa"/>
            <w:tcBorders>
              <w:right w:val="single" w:sz="2" w:space="0" w:color="000000"/>
            </w:tcBorders>
          </w:tcPr>
          <w:p w:rsidR="001A51C0" w:rsidRDefault="005B5FBB">
            <w:pPr>
              <w:pStyle w:val="TableParagraph"/>
              <w:spacing w:line="476" w:lineRule="exact"/>
              <w:ind w:left="127"/>
              <w:rPr>
                <w:sz w:val="33"/>
              </w:rPr>
            </w:pPr>
            <w:r>
              <w:rPr>
                <w:sz w:val="33"/>
              </w:rPr>
              <w:t>Respected</w:t>
            </w:r>
            <w:r>
              <w:rPr>
                <w:spacing w:val="41"/>
                <w:w w:val="150"/>
                <w:sz w:val="33"/>
              </w:rPr>
              <w:t xml:space="preserve"> </w:t>
            </w:r>
            <w:r>
              <w:rPr>
                <w:rFonts w:ascii="Times New Roman"/>
                <w:sz w:val="43"/>
              </w:rPr>
              <w:t>&amp;</w:t>
            </w:r>
            <w:r>
              <w:rPr>
                <w:rFonts w:ascii="Times New Roman"/>
                <w:spacing w:val="28"/>
                <w:w w:val="150"/>
                <w:sz w:val="43"/>
              </w:rPr>
              <w:t xml:space="preserve"> </w:t>
            </w:r>
            <w:r>
              <w:rPr>
                <w:spacing w:val="-2"/>
                <w:sz w:val="33"/>
              </w:rPr>
              <w:t>Responsible</w:t>
            </w:r>
          </w:p>
          <w:p w:rsidR="001A51C0" w:rsidRDefault="001A51C0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1A51C0" w:rsidRDefault="005B5FBB">
            <w:pPr>
              <w:pStyle w:val="TableParagraph"/>
              <w:ind w:left="1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57846" cy="408431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46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51C0" w:rsidRDefault="001A51C0">
            <w:pPr>
              <w:pStyle w:val="TableParagraph"/>
              <w:rPr>
                <w:rFonts w:ascii="Times New Roman"/>
                <w:sz w:val="20"/>
              </w:rPr>
            </w:pPr>
          </w:p>
          <w:p w:rsidR="001A51C0" w:rsidRDefault="001A51C0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</w:tc>
        <w:tc>
          <w:tcPr>
            <w:tcW w:w="4505" w:type="dxa"/>
            <w:tcBorders>
              <w:left w:val="single" w:sz="2" w:space="0" w:color="000000"/>
            </w:tcBorders>
          </w:tcPr>
          <w:p w:rsidR="001A51C0" w:rsidRDefault="001A51C0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A51C0">
        <w:trPr>
          <w:trHeight w:val="1413"/>
        </w:trPr>
        <w:tc>
          <w:tcPr>
            <w:tcW w:w="4514" w:type="dxa"/>
          </w:tcPr>
          <w:p w:rsidR="001A51C0" w:rsidRDefault="005B5FBB">
            <w:pPr>
              <w:pStyle w:val="TableParagraph"/>
              <w:spacing w:before="366"/>
              <w:ind w:left="122"/>
              <w:rPr>
                <w:sz w:val="3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9360" behindDoc="0" locked="0" layoutInCell="1" allowOverlap="1">
                      <wp:simplePos x="0" y="0"/>
                      <wp:positionH relativeFrom="column">
                        <wp:posOffset>2117594</wp:posOffset>
                      </wp:positionH>
                      <wp:positionV relativeFrom="paragraph">
                        <wp:posOffset>1383</wp:posOffset>
                      </wp:positionV>
                      <wp:extent cx="466725" cy="40322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403225"/>
                                <a:chOff x="0" y="0"/>
                                <a:chExt cx="466725" cy="4032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6344" cy="4030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FC4070" id="Group 75" o:spid="_x0000_s1026" style="position:absolute;margin-left:166.75pt;margin-top:.1pt;width:36.75pt;height:31.75pt;z-index:15759360;mso-wrap-distance-left:0;mso-wrap-distance-right:0" coordsize="466725,4032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">
                      <v:shape id="Image 76" o:spid="_x0000_s1027" type="#_x0000_t75" style="position:absolute;width:466344;height:403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20"/>
                <w:sz w:val="33"/>
              </w:rPr>
              <w:t>Included</w:t>
            </w:r>
          </w:p>
        </w:tc>
        <w:tc>
          <w:tcPr>
            <w:tcW w:w="4505" w:type="dxa"/>
          </w:tcPr>
          <w:p w:rsidR="001A51C0" w:rsidRDefault="001A51C0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:rsidR="001A51C0" w:rsidRDefault="001A51C0">
      <w:pPr>
        <w:rPr>
          <w:rFonts w:ascii="Times New Roman"/>
          <w:sz w:val="34"/>
        </w:rPr>
        <w:sectPr w:rsidR="001A51C0">
          <w:pgSz w:w="11910" w:h="16840"/>
          <w:pgMar w:top="1700" w:right="520" w:bottom="760" w:left="460" w:header="0" w:footer="570" w:gutter="0"/>
          <w:cols w:space="720"/>
        </w:sectPr>
      </w:pPr>
    </w:p>
    <w:p w:rsidR="001A51C0" w:rsidRDefault="005B5FBB">
      <w:pPr>
        <w:pStyle w:val="Heading2"/>
        <w:spacing w:before="313"/>
      </w:pPr>
      <w:r>
        <w:rPr>
          <w:noProof/>
        </w:rPr>
        <w:lastRenderedPageBreak/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5189220</wp:posOffset>
            </wp:positionH>
            <wp:positionV relativeFrom="paragraph">
              <wp:posOffset>-4571</wp:posOffset>
            </wp:positionV>
            <wp:extent cx="1511808" cy="1024127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8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01"/>
          <w:w w:val="90"/>
        </w:rPr>
        <w:t>Appendix</w:t>
      </w:r>
      <w:r>
        <w:rPr>
          <w:color w:val="010101"/>
          <w:spacing w:val="62"/>
        </w:rPr>
        <w:t xml:space="preserve"> </w:t>
      </w:r>
      <w:r w:rsidR="001B2475">
        <w:rPr>
          <w:color w:val="010101"/>
          <w:w w:val="90"/>
        </w:rPr>
        <w:t>B</w:t>
      </w:r>
      <w:r>
        <w:rPr>
          <w:color w:val="010101"/>
          <w:spacing w:val="51"/>
        </w:rPr>
        <w:t xml:space="preserve"> </w:t>
      </w:r>
      <w:r>
        <w:rPr>
          <w:color w:val="010101"/>
          <w:w w:val="90"/>
        </w:rPr>
        <w:t>-</w:t>
      </w:r>
      <w:r>
        <w:rPr>
          <w:color w:val="010101"/>
          <w:spacing w:val="51"/>
        </w:rPr>
        <w:t xml:space="preserve"> </w:t>
      </w:r>
      <w:r>
        <w:rPr>
          <w:color w:val="010101"/>
          <w:w w:val="90"/>
        </w:rPr>
        <w:t>Incident</w:t>
      </w:r>
      <w:r>
        <w:rPr>
          <w:color w:val="010101"/>
          <w:spacing w:val="74"/>
        </w:rPr>
        <w:t xml:space="preserve"> </w:t>
      </w:r>
      <w:r>
        <w:rPr>
          <w:color w:val="010101"/>
          <w:w w:val="90"/>
        </w:rPr>
        <w:t>report</w:t>
      </w:r>
      <w:r>
        <w:rPr>
          <w:color w:val="010101"/>
          <w:spacing w:val="29"/>
        </w:rPr>
        <w:t xml:space="preserve"> </w:t>
      </w:r>
      <w:r>
        <w:rPr>
          <w:color w:val="010101"/>
          <w:w w:val="90"/>
        </w:rPr>
        <w:t>for</w:t>
      </w:r>
      <w:r>
        <w:rPr>
          <w:color w:val="010101"/>
          <w:spacing w:val="50"/>
        </w:rPr>
        <w:t xml:space="preserve"> </w:t>
      </w:r>
      <w:r>
        <w:rPr>
          <w:color w:val="010101"/>
          <w:spacing w:val="-2"/>
          <w:w w:val="90"/>
        </w:rPr>
        <w:t>staff</w:t>
      </w:r>
    </w:p>
    <w:p w:rsidR="001A51C0" w:rsidRDefault="001A51C0">
      <w:pPr>
        <w:pStyle w:val="BodyText"/>
        <w:spacing w:before="172"/>
        <w:rPr>
          <w:rFonts w:ascii="Times New Roman"/>
          <w:b/>
          <w:sz w:val="42"/>
        </w:rPr>
      </w:pPr>
    </w:p>
    <w:p w:rsidR="001A51C0" w:rsidRDefault="005B5FBB">
      <w:pPr>
        <w:ind w:left="405"/>
        <w:rPr>
          <w:b/>
          <w:sz w:val="49"/>
        </w:rPr>
      </w:pPr>
      <w:r>
        <w:rPr>
          <w:b/>
          <w:color w:val="010101"/>
          <w:w w:val="80"/>
          <w:sz w:val="49"/>
        </w:rPr>
        <w:t>INCIDENT</w:t>
      </w:r>
      <w:r>
        <w:rPr>
          <w:b/>
          <w:color w:val="010101"/>
          <w:spacing w:val="40"/>
          <w:sz w:val="49"/>
        </w:rPr>
        <w:t xml:space="preserve"> </w:t>
      </w:r>
      <w:r>
        <w:rPr>
          <w:b/>
          <w:color w:val="010101"/>
          <w:spacing w:val="-2"/>
          <w:w w:val="80"/>
          <w:sz w:val="49"/>
        </w:rPr>
        <w:t>REPORT</w:t>
      </w:r>
    </w:p>
    <w:p w:rsidR="001A51C0" w:rsidRDefault="001A51C0">
      <w:pPr>
        <w:pStyle w:val="BodyText"/>
        <w:spacing w:before="303"/>
        <w:rPr>
          <w:b/>
          <w:sz w:val="27"/>
        </w:rPr>
      </w:pPr>
    </w:p>
    <w:p w:rsidR="001A51C0" w:rsidRDefault="005B5FBB">
      <w:pPr>
        <w:pStyle w:val="Heading6"/>
        <w:tabs>
          <w:tab w:val="left" w:pos="3898"/>
          <w:tab w:val="left" w:pos="7000"/>
          <w:tab w:val="left" w:pos="10541"/>
        </w:tabs>
        <w:spacing w:before="1"/>
        <w:ind w:left="399"/>
      </w:pPr>
      <w:r>
        <w:rPr>
          <w:color w:val="010101"/>
        </w:rPr>
        <w:t xml:space="preserve">NAME: </w:t>
      </w:r>
      <w:r>
        <w:rPr>
          <w:color w:val="010101"/>
          <w:u w:val="single" w:color="000000"/>
        </w:rPr>
        <w:tab/>
      </w:r>
      <w:r>
        <w:rPr>
          <w:color w:val="010101"/>
          <w:spacing w:val="-10"/>
          <w:w w:val="230"/>
        </w:rPr>
        <w:t>_</w:t>
      </w:r>
      <w:r>
        <w:rPr>
          <w:color w:val="010101"/>
        </w:rPr>
        <w:tab/>
      </w:r>
      <w:r>
        <w:rPr>
          <w:color w:val="010101"/>
          <w:spacing w:val="-2"/>
          <w:position w:val="-2"/>
        </w:rPr>
        <w:t>CLASS:</w:t>
      </w:r>
      <w:r>
        <w:rPr>
          <w:color w:val="010101"/>
          <w:position w:val="-2"/>
          <w:u w:val="single" w:color="000000"/>
        </w:rPr>
        <w:tab/>
      </w:r>
    </w:p>
    <w:p w:rsidR="001A51C0" w:rsidRDefault="001A51C0">
      <w:pPr>
        <w:pStyle w:val="BodyText"/>
        <w:spacing w:before="163"/>
        <w:rPr>
          <w:sz w:val="20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8081"/>
      </w:tblGrid>
      <w:tr w:rsidR="001A51C0">
        <w:trPr>
          <w:trHeight w:val="661"/>
        </w:trPr>
        <w:tc>
          <w:tcPr>
            <w:tcW w:w="9495" w:type="dxa"/>
            <w:gridSpan w:val="2"/>
          </w:tcPr>
          <w:p w:rsidR="001A51C0" w:rsidRDefault="005B5FBB">
            <w:pPr>
              <w:pStyle w:val="TableParagraph"/>
              <w:spacing w:line="278" w:lineRule="exact"/>
              <w:ind w:left="112"/>
              <w:rPr>
                <w:sz w:val="27"/>
              </w:rPr>
            </w:pPr>
            <w:r>
              <w:rPr>
                <w:color w:val="010101"/>
                <w:w w:val="85"/>
                <w:sz w:val="27"/>
              </w:rPr>
              <w:t>DETAIL</w:t>
            </w:r>
            <w:r>
              <w:rPr>
                <w:color w:val="010101"/>
                <w:spacing w:val="2"/>
                <w:sz w:val="27"/>
              </w:rPr>
              <w:t xml:space="preserve"> </w:t>
            </w:r>
            <w:r>
              <w:rPr>
                <w:color w:val="010101"/>
                <w:w w:val="85"/>
                <w:sz w:val="27"/>
              </w:rPr>
              <w:t>OF</w:t>
            </w:r>
            <w:r>
              <w:rPr>
                <w:color w:val="010101"/>
                <w:spacing w:val="-11"/>
                <w:sz w:val="27"/>
              </w:rPr>
              <w:t xml:space="preserve"> </w:t>
            </w:r>
            <w:r>
              <w:rPr>
                <w:color w:val="010101"/>
                <w:w w:val="85"/>
                <w:sz w:val="27"/>
              </w:rPr>
              <w:t>BEHAVIOUR</w:t>
            </w:r>
            <w:r>
              <w:rPr>
                <w:color w:val="010101"/>
                <w:spacing w:val="9"/>
                <w:sz w:val="27"/>
              </w:rPr>
              <w:t xml:space="preserve"> </w:t>
            </w:r>
            <w:r>
              <w:rPr>
                <w:color w:val="010101"/>
                <w:w w:val="85"/>
                <w:sz w:val="27"/>
              </w:rPr>
              <w:t>ISSUES</w:t>
            </w:r>
            <w:r>
              <w:rPr>
                <w:color w:val="010101"/>
                <w:spacing w:val="14"/>
                <w:sz w:val="27"/>
              </w:rPr>
              <w:t xml:space="preserve"> </w:t>
            </w:r>
            <w:r>
              <w:rPr>
                <w:color w:val="010101"/>
                <w:w w:val="85"/>
                <w:sz w:val="27"/>
              </w:rPr>
              <w:t>AND/OR</w:t>
            </w:r>
            <w:r>
              <w:rPr>
                <w:color w:val="010101"/>
                <w:spacing w:val="-3"/>
                <w:sz w:val="27"/>
              </w:rPr>
              <w:t xml:space="preserve"> </w:t>
            </w:r>
            <w:r>
              <w:rPr>
                <w:color w:val="010101"/>
                <w:w w:val="85"/>
                <w:sz w:val="27"/>
              </w:rPr>
              <w:t>INCIDENTS:</w:t>
            </w:r>
            <w:r>
              <w:rPr>
                <w:color w:val="010101"/>
                <w:spacing w:val="15"/>
                <w:sz w:val="27"/>
              </w:rPr>
              <w:t xml:space="preserve"> </w:t>
            </w:r>
            <w:r>
              <w:rPr>
                <w:color w:val="010101"/>
                <w:w w:val="85"/>
                <w:sz w:val="26"/>
              </w:rPr>
              <w:t>If</w:t>
            </w:r>
            <w:r>
              <w:rPr>
                <w:color w:val="010101"/>
                <w:spacing w:val="43"/>
                <w:sz w:val="26"/>
              </w:rPr>
              <w:t xml:space="preserve"> </w:t>
            </w:r>
            <w:r>
              <w:rPr>
                <w:color w:val="010101"/>
                <w:w w:val="85"/>
                <w:sz w:val="27"/>
              </w:rPr>
              <w:t>necessar</w:t>
            </w:r>
            <w:r w:rsidR="00ED606E">
              <w:rPr>
                <w:color w:val="010101"/>
                <w:w w:val="85"/>
                <w:sz w:val="27"/>
              </w:rPr>
              <w:t>y</w:t>
            </w:r>
            <w:r>
              <w:rPr>
                <w:color w:val="010101"/>
                <w:spacing w:val="28"/>
                <w:sz w:val="27"/>
              </w:rPr>
              <w:t xml:space="preserve"> </w:t>
            </w:r>
            <w:r>
              <w:rPr>
                <w:color w:val="010101"/>
                <w:w w:val="85"/>
                <w:sz w:val="27"/>
              </w:rPr>
              <w:t>staple</w:t>
            </w:r>
            <w:r>
              <w:rPr>
                <w:color w:val="010101"/>
                <w:spacing w:val="11"/>
                <w:sz w:val="27"/>
              </w:rPr>
              <w:t xml:space="preserve"> </w:t>
            </w:r>
            <w:r>
              <w:rPr>
                <w:color w:val="010101"/>
                <w:w w:val="85"/>
                <w:sz w:val="27"/>
              </w:rPr>
              <w:t>notes</w:t>
            </w:r>
            <w:r>
              <w:rPr>
                <w:color w:val="010101"/>
                <w:spacing w:val="-3"/>
                <w:sz w:val="27"/>
              </w:rPr>
              <w:t xml:space="preserve"> </w:t>
            </w:r>
            <w:r>
              <w:rPr>
                <w:color w:val="010101"/>
                <w:spacing w:val="-7"/>
                <w:w w:val="85"/>
                <w:sz w:val="27"/>
              </w:rPr>
              <w:t>to</w:t>
            </w:r>
          </w:p>
          <w:p w:rsidR="001A51C0" w:rsidRDefault="005B5FBB">
            <w:pPr>
              <w:pStyle w:val="TableParagraph"/>
              <w:spacing w:before="21"/>
              <w:ind w:left="115"/>
              <w:rPr>
                <w:sz w:val="27"/>
              </w:rPr>
            </w:pPr>
            <w:r>
              <w:rPr>
                <w:color w:val="010101"/>
                <w:sz w:val="27"/>
              </w:rPr>
              <w:t>this</w:t>
            </w:r>
            <w:r>
              <w:rPr>
                <w:color w:val="010101"/>
                <w:spacing w:val="-1"/>
                <w:sz w:val="27"/>
              </w:rPr>
              <w:t xml:space="preserve"> </w:t>
            </w:r>
            <w:r>
              <w:rPr>
                <w:color w:val="010101"/>
                <w:spacing w:val="-4"/>
                <w:sz w:val="27"/>
              </w:rPr>
              <w:t>form</w:t>
            </w:r>
          </w:p>
        </w:tc>
      </w:tr>
      <w:tr w:rsidR="001A51C0">
        <w:trPr>
          <w:trHeight w:val="333"/>
        </w:trPr>
        <w:tc>
          <w:tcPr>
            <w:tcW w:w="1414" w:type="dxa"/>
          </w:tcPr>
          <w:p w:rsidR="001A51C0" w:rsidRDefault="005B5FBB">
            <w:pPr>
              <w:pStyle w:val="TableParagraph"/>
              <w:spacing w:before="29"/>
              <w:ind w:left="118"/>
              <w:rPr>
                <w:b/>
                <w:sz w:val="21"/>
              </w:rPr>
            </w:pPr>
            <w:r>
              <w:rPr>
                <w:b/>
                <w:color w:val="010101"/>
                <w:spacing w:val="-4"/>
                <w:w w:val="105"/>
                <w:sz w:val="21"/>
              </w:rPr>
              <w:t>Date</w:t>
            </w:r>
          </w:p>
        </w:tc>
        <w:tc>
          <w:tcPr>
            <w:tcW w:w="8081" w:type="dxa"/>
            <w:tcBorders>
              <w:right w:val="nil"/>
            </w:tcBorders>
          </w:tcPr>
          <w:p w:rsidR="001A51C0" w:rsidRDefault="001A51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51C0">
        <w:trPr>
          <w:trHeight w:val="995"/>
        </w:trPr>
        <w:tc>
          <w:tcPr>
            <w:tcW w:w="1414" w:type="dxa"/>
          </w:tcPr>
          <w:p w:rsidR="001A51C0" w:rsidRDefault="001A51C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081" w:type="dxa"/>
          </w:tcPr>
          <w:p w:rsidR="001A51C0" w:rsidRDefault="001A51C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A51C0">
        <w:trPr>
          <w:trHeight w:val="995"/>
        </w:trPr>
        <w:tc>
          <w:tcPr>
            <w:tcW w:w="1414" w:type="dxa"/>
            <w:tcBorders>
              <w:right w:val="single" w:sz="2" w:space="0" w:color="000000"/>
            </w:tcBorders>
          </w:tcPr>
          <w:p w:rsidR="001A51C0" w:rsidRDefault="001A51C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081" w:type="dxa"/>
            <w:tcBorders>
              <w:left w:val="single" w:sz="2" w:space="0" w:color="000000"/>
            </w:tcBorders>
          </w:tcPr>
          <w:p w:rsidR="001A51C0" w:rsidRDefault="001A51C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A51C0">
        <w:trPr>
          <w:trHeight w:val="997"/>
        </w:trPr>
        <w:tc>
          <w:tcPr>
            <w:tcW w:w="1414" w:type="dxa"/>
          </w:tcPr>
          <w:p w:rsidR="001A51C0" w:rsidRDefault="001A51C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081" w:type="dxa"/>
          </w:tcPr>
          <w:p w:rsidR="001A51C0" w:rsidRDefault="001A51C0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1A51C0" w:rsidRDefault="005B5FBB">
      <w:pPr>
        <w:pStyle w:val="BodyText"/>
        <w:spacing w:before="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544068</wp:posOffset>
                </wp:positionH>
                <wp:positionV relativeFrom="paragraph">
                  <wp:posOffset>215265</wp:posOffset>
                </wp:positionV>
                <wp:extent cx="6029325" cy="850900"/>
                <wp:effectExtent l="0" t="0" r="0" b="0"/>
                <wp:wrapTopAndBottom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850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A51C0" w:rsidRDefault="005B5FBB">
                            <w:pPr>
                              <w:spacing w:line="281" w:lineRule="exact"/>
                              <w:ind w:left="133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10101"/>
                                <w:w w:val="85"/>
                                <w:sz w:val="27"/>
                              </w:rPr>
                              <w:t>ACTION</w:t>
                            </w:r>
                            <w:r>
                              <w:rPr>
                                <w:color w:val="010101"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85"/>
                                <w:sz w:val="27"/>
                              </w:rPr>
                              <w:t>TAKEN: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8" o:spid="_x0000_s1026" type="#_x0000_t202" style="position:absolute;margin-left:42.85pt;margin-top:16.95pt;width:474.75pt;height:67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" filled="f" strokeweight=".48pt">
                <v:path arrowok="t"/>
                <v:textbox inset="0,0,0,0">
                  <w:txbxContent>
                    <w:p w:rsidR="001A51C0" w:rsidRDefault="005B5FBB">
                      <w:pPr>
                        <w:spacing w:line="281" w:lineRule="exact"/>
                        <w:ind w:left="133"/>
                        <w:rPr>
                          <w:sz w:val="27"/>
                        </w:rPr>
                      </w:pPr>
                      <w:r>
                        <w:rPr>
                          <w:color w:val="010101"/>
                          <w:w w:val="85"/>
                          <w:sz w:val="27"/>
                        </w:rPr>
                        <w:t>ACTION</w:t>
                      </w:r>
                      <w:r>
                        <w:rPr>
                          <w:color w:val="010101"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85"/>
                          <w:sz w:val="27"/>
                        </w:rPr>
                        <w:t>TAKEN: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544068</wp:posOffset>
                </wp:positionH>
                <wp:positionV relativeFrom="paragraph">
                  <wp:posOffset>1282064</wp:posOffset>
                </wp:positionV>
                <wp:extent cx="6029325" cy="428625"/>
                <wp:effectExtent l="0" t="0" r="0" b="0"/>
                <wp:wrapTopAndBottom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286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A51C0" w:rsidRDefault="005B5FBB">
                            <w:pPr>
                              <w:spacing w:line="281" w:lineRule="exact"/>
                              <w:ind w:left="10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sz w:val="26"/>
                              </w:rPr>
                              <w:t>If</w:t>
                            </w:r>
                            <w:r>
                              <w:rPr>
                                <w:color w:val="010101"/>
                                <w:spacing w:val="45"/>
                                <w:w w:val="15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1"/>
                              </w:rPr>
                              <w:t>third</w:t>
                            </w:r>
                            <w:r>
                              <w:rPr>
                                <w:b/>
                                <w:color w:val="010101"/>
                                <w:spacing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10101"/>
                                <w:spacing w:val="5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1"/>
                              </w:rPr>
                              <w:t>more,</w:t>
                            </w:r>
                            <w:r>
                              <w:rPr>
                                <w:b/>
                                <w:color w:val="010101"/>
                                <w:spacing w:val="5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1"/>
                              </w:rPr>
                              <w:t>incidence</w:t>
                            </w:r>
                            <w:r>
                              <w:rPr>
                                <w:b/>
                                <w:color w:val="010101"/>
                                <w:spacing w:val="6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1"/>
                              </w:rPr>
                              <w:t>referred</w:t>
                            </w:r>
                            <w:r>
                              <w:rPr>
                                <w:b/>
                                <w:color w:val="010101"/>
                                <w:spacing w:val="39"/>
                                <w:sz w:val="21"/>
                              </w:rPr>
                              <w:t xml:space="preserve"> </w:t>
                            </w:r>
                            <w:r w:rsidR="00ED606E">
                              <w:rPr>
                                <w:b/>
                                <w:color w:val="010101"/>
                                <w:spacing w:val="-5"/>
                                <w:sz w:val="21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21"/>
                              </w:rPr>
                              <w:t>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27" type="#_x0000_t202" style="position:absolute;margin-left:42.85pt;margin-top:100.95pt;width:474.75pt;height:33.7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" filled="f" strokeweight=".48pt">
                <v:path arrowok="t"/>
                <v:textbox inset="0,0,0,0">
                  <w:txbxContent>
                    <w:p w:rsidR="001A51C0" w:rsidRDefault="005B5FBB">
                      <w:pPr>
                        <w:spacing w:line="281" w:lineRule="exact"/>
                        <w:ind w:left="104"/>
                        <w:rPr>
                          <w:b/>
                          <w:sz w:val="21"/>
                        </w:rPr>
                      </w:pPr>
                      <w:r>
                        <w:rPr>
                          <w:color w:val="010101"/>
                          <w:sz w:val="26"/>
                        </w:rPr>
                        <w:t>If</w:t>
                      </w:r>
                      <w:r>
                        <w:rPr>
                          <w:color w:val="010101"/>
                          <w:spacing w:val="45"/>
                          <w:w w:val="15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z w:val="21"/>
                        </w:rPr>
                        <w:t>third</w:t>
                      </w:r>
                      <w:r>
                        <w:rPr>
                          <w:b/>
                          <w:color w:val="010101"/>
                          <w:spacing w:val="5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z w:val="21"/>
                        </w:rPr>
                        <w:t>or</w:t>
                      </w:r>
                      <w:r>
                        <w:rPr>
                          <w:b/>
                          <w:color w:val="010101"/>
                          <w:spacing w:val="5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z w:val="21"/>
                        </w:rPr>
                        <w:t>more,</w:t>
                      </w:r>
                      <w:r>
                        <w:rPr>
                          <w:b/>
                          <w:color w:val="010101"/>
                          <w:spacing w:val="5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z w:val="21"/>
                        </w:rPr>
                        <w:t>incidence</w:t>
                      </w:r>
                      <w:r>
                        <w:rPr>
                          <w:b/>
                          <w:color w:val="010101"/>
                          <w:spacing w:val="6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10101"/>
                          <w:sz w:val="21"/>
                        </w:rPr>
                        <w:t>referred</w:t>
                      </w:r>
                      <w:r>
                        <w:rPr>
                          <w:b/>
                          <w:color w:val="010101"/>
                          <w:spacing w:val="39"/>
                          <w:sz w:val="21"/>
                        </w:rPr>
                        <w:t xml:space="preserve"> </w:t>
                      </w:r>
                      <w:r w:rsidR="00ED606E">
                        <w:rPr>
                          <w:b/>
                          <w:color w:val="010101"/>
                          <w:spacing w:val="-5"/>
                          <w:sz w:val="21"/>
                        </w:rPr>
                        <w:t>t</w:t>
                      </w:r>
                      <w:r>
                        <w:rPr>
                          <w:b/>
                          <w:color w:val="010101"/>
                          <w:spacing w:val="-5"/>
                          <w:sz w:val="21"/>
                        </w:rPr>
                        <w:t>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51C0" w:rsidRDefault="001A51C0">
      <w:pPr>
        <w:pStyle w:val="BodyText"/>
        <w:spacing w:before="81"/>
        <w:rPr>
          <w:sz w:val="20"/>
        </w:rPr>
      </w:pPr>
    </w:p>
    <w:p w:rsidR="001A51C0" w:rsidRDefault="001A51C0">
      <w:pPr>
        <w:pStyle w:val="BodyText"/>
        <w:rPr>
          <w:sz w:val="27"/>
        </w:rPr>
      </w:pPr>
    </w:p>
    <w:p w:rsidR="001A51C0" w:rsidRDefault="001A51C0">
      <w:pPr>
        <w:pStyle w:val="BodyText"/>
        <w:spacing w:before="83"/>
        <w:rPr>
          <w:sz w:val="27"/>
        </w:rPr>
      </w:pPr>
    </w:p>
    <w:p w:rsidR="001A51C0" w:rsidRDefault="005B5FBB">
      <w:pPr>
        <w:tabs>
          <w:tab w:val="left" w:pos="5208"/>
          <w:tab w:val="left" w:pos="5897"/>
          <w:tab w:val="left" w:pos="8088"/>
        </w:tabs>
        <w:ind w:left="130"/>
        <w:jc w:val="center"/>
        <w:rPr>
          <w:b/>
          <w:sz w:val="21"/>
        </w:rPr>
      </w:pPr>
      <w:r>
        <w:rPr>
          <w:b/>
          <w:color w:val="010101"/>
          <w:w w:val="105"/>
          <w:sz w:val="21"/>
        </w:rPr>
        <w:t>Teacher/Member</w:t>
      </w:r>
      <w:r>
        <w:rPr>
          <w:b/>
          <w:color w:val="010101"/>
          <w:spacing w:val="36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of</w:t>
      </w:r>
      <w:r>
        <w:rPr>
          <w:b/>
          <w:color w:val="010101"/>
          <w:spacing w:val="38"/>
          <w:w w:val="105"/>
          <w:sz w:val="21"/>
        </w:rPr>
        <w:t xml:space="preserve"> </w:t>
      </w:r>
      <w:r>
        <w:rPr>
          <w:b/>
          <w:color w:val="010101"/>
          <w:spacing w:val="-2"/>
          <w:w w:val="105"/>
          <w:sz w:val="21"/>
        </w:rPr>
        <w:t>Staff</w:t>
      </w:r>
      <w:r>
        <w:rPr>
          <w:b/>
          <w:color w:val="010101"/>
          <w:sz w:val="21"/>
          <w:u w:val="single" w:color="000000"/>
        </w:rPr>
        <w:tab/>
      </w:r>
      <w:r>
        <w:rPr>
          <w:b/>
          <w:color w:val="010101"/>
          <w:sz w:val="21"/>
        </w:rPr>
        <w:tab/>
      </w:r>
      <w:r>
        <w:rPr>
          <w:b/>
          <w:color w:val="010101"/>
          <w:spacing w:val="-4"/>
          <w:w w:val="105"/>
          <w:sz w:val="21"/>
        </w:rPr>
        <w:t>Date</w:t>
      </w:r>
      <w:r>
        <w:rPr>
          <w:b/>
          <w:color w:val="010101"/>
          <w:sz w:val="21"/>
          <w:u w:val="single" w:color="000000"/>
        </w:rPr>
        <w:tab/>
      </w:r>
    </w:p>
    <w:p w:rsidR="001A51C0" w:rsidRDefault="001A51C0">
      <w:pPr>
        <w:jc w:val="center"/>
        <w:rPr>
          <w:sz w:val="21"/>
        </w:rPr>
        <w:sectPr w:rsidR="001A51C0">
          <w:pgSz w:w="11910" w:h="16840"/>
          <w:pgMar w:top="920" w:right="520" w:bottom="760" w:left="460" w:header="0" w:footer="570" w:gutter="0"/>
          <w:cols w:space="720"/>
        </w:sectPr>
      </w:pPr>
    </w:p>
    <w:p w:rsidR="00214612" w:rsidRDefault="001B2475">
      <w:pPr>
        <w:pStyle w:val="BodyText"/>
        <w:ind w:left="2591"/>
        <w:rPr>
          <w:rFonts w:ascii="Times New Roman" w:hAnsi="Times New Roman" w:cs="Times New Roman"/>
          <w:b/>
          <w:color w:val="010101"/>
          <w:w w:val="90"/>
          <w:sz w:val="42"/>
          <w:szCs w:val="42"/>
        </w:rPr>
      </w:pPr>
      <w:r w:rsidRPr="00195190">
        <w:rPr>
          <w:rFonts w:ascii="Times New Roman" w:hAnsi="Times New Roman" w:cs="Times New Roman"/>
          <w:b/>
          <w:color w:val="010101"/>
          <w:w w:val="90"/>
          <w:sz w:val="42"/>
          <w:szCs w:val="42"/>
        </w:rPr>
        <w:lastRenderedPageBreak/>
        <w:t>Appendix</w:t>
      </w:r>
      <w:r w:rsidR="00195190" w:rsidRPr="00195190">
        <w:rPr>
          <w:rFonts w:ascii="Times New Roman" w:hAnsi="Times New Roman" w:cs="Times New Roman"/>
          <w:b/>
          <w:color w:val="010101"/>
          <w:w w:val="90"/>
          <w:sz w:val="42"/>
          <w:szCs w:val="42"/>
        </w:rPr>
        <w:t xml:space="preserve"> </w:t>
      </w:r>
      <w:r w:rsidRPr="00195190">
        <w:rPr>
          <w:rFonts w:ascii="Times New Roman" w:hAnsi="Times New Roman" w:cs="Times New Roman"/>
          <w:b/>
          <w:color w:val="010101"/>
          <w:w w:val="90"/>
          <w:sz w:val="42"/>
          <w:szCs w:val="42"/>
        </w:rPr>
        <w:t>C</w:t>
      </w:r>
      <w:r w:rsidR="00214612">
        <w:rPr>
          <w:rFonts w:ascii="Times New Roman" w:hAnsi="Times New Roman" w:cs="Times New Roman"/>
          <w:b/>
          <w:color w:val="010101"/>
          <w:w w:val="90"/>
          <w:sz w:val="42"/>
          <w:szCs w:val="42"/>
        </w:rPr>
        <w:t xml:space="preserve"> </w:t>
      </w:r>
    </w:p>
    <w:p w:rsidR="00214612" w:rsidRDefault="00214612">
      <w:pPr>
        <w:pStyle w:val="BodyText"/>
        <w:ind w:left="2591"/>
        <w:rPr>
          <w:rFonts w:ascii="Times New Roman" w:hAnsi="Times New Roman" w:cs="Times New Roman"/>
          <w:b/>
          <w:color w:val="010101"/>
          <w:w w:val="90"/>
          <w:sz w:val="42"/>
          <w:szCs w:val="42"/>
        </w:rPr>
      </w:pPr>
    </w:p>
    <w:p w:rsidR="001A51C0" w:rsidRPr="00214612" w:rsidRDefault="00214612" w:rsidP="00214612">
      <w:pPr>
        <w:pStyle w:val="BodyText"/>
        <w:ind w:left="2591"/>
        <w:rPr>
          <w:rFonts w:ascii="Times New Roman" w:hAnsi="Times New Roman" w:cs="Times New Roman"/>
          <w:color w:val="010101"/>
          <w:w w:val="90"/>
          <w:sz w:val="42"/>
          <w:szCs w:val="42"/>
        </w:rPr>
      </w:pPr>
      <w:r w:rsidRPr="00214612">
        <w:rPr>
          <w:rFonts w:ascii="Times New Roman" w:hAnsi="Times New Roman" w:cs="Times New Roman"/>
          <w:color w:val="010101"/>
          <w:w w:val="90"/>
          <w:sz w:val="42"/>
          <w:szCs w:val="42"/>
        </w:rPr>
        <w:t>Example of a Restorative Conversation</w:t>
      </w:r>
    </w:p>
    <w:p w:rsidR="001A51C0" w:rsidRDefault="001A51C0">
      <w:pPr>
        <w:pStyle w:val="BodyText"/>
        <w:spacing w:before="7"/>
        <w:rPr>
          <w:b/>
          <w:sz w:val="11"/>
        </w:rPr>
      </w:pPr>
    </w:p>
    <w:p w:rsidR="001A51C0" w:rsidRDefault="00214612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margin">
                  <wp:posOffset>771525</wp:posOffset>
                </wp:positionH>
                <wp:positionV relativeFrom="paragraph">
                  <wp:posOffset>262255</wp:posOffset>
                </wp:positionV>
                <wp:extent cx="6324600" cy="5076825"/>
                <wp:effectExtent l="0" t="0" r="0" b="9525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5076825"/>
                          <a:chOff x="0" y="0"/>
                          <a:chExt cx="6324600" cy="507682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324600" cy="507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5076825">
                                <a:moveTo>
                                  <a:pt x="6306312" y="5076443"/>
                                </a:moveTo>
                                <a:lnTo>
                                  <a:pt x="19812" y="5076443"/>
                                </a:lnTo>
                                <a:lnTo>
                                  <a:pt x="12215" y="5075086"/>
                                </a:lnTo>
                                <a:lnTo>
                                  <a:pt x="5905" y="5071300"/>
                                </a:lnTo>
                                <a:lnTo>
                                  <a:pt x="1595" y="5065514"/>
                                </a:lnTo>
                                <a:lnTo>
                                  <a:pt x="0" y="5058156"/>
                                </a:lnTo>
                                <a:lnTo>
                                  <a:pt x="0" y="18288"/>
                                </a:lnTo>
                                <a:lnTo>
                                  <a:pt x="1595" y="10929"/>
                                </a:lnTo>
                                <a:lnTo>
                                  <a:pt x="5905" y="5143"/>
                                </a:lnTo>
                                <a:lnTo>
                                  <a:pt x="12215" y="1357"/>
                                </a:lnTo>
                                <a:lnTo>
                                  <a:pt x="19812" y="0"/>
                                </a:lnTo>
                                <a:lnTo>
                                  <a:pt x="6306312" y="0"/>
                                </a:lnTo>
                                <a:lnTo>
                                  <a:pt x="6313670" y="1357"/>
                                </a:lnTo>
                                <a:lnTo>
                                  <a:pt x="6319456" y="5143"/>
                                </a:lnTo>
                                <a:lnTo>
                                  <a:pt x="6323242" y="10929"/>
                                </a:lnTo>
                                <a:lnTo>
                                  <a:pt x="6324600" y="18288"/>
                                </a:lnTo>
                                <a:lnTo>
                                  <a:pt x="38100" y="18288"/>
                                </a:lnTo>
                                <a:lnTo>
                                  <a:pt x="19812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5038343"/>
                                </a:lnTo>
                                <a:lnTo>
                                  <a:pt x="19812" y="5038343"/>
                                </a:lnTo>
                                <a:lnTo>
                                  <a:pt x="38100" y="5058156"/>
                                </a:lnTo>
                                <a:lnTo>
                                  <a:pt x="6324600" y="5058156"/>
                                </a:lnTo>
                                <a:lnTo>
                                  <a:pt x="6323242" y="5065514"/>
                                </a:lnTo>
                                <a:lnTo>
                                  <a:pt x="6319456" y="5071300"/>
                                </a:lnTo>
                                <a:lnTo>
                                  <a:pt x="6313670" y="5075086"/>
                                </a:lnTo>
                                <a:lnTo>
                                  <a:pt x="6306312" y="5076443"/>
                                </a:lnTo>
                                <a:close/>
                              </a:path>
                              <a:path w="6324600" h="5076825">
                                <a:moveTo>
                                  <a:pt x="38100" y="38100"/>
                                </a:moveTo>
                                <a:lnTo>
                                  <a:pt x="19812" y="38100"/>
                                </a:lnTo>
                                <a:lnTo>
                                  <a:pt x="38100" y="18288"/>
                                </a:lnTo>
                                <a:lnTo>
                                  <a:pt x="38100" y="38100"/>
                                </a:lnTo>
                                <a:close/>
                              </a:path>
                              <a:path w="6324600" h="5076825">
                                <a:moveTo>
                                  <a:pt x="628650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18288"/>
                                </a:lnTo>
                                <a:lnTo>
                                  <a:pt x="6286500" y="18288"/>
                                </a:lnTo>
                                <a:lnTo>
                                  <a:pt x="6286500" y="38100"/>
                                </a:lnTo>
                                <a:close/>
                              </a:path>
                              <a:path w="6324600" h="5076825">
                                <a:moveTo>
                                  <a:pt x="6286500" y="5058156"/>
                                </a:moveTo>
                                <a:lnTo>
                                  <a:pt x="6286500" y="18288"/>
                                </a:lnTo>
                                <a:lnTo>
                                  <a:pt x="6306312" y="38100"/>
                                </a:lnTo>
                                <a:lnTo>
                                  <a:pt x="6324600" y="38100"/>
                                </a:lnTo>
                                <a:lnTo>
                                  <a:pt x="6324600" y="5038343"/>
                                </a:lnTo>
                                <a:lnTo>
                                  <a:pt x="6306312" y="5038343"/>
                                </a:lnTo>
                                <a:lnTo>
                                  <a:pt x="6286500" y="5058156"/>
                                </a:lnTo>
                                <a:close/>
                              </a:path>
                              <a:path w="6324600" h="5076825">
                                <a:moveTo>
                                  <a:pt x="6324600" y="38100"/>
                                </a:moveTo>
                                <a:lnTo>
                                  <a:pt x="6306312" y="38100"/>
                                </a:lnTo>
                                <a:lnTo>
                                  <a:pt x="6286500" y="18288"/>
                                </a:lnTo>
                                <a:lnTo>
                                  <a:pt x="6324600" y="18288"/>
                                </a:lnTo>
                                <a:lnTo>
                                  <a:pt x="6324600" y="38100"/>
                                </a:lnTo>
                                <a:close/>
                              </a:path>
                              <a:path w="6324600" h="5076825">
                                <a:moveTo>
                                  <a:pt x="38100" y="5058156"/>
                                </a:moveTo>
                                <a:lnTo>
                                  <a:pt x="19812" y="5038343"/>
                                </a:lnTo>
                                <a:lnTo>
                                  <a:pt x="38100" y="5038343"/>
                                </a:lnTo>
                                <a:lnTo>
                                  <a:pt x="38100" y="5058156"/>
                                </a:lnTo>
                                <a:close/>
                              </a:path>
                              <a:path w="6324600" h="5076825">
                                <a:moveTo>
                                  <a:pt x="6286500" y="5058156"/>
                                </a:moveTo>
                                <a:lnTo>
                                  <a:pt x="38100" y="5058156"/>
                                </a:lnTo>
                                <a:lnTo>
                                  <a:pt x="38100" y="5038343"/>
                                </a:lnTo>
                                <a:lnTo>
                                  <a:pt x="6286500" y="5038343"/>
                                </a:lnTo>
                                <a:lnTo>
                                  <a:pt x="6286500" y="5058156"/>
                                </a:lnTo>
                                <a:close/>
                              </a:path>
                              <a:path w="6324600" h="5076825">
                                <a:moveTo>
                                  <a:pt x="6324600" y="5058156"/>
                                </a:moveTo>
                                <a:lnTo>
                                  <a:pt x="6286500" y="5058156"/>
                                </a:lnTo>
                                <a:lnTo>
                                  <a:pt x="6306312" y="5038343"/>
                                </a:lnTo>
                                <a:lnTo>
                                  <a:pt x="6324600" y="5038343"/>
                                </a:lnTo>
                                <a:lnTo>
                                  <a:pt x="6324600" y="5058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6324600" cy="5076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51C0" w:rsidRDefault="005B5FBB">
                              <w:pPr>
                                <w:spacing w:before="13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FF"/>
                                  <w:spacing w:val="-2"/>
                                  <w:w w:val="130"/>
                                  <w:sz w:val="24"/>
                                </w:rPr>
                                <w:t>Restorative</w:t>
                              </w:r>
                              <w:r>
                                <w:rPr>
                                  <w:rFonts w:ascii="Calibri"/>
                                  <w:b/>
                                  <w:color w:val="0000FF"/>
                                  <w:spacing w:val="5"/>
                                  <w:w w:val="1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FF"/>
                                  <w:spacing w:val="-2"/>
                                  <w:w w:val="130"/>
                                  <w:sz w:val="24"/>
                                </w:rPr>
                                <w:t>Conversation</w:t>
                              </w:r>
                            </w:p>
                            <w:p w:rsidR="001A51C0" w:rsidRDefault="001A51C0">
                              <w:pPr>
                                <w:spacing w:before="23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:rsidR="001A51C0" w:rsidRDefault="005B5FB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23"/>
                                </w:tabs>
                                <w:ind w:left="92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rFonts w:ascii="Calibri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happened?</w:t>
                              </w:r>
                            </w:p>
                            <w:p w:rsidR="001A51C0" w:rsidRDefault="001A51C0">
                              <w:pPr>
                                <w:spacing w:before="1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1A51C0" w:rsidRDefault="005B5FB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23"/>
                                </w:tabs>
                                <w:spacing w:before="1"/>
                                <w:ind w:left="92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Why were your actions or words</w:t>
                              </w:r>
                              <w:r>
                                <w:rPr>
                                  <w:rFonts w:ascii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not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acceptable?</w:t>
                              </w:r>
                            </w:p>
                            <w:p w:rsidR="001A51C0" w:rsidRDefault="001A51C0">
                              <w:pPr>
                                <w:spacing w:before="3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1A51C0" w:rsidRDefault="005B5FB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23"/>
                                </w:tabs>
                                <w:ind w:left="92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were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thinking at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time/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thought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since?</w:t>
                              </w:r>
                            </w:p>
                            <w:p w:rsidR="001A51C0" w:rsidRDefault="001A51C0">
                              <w:pPr>
                                <w:spacing w:before="1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1A51C0" w:rsidRDefault="005B5FB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23"/>
                                </w:tabs>
                                <w:spacing w:before="1"/>
                                <w:ind w:left="92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been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affected?</w:t>
                              </w:r>
                            </w:p>
                            <w:p w:rsidR="001A51C0" w:rsidRDefault="001A51C0">
                              <w:pPr>
                                <w:spacing w:before="3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1A51C0" w:rsidRDefault="005B5FB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23"/>
                                </w:tabs>
                                <w:ind w:left="92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been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affected?</w:t>
                              </w:r>
                            </w:p>
                            <w:p w:rsidR="001A51C0" w:rsidRDefault="001A51C0">
                              <w:pPr>
                                <w:spacing w:before="1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1A51C0" w:rsidRDefault="005B5FB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23"/>
                                </w:tabs>
                                <w:spacing w:before="1"/>
                                <w:ind w:left="92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did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them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feel?</w:t>
                              </w:r>
                            </w:p>
                            <w:p w:rsidR="001A51C0" w:rsidRDefault="001A51C0">
                              <w:pPr>
                                <w:spacing w:before="3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1A51C0" w:rsidRDefault="005B5FB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23"/>
                                </w:tabs>
                                <w:ind w:left="92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rFonts w:ascii="Calibri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rFonts w:ascii="Calibri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Calibri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Calibri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put</w:t>
                              </w:r>
                              <w:r>
                                <w:rPr>
                                  <w:rFonts w:asci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things</w:t>
                              </w:r>
                              <w:r>
                                <w:rPr>
                                  <w:rFonts w:ascii="Calibri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right?</w:t>
                              </w:r>
                            </w:p>
                            <w:p w:rsidR="001A51C0" w:rsidRDefault="001A51C0">
                              <w:pPr>
                                <w:spacing w:before="4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1A51C0" w:rsidRDefault="005B5FB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23"/>
                                </w:tabs>
                                <w:ind w:left="92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differently next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time?</w:t>
                              </w:r>
                            </w:p>
                            <w:p w:rsidR="001A51C0" w:rsidRPr="00214612" w:rsidRDefault="005B5FBB">
                              <w:pPr>
                                <w:spacing w:before="283"/>
                                <w:ind w:left="203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 w:rsidRPr="00214612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Statements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such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as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the</w:t>
                              </w:r>
                              <w:r w:rsidR="00214612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se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also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support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a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restorative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conversation: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Pr="00214612">
                                <w:rPr>
                                  <w:rFonts w:ascii="Calibri"/>
                                  <w:b/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  <w:p w:rsidR="001A51C0" w:rsidRDefault="005B5FB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8"/>
                                </w:tabs>
                                <w:spacing w:before="283" w:line="290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Let’s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hear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both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sides of the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story.</w:t>
                              </w:r>
                            </w:p>
                            <w:p w:rsidR="001A51C0" w:rsidRDefault="005B5FB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8"/>
                                </w:tabs>
                                <w:spacing w:line="288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Tell</w:t>
                              </w:r>
                              <w:r>
                                <w:rPr>
                                  <w:rFonts w:ascii="Calibri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X/Y</w:t>
                              </w:r>
                              <w:r>
                                <w:rPr>
                                  <w:rFonts w:ascii="Calibri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rFonts w:ascii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rFonts w:ascii="Calibri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made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feel.</w:t>
                              </w:r>
                            </w:p>
                            <w:p w:rsidR="001A51C0" w:rsidRDefault="005B5FB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8"/>
                                </w:tabs>
                                <w:spacing w:line="288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understand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why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feel this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way?</w:t>
                              </w:r>
                            </w:p>
                            <w:p w:rsidR="001A51C0" w:rsidRDefault="005B5FB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8"/>
                                </w:tabs>
                                <w:spacing w:line="29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rFonts w:ascii="Calibri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rFonts w:ascii="Calibri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rFonts w:ascii="Calibri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rFonts w:ascii="Calibri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rFonts w:ascii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rFonts w:ascii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feel</w:t>
                              </w:r>
                              <w:r>
                                <w:rPr>
                                  <w:rFonts w:ascii="Calibri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better?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28" style="position:absolute;margin-left:60.75pt;margin-top:20.65pt;width:498pt;height:399.75pt;z-index:-15695360;mso-wrap-distance-left:0;mso-wrap-distance-right:0;mso-position-horizontal-relative:margin" coordsize="63246,50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">
                <v:shape id="Graphic 84" o:spid="_x0000_s1029" style="position:absolute;width:63246;height:50768;visibility:visible;mso-wrap-style:square;v-text-anchor:top" coordsize="6324600,507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" path="m6306312,5076443r-6286500,l12215,5075086r-6310,-3786l1595,5065514,,5058156,,18288,1595,10929,5905,5143,12215,1357,19812,,6306312,r7358,1357l6319456,5143r3786,5786l6324600,18288r-6286500,l19812,38100r18288,l38100,5038343r-18288,l38100,5058156r6286500,l6323242,5065514r-3786,5786l6313670,5075086r-7358,1357xem38100,38100r-18288,l38100,18288r,19812xem6286500,38100r-6248400,l38100,18288r6248400,l6286500,38100xem6286500,5058156r,-5039868l6306312,38100r18288,l6324600,5038343r-18288,l6286500,5058156xem6324600,38100r-18288,l6286500,18288r38100,l6324600,38100xem38100,5058156l19812,5038343r18288,l38100,5058156xem6286500,5058156r-6248400,l38100,5038343r6248400,l6286500,5058156xem6324600,5058156r-38100,l6306312,5038343r18288,l6324600,5058156xe" fillcolor="blue" stroked="f">
                  <v:path arrowok="t"/>
                </v:shape>
                <v:shape id="Textbox 85" o:spid="_x0000_s1030" type="#_x0000_t202" style="position:absolute;width:63246;height:50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1A51C0" w:rsidRDefault="005B5FBB">
                        <w:pPr>
                          <w:spacing w:before="13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0000FF"/>
                            <w:spacing w:val="-2"/>
                            <w:w w:val="130"/>
                            <w:sz w:val="24"/>
                          </w:rPr>
                          <w:t>Restorative</w:t>
                        </w:r>
                        <w:r>
                          <w:rPr>
                            <w:rFonts w:ascii="Calibri"/>
                            <w:b/>
                            <w:color w:val="0000FF"/>
                            <w:spacing w:val="5"/>
                            <w:w w:val="13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FF"/>
                            <w:spacing w:val="-2"/>
                            <w:w w:val="130"/>
                            <w:sz w:val="24"/>
                          </w:rPr>
                          <w:t>Conversation</w:t>
                        </w:r>
                      </w:p>
                      <w:p w:rsidR="001A51C0" w:rsidRDefault="001A51C0">
                        <w:pPr>
                          <w:spacing w:before="23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:rsidR="001A51C0" w:rsidRDefault="005B5FB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23"/>
                          </w:tabs>
                          <w:ind w:left="923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What</w:t>
                        </w:r>
                        <w:r>
                          <w:rPr>
                            <w:rFonts w:ascii="Calibri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happened?</w:t>
                        </w:r>
                      </w:p>
                      <w:p w:rsidR="001A51C0" w:rsidRDefault="001A51C0">
                        <w:pPr>
                          <w:spacing w:before="1"/>
                          <w:rPr>
                            <w:rFonts w:ascii="Calibri"/>
                            <w:sz w:val="24"/>
                          </w:rPr>
                        </w:pPr>
                      </w:p>
                      <w:p w:rsidR="001A51C0" w:rsidRDefault="005B5FB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23"/>
                          </w:tabs>
                          <w:spacing w:before="1"/>
                          <w:ind w:left="923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Why were your actions or words</w:t>
                        </w:r>
                        <w:r>
                          <w:rPr>
                            <w:rFonts w:ascii="Calibri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 xml:space="preserve">not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acceptable?</w:t>
                        </w:r>
                      </w:p>
                      <w:p w:rsidR="001A51C0" w:rsidRDefault="001A51C0">
                        <w:pPr>
                          <w:spacing w:before="3"/>
                          <w:rPr>
                            <w:rFonts w:ascii="Calibri"/>
                            <w:sz w:val="24"/>
                          </w:rPr>
                        </w:pPr>
                      </w:p>
                      <w:p w:rsidR="001A51C0" w:rsidRDefault="005B5FB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23"/>
                          </w:tabs>
                          <w:ind w:left="923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What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were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you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thinking at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time/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What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have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you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thought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since?</w:t>
                        </w:r>
                      </w:p>
                      <w:p w:rsidR="001A51C0" w:rsidRDefault="001A51C0">
                        <w:pPr>
                          <w:spacing w:before="1"/>
                          <w:rPr>
                            <w:rFonts w:ascii="Calibri"/>
                            <w:sz w:val="24"/>
                          </w:rPr>
                        </w:pPr>
                      </w:p>
                      <w:p w:rsidR="001A51C0" w:rsidRDefault="005B5FB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23"/>
                          </w:tabs>
                          <w:spacing w:before="1"/>
                          <w:ind w:left="923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Who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has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been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affected?</w:t>
                        </w:r>
                      </w:p>
                      <w:p w:rsidR="001A51C0" w:rsidRDefault="001A51C0">
                        <w:pPr>
                          <w:spacing w:before="3"/>
                          <w:rPr>
                            <w:rFonts w:ascii="Calibri"/>
                            <w:sz w:val="24"/>
                          </w:rPr>
                        </w:pPr>
                      </w:p>
                      <w:p w:rsidR="001A51C0" w:rsidRDefault="005B5FB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23"/>
                          </w:tabs>
                          <w:ind w:left="923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How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have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they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been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affected?</w:t>
                        </w:r>
                      </w:p>
                      <w:p w:rsidR="001A51C0" w:rsidRDefault="001A51C0">
                        <w:pPr>
                          <w:spacing w:before="1"/>
                          <w:rPr>
                            <w:rFonts w:ascii="Calibri"/>
                            <w:sz w:val="24"/>
                          </w:rPr>
                        </w:pPr>
                      </w:p>
                      <w:p w:rsidR="001A51C0" w:rsidRDefault="005B5FB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23"/>
                          </w:tabs>
                          <w:spacing w:before="1"/>
                          <w:ind w:left="923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How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did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this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make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them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feel?</w:t>
                        </w:r>
                      </w:p>
                      <w:p w:rsidR="001A51C0" w:rsidRDefault="001A51C0">
                        <w:pPr>
                          <w:spacing w:before="3"/>
                          <w:rPr>
                            <w:rFonts w:ascii="Calibri"/>
                            <w:sz w:val="24"/>
                          </w:rPr>
                        </w:pPr>
                      </w:p>
                      <w:p w:rsidR="001A51C0" w:rsidRDefault="005B5FB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23"/>
                          </w:tabs>
                          <w:ind w:left="923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What</w:t>
                        </w:r>
                        <w:r>
                          <w:rPr>
                            <w:rFonts w:ascii="Calibri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can</w:t>
                        </w:r>
                        <w:r>
                          <w:rPr>
                            <w:rFonts w:ascii="Calibri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you</w:t>
                        </w:r>
                        <w:r>
                          <w:rPr>
                            <w:rFonts w:ascii="Calibri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do</w:t>
                        </w:r>
                        <w:r>
                          <w:rPr>
                            <w:rFonts w:ascii="Calibri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to</w:t>
                        </w:r>
                        <w:r>
                          <w:rPr>
                            <w:rFonts w:ascii="Calibri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put</w:t>
                        </w:r>
                        <w:r>
                          <w:rPr>
                            <w:rFonts w:asci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things</w:t>
                        </w:r>
                        <w:r>
                          <w:rPr>
                            <w:rFonts w:ascii="Calibri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right?</w:t>
                        </w:r>
                      </w:p>
                      <w:p w:rsidR="001A51C0" w:rsidRDefault="001A51C0">
                        <w:pPr>
                          <w:spacing w:before="4"/>
                          <w:rPr>
                            <w:rFonts w:ascii="Calibri"/>
                            <w:sz w:val="24"/>
                          </w:rPr>
                        </w:pPr>
                      </w:p>
                      <w:p w:rsidR="001A51C0" w:rsidRDefault="005B5FB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23"/>
                          </w:tabs>
                          <w:ind w:left="923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What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should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you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do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differently next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time?</w:t>
                        </w:r>
                      </w:p>
                      <w:p w:rsidR="001A51C0" w:rsidRPr="00214612" w:rsidRDefault="005B5FBB">
                        <w:pPr>
                          <w:spacing w:before="283"/>
                          <w:ind w:left="203"/>
                          <w:rPr>
                            <w:rFonts w:ascii="Calibri"/>
                            <w:b/>
                            <w:sz w:val="24"/>
                          </w:rPr>
                        </w:pPr>
                        <w:r w:rsidRPr="00214612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Statements</w:t>
                        </w:r>
                        <w:r w:rsidRPr="00214612"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214612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such</w:t>
                        </w:r>
                        <w:r w:rsidRPr="00214612"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214612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as</w:t>
                        </w:r>
                        <w:r w:rsidRPr="00214612"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214612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the</w:t>
                        </w:r>
                        <w:r w:rsidR="00214612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se</w:t>
                        </w:r>
                        <w:r w:rsidRPr="00214612">
                          <w:rPr>
                            <w:rFonts w:ascii="Calibri"/>
                            <w:b/>
                            <w:sz w:val="24"/>
                          </w:rPr>
                          <w:t xml:space="preserve"> </w:t>
                        </w:r>
                        <w:r w:rsidRPr="00214612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also</w:t>
                        </w:r>
                        <w:r w:rsidRPr="00214612"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214612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support</w:t>
                        </w:r>
                        <w:r w:rsidRPr="00214612"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214612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a</w:t>
                        </w:r>
                        <w:r w:rsidRPr="00214612">
                          <w:rPr>
                            <w:rFonts w:asci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Pr="00214612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restorative</w:t>
                        </w:r>
                        <w:r w:rsidRPr="00214612"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214612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conversation:</w:t>
                        </w:r>
                        <w:r w:rsidRPr="00214612">
                          <w:rPr>
                            <w:rFonts w:ascii="Calibri"/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 w:rsidRPr="00214612">
                          <w:rPr>
                            <w:rFonts w:ascii="Calibri"/>
                            <w:b/>
                            <w:spacing w:val="-10"/>
                            <w:sz w:val="24"/>
                          </w:rPr>
                          <w:t>-</w:t>
                        </w:r>
                      </w:p>
                      <w:p w:rsidR="001A51C0" w:rsidRDefault="005B5FB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8"/>
                          </w:tabs>
                          <w:spacing w:before="283" w:line="290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Let’s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hear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both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sides of the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story.</w:t>
                        </w:r>
                      </w:p>
                      <w:p w:rsidR="001A51C0" w:rsidRDefault="005B5FB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8"/>
                          </w:tabs>
                          <w:spacing w:line="288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Tell</w:t>
                        </w:r>
                        <w:r>
                          <w:rPr>
                            <w:rFonts w:ascii="Calibri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X/Y</w:t>
                        </w:r>
                        <w:r>
                          <w:rPr>
                            <w:rFonts w:ascii="Calibri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how</w:t>
                        </w:r>
                        <w:r>
                          <w:rPr>
                            <w:rFonts w:ascii="Calibri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they</w:t>
                        </w:r>
                        <w:r>
                          <w:rPr>
                            <w:rFonts w:ascii="Calibri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made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you</w:t>
                        </w:r>
                        <w:r>
                          <w:rPr>
                            <w:rFonts w:ascii="Calibri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feel.</w:t>
                        </w:r>
                      </w:p>
                      <w:p w:rsidR="001A51C0" w:rsidRDefault="005B5FB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8"/>
                          </w:tabs>
                          <w:spacing w:line="288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Do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you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understand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why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they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feel this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way?</w:t>
                        </w:r>
                      </w:p>
                      <w:p w:rsidR="001A51C0" w:rsidRDefault="005B5FB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8"/>
                          </w:tabs>
                          <w:spacing w:line="29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How</w:t>
                        </w:r>
                        <w:r>
                          <w:rPr>
                            <w:rFonts w:ascii="Calibri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we</w:t>
                        </w:r>
                        <w:r>
                          <w:rPr>
                            <w:rFonts w:ascii="Calibri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can</w:t>
                        </w:r>
                        <w:r>
                          <w:rPr>
                            <w:rFonts w:ascii="Calibri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we</w:t>
                        </w:r>
                        <w:r>
                          <w:rPr>
                            <w:rFonts w:ascii="Calibri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make</w:t>
                        </w:r>
                        <w:r>
                          <w:rPr>
                            <w:rFonts w:ascii="Calibri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X</w:t>
                        </w:r>
                        <w:r>
                          <w:rPr>
                            <w:rFonts w:ascii="Calibri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feel</w:t>
                        </w:r>
                        <w:r>
                          <w:rPr>
                            <w:rFonts w:ascii="Calibri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better?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1A51C0" w:rsidRDefault="001A51C0">
      <w:pPr>
        <w:pStyle w:val="BodyText"/>
        <w:rPr>
          <w:b/>
          <w:sz w:val="20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rPr>
          <w:b/>
          <w:sz w:val="22"/>
        </w:rPr>
      </w:pPr>
    </w:p>
    <w:p w:rsidR="001A51C0" w:rsidRDefault="001A51C0">
      <w:pPr>
        <w:pStyle w:val="BodyText"/>
        <w:spacing w:before="206"/>
        <w:rPr>
          <w:b/>
          <w:sz w:val="22"/>
        </w:rPr>
      </w:pPr>
    </w:p>
    <w:p w:rsidR="001A51C0" w:rsidRDefault="005B5FBB">
      <w:pPr>
        <w:ind w:right="140"/>
        <w:jc w:val="center"/>
        <w:rPr>
          <w:rFonts w:ascii="Calibri"/>
        </w:rPr>
      </w:pPr>
      <w:r>
        <w:rPr>
          <w:rFonts w:ascii="Calibri"/>
          <w:spacing w:val="-5"/>
        </w:rPr>
        <w:t>18</w:t>
      </w:r>
    </w:p>
    <w:sectPr w:rsidR="001A51C0">
      <w:footerReference w:type="default" r:id="rId26"/>
      <w:pgSz w:w="16840" w:h="11910" w:orient="landscape"/>
      <w:pgMar w:top="1340" w:right="2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3C1" w:rsidRDefault="004063C1">
      <w:r>
        <w:separator/>
      </w:r>
    </w:p>
  </w:endnote>
  <w:endnote w:type="continuationSeparator" w:id="0">
    <w:p w:rsidR="004063C1" w:rsidRDefault="0040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1C0" w:rsidRDefault="005B5F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10190476</wp:posOffset>
              </wp:positionV>
              <wp:extent cx="205740" cy="16573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1C0" w:rsidRDefault="005B5FB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31" type="#_x0000_t202" style="position:absolute;margin-left:291.2pt;margin-top:802.4pt;width:16.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" filled="f" stroked="f">
              <v:textbox inset="0,0,0,0">
                <w:txbxContent>
                  <w:p w:rsidR="001A51C0" w:rsidRDefault="005B5FB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1C0" w:rsidRDefault="001A51C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3C1" w:rsidRDefault="004063C1">
      <w:r>
        <w:separator/>
      </w:r>
    </w:p>
  </w:footnote>
  <w:footnote w:type="continuationSeparator" w:id="0">
    <w:p w:rsidR="004063C1" w:rsidRDefault="0040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8C3" w:rsidRDefault="004228C3">
    <w:pPr>
      <w:pStyle w:val="Header"/>
    </w:pPr>
  </w:p>
  <w:p w:rsidR="004228C3" w:rsidRDefault="00422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444"/>
    <w:multiLevelType w:val="hybridMultilevel"/>
    <w:tmpl w:val="D7E062A2"/>
    <w:lvl w:ilvl="0" w:tplc="77E29880">
      <w:numFmt w:val="bullet"/>
      <w:lvlText w:val="•"/>
      <w:lvlJc w:val="left"/>
      <w:pPr>
        <w:ind w:left="401" w:hanging="24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14"/>
        <w:sz w:val="24"/>
        <w:szCs w:val="24"/>
        <w:lang w:val="en-US" w:eastAsia="en-US" w:bidi="ar-SA"/>
      </w:rPr>
    </w:lvl>
    <w:lvl w:ilvl="1" w:tplc="D93462E0">
      <w:numFmt w:val="bullet"/>
      <w:lvlText w:val=""/>
      <w:lvlJc w:val="left"/>
      <w:pPr>
        <w:ind w:left="1134" w:hanging="375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A65C8C12">
      <w:numFmt w:val="bullet"/>
      <w:lvlText w:val="•"/>
      <w:lvlJc w:val="left"/>
      <w:pPr>
        <w:ind w:left="2227" w:hanging="375"/>
      </w:pPr>
      <w:rPr>
        <w:rFonts w:hint="default"/>
        <w:lang w:val="en-US" w:eastAsia="en-US" w:bidi="ar-SA"/>
      </w:rPr>
    </w:lvl>
    <w:lvl w:ilvl="3" w:tplc="F30EFFAE">
      <w:numFmt w:val="bullet"/>
      <w:lvlText w:val="•"/>
      <w:lvlJc w:val="left"/>
      <w:pPr>
        <w:ind w:left="3314" w:hanging="375"/>
      </w:pPr>
      <w:rPr>
        <w:rFonts w:hint="default"/>
        <w:lang w:val="en-US" w:eastAsia="en-US" w:bidi="ar-SA"/>
      </w:rPr>
    </w:lvl>
    <w:lvl w:ilvl="4" w:tplc="53FEBD36">
      <w:numFmt w:val="bullet"/>
      <w:lvlText w:val="•"/>
      <w:lvlJc w:val="left"/>
      <w:pPr>
        <w:ind w:left="4402" w:hanging="375"/>
      </w:pPr>
      <w:rPr>
        <w:rFonts w:hint="default"/>
        <w:lang w:val="en-US" w:eastAsia="en-US" w:bidi="ar-SA"/>
      </w:rPr>
    </w:lvl>
    <w:lvl w:ilvl="5" w:tplc="4DA8B908">
      <w:numFmt w:val="bullet"/>
      <w:lvlText w:val="•"/>
      <w:lvlJc w:val="left"/>
      <w:pPr>
        <w:ind w:left="5489" w:hanging="375"/>
      </w:pPr>
      <w:rPr>
        <w:rFonts w:hint="default"/>
        <w:lang w:val="en-US" w:eastAsia="en-US" w:bidi="ar-SA"/>
      </w:rPr>
    </w:lvl>
    <w:lvl w:ilvl="6" w:tplc="D93C8CDC">
      <w:numFmt w:val="bullet"/>
      <w:lvlText w:val="•"/>
      <w:lvlJc w:val="left"/>
      <w:pPr>
        <w:ind w:left="6576" w:hanging="375"/>
      </w:pPr>
      <w:rPr>
        <w:rFonts w:hint="default"/>
        <w:lang w:val="en-US" w:eastAsia="en-US" w:bidi="ar-SA"/>
      </w:rPr>
    </w:lvl>
    <w:lvl w:ilvl="7" w:tplc="4378B1A8">
      <w:numFmt w:val="bullet"/>
      <w:lvlText w:val="•"/>
      <w:lvlJc w:val="left"/>
      <w:pPr>
        <w:ind w:left="7664" w:hanging="375"/>
      </w:pPr>
      <w:rPr>
        <w:rFonts w:hint="default"/>
        <w:lang w:val="en-US" w:eastAsia="en-US" w:bidi="ar-SA"/>
      </w:rPr>
    </w:lvl>
    <w:lvl w:ilvl="8" w:tplc="F8D6E2EE">
      <w:numFmt w:val="bullet"/>
      <w:lvlText w:val="•"/>
      <w:lvlJc w:val="left"/>
      <w:pPr>
        <w:ind w:left="8751" w:hanging="375"/>
      </w:pPr>
      <w:rPr>
        <w:rFonts w:hint="default"/>
        <w:lang w:val="en-US" w:eastAsia="en-US" w:bidi="ar-SA"/>
      </w:rPr>
    </w:lvl>
  </w:abstractNum>
  <w:abstractNum w:abstractNumId="1" w15:restartNumberingAfterBreak="0">
    <w:nsid w:val="1F2C0184"/>
    <w:multiLevelType w:val="hybridMultilevel"/>
    <w:tmpl w:val="36002512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 w15:restartNumberingAfterBreak="0">
    <w:nsid w:val="25BB33CC"/>
    <w:multiLevelType w:val="multilevel"/>
    <w:tmpl w:val="B5CA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D4633"/>
    <w:multiLevelType w:val="hybridMultilevel"/>
    <w:tmpl w:val="BC081BD8"/>
    <w:lvl w:ilvl="0" w:tplc="7D14FF3A">
      <w:numFmt w:val="bullet"/>
      <w:lvlText w:val="-"/>
      <w:lvlJc w:val="left"/>
      <w:pPr>
        <w:ind w:left="6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3"/>
        <w:sz w:val="24"/>
        <w:szCs w:val="24"/>
        <w:lang w:val="en-US" w:eastAsia="en-US" w:bidi="ar-SA"/>
      </w:rPr>
    </w:lvl>
    <w:lvl w:ilvl="1" w:tplc="E50447D8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AD1800F6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17C43FAC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1B6C71BA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 w:tplc="7A98BEA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81A65560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B268E7F6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 w:tplc="6C5A3DFE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262674E"/>
    <w:multiLevelType w:val="hybridMultilevel"/>
    <w:tmpl w:val="C896DE4C"/>
    <w:lvl w:ilvl="0" w:tplc="CC568340">
      <w:numFmt w:val="bullet"/>
      <w:lvlText w:val=""/>
      <w:lvlJc w:val="left"/>
      <w:pPr>
        <w:ind w:left="1124" w:hanging="379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3384A24">
      <w:numFmt w:val="bullet"/>
      <w:lvlText w:val="•"/>
      <w:lvlJc w:val="left"/>
      <w:pPr>
        <w:ind w:left="2100" w:hanging="379"/>
      </w:pPr>
      <w:rPr>
        <w:rFonts w:hint="default"/>
        <w:lang w:val="en-US" w:eastAsia="en-US" w:bidi="ar-SA"/>
      </w:rPr>
    </w:lvl>
    <w:lvl w:ilvl="2" w:tplc="9ED0FDB6">
      <w:numFmt w:val="bullet"/>
      <w:lvlText w:val="•"/>
      <w:lvlJc w:val="left"/>
      <w:pPr>
        <w:ind w:left="3081" w:hanging="379"/>
      </w:pPr>
      <w:rPr>
        <w:rFonts w:hint="default"/>
        <w:lang w:val="en-US" w:eastAsia="en-US" w:bidi="ar-SA"/>
      </w:rPr>
    </w:lvl>
    <w:lvl w:ilvl="3" w:tplc="CDB65AFC">
      <w:numFmt w:val="bullet"/>
      <w:lvlText w:val="•"/>
      <w:lvlJc w:val="left"/>
      <w:pPr>
        <w:ind w:left="4061" w:hanging="379"/>
      </w:pPr>
      <w:rPr>
        <w:rFonts w:hint="default"/>
        <w:lang w:val="en-US" w:eastAsia="en-US" w:bidi="ar-SA"/>
      </w:rPr>
    </w:lvl>
    <w:lvl w:ilvl="4" w:tplc="0C72D71A">
      <w:numFmt w:val="bullet"/>
      <w:lvlText w:val="•"/>
      <w:lvlJc w:val="left"/>
      <w:pPr>
        <w:ind w:left="5042" w:hanging="379"/>
      </w:pPr>
      <w:rPr>
        <w:rFonts w:hint="default"/>
        <w:lang w:val="en-US" w:eastAsia="en-US" w:bidi="ar-SA"/>
      </w:rPr>
    </w:lvl>
    <w:lvl w:ilvl="5" w:tplc="89CE495C">
      <w:numFmt w:val="bullet"/>
      <w:lvlText w:val="•"/>
      <w:lvlJc w:val="left"/>
      <w:pPr>
        <w:ind w:left="6023" w:hanging="379"/>
      </w:pPr>
      <w:rPr>
        <w:rFonts w:hint="default"/>
        <w:lang w:val="en-US" w:eastAsia="en-US" w:bidi="ar-SA"/>
      </w:rPr>
    </w:lvl>
    <w:lvl w:ilvl="6" w:tplc="AEA8E75C">
      <w:numFmt w:val="bullet"/>
      <w:lvlText w:val="•"/>
      <w:lvlJc w:val="left"/>
      <w:pPr>
        <w:ind w:left="7003" w:hanging="379"/>
      </w:pPr>
      <w:rPr>
        <w:rFonts w:hint="default"/>
        <w:lang w:val="en-US" w:eastAsia="en-US" w:bidi="ar-SA"/>
      </w:rPr>
    </w:lvl>
    <w:lvl w:ilvl="7" w:tplc="6BD06BE0">
      <w:numFmt w:val="bullet"/>
      <w:lvlText w:val="•"/>
      <w:lvlJc w:val="left"/>
      <w:pPr>
        <w:ind w:left="7984" w:hanging="379"/>
      </w:pPr>
      <w:rPr>
        <w:rFonts w:hint="default"/>
        <w:lang w:val="en-US" w:eastAsia="en-US" w:bidi="ar-SA"/>
      </w:rPr>
    </w:lvl>
    <w:lvl w:ilvl="8" w:tplc="F4AABD40">
      <w:numFmt w:val="bullet"/>
      <w:lvlText w:val="•"/>
      <w:lvlJc w:val="left"/>
      <w:pPr>
        <w:ind w:left="8965" w:hanging="379"/>
      </w:pPr>
      <w:rPr>
        <w:rFonts w:hint="default"/>
        <w:lang w:val="en-US" w:eastAsia="en-US" w:bidi="ar-SA"/>
      </w:rPr>
    </w:lvl>
  </w:abstractNum>
  <w:abstractNum w:abstractNumId="5" w15:restartNumberingAfterBreak="0">
    <w:nsid w:val="468E71D8"/>
    <w:multiLevelType w:val="multilevel"/>
    <w:tmpl w:val="847C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21604"/>
    <w:multiLevelType w:val="hybridMultilevel"/>
    <w:tmpl w:val="85929B18"/>
    <w:lvl w:ilvl="0" w:tplc="88B05F42">
      <w:numFmt w:val="bullet"/>
      <w:lvlText w:val=""/>
      <w:lvlJc w:val="left"/>
      <w:pPr>
        <w:ind w:left="9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22FED2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688EABD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F312958C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4" w:tplc="9C5E5C7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D59C774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51F6E0FA">
      <w:numFmt w:val="bullet"/>
      <w:lvlText w:val="•"/>
      <w:lvlJc w:val="left"/>
      <w:pPr>
        <w:ind w:left="6344" w:hanging="360"/>
      </w:pPr>
      <w:rPr>
        <w:rFonts w:hint="default"/>
        <w:lang w:val="en-US" w:eastAsia="en-US" w:bidi="ar-SA"/>
      </w:rPr>
    </w:lvl>
    <w:lvl w:ilvl="7" w:tplc="8F4A9338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8" w:tplc="3F588004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741CD2"/>
    <w:multiLevelType w:val="hybridMultilevel"/>
    <w:tmpl w:val="9A0E837A"/>
    <w:lvl w:ilvl="0" w:tplc="44249B3E">
      <w:numFmt w:val="bullet"/>
      <w:lvlText w:val=""/>
      <w:lvlJc w:val="left"/>
      <w:pPr>
        <w:ind w:left="1125" w:hanging="37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86E1BA4">
      <w:numFmt w:val="bullet"/>
      <w:lvlText w:val="•"/>
      <w:lvlJc w:val="left"/>
      <w:pPr>
        <w:ind w:left="2100" w:hanging="376"/>
      </w:pPr>
      <w:rPr>
        <w:rFonts w:hint="default"/>
        <w:lang w:val="en-US" w:eastAsia="en-US" w:bidi="ar-SA"/>
      </w:rPr>
    </w:lvl>
    <w:lvl w:ilvl="2" w:tplc="E154D452">
      <w:numFmt w:val="bullet"/>
      <w:lvlText w:val="•"/>
      <w:lvlJc w:val="left"/>
      <w:pPr>
        <w:ind w:left="3081" w:hanging="376"/>
      </w:pPr>
      <w:rPr>
        <w:rFonts w:hint="default"/>
        <w:lang w:val="en-US" w:eastAsia="en-US" w:bidi="ar-SA"/>
      </w:rPr>
    </w:lvl>
    <w:lvl w:ilvl="3" w:tplc="F904CBA6">
      <w:numFmt w:val="bullet"/>
      <w:lvlText w:val="•"/>
      <w:lvlJc w:val="left"/>
      <w:pPr>
        <w:ind w:left="4061" w:hanging="376"/>
      </w:pPr>
      <w:rPr>
        <w:rFonts w:hint="default"/>
        <w:lang w:val="en-US" w:eastAsia="en-US" w:bidi="ar-SA"/>
      </w:rPr>
    </w:lvl>
    <w:lvl w:ilvl="4" w:tplc="57FA78FC">
      <w:numFmt w:val="bullet"/>
      <w:lvlText w:val="•"/>
      <w:lvlJc w:val="left"/>
      <w:pPr>
        <w:ind w:left="5042" w:hanging="376"/>
      </w:pPr>
      <w:rPr>
        <w:rFonts w:hint="default"/>
        <w:lang w:val="en-US" w:eastAsia="en-US" w:bidi="ar-SA"/>
      </w:rPr>
    </w:lvl>
    <w:lvl w:ilvl="5" w:tplc="DA7A17E8">
      <w:numFmt w:val="bullet"/>
      <w:lvlText w:val="•"/>
      <w:lvlJc w:val="left"/>
      <w:pPr>
        <w:ind w:left="6023" w:hanging="376"/>
      </w:pPr>
      <w:rPr>
        <w:rFonts w:hint="default"/>
        <w:lang w:val="en-US" w:eastAsia="en-US" w:bidi="ar-SA"/>
      </w:rPr>
    </w:lvl>
    <w:lvl w:ilvl="6" w:tplc="6CE6309C">
      <w:numFmt w:val="bullet"/>
      <w:lvlText w:val="•"/>
      <w:lvlJc w:val="left"/>
      <w:pPr>
        <w:ind w:left="7003" w:hanging="376"/>
      </w:pPr>
      <w:rPr>
        <w:rFonts w:hint="default"/>
        <w:lang w:val="en-US" w:eastAsia="en-US" w:bidi="ar-SA"/>
      </w:rPr>
    </w:lvl>
    <w:lvl w:ilvl="7" w:tplc="1B8C3BE0">
      <w:numFmt w:val="bullet"/>
      <w:lvlText w:val="•"/>
      <w:lvlJc w:val="left"/>
      <w:pPr>
        <w:ind w:left="7984" w:hanging="376"/>
      </w:pPr>
      <w:rPr>
        <w:rFonts w:hint="default"/>
        <w:lang w:val="en-US" w:eastAsia="en-US" w:bidi="ar-SA"/>
      </w:rPr>
    </w:lvl>
    <w:lvl w:ilvl="8" w:tplc="8A5C69D8">
      <w:numFmt w:val="bullet"/>
      <w:lvlText w:val="•"/>
      <w:lvlJc w:val="left"/>
      <w:pPr>
        <w:ind w:left="8965" w:hanging="376"/>
      </w:pPr>
      <w:rPr>
        <w:rFonts w:hint="default"/>
        <w:lang w:val="en-US" w:eastAsia="en-US" w:bidi="ar-SA"/>
      </w:rPr>
    </w:lvl>
  </w:abstractNum>
  <w:abstractNum w:abstractNumId="8" w15:restartNumberingAfterBreak="0">
    <w:nsid w:val="5A205570"/>
    <w:multiLevelType w:val="multilevel"/>
    <w:tmpl w:val="DEC4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55A92"/>
    <w:multiLevelType w:val="multilevel"/>
    <w:tmpl w:val="A6D0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600EC"/>
    <w:multiLevelType w:val="multilevel"/>
    <w:tmpl w:val="37F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7311B"/>
    <w:multiLevelType w:val="hybridMultilevel"/>
    <w:tmpl w:val="2FA07A4E"/>
    <w:lvl w:ilvl="0" w:tplc="9D2873BA">
      <w:numFmt w:val="bullet"/>
      <w:lvlText w:val="o"/>
      <w:lvlJc w:val="left"/>
      <w:pPr>
        <w:ind w:left="1135" w:hanging="37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CE1E5E">
      <w:numFmt w:val="bullet"/>
      <w:lvlText w:val="•"/>
      <w:lvlJc w:val="left"/>
      <w:pPr>
        <w:ind w:left="2118" w:hanging="375"/>
      </w:pPr>
      <w:rPr>
        <w:rFonts w:hint="default"/>
        <w:lang w:val="en-US" w:eastAsia="en-US" w:bidi="ar-SA"/>
      </w:rPr>
    </w:lvl>
    <w:lvl w:ilvl="2" w:tplc="7B0276AA">
      <w:numFmt w:val="bullet"/>
      <w:lvlText w:val="•"/>
      <w:lvlJc w:val="left"/>
      <w:pPr>
        <w:ind w:left="3097" w:hanging="375"/>
      </w:pPr>
      <w:rPr>
        <w:rFonts w:hint="default"/>
        <w:lang w:val="en-US" w:eastAsia="en-US" w:bidi="ar-SA"/>
      </w:rPr>
    </w:lvl>
    <w:lvl w:ilvl="3" w:tplc="E3C49732">
      <w:numFmt w:val="bullet"/>
      <w:lvlText w:val="•"/>
      <w:lvlJc w:val="left"/>
      <w:pPr>
        <w:ind w:left="4075" w:hanging="375"/>
      </w:pPr>
      <w:rPr>
        <w:rFonts w:hint="default"/>
        <w:lang w:val="en-US" w:eastAsia="en-US" w:bidi="ar-SA"/>
      </w:rPr>
    </w:lvl>
    <w:lvl w:ilvl="4" w:tplc="FE08FBDE">
      <w:numFmt w:val="bullet"/>
      <w:lvlText w:val="•"/>
      <w:lvlJc w:val="left"/>
      <w:pPr>
        <w:ind w:left="5054" w:hanging="375"/>
      </w:pPr>
      <w:rPr>
        <w:rFonts w:hint="default"/>
        <w:lang w:val="en-US" w:eastAsia="en-US" w:bidi="ar-SA"/>
      </w:rPr>
    </w:lvl>
    <w:lvl w:ilvl="5" w:tplc="07849F16">
      <w:numFmt w:val="bullet"/>
      <w:lvlText w:val="•"/>
      <w:lvlJc w:val="left"/>
      <w:pPr>
        <w:ind w:left="6033" w:hanging="375"/>
      </w:pPr>
      <w:rPr>
        <w:rFonts w:hint="default"/>
        <w:lang w:val="en-US" w:eastAsia="en-US" w:bidi="ar-SA"/>
      </w:rPr>
    </w:lvl>
    <w:lvl w:ilvl="6" w:tplc="7C761BF8">
      <w:numFmt w:val="bullet"/>
      <w:lvlText w:val="•"/>
      <w:lvlJc w:val="left"/>
      <w:pPr>
        <w:ind w:left="7011" w:hanging="375"/>
      </w:pPr>
      <w:rPr>
        <w:rFonts w:hint="default"/>
        <w:lang w:val="en-US" w:eastAsia="en-US" w:bidi="ar-SA"/>
      </w:rPr>
    </w:lvl>
    <w:lvl w:ilvl="7" w:tplc="606C88A0">
      <w:numFmt w:val="bullet"/>
      <w:lvlText w:val="•"/>
      <w:lvlJc w:val="left"/>
      <w:pPr>
        <w:ind w:left="7990" w:hanging="375"/>
      </w:pPr>
      <w:rPr>
        <w:rFonts w:hint="default"/>
        <w:lang w:val="en-US" w:eastAsia="en-US" w:bidi="ar-SA"/>
      </w:rPr>
    </w:lvl>
    <w:lvl w:ilvl="8" w:tplc="0996FA94">
      <w:numFmt w:val="bullet"/>
      <w:lvlText w:val="•"/>
      <w:lvlJc w:val="left"/>
      <w:pPr>
        <w:ind w:left="8969" w:hanging="375"/>
      </w:pPr>
      <w:rPr>
        <w:rFonts w:hint="default"/>
        <w:lang w:val="en-US" w:eastAsia="en-US" w:bidi="ar-SA"/>
      </w:rPr>
    </w:lvl>
  </w:abstractNum>
  <w:abstractNum w:abstractNumId="12" w15:restartNumberingAfterBreak="0">
    <w:nsid w:val="70F417B6"/>
    <w:multiLevelType w:val="multilevel"/>
    <w:tmpl w:val="8CC6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38267D"/>
    <w:multiLevelType w:val="hybridMultilevel"/>
    <w:tmpl w:val="AA842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545ED"/>
    <w:multiLevelType w:val="multilevel"/>
    <w:tmpl w:val="C090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13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14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C0"/>
    <w:rsid w:val="000B5720"/>
    <w:rsid w:val="000D7F45"/>
    <w:rsid w:val="00195190"/>
    <w:rsid w:val="001A51C0"/>
    <w:rsid w:val="001B2475"/>
    <w:rsid w:val="00214612"/>
    <w:rsid w:val="003A7071"/>
    <w:rsid w:val="003B01FE"/>
    <w:rsid w:val="003B0200"/>
    <w:rsid w:val="004063C1"/>
    <w:rsid w:val="004228C3"/>
    <w:rsid w:val="00476492"/>
    <w:rsid w:val="005B5FBB"/>
    <w:rsid w:val="00A47032"/>
    <w:rsid w:val="00C5003B"/>
    <w:rsid w:val="00C934FA"/>
    <w:rsid w:val="00ED606E"/>
    <w:rsid w:val="00F4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4903D"/>
  <w15:docId w15:val="{67DB172B-AF5F-4039-BD76-26AF5A9F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34"/>
      <w:outlineLvl w:val="0"/>
    </w:pPr>
    <w:rPr>
      <w:b/>
      <w:bCs/>
      <w:sz w:val="43"/>
      <w:szCs w:val="43"/>
    </w:rPr>
  </w:style>
  <w:style w:type="paragraph" w:styleId="Heading2">
    <w:name w:val="heading 2"/>
    <w:basedOn w:val="Normal"/>
    <w:uiPriority w:val="9"/>
    <w:unhideWhenUsed/>
    <w:qFormat/>
    <w:pPr>
      <w:spacing w:before="76"/>
      <w:ind w:left="430"/>
      <w:outlineLvl w:val="1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Heading3">
    <w:name w:val="heading 3"/>
    <w:basedOn w:val="Normal"/>
    <w:uiPriority w:val="9"/>
    <w:unhideWhenUsed/>
    <w:qFormat/>
    <w:pPr>
      <w:ind w:left="408"/>
      <w:jc w:val="both"/>
      <w:outlineLvl w:val="2"/>
    </w:pPr>
    <w:rPr>
      <w:b/>
      <w:bCs/>
      <w:sz w:val="35"/>
      <w:szCs w:val="35"/>
    </w:rPr>
  </w:style>
  <w:style w:type="paragraph" w:styleId="Heading4">
    <w:name w:val="heading 4"/>
    <w:basedOn w:val="Normal"/>
    <w:uiPriority w:val="9"/>
    <w:unhideWhenUsed/>
    <w:qFormat/>
    <w:pPr>
      <w:ind w:left="412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uiPriority w:val="9"/>
    <w:unhideWhenUsed/>
    <w:qFormat/>
    <w:pPr>
      <w:ind w:left="419"/>
      <w:outlineLvl w:val="4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left="133"/>
      <w:outlineLvl w:val="5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0"/>
      <w:ind w:left="593" w:right="514"/>
      <w:jc w:val="center"/>
    </w:pPr>
    <w:rPr>
      <w:b/>
      <w:bCs/>
      <w:sz w:val="83"/>
      <w:szCs w:val="83"/>
    </w:rPr>
  </w:style>
  <w:style w:type="paragraph" w:styleId="ListParagraph">
    <w:name w:val="List Paragraph"/>
    <w:basedOn w:val="Normal"/>
    <w:uiPriority w:val="1"/>
    <w:qFormat/>
    <w:pPr>
      <w:ind w:left="1126" w:hanging="37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934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34F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371A"/>
    <w:rPr>
      <w:b/>
      <w:bCs/>
    </w:rPr>
  </w:style>
  <w:style w:type="character" w:styleId="Emphasis">
    <w:name w:val="Emphasis"/>
    <w:basedOn w:val="DefaultParagraphFont"/>
    <w:uiPriority w:val="20"/>
    <w:qFormat/>
    <w:rsid w:val="00F4371A"/>
    <w:rPr>
      <w:i/>
      <w:iCs/>
    </w:rPr>
  </w:style>
  <w:style w:type="paragraph" w:styleId="NormalWeb">
    <w:name w:val="Normal (Web)"/>
    <w:basedOn w:val="Normal"/>
    <w:uiPriority w:val="99"/>
    <w:unhideWhenUsed/>
    <w:rsid w:val="00F437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228C3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8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8C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28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8C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linschool.co.uk/" TargetMode="External"/><Relationship Id="rId13" Type="http://schemas.openxmlformats.org/officeDocument/2006/relationships/image" Target="media/image30.jpeg"/><Relationship Id="rId18" Type="http://schemas.openxmlformats.org/officeDocument/2006/relationships/image" Target="media/image8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Ceres Primary Relationships and Behaviour Policy Sept 24</vt:lpstr>
    </vt:vector>
  </TitlesOfParts>
  <Company>Office 2019 Acadmeic 32 bit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Ceres Primary Relationships and Behaviour Policy Sept 24</dc:title>
  <dc:creator>Sarah Cloy</dc:creator>
  <cp:lastModifiedBy>Natalie Young</cp:lastModifiedBy>
  <cp:revision>3</cp:revision>
  <dcterms:created xsi:type="dcterms:W3CDTF">2025-07-01T11:44:00Z</dcterms:created>
  <dcterms:modified xsi:type="dcterms:W3CDTF">2025-08-08T09:56:00Z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Microsoft: Print To PDF</vt:lpwstr>
  </property>
</Properties>
</file>