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3E4" w:rsidRPr="0083183D" w:rsidRDefault="002073E4" w:rsidP="002073E4">
      <w:pPr>
        <w:rPr>
          <w:rFonts w:ascii="Arial" w:hAnsi="Arial" w:cs="Arial"/>
          <w:sz w:val="20"/>
          <w:lang w:val="cs-CZ"/>
        </w:rPr>
      </w:pPr>
      <w:r w:rsidRPr="0083183D">
        <w:rPr>
          <w:rFonts w:ascii="Arial" w:hAnsi="Arial" w:cs="Arial"/>
          <w:b/>
          <w:sz w:val="20"/>
        </w:rPr>
        <w:t xml:space="preserve">REGISTER YOUR ACCOUNT  </w:t>
      </w:r>
    </w:p>
    <w:p w:rsidR="002073E4" w:rsidRPr="0083183D" w:rsidRDefault="002073E4" w:rsidP="002073E4">
      <w:pPr>
        <w:rPr>
          <w:rFonts w:ascii="Arial" w:hAnsi="Arial" w:cs="Arial"/>
          <w:sz w:val="20"/>
          <w:lang w:val="cs-CZ"/>
        </w:rPr>
      </w:pPr>
      <w:r w:rsidRPr="0083183D">
        <w:rPr>
          <w:rFonts w:ascii="Arial" w:hAnsi="Arial" w:cs="Arial"/>
          <w:sz w:val="20"/>
          <w:lang w:val="cs-CZ"/>
        </w:rPr>
        <w:t xml:space="preserve">To use the online payment service, you will need to register with </w:t>
      </w:r>
      <w:r w:rsidRPr="0083183D">
        <w:rPr>
          <w:rFonts w:ascii="Arial" w:hAnsi="Arial" w:cs="Arial"/>
          <w:b/>
          <w:sz w:val="20"/>
          <w:lang w:val="cs-CZ"/>
        </w:rPr>
        <w:t>mygov.scot</w:t>
      </w:r>
      <w:r w:rsidRPr="0083183D">
        <w:rPr>
          <w:rFonts w:ascii="Arial" w:hAnsi="Arial" w:cs="Arial"/>
          <w:sz w:val="20"/>
          <w:lang w:val="cs-CZ"/>
        </w:rPr>
        <w:t xml:space="preserve"> for a </w:t>
      </w:r>
      <w:r w:rsidRPr="0083183D">
        <w:rPr>
          <w:rFonts w:ascii="Arial" w:hAnsi="Arial" w:cs="Arial"/>
          <w:b/>
          <w:sz w:val="20"/>
          <w:lang w:val="cs-CZ"/>
        </w:rPr>
        <w:t>myaccount</w:t>
      </w:r>
      <w:r w:rsidRPr="0083183D">
        <w:rPr>
          <w:rFonts w:ascii="Arial" w:hAnsi="Arial" w:cs="Arial"/>
          <w:sz w:val="20"/>
          <w:lang w:val="cs-CZ"/>
        </w:rPr>
        <w:t xml:space="preserve">.    </w:t>
      </w:r>
    </w:p>
    <w:p w:rsidR="002073E4" w:rsidRPr="0083183D" w:rsidRDefault="002073E4" w:rsidP="002073E4">
      <w:pPr>
        <w:rPr>
          <w:rFonts w:ascii="Arial" w:hAnsi="Arial" w:cs="Arial"/>
          <w:sz w:val="20"/>
          <w:lang w:val="cs-CZ"/>
        </w:rPr>
      </w:pPr>
    </w:p>
    <w:p w:rsidR="002073E4" w:rsidRPr="0083183D" w:rsidRDefault="002073E4" w:rsidP="002073E4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left="360"/>
        <w:rPr>
          <w:rStyle w:val="Hyperlink"/>
          <w:rFonts w:ascii="Arial" w:hAnsi="Arial" w:cs="Arial"/>
          <w:sz w:val="20"/>
          <w:szCs w:val="20"/>
          <w:lang w:val="cs-CZ"/>
        </w:rPr>
      </w:pPr>
      <w:r w:rsidRPr="0083183D">
        <w:rPr>
          <w:rFonts w:ascii="Arial" w:hAnsi="Arial" w:cs="Arial"/>
          <w:sz w:val="20"/>
          <w:szCs w:val="20"/>
          <w:lang w:val="cs-CZ"/>
        </w:rPr>
        <w:t xml:space="preserve">Go to </w:t>
      </w:r>
      <w:r>
        <w:fldChar w:fldCharType="begin"/>
      </w:r>
      <w:r>
        <w:instrText xml:space="preserve"> HYPERLINK "http://www.fifedirect.org.uk/schoolpayments" </w:instrText>
      </w:r>
      <w:r>
        <w:fldChar w:fldCharType="separate"/>
      </w:r>
      <w:r w:rsidRPr="0083183D">
        <w:rPr>
          <w:rStyle w:val="Hyperlink"/>
          <w:rFonts w:ascii="Arial" w:hAnsi="Arial" w:cs="Arial"/>
          <w:sz w:val="20"/>
          <w:szCs w:val="20"/>
        </w:rPr>
        <w:t>www.fifedirect.org.uk/schoolpayments</w:t>
      </w:r>
      <w:r>
        <w:rPr>
          <w:rStyle w:val="Hyperlink"/>
          <w:rFonts w:ascii="Arial" w:hAnsi="Arial" w:cs="Arial"/>
          <w:sz w:val="20"/>
          <w:szCs w:val="20"/>
        </w:rPr>
        <w:fldChar w:fldCharType="end"/>
      </w:r>
    </w:p>
    <w:p w:rsidR="002073E4" w:rsidRPr="0083183D" w:rsidRDefault="002073E4" w:rsidP="002073E4">
      <w:pPr>
        <w:pStyle w:val="NormalWeb"/>
        <w:tabs>
          <w:tab w:val="left" w:pos="360"/>
        </w:tabs>
        <w:spacing w:before="0" w:beforeAutospacing="0" w:after="0" w:afterAutospacing="0"/>
        <w:rPr>
          <w:rStyle w:val="Hyperlink"/>
          <w:rFonts w:ascii="Arial" w:hAnsi="Arial" w:cs="Arial"/>
          <w:sz w:val="20"/>
          <w:szCs w:val="20"/>
          <w:lang w:val="cs-CZ"/>
        </w:rPr>
      </w:pPr>
    </w:p>
    <w:p w:rsidR="002073E4" w:rsidRPr="0083183D" w:rsidRDefault="002073E4" w:rsidP="002073E4">
      <w:pPr>
        <w:pStyle w:val="NormalWeb"/>
        <w:tabs>
          <w:tab w:val="left" w:pos="360"/>
        </w:tabs>
        <w:spacing w:before="0" w:beforeAutospacing="0" w:after="0" w:afterAutospacing="0"/>
        <w:rPr>
          <w:rStyle w:val="Hyperlink"/>
          <w:rFonts w:ascii="Arial" w:hAnsi="Arial" w:cs="Arial"/>
          <w:sz w:val="20"/>
          <w:szCs w:val="20"/>
          <w:lang w:val="cs-CZ"/>
        </w:rPr>
      </w:pPr>
    </w:p>
    <w:p w:rsidR="002073E4" w:rsidRDefault="002073E4" w:rsidP="002073E4">
      <w:pPr>
        <w:pStyle w:val="NormalWeb"/>
        <w:tabs>
          <w:tab w:val="left" w:pos="360"/>
        </w:tabs>
        <w:spacing w:before="0" w:beforeAutospacing="0" w:after="0" w:afterAutospacing="0"/>
        <w:ind w:left="360"/>
        <w:rPr>
          <w:rStyle w:val="Hyperlink"/>
          <w:rFonts w:ascii="Arial" w:hAnsi="Arial" w:cs="Arial"/>
          <w:sz w:val="20"/>
          <w:szCs w:val="20"/>
          <w:lang w:val="cs-CZ"/>
        </w:rPr>
      </w:pPr>
      <w:r>
        <w:rPr>
          <w:rStyle w:val="Hyperlink"/>
          <w:rFonts w:ascii="Arial" w:hAnsi="Arial" w:cs="Arial"/>
          <w:sz w:val="20"/>
          <w:szCs w:val="20"/>
          <w:lang w:val="cs-CZ"/>
        </w:rPr>
        <w:tab/>
        <w:t xml:space="preserve">            </w:t>
      </w:r>
      <w:r>
        <w:rPr>
          <w:rFonts w:ascii="Arial" w:hAnsi="Arial" w:cs="Arial"/>
          <w:noProof/>
          <w:sz w:val="20"/>
          <w:szCs w:val="20"/>
          <w:lang w:val="cs-CZ"/>
        </w:rPr>
        <w:drawing>
          <wp:inline distT="0" distB="0" distL="0" distR="0" wp14:anchorId="169A990B" wp14:editId="43EDFE0F">
            <wp:extent cx="1485900" cy="1779529"/>
            <wp:effectExtent l="133350" t="114300" r="133350" b="163830"/>
            <wp:docPr id="8" name="Picture 8" descr="A screenshot of a newspaper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0 (5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6928" cy="18885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073E4" w:rsidRPr="0083183D" w:rsidRDefault="002073E4" w:rsidP="002073E4">
      <w:pPr>
        <w:pStyle w:val="NormalWeb"/>
        <w:tabs>
          <w:tab w:val="left" w:pos="360"/>
        </w:tabs>
        <w:spacing w:before="0" w:beforeAutospacing="0" w:after="0" w:afterAutospacing="0"/>
        <w:ind w:left="360"/>
        <w:rPr>
          <w:rStyle w:val="Hyperlink"/>
          <w:rFonts w:ascii="Arial" w:hAnsi="Arial" w:cs="Arial"/>
          <w:sz w:val="20"/>
          <w:szCs w:val="20"/>
          <w:lang w:val="cs-CZ"/>
        </w:rPr>
      </w:pPr>
    </w:p>
    <w:p w:rsidR="002073E4" w:rsidRPr="00F37035" w:rsidRDefault="002073E4" w:rsidP="002073E4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left="360"/>
        <w:rPr>
          <w:rFonts w:ascii="Arial" w:hAnsi="Arial" w:cs="Arial"/>
          <w:sz w:val="20"/>
          <w:szCs w:val="20"/>
          <w:lang w:val="cs-CZ"/>
        </w:rPr>
      </w:pPr>
      <w:r w:rsidRPr="00F37035">
        <w:rPr>
          <w:rFonts w:ascii="Arial" w:hAnsi="Arial" w:cs="Arial"/>
          <w:sz w:val="20"/>
          <w:szCs w:val="20"/>
          <w:lang w:val="cs-CZ"/>
        </w:rPr>
        <w:t xml:space="preserve">Click on </w:t>
      </w:r>
      <w:r w:rsidRPr="00F37035">
        <w:rPr>
          <w:rFonts w:ascii="Arial" w:hAnsi="Arial" w:cs="Arial"/>
          <w:b/>
          <w:sz w:val="20"/>
          <w:szCs w:val="20"/>
          <w:lang w:val="cs-CZ"/>
        </w:rPr>
        <w:t xml:space="preserve">Make a Payment </w:t>
      </w:r>
      <w:r w:rsidRPr="00F37035">
        <w:rPr>
          <w:rFonts w:ascii="Arial" w:hAnsi="Arial" w:cs="Arial"/>
          <w:sz w:val="20"/>
          <w:szCs w:val="20"/>
          <w:lang w:val="cs-CZ"/>
        </w:rPr>
        <w:t>which then takes you to the login screen.</w:t>
      </w:r>
    </w:p>
    <w:p w:rsidR="002073E4" w:rsidRPr="0083183D" w:rsidRDefault="002073E4" w:rsidP="002073E4">
      <w:pPr>
        <w:pStyle w:val="NormalWeb"/>
        <w:tabs>
          <w:tab w:val="left" w:pos="360"/>
        </w:tabs>
        <w:spacing w:before="0" w:beforeAutospacing="0" w:after="0" w:afterAutospacing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noProof/>
          <w:sz w:val="20"/>
          <w:szCs w:val="20"/>
          <w:lang w:val="cs-CZ"/>
        </w:rPr>
        <w:drawing>
          <wp:inline distT="0" distB="0" distL="0" distR="0" wp14:anchorId="1C384EBB" wp14:editId="37312823">
            <wp:extent cx="1587500" cy="1479550"/>
            <wp:effectExtent l="133350" t="114300" r="146050" b="139700"/>
            <wp:docPr id="5" name="Picture 5" descr="A screenshot of a social media pos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 (3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450" cy="15177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073E4" w:rsidRPr="0083183D" w:rsidRDefault="002073E4" w:rsidP="002073E4">
      <w:pPr>
        <w:pStyle w:val="NormalWeb"/>
        <w:tabs>
          <w:tab w:val="left" w:pos="360"/>
        </w:tabs>
        <w:spacing w:before="0" w:beforeAutospacing="0" w:after="0" w:afterAutospacing="0"/>
        <w:rPr>
          <w:rFonts w:ascii="Arial" w:hAnsi="Arial" w:cs="Arial"/>
          <w:sz w:val="20"/>
          <w:szCs w:val="20"/>
          <w:lang w:val="cs-CZ"/>
        </w:rPr>
      </w:pPr>
    </w:p>
    <w:p w:rsidR="002073E4" w:rsidRPr="0083183D" w:rsidRDefault="002073E4" w:rsidP="002073E4">
      <w:pPr>
        <w:pStyle w:val="NormalWeb"/>
        <w:tabs>
          <w:tab w:val="left" w:pos="360"/>
        </w:tabs>
        <w:spacing w:before="0" w:beforeAutospacing="0" w:after="0" w:afterAutospacing="0"/>
        <w:rPr>
          <w:rFonts w:ascii="Arial" w:hAnsi="Arial" w:cs="Arial"/>
          <w:sz w:val="20"/>
          <w:szCs w:val="20"/>
          <w:lang w:val="cs-CZ"/>
        </w:rPr>
      </w:pPr>
    </w:p>
    <w:p w:rsidR="002073E4" w:rsidRPr="0083183D" w:rsidRDefault="002073E4" w:rsidP="002073E4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left="360"/>
        <w:rPr>
          <w:rFonts w:ascii="Arial" w:hAnsi="Arial" w:cs="Arial"/>
          <w:sz w:val="20"/>
          <w:szCs w:val="20"/>
          <w:lang w:val="cs-CZ"/>
        </w:rPr>
      </w:pPr>
      <w:r w:rsidRPr="0083183D">
        <w:rPr>
          <w:rFonts w:ascii="Arial" w:hAnsi="Arial" w:cs="Arial"/>
          <w:sz w:val="20"/>
          <w:szCs w:val="20"/>
        </w:rPr>
        <w:t xml:space="preserve">Click on </w:t>
      </w:r>
      <w:r w:rsidRPr="0083183D">
        <w:rPr>
          <w:rFonts w:ascii="Arial" w:hAnsi="Arial" w:cs="Arial"/>
          <w:b/>
          <w:sz w:val="20"/>
          <w:szCs w:val="20"/>
        </w:rPr>
        <w:t xml:space="preserve">Register with </w:t>
      </w:r>
      <w:proofErr w:type="spellStart"/>
      <w:r w:rsidRPr="0083183D">
        <w:rPr>
          <w:rFonts w:ascii="Arial" w:hAnsi="Arial" w:cs="Arial"/>
          <w:b/>
          <w:sz w:val="20"/>
          <w:szCs w:val="20"/>
        </w:rPr>
        <w:t>Mygovscot</w:t>
      </w:r>
      <w:proofErr w:type="spellEnd"/>
      <w:r w:rsidRPr="0083183D">
        <w:rPr>
          <w:rFonts w:ascii="Arial" w:hAnsi="Arial" w:cs="Arial"/>
          <w:b/>
          <w:sz w:val="20"/>
          <w:szCs w:val="20"/>
        </w:rPr>
        <w:t>.</w:t>
      </w:r>
    </w:p>
    <w:p w:rsidR="002073E4" w:rsidRPr="0083183D" w:rsidRDefault="002073E4" w:rsidP="002073E4">
      <w:pPr>
        <w:pStyle w:val="NormalWeb"/>
        <w:tabs>
          <w:tab w:val="left" w:pos="360"/>
        </w:tabs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2073E4" w:rsidRPr="0083183D" w:rsidRDefault="002073E4" w:rsidP="002073E4">
      <w:pPr>
        <w:pStyle w:val="NormalWeb"/>
        <w:tabs>
          <w:tab w:val="left" w:pos="360"/>
        </w:tabs>
        <w:spacing w:before="0" w:beforeAutospacing="0" w:after="0" w:afterAutospacing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73DD9623" wp14:editId="16D5AB3D">
            <wp:extent cx="1701800" cy="1733550"/>
            <wp:effectExtent l="152400" t="114300" r="146050" b="171450"/>
            <wp:docPr id="2" name="Picture 2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 (6)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9840" cy="1772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83183D">
        <w:rPr>
          <w:rFonts w:ascii="Arial" w:hAnsi="Arial" w:cs="Arial"/>
          <w:b/>
          <w:sz w:val="20"/>
          <w:szCs w:val="20"/>
        </w:rPr>
        <w:br/>
      </w:r>
      <w:r w:rsidRPr="0083183D">
        <w:rPr>
          <w:rFonts w:ascii="Arial" w:hAnsi="Arial" w:cs="Arial"/>
          <w:b/>
          <w:sz w:val="20"/>
          <w:szCs w:val="20"/>
        </w:rPr>
        <w:br/>
      </w:r>
    </w:p>
    <w:p w:rsidR="002073E4" w:rsidRPr="0083183D" w:rsidRDefault="002073E4" w:rsidP="002073E4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left="360"/>
        <w:rPr>
          <w:rFonts w:ascii="Arial" w:hAnsi="Arial" w:cs="Arial"/>
          <w:sz w:val="20"/>
          <w:szCs w:val="20"/>
          <w:lang w:val="cs-CZ"/>
        </w:rPr>
      </w:pPr>
      <w:r w:rsidRPr="0083183D">
        <w:rPr>
          <w:rFonts w:ascii="Arial" w:hAnsi="Arial" w:cs="Arial"/>
          <w:sz w:val="20"/>
          <w:szCs w:val="20"/>
        </w:rPr>
        <w:t xml:space="preserve">Click on </w:t>
      </w:r>
      <w:r w:rsidRPr="0083183D">
        <w:rPr>
          <w:rFonts w:ascii="Arial" w:hAnsi="Arial" w:cs="Arial"/>
          <w:b/>
          <w:sz w:val="20"/>
          <w:szCs w:val="20"/>
        </w:rPr>
        <w:t xml:space="preserve">Register </w:t>
      </w:r>
      <w:r w:rsidRPr="0083183D">
        <w:rPr>
          <w:rFonts w:ascii="Arial" w:hAnsi="Arial" w:cs="Arial"/>
          <w:sz w:val="20"/>
          <w:szCs w:val="20"/>
        </w:rPr>
        <w:t xml:space="preserve">to </w:t>
      </w:r>
      <w:r w:rsidRPr="0083183D">
        <w:rPr>
          <w:rFonts w:ascii="Arial" w:hAnsi="Arial" w:cs="Arial"/>
          <w:b/>
          <w:sz w:val="20"/>
          <w:szCs w:val="20"/>
        </w:rPr>
        <w:t>create a new account</w:t>
      </w:r>
      <w:r w:rsidRPr="0083183D">
        <w:rPr>
          <w:rFonts w:ascii="Arial" w:hAnsi="Arial" w:cs="Arial"/>
          <w:sz w:val="20"/>
          <w:szCs w:val="20"/>
        </w:rPr>
        <w:br/>
      </w:r>
    </w:p>
    <w:p w:rsidR="002073E4" w:rsidRPr="0083183D" w:rsidRDefault="002073E4" w:rsidP="002073E4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left="360"/>
        <w:rPr>
          <w:rFonts w:ascii="Arial" w:hAnsi="Arial" w:cs="Arial"/>
          <w:sz w:val="20"/>
          <w:szCs w:val="20"/>
          <w:lang w:val="cs-CZ"/>
        </w:rPr>
      </w:pPr>
      <w:r w:rsidRPr="0083183D">
        <w:rPr>
          <w:rFonts w:ascii="Arial" w:hAnsi="Arial" w:cs="Arial"/>
          <w:sz w:val="20"/>
          <w:szCs w:val="20"/>
          <w:lang w:val="cs-CZ"/>
        </w:rPr>
        <w:t xml:space="preserve">Follow the instructions to register your account (please use </w:t>
      </w:r>
      <w:r w:rsidRPr="0083183D">
        <w:rPr>
          <w:rFonts w:ascii="Arial" w:hAnsi="Arial" w:cs="Arial"/>
          <w:b/>
          <w:sz w:val="20"/>
          <w:szCs w:val="20"/>
          <w:lang w:val="cs-CZ"/>
        </w:rPr>
        <w:t>YOUR DETAILS</w:t>
      </w:r>
      <w:r w:rsidRPr="0083183D">
        <w:rPr>
          <w:rFonts w:ascii="Arial" w:hAnsi="Arial" w:cs="Arial"/>
          <w:sz w:val="20"/>
          <w:szCs w:val="20"/>
          <w:lang w:val="cs-CZ"/>
        </w:rPr>
        <w:t xml:space="preserve"> and not your childs).  </w:t>
      </w:r>
      <w:r w:rsidRPr="0083183D">
        <w:rPr>
          <w:rFonts w:ascii="Arial" w:hAnsi="Arial" w:cs="Arial"/>
          <w:sz w:val="20"/>
          <w:szCs w:val="20"/>
          <w:lang w:val="cs-CZ"/>
        </w:rPr>
        <w:br/>
      </w:r>
    </w:p>
    <w:p w:rsidR="002073E4" w:rsidRPr="0083183D" w:rsidRDefault="002073E4" w:rsidP="002073E4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left="360"/>
        <w:rPr>
          <w:rFonts w:ascii="Arial" w:hAnsi="Arial" w:cs="Arial"/>
          <w:sz w:val="20"/>
          <w:szCs w:val="20"/>
          <w:lang w:val="cs-CZ"/>
        </w:rPr>
      </w:pPr>
      <w:r w:rsidRPr="0083183D">
        <w:rPr>
          <w:rFonts w:ascii="Arial" w:hAnsi="Arial" w:cs="Arial"/>
          <w:sz w:val="20"/>
          <w:szCs w:val="20"/>
          <w:lang w:val="cs-CZ"/>
        </w:rPr>
        <w:lastRenderedPageBreak/>
        <w:t>Once registered, you will be sent two emails; one with your username and another with a one-time-use password.</w:t>
      </w:r>
      <w:r w:rsidRPr="0083183D">
        <w:rPr>
          <w:rFonts w:ascii="Arial" w:hAnsi="Arial" w:cs="Arial"/>
          <w:sz w:val="20"/>
          <w:szCs w:val="20"/>
          <w:lang w:val="cs-CZ"/>
        </w:rPr>
        <w:br/>
      </w:r>
    </w:p>
    <w:p w:rsidR="002073E4" w:rsidRPr="0083183D" w:rsidRDefault="002073E4" w:rsidP="002073E4">
      <w:pPr>
        <w:pStyle w:val="NormalWeb"/>
        <w:numPr>
          <w:ilvl w:val="0"/>
          <w:numId w:val="1"/>
        </w:numPr>
        <w:tabs>
          <w:tab w:val="left" w:pos="360"/>
          <w:tab w:val="left" w:pos="567"/>
        </w:tabs>
        <w:spacing w:before="0" w:beforeAutospacing="0" w:after="0" w:afterAutospacing="0"/>
        <w:ind w:left="360"/>
        <w:rPr>
          <w:rFonts w:ascii="Arial" w:hAnsi="Arial" w:cs="Arial"/>
          <w:sz w:val="20"/>
          <w:szCs w:val="20"/>
          <w:lang w:val="cs-CZ"/>
        </w:rPr>
      </w:pPr>
      <w:r w:rsidRPr="0083183D">
        <w:rPr>
          <w:rFonts w:ascii="Arial" w:hAnsi="Arial" w:cs="Arial"/>
          <w:sz w:val="20"/>
          <w:szCs w:val="20"/>
        </w:rPr>
        <w:t xml:space="preserve">To </w:t>
      </w:r>
      <w:r w:rsidRPr="0083183D">
        <w:rPr>
          <w:rFonts w:ascii="Arial" w:hAnsi="Arial" w:cs="Arial"/>
          <w:b/>
          <w:sz w:val="20"/>
          <w:szCs w:val="20"/>
        </w:rPr>
        <w:t>ACTIVATE</w:t>
      </w:r>
      <w:r w:rsidRPr="0083183D">
        <w:rPr>
          <w:rFonts w:ascii="Arial" w:hAnsi="Arial" w:cs="Arial"/>
          <w:sz w:val="20"/>
          <w:szCs w:val="20"/>
        </w:rPr>
        <w:t xml:space="preserve"> your </w:t>
      </w:r>
      <w:proofErr w:type="gramStart"/>
      <w:r w:rsidRPr="0083183D">
        <w:rPr>
          <w:rFonts w:ascii="Arial" w:hAnsi="Arial" w:cs="Arial"/>
          <w:sz w:val="20"/>
          <w:szCs w:val="20"/>
        </w:rPr>
        <w:t>account</w:t>
      </w:r>
      <w:proofErr w:type="gramEnd"/>
      <w:r w:rsidRPr="0083183D">
        <w:rPr>
          <w:rFonts w:ascii="Arial" w:hAnsi="Arial" w:cs="Arial"/>
          <w:sz w:val="20"/>
          <w:szCs w:val="20"/>
        </w:rPr>
        <w:t xml:space="preserve"> you need to;</w:t>
      </w:r>
      <w:r w:rsidRPr="0083183D">
        <w:rPr>
          <w:rFonts w:ascii="Arial" w:hAnsi="Arial" w:cs="Arial"/>
          <w:sz w:val="20"/>
          <w:szCs w:val="20"/>
        </w:rPr>
        <w:br/>
        <w:t>-</w:t>
      </w:r>
      <w:r w:rsidRPr="0083183D">
        <w:rPr>
          <w:rFonts w:ascii="Arial" w:hAnsi="Arial" w:cs="Arial"/>
          <w:sz w:val="20"/>
          <w:szCs w:val="20"/>
        </w:rPr>
        <w:tab/>
        <w:t>click on the link provided in the email</w:t>
      </w:r>
      <w:r w:rsidRPr="0083183D">
        <w:rPr>
          <w:rFonts w:ascii="Arial" w:hAnsi="Arial" w:cs="Arial"/>
          <w:sz w:val="20"/>
          <w:szCs w:val="20"/>
        </w:rPr>
        <w:br/>
        <w:t>-</w:t>
      </w:r>
      <w:r w:rsidRPr="0083183D">
        <w:rPr>
          <w:rFonts w:ascii="Arial" w:hAnsi="Arial" w:cs="Arial"/>
          <w:sz w:val="20"/>
          <w:szCs w:val="20"/>
        </w:rPr>
        <w:tab/>
        <w:t xml:space="preserve">log in with your username and one-time-use password (you will be prompted to create a new </w:t>
      </w:r>
      <w:r w:rsidRPr="0083183D">
        <w:rPr>
          <w:rFonts w:ascii="Arial" w:hAnsi="Arial" w:cs="Arial"/>
          <w:sz w:val="20"/>
          <w:szCs w:val="20"/>
        </w:rPr>
        <w:tab/>
        <w:t>password)</w:t>
      </w:r>
      <w:r w:rsidRPr="0083183D">
        <w:rPr>
          <w:rFonts w:ascii="Arial" w:hAnsi="Arial" w:cs="Arial"/>
          <w:sz w:val="20"/>
          <w:szCs w:val="20"/>
        </w:rPr>
        <w:br/>
        <w:t>-</w:t>
      </w:r>
      <w:r w:rsidRPr="0083183D">
        <w:rPr>
          <w:rFonts w:ascii="Arial" w:hAnsi="Arial" w:cs="Arial"/>
          <w:sz w:val="20"/>
          <w:szCs w:val="20"/>
        </w:rPr>
        <w:tab/>
        <w:t>e</w:t>
      </w:r>
      <w:r w:rsidRPr="0083183D">
        <w:rPr>
          <w:rFonts w:ascii="Arial" w:hAnsi="Arial" w:cs="Arial"/>
          <w:sz w:val="20"/>
          <w:szCs w:val="20"/>
          <w:lang w:val="cs-CZ"/>
        </w:rPr>
        <w:t xml:space="preserve">nter your child’s unique account </w:t>
      </w:r>
      <w:r w:rsidRPr="0083183D">
        <w:rPr>
          <w:rFonts w:ascii="Arial" w:hAnsi="Arial" w:cs="Arial"/>
          <w:b/>
          <w:sz w:val="20"/>
          <w:szCs w:val="20"/>
          <w:lang w:val="cs-CZ"/>
        </w:rPr>
        <w:t xml:space="preserve">Reference Number </w:t>
      </w:r>
      <w:r w:rsidRPr="0083183D">
        <w:rPr>
          <w:rFonts w:ascii="Arial" w:hAnsi="Arial" w:cs="Arial"/>
          <w:sz w:val="20"/>
          <w:szCs w:val="20"/>
          <w:lang w:val="cs-CZ"/>
        </w:rPr>
        <w:t>(above).</w:t>
      </w:r>
      <w:r w:rsidRPr="0083183D">
        <w:rPr>
          <w:rFonts w:ascii="Arial" w:hAnsi="Arial" w:cs="Arial"/>
          <w:sz w:val="20"/>
          <w:szCs w:val="20"/>
          <w:lang w:val="cs-CZ"/>
        </w:rPr>
        <w:br/>
      </w:r>
    </w:p>
    <w:p w:rsidR="002073E4" w:rsidRPr="0083183D" w:rsidRDefault="002073E4" w:rsidP="002073E4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left="360"/>
        <w:rPr>
          <w:rFonts w:ascii="Arial" w:hAnsi="Arial" w:cs="Arial"/>
          <w:sz w:val="20"/>
          <w:szCs w:val="20"/>
          <w:lang w:val="cs-CZ"/>
        </w:rPr>
      </w:pPr>
      <w:r w:rsidRPr="0083183D">
        <w:rPr>
          <w:rFonts w:ascii="Arial" w:hAnsi="Arial" w:cs="Arial"/>
          <w:sz w:val="20"/>
          <w:szCs w:val="20"/>
        </w:rPr>
        <w:t xml:space="preserve">If you have more than one child at the school, you can add them to your account (you will receive an individual email / letter for each child with their unique account </w:t>
      </w:r>
      <w:r w:rsidRPr="0083183D">
        <w:rPr>
          <w:rFonts w:ascii="Arial" w:hAnsi="Arial" w:cs="Arial"/>
          <w:b/>
          <w:sz w:val="20"/>
          <w:szCs w:val="20"/>
        </w:rPr>
        <w:t>Reference number</w:t>
      </w:r>
      <w:r w:rsidRPr="0083183D">
        <w:rPr>
          <w:rFonts w:ascii="Arial" w:hAnsi="Arial" w:cs="Arial"/>
          <w:sz w:val="20"/>
          <w:szCs w:val="20"/>
        </w:rPr>
        <w:t xml:space="preserve">) </w:t>
      </w:r>
    </w:p>
    <w:p w:rsidR="002073E4" w:rsidRPr="0083183D" w:rsidRDefault="002073E4" w:rsidP="002073E4">
      <w:pPr>
        <w:rPr>
          <w:rFonts w:ascii="Arial" w:hAnsi="Arial" w:cs="Arial"/>
          <w:sz w:val="20"/>
        </w:rPr>
      </w:pPr>
    </w:p>
    <w:p w:rsidR="005418BA" w:rsidRDefault="002073E4" w:rsidP="002073E4">
      <w:pPr>
        <w:rPr>
          <w:rFonts w:ascii="Arial" w:hAnsi="Arial" w:cs="Arial"/>
          <w:szCs w:val="24"/>
        </w:rPr>
      </w:pPr>
      <w:r w:rsidRPr="0083183D">
        <w:rPr>
          <w:rFonts w:ascii="Arial" w:hAnsi="Arial" w:cs="Arial"/>
          <w:sz w:val="20"/>
        </w:rPr>
        <w:t xml:space="preserve">More information about our online payment system including how to pre-order meals, can be found on our web page </w:t>
      </w:r>
      <w:hyperlink r:id="rId9" w:history="1">
        <w:r w:rsidRPr="0083183D">
          <w:rPr>
            <w:rStyle w:val="Hyperlink"/>
            <w:rFonts w:ascii="Arial" w:hAnsi="Arial" w:cs="Arial"/>
            <w:sz w:val="20"/>
          </w:rPr>
          <w:t>www.fifedirect.org.uk/schoolpayments</w:t>
        </w:r>
      </w:hyperlink>
      <w:r w:rsidRPr="0083183D">
        <w:rPr>
          <w:rFonts w:ascii="Arial" w:hAnsi="Arial" w:cs="Arial"/>
          <w:sz w:val="20"/>
        </w:rPr>
        <w:t xml:space="preserve">.  </w:t>
      </w:r>
      <w:bookmarkStart w:id="0" w:name="_GoBack"/>
      <w:bookmarkEnd w:id="0"/>
    </w:p>
    <w:p w:rsidR="005418BA" w:rsidRPr="00A73A23" w:rsidRDefault="005418BA" w:rsidP="005418BA">
      <w:pPr>
        <w:rPr>
          <w:rFonts w:ascii="Arial" w:hAnsi="Arial" w:cs="Arial"/>
          <w:szCs w:val="24"/>
        </w:rPr>
      </w:pPr>
    </w:p>
    <w:sectPr w:rsidR="005418BA" w:rsidRPr="00A73A23" w:rsidSect="005418B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A7DAA"/>
    <w:multiLevelType w:val="hybridMultilevel"/>
    <w:tmpl w:val="7EC4A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E4"/>
    <w:rsid w:val="002073E4"/>
    <w:rsid w:val="00307E15"/>
    <w:rsid w:val="005418BA"/>
    <w:rsid w:val="007A23DE"/>
    <w:rsid w:val="00A73A23"/>
    <w:rsid w:val="00D5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B269D-24AB-435F-B9DA-176713F0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3E4"/>
    <w:pPr>
      <w:spacing w:before="60" w:after="60"/>
    </w:pPr>
    <w:rPr>
      <w:rFonts w:ascii="Helvetica" w:eastAsiaTheme="minorEastAsia" w:hAnsi="Helvetica" w:cstheme="minorBidi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073E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73E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fedirect.org.uk/schoolpay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8ABD6-F1FC-4E24-AA6E-1DCD974F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Mannarn</dc:creator>
  <cp:keywords/>
  <dc:description/>
  <cp:lastModifiedBy>Chloe Mannarn</cp:lastModifiedBy>
  <cp:revision>1</cp:revision>
  <dcterms:created xsi:type="dcterms:W3CDTF">2023-12-19T14:33:00Z</dcterms:created>
  <dcterms:modified xsi:type="dcterms:W3CDTF">2023-12-19T14:33:00Z</dcterms:modified>
</cp:coreProperties>
</file>