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72" w:rsidRPr="005311D1" w:rsidRDefault="005311D1">
      <w:pPr>
        <w:spacing w:after="0" w:line="259" w:lineRule="auto"/>
        <w:ind w:left="432" w:firstLine="0"/>
        <w:jc w:val="left"/>
        <w:rPr>
          <w:rFonts w:ascii="Comic Sans MS" w:hAnsi="Comic Sans MS"/>
          <w:sz w:val="102"/>
        </w:rPr>
      </w:pPr>
      <w:r w:rsidRPr="005311D1">
        <w:rPr>
          <w:rFonts w:ascii="Comic Sans MS" w:hAnsi="Comic Sans MS"/>
          <w:sz w:val="102"/>
        </w:rPr>
        <w:t>Welcome to School!</w:t>
      </w:r>
    </w:p>
    <w:p w:rsidR="005311D1" w:rsidRPr="005311D1" w:rsidRDefault="005311D1">
      <w:pPr>
        <w:spacing w:after="0" w:line="259" w:lineRule="auto"/>
        <w:ind w:left="432" w:firstLine="0"/>
        <w:jc w:val="left"/>
        <w:rPr>
          <w:rFonts w:ascii="Comic Sans MS" w:hAnsi="Comic Sans MS"/>
        </w:rPr>
      </w:pPr>
    </w:p>
    <w:p w:rsidR="00A33072" w:rsidRPr="005311D1" w:rsidRDefault="005311D1">
      <w:pPr>
        <w:spacing w:after="1395" w:line="259" w:lineRule="auto"/>
        <w:ind w:left="1694" w:firstLine="0"/>
        <w:jc w:val="left"/>
        <w:rPr>
          <w:rFonts w:ascii="Comic Sans MS" w:hAnsi="Comic Sans MS"/>
        </w:rPr>
      </w:pPr>
      <w:r w:rsidRPr="005311D1">
        <w:rPr>
          <w:rFonts w:ascii="Comic Sans MS" w:hAnsi="Comic Sans MS"/>
          <w:noProof/>
        </w:rPr>
        <w:drawing>
          <wp:inline distT="0" distB="0" distL="0" distR="0">
            <wp:extent cx="3919728" cy="2439096"/>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5"/>
                    <a:stretch>
                      <a:fillRect/>
                    </a:stretch>
                  </pic:blipFill>
                  <pic:spPr>
                    <a:xfrm>
                      <a:off x="0" y="0"/>
                      <a:ext cx="3919728" cy="2439096"/>
                    </a:xfrm>
                    <a:prstGeom prst="rect">
                      <a:avLst/>
                    </a:prstGeom>
                  </pic:spPr>
                </pic:pic>
              </a:graphicData>
            </a:graphic>
          </wp:inline>
        </w:drawing>
      </w:r>
    </w:p>
    <w:p w:rsidR="00877A8F" w:rsidRDefault="005311D1">
      <w:pPr>
        <w:spacing w:after="0" w:line="216" w:lineRule="auto"/>
        <w:ind w:left="725" w:right="730" w:firstLine="0"/>
        <w:jc w:val="center"/>
        <w:rPr>
          <w:rFonts w:ascii="Comic Sans MS" w:hAnsi="Comic Sans MS"/>
          <w:sz w:val="56"/>
        </w:rPr>
      </w:pPr>
      <w:r w:rsidRPr="00877A8F">
        <w:rPr>
          <w:rFonts w:ascii="Comic Sans MS" w:hAnsi="Comic Sans MS"/>
          <w:sz w:val="56"/>
        </w:rPr>
        <w:t xml:space="preserve">A Guide to Primary 1  </w:t>
      </w:r>
    </w:p>
    <w:p w:rsidR="00A33072" w:rsidRPr="00877A8F" w:rsidRDefault="005311D1">
      <w:pPr>
        <w:spacing w:after="0" w:line="216" w:lineRule="auto"/>
        <w:ind w:left="725" w:right="730" w:firstLine="0"/>
        <w:jc w:val="center"/>
        <w:rPr>
          <w:rFonts w:ascii="Comic Sans MS" w:hAnsi="Comic Sans MS"/>
          <w:sz w:val="22"/>
        </w:rPr>
      </w:pPr>
      <w:r w:rsidRPr="00877A8F">
        <w:rPr>
          <w:rFonts w:ascii="Comic Sans MS" w:hAnsi="Comic Sans MS"/>
          <w:sz w:val="56"/>
        </w:rPr>
        <w:t>St. Bride's R C Primary School</w:t>
      </w:r>
    </w:p>
    <w:p w:rsidR="00A33072" w:rsidRPr="00877A8F" w:rsidRDefault="00A3704B">
      <w:pPr>
        <w:spacing w:after="0" w:line="259" w:lineRule="auto"/>
        <w:ind w:left="0" w:right="5" w:firstLine="0"/>
        <w:jc w:val="center"/>
        <w:rPr>
          <w:rFonts w:ascii="Comic Sans MS" w:eastAsia="Times New Roman" w:hAnsi="Comic Sans MS" w:cs="Times New Roman"/>
          <w:sz w:val="56"/>
        </w:rPr>
      </w:pPr>
      <w:r w:rsidRPr="00877A8F">
        <w:rPr>
          <w:rFonts w:ascii="Comic Sans MS" w:eastAsia="Times New Roman" w:hAnsi="Comic Sans MS" w:cs="Times New Roman"/>
          <w:sz w:val="56"/>
        </w:rPr>
        <w:t>2024-2025</w:t>
      </w:r>
    </w:p>
    <w:p w:rsidR="00877A8F" w:rsidRDefault="00877A8F">
      <w:pPr>
        <w:spacing w:after="0" w:line="259" w:lineRule="auto"/>
        <w:ind w:left="0" w:right="5" w:firstLine="0"/>
        <w:jc w:val="center"/>
        <w:rPr>
          <w:rFonts w:ascii="Comic Sans MS" w:hAnsi="Comic Sans MS"/>
        </w:rPr>
      </w:pPr>
    </w:p>
    <w:p w:rsidR="00877A8F" w:rsidRDefault="00877A8F">
      <w:pPr>
        <w:spacing w:after="0" w:line="259" w:lineRule="auto"/>
        <w:ind w:left="0" w:right="5" w:firstLine="0"/>
        <w:jc w:val="center"/>
        <w:rPr>
          <w:rFonts w:ascii="Comic Sans MS" w:hAnsi="Comic Sans MS"/>
        </w:rPr>
      </w:pPr>
      <w:r>
        <w:rPr>
          <w:rFonts w:ascii="Times New Roman" w:hAnsi="Times New Roman"/>
          <w:noProof/>
          <w:szCs w:val="24"/>
        </w:rPr>
        <w:drawing>
          <wp:anchor distT="0" distB="0" distL="114300" distR="114300" simplePos="0" relativeHeight="251664384" behindDoc="1" locked="0" layoutInCell="1" allowOverlap="1" wp14:anchorId="2F89F250" wp14:editId="5A21B104">
            <wp:simplePos x="0" y="0"/>
            <wp:positionH relativeFrom="margin">
              <wp:align>center</wp:align>
            </wp:positionH>
            <wp:positionV relativeFrom="paragraph">
              <wp:posOffset>29210</wp:posOffset>
            </wp:positionV>
            <wp:extent cx="2174240" cy="2174240"/>
            <wp:effectExtent l="0" t="0" r="0" b="0"/>
            <wp:wrapTight wrapText="bothSides">
              <wp:wrapPolygon edited="0">
                <wp:start x="0" y="0"/>
                <wp:lineTo x="0" y="21386"/>
                <wp:lineTo x="21386" y="21386"/>
                <wp:lineTo x="21386" y="0"/>
                <wp:lineTo x="0" y="0"/>
              </wp:wrapPolygon>
            </wp:wrapTight>
            <wp:docPr id="1" name="Picture 1" descr="St Brides RC PS Navy polar fleece with school logo - St Brides 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rides RC PS Navy polar fleece with school logo - St Brides RC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4240" cy="217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A8F" w:rsidRDefault="00877A8F">
      <w:pPr>
        <w:spacing w:after="0" w:line="259" w:lineRule="auto"/>
        <w:ind w:left="0" w:right="5" w:firstLine="0"/>
        <w:jc w:val="center"/>
        <w:rPr>
          <w:rFonts w:ascii="Comic Sans MS" w:hAnsi="Comic Sans MS"/>
        </w:rPr>
      </w:pPr>
    </w:p>
    <w:p w:rsidR="00877A8F" w:rsidRDefault="00877A8F">
      <w:pPr>
        <w:spacing w:after="0" w:line="259" w:lineRule="auto"/>
        <w:ind w:left="0" w:right="5" w:firstLine="0"/>
        <w:jc w:val="center"/>
        <w:rPr>
          <w:rFonts w:ascii="Comic Sans MS" w:hAnsi="Comic Sans MS"/>
        </w:rPr>
      </w:pPr>
    </w:p>
    <w:p w:rsidR="00877A8F" w:rsidRPr="005311D1" w:rsidRDefault="00877A8F">
      <w:pPr>
        <w:spacing w:after="0" w:line="259" w:lineRule="auto"/>
        <w:ind w:left="0" w:right="5" w:firstLine="0"/>
        <w:jc w:val="center"/>
        <w:rPr>
          <w:rFonts w:ascii="Comic Sans MS" w:hAnsi="Comic Sans MS"/>
        </w:rPr>
      </w:pPr>
    </w:p>
    <w:p w:rsidR="005311D1" w:rsidRPr="005311D1" w:rsidRDefault="005311D1" w:rsidP="005311D1">
      <w:pPr>
        <w:spacing w:after="0" w:line="259" w:lineRule="auto"/>
        <w:ind w:left="3432" w:firstLine="0"/>
        <w:jc w:val="left"/>
        <w:rPr>
          <w:rFonts w:ascii="Comic Sans MS" w:hAnsi="Comic Sans MS"/>
        </w:rPr>
      </w:pPr>
    </w:p>
    <w:p w:rsidR="005311D1" w:rsidRPr="005311D1" w:rsidRDefault="005311D1" w:rsidP="005311D1">
      <w:pPr>
        <w:spacing w:after="0" w:line="259" w:lineRule="auto"/>
        <w:ind w:left="3432" w:firstLine="0"/>
        <w:jc w:val="left"/>
        <w:rPr>
          <w:rFonts w:ascii="Comic Sans MS" w:hAnsi="Comic Sans MS"/>
        </w:rPr>
      </w:pPr>
    </w:p>
    <w:p w:rsidR="00877A8F" w:rsidRDefault="00877A8F" w:rsidP="00877A8F">
      <w:pPr>
        <w:pStyle w:val="Heading1"/>
        <w:spacing w:after="79"/>
        <w:ind w:left="0" w:right="336" w:firstLine="0"/>
        <w:rPr>
          <w:rFonts w:ascii="Comic Sans MS" w:hAnsi="Comic Sans MS"/>
          <w:sz w:val="36"/>
        </w:rPr>
      </w:pPr>
    </w:p>
    <w:p w:rsidR="00877A8F" w:rsidRPr="00877A8F" w:rsidRDefault="00877A8F" w:rsidP="00877A8F"/>
    <w:p w:rsidR="00A33072" w:rsidRPr="00877A8F" w:rsidRDefault="005311D1" w:rsidP="00877A8F">
      <w:pPr>
        <w:pStyle w:val="Heading1"/>
        <w:spacing w:after="79"/>
        <w:ind w:left="0" w:right="336" w:firstLine="0"/>
        <w:rPr>
          <w:rFonts w:ascii="Comic Sans MS" w:hAnsi="Comic Sans MS"/>
          <w:sz w:val="36"/>
        </w:rPr>
      </w:pPr>
      <w:r w:rsidRPr="00877A8F">
        <w:rPr>
          <w:rFonts w:ascii="Comic Sans MS" w:hAnsi="Comic Sans MS"/>
          <w:sz w:val="36"/>
        </w:rPr>
        <w:lastRenderedPageBreak/>
        <w:t>School Information</w:t>
      </w:r>
    </w:p>
    <w:p w:rsidR="00A33072" w:rsidRPr="005311D1" w:rsidRDefault="005311D1">
      <w:pPr>
        <w:ind w:left="105" w:right="23"/>
        <w:rPr>
          <w:rFonts w:ascii="Comic Sans MS" w:hAnsi="Comic Sans MS"/>
        </w:rPr>
      </w:pPr>
      <w:r w:rsidRPr="005311D1">
        <w:rPr>
          <w:rFonts w:ascii="Comic Sans MS" w:hAnsi="Comic Sans MS"/>
        </w:rPr>
        <w:t>Thank you for choosing St. Bride's RC Primary School.</w:t>
      </w:r>
    </w:p>
    <w:p w:rsidR="00A33072" w:rsidRPr="005311D1" w:rsidRDefault="005311D1" w:rsidP="00877A8F">
      <w:pPr>
        <w:spacing w:after="212"/>
        <w:ind w:left="105" w:right="23"/>
        <w:rPr>
          <w:rFonts w:ascii="Comic Sans MS" w:hAnsi="Comic Sans MS"/>
        </w:rPr>
      </w:pPr>
      <w:r w:rsidRPr="005311D1">
        <w:rPr>
          <w:rFonts w:ascii="Comic Sans MS" w:hAnsi="Comic Sans MS"/>
        </w:rPr>
        <w:t>The information in this booklet will help you to prepare your child for starting School in August</w:t>
      </w:r>
      <w:r w:rsidR="00A3704B">
        <w:rPr>
          <w:rFonts w:ascii="Comic Sans MS" w:hAnsi="Comic Sans MS"/>
          <w:noProof/>
        </w:rPr>
        <w:t>.</w:t>
      </w:r>
      <w:r w:rsidRPr="005311D1">
        <w:rPr>
          <w:rFonts w:ascii="Comic Sans MS" w:hAnsi="Comic Sans MS"/>
          <w:noProof/>
        </w:rPr>
        <w:drawing>
          <wp:inline distT="0" distB="0" distL="0" distR="0">
            <wp:extent cx="18288" cy="18293"/>
            <wp:effectExtent l="0" t="0" r="0" b="0"/>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7"/>
                    <a:stretch>
                      <a:fillRect/>
                    </a:stretch>
                  </pic:blipFill>
                  <pic:spPr>
                    <a:xfrm>
                      <a:off x="0" y="0"/>
                      <a:ext cx="18288" cy="18293"/>
                    </a:xfrm>
                    <a:prstGeom prst="rect">
                      <a:avLst/>
                    </a:prstGeom>
                  </pic:spPr>
                </pic:pic>
              </a:graphicData>
            </a:graphic>
          </wp:inline>
        </w:drawing>
      </w:r>
      <w:r w:rsidR="00877A8F" w:rsidRPr="005311D1">
        <w:rPr>
          <w:rFonts w:ascii="Comic Sans MS" w:hAnsi="Comic Sans MS"/>
          <w:noProof/>
        </w:rPr>
        <w:drawing>
          <wp:anchor distT="0" distB="0" distL="114300" distR="114300" simplePos="0" relativeHeight="251662336" behindDoc="1" locked="0" layoutInCell="1" allowOverlap="1">
            <wp:simplePos x="0" y="0"/>
            <wp:positionH relativeFrom="margin">
              <wp:align>right</wp:align>
            </wp:positionH>
            <wp:positionV relativeFrom="paragraph">
              <wp:posOffset>250258</wp:posOffset>
            </wp:positionV>
            <wp:extent cx="609600" cy="579120"/>
            <wp:effectExtent l="0" t="0" r="0" b="0"/>
            <wp:wrapTight wrapText="bothSides">
              <wp:wrapPolygon edited="0">
                <wp:start x="0" y="0"/>
                <wp:lineTo x="0" y="20605"/>
                <wp:lineTo x="20925" y="20605"/>
                <wp:lineTo x="20925" y="0"/>
                <wp:lineTo x="0" y="0"/>
              </wp:wrapPolygon>
            </wp:wrapTight>
            <wp:docPr id="2677" name="Picture 2677"/>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79120"/>
                    </a:xfrm>
                    <a:prstGeom prst="rect">
                      <a:avLst/>
                    </a:prstGeom>
                  </pic:spPr>
                </pic:pic>
              </a:graphicData>
            </a:graphic>
          </wp:anchor>
        </w:drawing>
      </w:r>
    </w:p>
    <w:p w:rsidR="00A33072" w:rsidRPr="00877A8F" w:rsidRDefault="005311D1">
      <w:pPr>
        <w:pStyle w:val="Heading2"/>
        <w:tabs>
          <w:tab w:val="center" w:pos="9163"/>
        </w:tabs>
        <w:spacing w:after="0"/>
        <w:ind w:left="0" w:firstLine="0"/>
        <w:rPr>
          <w:rFonts w:ascii="Comic Sans MS" w:hAnsi="Comic Sans MS"/>
          <w:sz w:val="36"/>
        </w:rPr>
      </w:pPr>
      <w:r w:rsidRPr="00877A8F">
        <w:rPr>
          <w:rFonts w:ascii="Comic Sans MS" w:hAnsi="Comic Sans MS"/>
          <w:sz w:val="36"/>
        </w:rPr>
        <w:t>Partnership</w:t>
      </w:r>
    </w:p>
    <w:p w:rsidR="00877A8F" w:rsidRPr="00877A8F" w:rsidRDefault="00877A8F" w:rsidP="00877A8F"/>
    <w:p w:rsidR="00A33072" w:rsidRPr="005311D1" w:rsidRDefault="005311D1">
      <w:pPr>
        <w:spacing w:after="339"/>
        <w:ind w:left="105" w:right="23"/>
        <w:rPr>
          <w:rFonts w:ascii="Comic Sans MS" w:hAnsi="Comic Sans MS"/>
        </w:rPr>
      </w:pPr>
      <w:r w:rsidRPr="005311D1">
        <w:rPr>
          <w:rFonts w:ascii="Comic Sans MS" w:hAnsi="Comic Sans MS"/>
        </w:rPr>
        <w:t>To ensure that your child receives the best possible education</w:t>
      </w:r>
      <w:r w:rsidR="00A3704B">
        <w:rPr>
          <w:rFonts w:ascii="Comic Sans MS" w:hAnsi="Comic Sans MS"/>
        </w:rPr>
        <w:t xml:space="preserve">, </w:t>
      </w:r>
      <w:r w:rsidRPr="005311D1">
        <w:rPr>
          <w:rFonts w:ascii="Comic Sans MS" w:hAnsi="Comic Sans MS"/>
        </w:rPr>
        <w:t xml:space="preserve">it is essential that school and parents /carers at home, work together in harmony. Communication is an important part of any relationship. The school will keep you updated about events and key dates in our school calendar through our </w:t>
      </w:r>
      <w:r w:rsidR="00A3704B">
        <w:rPr>
          <w:rFonts w:ascii="Comic Sans MS" w:hAnsi="Comic Sans MS"/>
        </w:rPr>
        <w:t>newsletters</w:t>
      </w:r>
      <w:r w:rsidRPr="005311D1">
        <w:rPr>
          <w:rFonts w:ascii="Comic Sans MS" w:hAnsi="Comic Sans MS"/>
        </w:rPr>
        <w:t>. We also use our school app to send text messages and emails as reminders of up</w:t>
      </w:r>
      <w:r w:rsidR="00A3704B">
        <w:rPr>
          <w:rFonts w:ascii="Comic Sans MS" w:hAnsi="Comic Sans MS"/>
        </w:rPr>
        <w:t>-</w:t>
      </w:r>
      <w:r w:rsidRPr="005311D1">
        <w:rPr>
          <w:rFonts w:ascii="Comic Sans MS" w:hAnsi="Comic Sans MS"/>
        </w:rPr>
        <w:t>coming events. Our school app is free to download and a leaflet with how to do this is included! I would also ask parents/carers to keep school staff updated with any changes at home that may affect the work of your child at school. In this way we can work together to ensure your child is successfully supported here at St. Bride's.</w:t>
      </w:r>
    </w:p>
    <w:p w:rsidR="00A33072" w:rsidRPr="005311D1" w:rsidRDefault="00877A8F">
      <w:pPr>
        <w:spacing w:after="547" w:line="259" w:lineRule="auto"/>
        <w:ind w:left="110" w:firstLine="0"/>
        <w:jc w:val="left"/>
        <w:rPr>
          <w:rFonts w:ascii="Comic Sans MS" w:hAnsi="Comic Sans MS"/>
        </w:rPr>
      </w:pPr>
      <w:r>
        <w:rPr>
          <w:rFonts w:ascii="Comic Sans MS" w:eastAsia="Times New Roman" w:hAnsi="Comic Sans MS" w:cs="Times New Roman"/>
        </w:rPr>
        <w:t>To read our school booklet,</w:t>
      </w:r>
      <w:r w:rsidR="005311D1" w:rsidRPr="005311D1">
        <w:rPr>
          <w:rFonts w:ascii="Comic Sans MS" w:eastAsia="Times New Roman" w:hAnsi="Comic Sans MS" w:cs="Times New Roman"/>
        </w:rPr>
        <w:t xml:space="preserve"> please visit</w:t>
      </w:r>
      <w:r w:rsidR="00A3704B">
        <w:rPr>
          <w:rFonts w:ascii="Comic Sans MS" w:eastAsia="Times New Roman" w:hAnsi="Comic Sans MS" w:cs="Times New Roman"/>
        </w:rPr>
        <w:t xml:space="preserve"> - </w:t>
      </w:r>
      <w:hyperlink r:id="rId9" w:history="1">
        <w:r w:rsidR="00A3704B" w:rsidRPr="00A3704B">
          <w:rPr>
            <w:rStyle w:val="Hyperlink"/>
            <w:rFonts w:ascii="Comic Sans MS" w:eastAsia="Times New Roman" w:hAnsi="Comic Sans MS" w:cs="Times New Roman"/>
          </w:rPr>
          <w:t>https://www.fife.gov.uk/kb/docs/articles/education2/schools-in-fife/primary-schools/primary-school-booklets/st-brides-r-c-primary-school</w:t>
        </w:r>
      </w:hyperlink>
    </w:p>
    <w:p w:rsidR="00A33072" w:rsidRPr="00877A8F" w:rsidRDefault="005311D1">
      <w:pPr>
        <w:pStyle w:val="Heading2"/>
        <w:spacing w:after="40"/>
        <w:ind w:left="115"/>
        <w:rPr>
          <w:rFonts w:ascii="Comic Sans MS" w:hAnsi="Comic Sans MS"/>
          <w:sz w:val="24"/>
        </w:rPr>
      </w:pPr>
      <w:r w:rsidRPr="00877A8F">
        <w:rPr>
          <w:rFonts w:ascii="Comic Sans MS" w:hAnsi="Comic Sans MS"/>
          <w:sz w:val="36"/>
        </w:rPr>
        <w:t>Preparing for School</w:t>
      </w:r>
    </w:p>
    <w:p w:rsidR="00A33072" w:rsidRPr="005311D1" w:rsidRDefault="005311D1">
      <w:pPr>
        <w:spacing w:after="270"/>
        <w:ind w:left="105" w:right="23"/>
        <w:rPr>
          <w:rFonts w:ascii="Comic Sans MS" w:hAnsi="Comic Sans MS"/>
        </w:rPr>
      </w:pPr>
      <w:r w:rsidRPr="005311D1">
        <w:rPr>
          <w:rFonts w:ascii="Comic Sans MS" w:hAnsi="Comic Sans MS"/>
        </w:rPr>
        <w:t>It is important to build up your child's independence and self-confidence and a good deal of work has already been started at home and in the Nursery in relation to this!</w:t>
      </w:r>
    </w:p>
    <w:p w:rsidR="00A33072" w:rsidRPr="005311D1" w:rsidRDefault="005311D1">
      <w:pPr>
        <w:numPr>
          <w:ilvl w:val="0"/>
          <w:numId w:val="1"/>
        </w:numPr>
        <w:spacing w:after="138" w:line="259" w:lineRule="auto"/>
        <w:ind w:right="23" w:hanging="365"/>
        <w:rPr>
          <w:rFonts w:ascii="Comic Sans MS" w:hAnsi="Comic Sans MS"/>
        </w:rPr>
      </w:pPr>
      <w:r w:rsidRPr="005311D1">
        <w:rPr>
          <w:rFonts w:ascii="Comic Sans MS" w:hAnsi="Comic Sans MS"/>
        </w:rPr>
        <w:t>Children will need to learn how to change for gym and back again within a set period of time.</w:t>
      </w:r>
    </w:p>
    <w:p w:rsidR="00A33072" w:rsidRPr="005311D1" w:rsidRDefault="005311D1">
      <w:pPr>
        <w:spacing w:after="291"/>
        <w:ind w:left="806" w:right="23" w:hanging="350"/>
        <w:rPr>
          <w:rFonts w:ascii="Comic Sans MS" w:hAnsi="Comic Sans MS"/>
        </w:rPr>
      </w:pPr>
      <w:r w:rsidRPr="005311D1">
        <w:rPr>
          <w:rFonts w:ascii="Comic Sans MS" w:hAnsi="Comic Sans MS"/>
          <w:noProof/>
        </w:rPr>
        <w:drawing>
          <wp:inline distT="0" distB="0" distL="0" distR="0">
            <wp:extent cx="48768" cy="85369"/>
            <wp:effectExtent l="0" t="0" r="0" b="0"/>
            <wp:docPr id="14617" name="Picture 14617"/>
            <wp:cNvGraphicFramePr/>
            <a:graphic xmlns:a="http://schemas.openxmlformats.org/drawingml/2006/main">
              <a:graphicData uri="http://schemas.openxmlformats.org/drawingml/2006/picture">
                <pic:pic xmlns:pic="http://schemas.openxmlformats.org/drawingml/2006/picture">
                  <pic:nvPicPr>
                    <pic:cNvPr id="14617" name="Picture 14617"/>
                    <pic:cNvPicPr/>
                  </pic:nvPicPr>
                  <pic:blipFill>
                    <a:blip r:embed="rId10"/>
                    <a:stretch>
                      <a:fillRect/>
                    </a:stretch>
                  </pic:blipFill>
                  <pic:spPr>
                    <a:xfrm>
                      <a:off x="0" y="0"/>
                      <a:ext cx="48768" cy="85369"/>
                    </a:xfrm>
                    <a:prstGeom prst="rect">
                      <a:avLst/>
                    </a:prstGeom>
                  </pic:spPr>
                </pic:pic>
              </a:graphicData>
            </a:graphic>
          </wp:inline>
        </w:drawing>
      </w:r>
      <w:r w:rsidRPr="005311D1">
        <w:rPr>
          <w:rFonts w:ascii="Comic Sans MS" w:hAnsi="Comic Sans MS"/>
        </w:rPr>
        <w:t xml:space="preserve"> </w:t>
      </w:r>
      <w:r w:rsidRPr="005311D1">
        <w:rPr>
          <w:rFonts w:ascii="Comic Sans MS" w:hAnsi="Comic Sans MS"/>
        </w:rPr>
        <w:tab/>
        <w:t>Please make sure that your child can use a knife and fork (help is always on hand to cut things like fish or pizza etc.)</w:t>
      </w:r>
    </w:p>
    <w:p w:rsidR="00A33072" w:rsidRPr="005311D1" w:rsidRDefault="005311D1">
      <w:pPr>
        <w:numPr>
          <w:ilvl w:val="0"/>
          <w:numId w:val="1"/>
        </w:numPr>
        <w:spacing w:after="235"/>
        <w:ind w:right="23" w:hanging="365"/>
        <w:rPr>
          <w:rFonts w:ascii="Comic Sans MS" w:hAnsi="Comic Sans MS"/>
        </w:rPr>
      </w:pPr>
      <w:r w:rsidRPr="005311D1">
        <w:rPr>
          <w:rFonts w:ascii="Comic Sans MS" w:hAnsi="Comic Sans MS"/>
        </w:rPr>
        <w:t>Please encourage your child to recognise their own name — which should be written on all their belongings e.g. P.E. items, bag, clothing etc. Remember that one school sweatshirt is identical to the next!</w:t>
      </w:r>
    </w:p>
    <w:p w:rsidR="00A33072" w:rsidRDefault="005311D1">
      <w:pPr>
        <w:numPr>
          <w:ilvl w:val="0"/>
          <w:numId w:val="1"/>
        </w:numPr>
        <w:spacing w:after="942"/>
        <w:ind w:right="23" w:hanging="365"/>
        <w:rPr>
          <w:rFonts w:ascii="Comic Sans MS" w:hAnsi="Comic Sans MS"/>
        </w:rPr>
      </w:pPr>
      <w:r w:rsidRPr="005311D1">
        <w:rPr>
          <w:rFonts w:ascii="Comic Sans MS" w:hAnsi="Comic Sans MS"/>
        </w:rPr>
        <w:t>Please make sure that your child is able to use the toilet unaided and knows to wash his/her hands afterwards. If you have any concerns please talk to a member of staff.</w:t>
      </w:r>
    </w:p>
    <w:p w:rsidR="00A33072" w:rsidRPr="00877A8F" w:rsidRDefault="005311D1" w:rsidP="00877A8F">
      <w:pPr>
        <w:pStyle w:val="Heading1"/>
        <w:spacing w:after="9"/>
        <w:ind w:left="0" w:right="336" w:firstLine="0"/>
        <w:rPr>
          <w:rFonts w:ascii="Comic Sans MS" w:hAnsi="Comic Sans MS"/>
          <w:sz w:val="36"/>
        </w:rPr>
      </w:pPr>
      <w:r w:rsidRPr="00877A8F">
        <w:rPr>
          <w:rFonts w:ascii="Comic Sans MS" w:hAnsi="Comic Sans MS"/>
          <w:sz w:val="36"/>
        </w:rPr>
        <w:t>School Lunches</w:t>
      </w:r>
      <w:r w:rsidRPr="00877A8F">
        <w:rPr>
          <w:rFonts w:ascii="Comic Sans MS" w:hAnsi="Comic Sans MS"/>
          <w:noProof/>
          <w:sz w:val="36"/>
        </w:rPr>
        <w:drawing>
          <wp:inline distT="0" distB="0" distL="0" distR="0">
            <wp:extent cx="18288" cy="24390"/>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11"/>
                    <a:stretch>
                      <a:fillRect/>
                    </a:stretch>
                  </pic:blipFill>
                  <pic:spPr>
                    <a:xfrm>
                      <a:off x="0" y="0"/>
                      <a:ext cx="18288" cy="24390"/>
                    </a:xfrm>
                    <a:prstGeom prst="rect">
                      <a:avLst/>
                    </a:prstGeom>
                  </pic:spPr>
                </pic:pic>
              </a:graphicData>
            </a:graphic>
          </wp:inline>
        </w:drawing>
      </w:r>
    </w:p>
    <w:p w:rsidR="00877A8F" w:rsidRPr="00877A8F" w:rsidRDefault="00877A8F" w:rsidP="00877A8F"/>
    <w:p w:rsidR="00A33072" w:rsidRDefault="005311D1">
      <w:pPr>
        <w:ind w:left="105" w:right="23"/>
        <w:rPr>
          <w:rFonts w:ascii="Comic Sans MS" w:hAnsi="Comic Sans MS"/>
        </w:rPr>
      </w:pPr>
      <w:r w:rsidRPr="005311D1">
        <w:rPr>
          <w:rFonts w:ascii="Comic Sans MS" w:hAnsi="Comic Sans MS"/>
          <w:noProof/>
        </w:rPr>
        <w:drawing>
          <wp:anchor distT="0" distB="0" distL="114300" distR="114300" simplePos="0" relativeHeight="251658240" behindDoc="0" locked="0" layoutInCell="1" allowOverlap="0">
            <wp:simplePos x="0" y="0"/>
            <wp:positionH relativeFrom="column">
              <wp:posOffset>5507737</wp:posOffset>
            </wp:positionH>
            <wp:positionV relativeFrom="paragraph">
              <wp:posOffset>-12194</wp:posOffset>
            </wp:positionV>
            <wp:extent cx="902208" cy="682947"/>
            <wp:effectExtent l="0" t="0" r="0" b="0"/>
            <wp:wrapSquare wrapText="bothSides"/>
            <wp:docPr id="14619" name="Picture 14619"/>
            <wp:cNvGraphicFramePr/>
            <a:graphic xmlns:a="http://schemas.openxmlformats.org/drawingml/2006/main">
              <a:graphicData uri="http://schemas.openxmlformats.org/drawingml/2006/picture">
                <pic:pic xmlns:pic="http://schemas.openxmlformats.org/drawingml/2006/picture">
                  <pic:nvPicPr>
                    <pic:cNvPr id="14619" name="Picture 14619"/>
                    <pic:cNvPicPr/>
                  </pic:nvPicPr>
                  <pic:blipFill>
                    <a:blip r:embed="rId12"/>
                    <a:stretch>
                      <a:fillRect/>
                    </a:stretch>
                  </pic:blipFill>
                  <pic:spPr>
                    <a:xfrm>
                      <a:off x="0" y="0"/>
                      <a:ext cx="902208" cy="682947"/>
                    </a:xfrm>
                    <a:prstGeom prst="rect">
                      <a:avLst/>
                    </a:prstGeom>
                  </pic:spPr>
                </pic:pic>
              </a:graphicData>
            </a:graphic>
          </wp:anchor>
        </w:drawing>
      </w:r>
      <w:r w:rsidRPr="005311D1">
        <w:rPr>
          <w:rFonts w:ascii="Comic Sans MS" w:hAnsi="Comic Sans MS"/>
        </w:rPr>
        <w:t>Pupils can choose for your child to have a school lunch or can bring their own packed lunch from home. The lunchtime break for P</w:t>
      </w:r>
      <w:r w:rsidR="00A3704B">
        <w:rPr>
          <w:rFonts w:ascii="Comic Sans MS" w:hAnsi="Comic Sans MS"/>
        </w:rPr>
        <w:t>1</w:t>
      </w:r>
      <w:r w:rsidRPr="005311D1">
        <w:rPr>
          <w:rFonts w:ascii="Comic Sans MS" w:hAnsi="Comic Sans MS"/>
        </w:rPr>
        <w:t xml:space="preserve"> is from 12.35 — 1.20pm. School menus are on the new online payment system (IPAY). Parents will need to login to this system. Pupils can choose their meal with you at home or each day in school. IPAY registration letters will be given to all parents and carers.</w:t>
      </w:r>
    </w:p>
    <w:p w:rsidR="00A3704B" w:rsidRDefault="00A3704B">
      <w:pPr>
        <w:ind w:left="105" w:right="23"/>
        <w:rPr>
          <w:rFonts w:ascii="Comic Sans MS" w:hAnsi="Comic Sans MS"/>
        </w:rPr>
      </w:pPr>
    </w:p>
    <w:p w:rsidR="00877A8F" w:rsidRPr="00877A8F" w:rsidRDefault="00877A8F" w:rsidP="00877A8F">
      <w:pPr>
        <w:ind w:left="105" w:right="23"/>
        <w:rPr>
          <w:rFonts w:ascii="Comic Sans MS" w:hAnsi="Comic Sans MS"/>
          <w:sz w:val="28"/>
          <w:u w:val="single"/>
        </w:rPr>
      </w:pPr>
      <w:r w:rsidRPr="00877A8F">
        <w:rPr>
          <w:rFonts w:ascii="Comic Sans MS" w:hAnsi="Comic Sans MS"/>
          <w:b/>
          <w:bCs/>
          <w:sz w:val="28"/>
          <w:u w:val="single"/>
        </w:rPr>
        <w:t>Special Diets</w:t>
      </w:r>
    </w:p>
    <w:p w:rsidR="00877A8F" w:rsidRPr="00877A8F" w:rsidRDefault="00877A8F" w:rsidP="00877A8F">
      <w:pPr>
        <w:ind w:left="105" w:right="23"/>
        <w:rPr>
          <w:rFonts w:ascii="Comic Sans MS" w:hAnsi="Comic Sans MS"/>
        </w:rPr>
      </w:pPr>
      <w:r w:rsidRPr="00877A8F">
        <w:rPr>
          <w:rFonts w:ascii="Comic Sans MS" w:hAnsi="Comic Sans MS"/>
        </w:rPr>
        <w:t>Should your child have a specific dietary requirement e.g. a specific food that they cannot eat for health or religious reasons, please complete the online </w:t>
      </w:r>
      <w:hyperlink r:id="rId13" w:history="1">
        <w:r w:rsidRPr="00877A8F">
          <w:rPr>
            <w:rStyle w:val="Hyperlink"/>
            <w:rFonts w:ascii="Comic Sans MS" w:hAnsi="Comic Sans MS"/>
            <w:b/>
            <w:bCs/>
          </w:rPr>
          <w:t>Specific Dietary Requirement Form</w:t>
        </w:r>
      </w:hyperlink>
      <w:r w:rsidRPr="00877A8F">
        <w:rPr>
          <w:rFonts w:ascii="Comic Sans MS" w:hAnsi="Comic Sans MS"/>
        </w:rPr>
        <w:t>. The school cook and manager will arrange to meet with you to discuss how best to fulfil your child’s needs.</w:t>
      </w:r>
    </w:p>
    <w:p w:rsidR="00877A8F" w:rsidRPr="00877A8F" w:rsidRDefault="00877A8F" w:rsidP="00877A8F">
      <w:pPr>
        <w:ind w:left="105" w:right="23"/>
        <w:rPr>
          <w:rFonts w:ascii="Comic Sans MS" w:hAnsi="Comic Sans MS"/>
        </w:rPr>
      </w:pPr>
      <w:r w:rsidRPr="00877A8F">
        <w:rPr>
          <w:rFonts w:ascii="Comic Sans MS" w:hAnsi="Comic Sans MS"/>
        </w:rPr>
        <w:t>If your child prefers a vegetarian diet there is a selection of suitable dishes on the menu every day and you don’t need to complete a Specific Dietary form.</w:t>
      </w:r>
    </w:p>
    <w:p w:rsidR="00877A8F" w:rsidRDefault="00877A8F" w:rsidP="00877A8F">
      <w:pPr>
        <w:ind w:left="105" w:right="23"/>
        <w:rPr>
          <w:rFonts w:ascii="Comic Sans MS" w:hAnsi="Comic Sans MS"/>
        </w:rPr>
      </w:pPr>
      <w:r w:rsidRPr="00877A8F">
        <w:rPr>
          <w:rFonts w:ascii="Comic Sans MS" w:hAnsi="Comic Sans MS"/>
        </w:rPr>
        <w:t>Fife school meals do not use any ingredients containing nuts, but some products may be made in a non-nut-free environment. You can </w:t>
      </w:r>
      <w:hyperlink r:id="rId14" w:history="1">
        <w:r w:rsidRPr="00877A8F">
          <w:rPr>
            <w:rStyle w:val="Hyperlink"/>
            <w:rFonts w:ascii="Comic Sans MS" w:hAnsi="Comic Sans MS"/>
            <w:b/>
            <w:bCs/>
          </w:rPr>
          <w:t>check the recipes online</w:t>
        </w:r>
      </w:hyperlink>
      <w:r w:rsidRPr="00877A8F">
        <w:rPr>
          <w:rFonts w:ascii="Comic Sans MS" w:hAnsi="Comic Sans MS"/>
        </w:rPr>
        <w:t>.</w:t>
      </w:r>
    </w:p>
    <w:p w:rsidR="00877A8F" w:rsidRPr="005311D1" w:rsidRDefault="00877A8F">
      <w:pPr>
        <w:ind w:left="105" w:right="23"/>
        <w:rPr>
          <w:rFonts w:ascii="Comic Sans MS" w:hAnsi="Comic Sans MS"/>
        </w:rPr>
      </w:pPr>
    </w:p>
    <w:p w:rsidR="00A33072" w:rsidRPr="00877A8F" w:rsidRDefault="005311D1">
      <w:pPr>
        <w:spacing w:after="74" w:line="216" w:lineRule="auto"/>
        <w:ind w:left="57" w:right="58" w:hanging="5"/>
        <w:jc w:val="left"/>
        <w:rPr>
          <w:rFonts w:ascii="Comic Sans MS" w:hAnsi="Comic Sans MS"/>
          <w:b/>
        </w:rPr>
      </w:pPr>
      <w:r w:rsidRPr="00877A8F">
        <w:rPr>
          <w:rFonts w:ascii="Comic Sans MS" w:hAnsi="Comic Sans MS"/>
          <w:b/>
          <w:sz w:val="28"/>
          <w:u w:val="single" w:color="000000"/>
        </w:rPr>
        <w:t>Free Meals</w:t>
      </w:r>
      <w:r w:rsidRPr="00877A8F">
        <w:rPr>
          <w:rFonts w:ascii="Comic Sans MS" w:hAnsi="Comic Sans MS"/>
          <w:b/>
          <w:sz w:val="28"/>
        </w:rPr>
        <w:t xml:space="preserve"> </w:t>
      </w:r>
    </w:p>
    <w:p w:rsidR="00877A8F" w:rsidRPr="00877A8F" w:rsidRDefault="00877A8F" w:rsidP="00877A8F">
      <w:pPr>
        <w:pStyle w:val="ListParagraph"/>
        <w:numPr>
          <w:ilvl w:val="0"/>
          <w:numId w:val="3"/>
        </w:numPr>
        <w:spacing w:after="573" w:line="240" w:lineRule="auto"/>
        <w:jc w:val="left"/>
        <w:rPr>
          <w:rFonts w:ascii="Comic Sans MS" w:hAnsi="Comic Sans MS"/>
        </w:rPr>
      </w:pPr>
      <w:r w:rsidRPr="00877A8F">
        <w:rPr>
          <w:rFonts w:ascii="Comic Sans MS" w:hAnsi="Comic Sans MS"/>
          <w:b/>
          <w:bCs/>
        </w:rPr>
        <w:t>All children in Primary One to Primary Five are entitled to a Free School Meal</w:t>
      </w:r>
      <w:r w:rsidRPr="00877A8F">
        <w:rPr>
          <w:rFonts w:ascii="Comic Sans MS" w:hAnsi="Comic Sans MS"/>
        </w:rPr>
        <w:t>.  Children in Primary Six and Seven that are not eligible for the </w:t>
      </w:r>
      <w:hyperlink r:id="rId15" w:history="1">
        <w:r w:rsidRPr="00877A8F">
          <w:rPr>
            <w:rStyle w:val="Hyperlink"/>
            <w:rFonts w:ascii="Comic Sans MS" w:hAnsi="Comic Sans MS"/>
            <w:b/>
            <w:bCs/>
          </w:rPr>
          <w:t>Free School Meal Entitlement program</w:t>
        </w:r>
      </w:hyperlink>
      <w:r w:rsidRPr="00877A8F">
        <w:rPr>
          <w:rFonts w:ascii="Comic Sans MS" w:hAnsi="Comic Sans MS"/>
        </w:rPr>
        <w:t> can also enjoy the same Two Course Meal choices for just £2.</w:t>
      </w:r>
      <w:r w:rsidR="00043B95">
        <w:rPr>
          <w:rFonts w:ascii="Comic Sans MS" w:hAnsi="Comic Sans MS"/>
        </w:rPr>
        <w:t>5</w:t>
      </w:r>
      <w:bookmarkStart w:id="0" w:name="_GoBack"/>
      <w:bookmarkEnd w:id="0"/>
      <w:r w:rsidRPr="00877A8F">
        <w:rPr>
          <w:rFonts w:ascii="Comic Sans MS" w:hAnsi="Comic Sans MS"/>
        </w:rPr>
        <w:t>0 per day.</w:t>
      </w:r>
    </w:p>
    <w:p w:rsidR="00877A8F" w:rsidRPr="00877A8F" w:rsidRDefault="00877A8F" w:rsidP="00877A8F">
      <w:pPr>
        <w:pStyle w:val="ListParagraph"/>
        <w:numPr>
          <w:ilvl w:val="0"/>
          <w:numId w:val="3"/>
        </w:numPr>
        <w:spacing w:after="573" w:line="240" w:lineRule="auto"/>
        <w:jc w:val="left"/>
        <w:rPr>
          <w:rFonts w:ascii="Comic Sans MS" w:hAnsi="Comic Sans MS"/>
        </w:rPr>
      </w:pPr>
      <w:r w:rsidRPr="00877A8F">
        <w:rPr>
          <w:rFonts w:ascii="Comic Sans MS" w:hAnsi="Comic Sans MS"/>
        </w:rPr>
        <w:t>Pupils can have soup </w:t>
      </w:r>
      <w:r w:rsidRPr="00877A8F">
        <w:rPr>
          <w:rFonts w:ascii="Comic Sans MS" w:hAnsi="Comic Sans MS"/>
          <w:b/>
          <w:bCs/>
        </w:rPr>
        <w:t>or</w:t>
      </w:r>
      <w:r w:rsidRPr="00877A8F">
        <w:rPr>
          <w:rFonts w:ascii="Comic Sans MS" w:hAnsi="Comic Sans MS"/>
        </w:rPr>
        <w:t xml:space="preserve"> dessert with the main meal as part of a </w:t>
      </w:r>
      <w:r w:rsidR="00547CDD" w:rsidRPr="00877A8F">
        <w:rPr>
          <w:rFonts w:ascii="Comic Sans MS" w:hAnsi="Comic Sans MS"/>
        </w:rPr>
        <w:t>two-course</w:t>
      </w:r>
      <w:r w:rsidRPr="00877A8F">
        <w:rPr>
          <w:rFonts w:ascii="Comic Sans MS" w:hAnsi="Comic Sans MS"/>
        </w:rPr>
        <w:t xml:space="preserve"> lunch, this also includes a drink of either milk or water. They are also entitled to a piece of fresh fruit.</w:t>
      </w:r>
    </w:p>
    <w:p w:rsidR="00877A8F" w:rsidRPr="00877A8F" w:rsidRDefault="00877A8F" w:rsidP="00877A8F">
      <w:pPr>
        <w:pStyle w:val="ListParagraph"/>
        <w:numPr>
          <w:ilvl w:val="0"/>
          <w:numId w:val="3"/>
        </w:numPr>
        <w:spacing w:after="573" w:line="240" w:lineRule="auto"/>
        <w:jc w:val="left"/>
        <w:rPr>
          <w:rFonts w:ascii="Comic Sans MS" w:hAnsi="Comic Sans MS"/>
        </w:rPr>
      </w:pPr>
      <w:r w:rsidRPr="00877A8F">
        <w:rPr>
          <w:rFonts w:ascii="Comic Sans MS" w:hAnsi="Comic Sans MS"/>
        </w:rPr>
        <w:t xml:space="preserve">For our main meal </w:t>
      </w:r>
      <w:r w:rsidR="00547CDD" w:rsidRPr="00877A8F">
        <w:rPr>
          <w:rFonts w:ascii="Comic Sans MS" w:hAnsi="Comic Sans MS"/>
        </w:rPr>
        <w:t>options,</w:t>
      </w:r>
      <w:r w:rsidRPr="00877A8F">
        <w:rPr>
          <w:rFonts w:ascii="Comic Sans MS" w:hAnsi="Comic Sans MS"/>
        </w:rPr>
        <w:t xml:space="preserve"> we always have a vegetarian option and plated salad or filled roll/sandwich options with a choice of fillings.</w:t>
      </w:r>
    </w:p>
    <w:p w:rsidR="00A33072" w:rsidRPr="00877A8F" w:rsidRDefault="005311D1" w:rsidP="00877A8F">
      <w:pPr>
        <w:pStyle w:val="Heading2"/>
        <w:ind w:left="0" w:firstLine="0"/>
        <w:rPr>
          <w:rFonts w:ascii="Comic Sans MS" w:hAnsi="Comic Sans MS"/>
          <w:b/>
        </w:rPr>
      </w:pPr>
      <w:r w:rsidRPr="00877A8F">
        <w:rPr>
          <w:rFonts w:ascii="Comic Sans MS" w:hAnsi="Comic Sans MS"/>
          <w:b/>
        </w:rPr>
        <w:t>Milk</w:t>
      </w:r>
    </w:p>
    <w:p w:rsidR="00A33072" w:rsidRDefault="005311D1">
      <w:pPr>
        <w:spacing w:after="472" w:line="216" w:lineRule="auto"/>
        <w:ind w:left="81" w:right="4"/>
        <w:rPr>
          <w:rFonts w:ascii="Comic Sans MS" w:hAnsi="Comic Sans MS"/>
        </w:rPr>
      </w:pPr>
      <w:r w:rsidRPr="00877A8F">
        <w:rPr>
          <w:rFonts w:ascii="Comic Sans MS" w:hAnsi="Comic Sans MS"/>
        </w:rPr>
        <w:t xml:space="preserve">Milk is paid termly, this can be paid via </w:t>
      </w:r>
      <w:proofErr w:type="spellStart"/>
      <w:r w:rsidRPr="00877A8F">
        <w:rPr>
          <w:rFonts w:ascii="Comic Sans MS" w:hAnsi="Comic Sans MS"/>
        </w:rPr>
        <w:t>IpayImpact</w:t>
      </w:r>
      <w:proofErr w:type="spellEnd"/>
      <w:r w:rsidRPr="00877A8F">
        <w:rPr>
          <w:rFonts w:ascii="Comic Sans MS" w:hAnsi="Comic Sans MS"/>
        </w:rPr>
        <w:t xml:space="preserve"> or by cash at the main office. Updates regarding milk payments will be communicated on the school app. </w:t>
      </w:r>
    </w:p>
    <w:p w:rsidR="00877A8F" w:rsidRPr="00877A8F" w:rsidRDefault="00877A8F">
      <w:pPr>
        <w:spacing w:after="472" w:line="216" w:lineRule="auto"/>
        <w:ind w:left="81" w:right="4"/>
        <w:rPr>
          <w:rFonts w:ascii="Comic Sans MS" w:hAnsi="Comic Sans MS"/>
          <w:sz w:val="22"/>
        </w:rPr>
      </w:pPr>
    </w:p>
    <w:p w:rsidR="00A33072" w:rsidRPr="00877A8F" w:rsidRDefault="005311D1">
      <w:pPr>
        <w:pStyle w:val="Heading2"/>
        <w:spacing w:after="174"/>
        <w:ind w:left="38"/>
        <w:rPr>
          <w:rFonts w:ascii="Comic Sans MS" w:hAnsi="Comic Sans MS"/>
          <w:sz w:val="36"/>
        </w:rPr>
      </w:pPr>
      <w:r w:rsidRPr="00877A8F">
        <w:rPr>
          <w:rFonts w:ascii="Comic Sans MS" w:hAnsi="Comic Sans MS"/>
          <w:sz w:val="36"/>
        </w:rPr>
        <w:t>Uniform</w:t>
      </w:r>
    </w:p>
    <w:p w:rsidR="00A3704B" w:rsidRDefault="005311D1">
      <w:pPr>
        <w:spacing w:after="135"/>
        <w:ind w:left="29" w:right="23"/>
        <w:rPr>
          <w:rFonts w:ascii="Comic Sans MS" w:hAnsi="Comic Sans MS"/>
          <w:u w:val="single" w:color="000000"/>
        </w:rPr>
      </w:pPr>
      <w:r w:rsidRPr="005311D1">
        <w:rPr>
          <w:rFonts w:ascii="Comic Sans MS" w:hAnsi="Comic Sans MS"/>
        </w:rPr>
        <w:t xml:space="preserve">Children will be given a school tie before they begin Primary 1. Our uniform consists of black, grey or navy trousers/skirts and cardigans/sweatshirts, white polo shirt or shirt. Uniform can also be purchased from </w:t>
      </w:r>
      <w:hyperlink r:id="rId16" w:history="1">
        <w:r w:rsidR="00A3704B" w:rsidRPr="002F12C7">
          <w:rPr>
            <w:rStyle w:val="Hyperlink"/>
            <w:rFonts w:ascii="Comic Sans MS" w:hAnsi="Comic Sans MS"/>
          </w:rPr>
          <w:t>www.alansantryschoolwear.co.uk</w:t>
        </w:r>
      </w:hyperlink>
      <w:r w:rsidR="00A3704B">
        <w:rPr>
          <w:rFonts w:ascii="Comic Sans MS" w:hAnsi="Comic Sans MS"/>
          <w:u w:val="single" w:color="000000"/>
        </w:rPr>
        <w:t xml:space="preserve">.  </w:t>
      </w:r>
    </w:p>
    <w:p w:rsidR="00A3704B" w:rsidRPr="00A3704B" w:rsidRDefault="00A3704B">
      <w:pPr>
        <w:spacing w:after="135"/>
        <w:ind w:left="29" w:right="23"/>
        <w:rPr>
          <w:rFonts w:ascii="Comic Sans MS" w:hAnsi="Comic Sans MS"/>
        </w:rPr>
      </w:pPr>
      <w:r>
        <w:rPr>
          <w:rFonts w:ascii="Comic Sans MS" w:hAnsi="Comic Sans MS"/>
        </w:rPr>
        <w:t>Parents/carers can also apply for a clothing grant if they are on low income, for more info,</w:t>
      </w:r>
      <w:r w:rsidR="00877A8F">
        <w:rPr>
          <w:rFonts w:ascii="Comic Sans MS" w:hAnsi="Comic Sans MS"/>
        </w:rPr>
        <w:t xml:space="preserve"> </w:t>
      </w:r>
      <w:r>
        <w:rPr>
          <w:rFonts w:ascii="Comic Sans MS" w:hAnsi="Comic Sans MS"/>
        </w:rPr>
        <w:t>please</w:t>
      </w:r>
      <w:r w:rsidR="00877A8F">
        <w:rPr>
          <w:rFonts w:ascii="Comic Sans MS" w:hAnsi="Comic Sans MS"/>
        </w:rPr>
        <w:t xml:space="preserve"> </w:t>
      </w:r>
      <w:r>
        <w:rPr>
          <w:rFonts w:ascii="Comic Sans MS" w:hAnsi="Comic Sans MS"/>
        </w:rPr>
        <w:t xml:space="preserve">visit </w:t>
      </w:r>
      <w:hyperlink r:id="rId17" w:history="1">
        <w:r w:rsidRPr="00A3704B">
          <w:rPr>
            <w:rStyle w:val="Hyperlink"/>
            <w:rFonts w:ascii="Comic Sans MS" w:hAnsi="Comic Sans MS"/>
          </w:rPr>
          <w:t>https://www.fife.gov.uk/kb/docs/articles/education2/schools-in-fife/free-school-meals-and-school-clothing-grants</w:t>
        </w:r>
      </w:hyperlink>
      <w:r>
        <w:rPr>
          <w:rFonts w:ascii="Comic Sans MS" w:hAnsi="Comic Sans MS"/>
        </w:rPr>
        <w:t>.</w:t>
      </w:r>
    </w:p>
    <w:p w:rsidR="00A3704B" w:rsidRPr="00877A8F" w:rsidRDefault="00A3704B">
      <w:pPr>
        <w:spacing w:after="135"/>
        <w:ind w:left="29" w:right="23"/>
        <w:rPr>
          <w:rFonts w:ascii="Comic Sans MS" w:hAnsi="Comic Sans MS"/>
          <w:u w:val="single" w:color="000000"/>
        </w:rPr>
      </w:pPr>
    </w:p>
    <w:p w:rsidR="00A33072" w:rsidRPr="00877A8F" w:rsidRDefault="005311D1">
      <w:pPr>
        <w:spacing w:after="135"/>
        <w:ind w:left="29" w:right="23"/>
        <w:rPr>
          <w:rFonts w:ascii="Comic Sans MS" w:hAnsi="Comic Sans MS"/>
          <w:sz w:val="36"/>
          <w:szCs w:val="24"/>
        </w:rPr>
      </w:pPr>
      <w:r w:rsidRPr="00877A8F">
        <w:rPr>
          <w:rFonts w:ascii="Comic Sans MS" w:hAnsi="Comic Sans MS"/>
          <w:sz w:val="36"/>
          <w:szCs w:val="24"/>
          <w:u w:val="single" w:color="000000"/>
        </w:rPr>
        <w:t>Classroom Arrangements</w:t>
      </w:r>
      <w:r w:rsidRPr="00877A8F">
        <w:rPr>
          <w:rFonts w:ascii="Comic Sans MS" w:hAnsi="Comic Sans MS"/>
          <w:noProof/>
          <w:sz w:val="36"/>
          <w:szCs w:val="24"/>
        </w:rPr>
        <w:drawing>
          <wp:inline distT="0" distB="0" distL="0" distR="0">
            <wp:extent cx="6096" cy="6098"/>
            <wp:effectExtent l="0" t="0" r="0" b="0"/>
            <wp:docPr id="5740" name="Picture 5740"/>
            <wp:cNvGraphicFramePr/>
            <a:graphic xmlns:a="http://schemas.openxmlformats.org/drawingml/2006/main">
              <a:graphicData uri="http://schemas.openxmlformats.org/drawingml/2006/picture">
                <pic:pic xmlns:pic="http://schemas.openxmlformats.org/drawingml/2006/picture">
                  <pic:nvPicPr>
                    <pic:cNvPr id="5740" name="Picture 5740"/>
                    <pic:cNvPicPr/>
                  </pic:nvPicPr>
                  <pic:blipFill>
                    <a:blip r:embed="rId18"/>
                    <a:stretch>
                      <a:fillRect/>
                    </a:stretch>
                  </pic:blipFill>
                  <pic:spPr>
                    <a:xfrm>
                      <a:off x="0" y="0"/>
                      <a:ext cx="6096" cy="6098"/>
                    </a:xfrm>
                    <a:prstGeom prst="rect">
                      <a:avLst/>
                    </a:prstGeom>
                  </pic:spPr>
                </pic:pic>
              </a:graphicData>
            </a:graphic>
          </wp:inline>
        </w:drawing>
      </w:r>
    </w:p>
    <w:p w:rsidR="00A33072" w:rsidRPr="00877A8F" w:rsidRDefault="005311D1">
      <w:pPr>
        <w:spacing w:after="149"/>
        <w:ind w:left="19" w:right="23"/>
        <w:rPr>
          <w:rFonts w:ascii="Comic Sans MS" w:hAnsi="Comic Sans MS"/>
          <w:szCs w:val="24"/>
        </w:rPr>
      </w:pPr>
      <w:r w:rsidRPr="00877A8F">
        <w:rPr>
          <w:rFonts w:ascii="Comic Sans MS" w:hAnsi="Comic Sans MS"/>
          <w:szCs w:val="24"/>
        </w:rPr>
        <w:t>When starting School, each child will have a peg and a tray with their name.</w:t>
      </w:r>
    </w:p>
    <w:p w:rsidR="00A33072" w:rsidRPr="00877A8F" w:rsidRDefault="005311D1">
      <w:pPr>
        <w:spacing w:after="253"/>
        <w:ind w:left="34" w:right="23"/>
        <w:rPr>
          <w:rFonts w:ascii="Comic Sans MS" w:hAnsi="Comic Sans MS"/>
          <w:szCs w:val="24"/>
        </w:rPr>
      </w:pPr>
      <w:r w:rsidRPr="00877A8F">
        <w:rPr>
          <w:rFonts w:ascii="Comic Sans MS" w:hAnsi="Comic Sans MS"/>
          <w:szCs w:val="24"/>
        </w:rPr>
        <w:t>It would be helpful if you could provide your child with the following:</w:t>
      </w:r>
      <w:r w:rsidRPr="00877A8F">
        <w:rPr>
          <w:rFonts w:ascii="Comic Sans MS" w:hAnsi="Comic Sans MS"/>
          <w:noProof/>
          <w:szCs w:val="24"/>
        </w:rPr>
        <w:drawing>
          <wp:inline distT="0" distB="0" distL="0" distR="0">
            <wp:extent cx="3048" cy="6098"/>
            <wp:effectExtent l="0" t="0" r="0" b="0"/>
            <wp:docPr id="5741" name="Picture 5741"/>
            <wp:cNvGraphicFramePr/>
            <a:graphic xmlns:a="http://schemas.openxmlformats.org/drawingml/2006/main">
              <a:graphicData uri="http://schemas.openxmlformats.org/drawingml/2006/picture">
                <pic:pic xmlns:pic="http://schemas.openxmlformats.org/drawingml/2006/picture">
                  <pic:nvPicPr>
                    <pic:cNvPr id="5741" name="Picture 5741"/>
                    <pic:cNvPicPr/>
                  </pic:nvPicPr>
                  <pic:blipFill>
                    <a:blip r:embed="rId19"/>
                    <a:stretch>
                      <a:fillRect/>
                    </a:stretch>
                  </pic:blipFill>
                  <pic:spPr>
                    <a:xfrm>
                      <a:off x="0" y="0"/>
                      <a:ext cx="3048" cy="6098"/>
                    </a:xfrm>
                    <a:prstGeom prst="rect">
                      <a:avLst/>
                    </a:prstGeom>
                  </pic:spPr>
                </pic:pic>
              </a:graphicData>
            </a:graphic>
          </wp:inline>
        </w:drawing>
      </w:r>
    </w:p>
    <w:p w:rsidR="00A33072" w:rsidRPr="00877A8F" w:rsidRDefault="005311D1">
      <w:pPr>
        <w:numPr>
          <w:ilvl w:val="0"/>
          <w:numId w:val="2"/>
        </w:numPr>
        <w:ind w:right="432" w:hanging="360"/>
        <w:rPr>
          <w:rFonts w:ascii="Comic Sans MS" w:hAnsi="Comic Sans MS"/>
          <w:szCs w:val="24"/>
        </w:rPr>
      </w:pPr>
      <w:r w:rsidRPr="00877A8F">
        <w:rPr>
          <w:rFonts w:ascii="Comic Sans MS" w:hAnsi="Comic Sans MS"/>
          <w:szCs w:val="24"/>
        </w:rPr>
        <w:t>Velcro fastening shoes unless your child is able to tie their own laces.</w:t>
      </w:r>
    </w:p>
    <w:p w:rsidR="00A33072" w:rsidRPr="00877A8F" w:rsidRDefault="005311D1">
      <w:pPr>
        <w:numPr>
          <w:ilvl w:val="0"/>
          <w:numId w:val="2"/>
        </w:numPr>
        <w:spacing w:after="47" w:line="216" w:lineRule="auto"/>
        <w:ind w:right="432" w:hanging="360"/>
        <w:rPr>
          <w:rFonts w:ascii="Comic Sans MS" w:hAnsi="Comic Sans MS"/>
          <w:szCs w:val="24"/>
        </w:rPr>
      </w:pPr>
      <w:r w:rsidRPr="00877A8F">
        <w:rPr>
          <w:rFonts w:ascii="Comic Sans MS" w:hAnsi="Comic Sans MS"/>
          <w:noProof/>
          <w:szCs w:val="24"/>
        </w:rPr>
        <w:drawing>
          <wp:anchor distT="0" distB="0" distL="114300" distR="114300" simplePos="0" relativeHeight="251659264" behindDoc="0" locked="0" layoutInCell="1" allowOverlap="0">
            <wp:simplePos x="0" y="0"/>
            <wp:positionH relativeFrom="column">
              <wp:posOffset>5007864</wp:posOffset>
            </wp:positionH>
            <wp:positionV relativeFrom="paragraph">
              <wp:posOffset>19943</wp:posOffset>
            </wp:positionV>
            <wp:extent cx="999744" cy="865879"/>
            <wp:effectExtent l="0" t="0" r="0" b="0"/>
            <wp:wrapSquare wrapText="bothSides"/>
            <wp:docPr id="5797" name="Picture 5797"/>
            <wp:cNvGraphicFramePr/>
            <a:graphic xmlns:a="http://schemas.openxmlformats.org/drawingml/2006/main">
              <a:graphicData uri="http://schemas.openxmlformats.org/drawingml/2006/picture">
                <pic:pic xmlns:pic="http://schemas.openxmlformats.org/drawingml/2006/picture">
                  <pic:nvPicPr>
                    <pic:cNvPr id="5797" name="Picture 5797"/>
                    <pic:cNvPicPr/>
                  </pic:nvPicPr>
                  <pic:blipFill>
                    <a:blip r:embed="rId20"/>
                    <a:stretch>
                      <a:fillRect/>
                    </a:stretch>
                  </pic:blipFill>
                  <pic:spPr>
                    <a:xfrm>
                      <a:off x="0" y="0"/>
                      <a:ext cx="999744" cy="865879"/>
                    </a:xfrm>
                    <a:prstGeom prst="rect">
                      <a:avLst/>
                    </a:prstGeom>
                  </pic:spPr>
                </pic:pic>
              </a:graphicData>
            </a:graphic>
          </wp:anchor>
        </w:drawing>
      </w:r>
      <w:r w:rsidRPr="00877A8F">
        <w:rPr>
          <w:rFonts w:ascii="Comic Sans MS" w:hAnsi="Comic Sans MS"/>
          <w:szCs w:val="24"/>
        </w:rPr>
        <w:t>Gym bag with T-shirt, shorts and gym shoes (all named).</w:t>
      </w:r>
    </w:p>
    <w:p w:rsidR="00A33072" w:rsidRPr="00877A8F" w:rsidRDefault="005311D1">
      <w:pPr>
        <w:ind w:left="739" w:right="432"/>
        <w:rPr>
          <w:rFonts w:ascii="Comic Sans MS" w:hAnsi="Comic Sans MS"/>
          <w:szCs w:val="24"/>
        </w:rPr>
      </w:pPr>
      <w:r w:rsidRPr="00877A8F">
        <w:rPr>
          <w:rFonts w:ascii="Comic Sans MS" w:hAnsi="Comic Sans MS"/>
          <w:szCs w:val="24"/>
        </w:rPr>
        <w:t>This is hung up on their peg or put into their tray.</w:t>
      </w:r>
    </w:p>
    <w:p w:rsidR="00A33072" w:rsidRPr="00877A8F" w:rsidRDefault="005311D1">
      <w:pPr>
        <w:numPr>
          <w:ilvl w:val="0"/>
          <w:numId w:val="2"/>
        </w:numPr>
        <w:ind w:right="432" w:hanging="360"/>
        <w:rPr>
          <w:rFonts w:ascii="Comic Sans MS" w:hAnsi="Comic Sans MS"/>
          <w:szCs w:val="24"/>
        </w:rPr>
      </w:pPr>
      <w:r w:rsidRPr="00877A8F">
        <w:rPr>
          <w:rFonts w:ascii="Comic Sans MS" w:hAnsi="Comic Sans MS"/>
          <w:szCs w:val="24"/>
        </w:rPr>
        <w:t>A school bag — big enough to hold books.</w:t>
      </w:r>
    </w:p>
    <w:p w:rsidR="00A33072" w:rsidRPr="00877A8F" w:rsidRDefault="005311D1">
      <w:pPr>
        <w:numPr>
          <w:ilvl w:val="0"/>
          <w:numId w:val="2"/>
        </w:numPr>
        <w:ind w:right="432" w:hanging="360"/>
        <w:rPr>
          <w:rFonts w:ascii="Comic Sans MS" w:hAnsi="Comic Sans MS"/>
          <w:szCs w:val="24"/>
        </w:rPr>
      </w:pPr>
      <w:r w:rsidRPr="00877A8F">
        <w:rPr>
          <w:rFonts w:ascii="Comic Sans MS" w:hAnsi="Comic Sans MS"/>
          <w:szCs w:val="24"/>
        </w:rPr>
        <w:t>Children should have a water bottle and are encouraged to drink water throughout the school day.</w:t>
      </w:r>
    </w:p>
    <w:p w:rsidR="00A33072" w:rsidRPr="00877A8F" w:rsidRDefault="005311D1">
      <w:pPr>
        <w:numPr>
          <w:ilvl w:val="0"/>
          <w:numId w:val="2"/>
        </w:numPr>
        <w:spacing w:after="355"/>
        <w:ind w:right="432" w:hanging="360"/>
        <w:rPr>
          <w:rFonts w:ascii="Comic Sans MS" w:hAnsi="Comic Sans MS"/>
          <w:szCs w:val="24"/>
        </w:rPr>
      </w:pPr>
      <w:r w:rsidRPr="00877A8F">
        <w:rPr>
          <w:rFonts w:ascii="Comic Sans MS" w:hAnsi="Comic Sans MS"/>
          <w:szCs w:val="24"/>
        </w:rPr>
        <w:t>A healthy snack, for example a piece of fruit or a cereal bar may be brought from home to eat at morning break.</w:t>
      </w:r>
    </w:p>
    <w:p w:rsidR="00A33072" w:rsidRPr="005311D1" w:rsidRDefault="00A3704B">
      <w:pPr>
        <w:pStyle w:val="Heading2"/>
        <w:spacing w:after="0"/>
        <w:ind w:left="24" w:firstLine="0"/>
        <w:rPr>
          <w:rFonts w:ascii="Comic Sans MS" w:hAnsi="Comic Sans MS"/>
        </w:rPr>
      </w:pPr>
      <w:r w:rsidRPr="005311D1">
        <w:rPr>
          <w:rFonts w:ascii="Comic Sans MS" w:hAnsi="Comic Sans MS"/>
          <w:noProof/>
        </w:rPr>
        <w:drawing>
          <wp:anchor distT="0" distB="0" distL="114300" distR="114300" simplePos="0" relativeHeight="251660288" behindDoc="0" locked="0" layoutInCell="1" allowOverlap="0">
            <wp:simplePos x="0" y="0"/>
            <wp:positionH relativeFrom="column">
              <wp:posOffset>5345602</wp:posOffset>
            </wp:positionH>
            <wp:positionV relativeFrom="paragraph">
              <wp:posOffset>314325</wp:posOffset>
            </wp:positionV>
            <wp:extent cx="749808" cy="774413"/>
            <wp:effectExtent l="0" t="0" r="0" b="0"/>
            <wp:wrapSquare wrapText="bothSides"/>
            <wp:docPr id="5796" name="Picture 5796"/>
            <wp:cNvGraphicFramePr/>
            <a:graphic xmlns:a="http://schemas.openxmlformats.org/drawingml/2006/main">
              <a:graphicData uri="http://schemas.openxmlformats.org/drawingml/2006/picture">
                <pic:pic xmlns:pic="http://schemas.openxmlformats.org/drawingml/2006/picture">
                  <pic:nvPicPr>
                    <pic:cNvPr id="5796" name="Picture 5796"/>
                    <pic:cNvPicPr/>
                  </pic:nvPicPr>
                  <pic:blipFill>
                    <a:blip r:embed="rId21"/>
                    <a:stretch>
                      <a:fillRect/>
                    </a:stretch>
                  </pic:blipFill>
                  <pic:spPr>
                    <a:xfrm>
                      <a:off x="0" y="0"/>
                      <a:ext cx="749808" cy="774413"/>
                    </a:xfrm>
                    <a:prstGeom prst="rect">
                      <a:avLst/>
                    </a:prstGeom>
                  </pic:spPr>
                </pic:pic>
              </a:graphicData>
            </a:graphic>
          </wp:anchor>
        </w:drawing>
      </w:r>
      <w:r w:rsidR="005311D1" w:rsidRPr="005311D1">
        <w:rPr>
          <w:rFonts w:ascii="Comic Sans MS" w:hAnsi="Comic Sans MS"/>
          <w:sz w:val="36"/>
        </w:rPr>
        <w:t xml:space="preserve">Home </w:t>
      </w:r>
      <w:r>
        <w:rPr>
          <w:rFonts w:ascii="Comic Sans MS" w:hAnsi="Comic Sans MS"/>
          <w:sz w:val="36"/>
        </w:rPr>
        <w:t>&amp;</w:t>
      </w:r>
      <w:r w:rsidR="005311D1" w:rsidRPr="005311D1">
        <w:rPr>
          <w:rFonts w:ascii="Comic Sans MS" w:hAnsi="Comic Sans MS"/>
          <w:sz w:val="36"/>
        </w:rPr>
        <w:t xml:space="preserve"> School Link</w:t>
      </w:r>
    </w:p>
    <w:p w:rsidR="00A33072" w:rsidRPr="005311D1" w:rsidRDefault="005311D1">
      <w:pPr>
        <w:spacing w:after="211"/>
        <w:ind w:left="0" w:right="1670"/>
        <w:rPr>
          <w:rFonts w:ascii="Comic Sans MS" w:hAnsi="Comic Sans MS"/>
        </w:rPr>
      </w:pPr>
      <w:r w:rsidRPr="005311D1">
        <w:rPr>
          <w:rFonts w:ascii="Comic Sans MS" w:hAnsi="Comic Sans MS"/>
        </w:rPr>
        <w:t>Children will bring home a "shared reading" book and homework jotter for parents to comment. The emphasis here is to encourage you to spend time enjoying a book with your child — a simple comment relating to how your child responded to the story is requested.</w:t>
      </w:r>
    </w:p>
    <w:p w:rsidR="00A33072" w:rsidRDefault="005311D1">
      <w:pPr>
        <w:ind w:left="0" w:right="23"/>
        <w:rPr>
          <w:rFonts w:ascii="Comic Sans MS" w:hAnsi="Comic Sans MS"/>
        </w:rPr>
      </w:pPr>
      <w:r w:rsidRPr="005311D1">
        <w:rPr>
          <w:rFonts w:ascii="Comic Sans MS" w:hAnsi="Comic Sans MS"/>
        </w:rPr>
        <w:t>At a later date, children will also bring home a word bank of common words, taught in School, to be reinforced at home. This type of partnership in your child's education is greatly valued.</w:t>
      </w:r>
    </w:p>
    <w:p w:rsidR="00A3704B" w:rsidRPr="005311D1" w:rsidRDefault="00A3704B">
      <w:pPr>
        <w:ind w:left="0" w:right="23"/>
        <w:rPr>
          <w:rFonts w:ascii="Comic Sans MS" w:hAnsi="Comic Sans MS"/>
        </w:rPr>
      </w:pPr>
    </w:p>
    <w:p w:rsidR="00A33072" w:rsidRPr="00877A8F" w:rsidRDefault="005311D1">
      <w:pPr>
        <w:pStyle w:val="Heading1"/>
        <w:ind w:left="129" w:right="336"/>
        <w:rPr>
          <w:rFonts w:ascii="Comic Sans MS" w:hAnsi="Comic Sans MS"/>
          <w:sz w:val="36"/>
        </w:rPr>
      </w:pPr>
      <w:r w:rsidRPr="00877A8F">
        <w:rPr>
          <w:rFonts w:ascii="Comic Sans MS" w:hAnsi="Comic Sans MS"/>
          <w:sz w:val="36"/>
        </w:rPr>
        <w:t>The Big Da</w:t>
      </w:r>
      <w:r w:rsidR="00A3704B" w:rsidRPr="00877A8F">
        <w:rPr>
          <w:rFonts w:ascii="Comic Sans MS" w:hAnsi="Comic Sans MS"/>
          <w:sz w:val="36"/>
        </w:rPr>
        <w:t>y</w:t>
      </w:r>
      <w:r w:rsidRPr="00877A8F">
        <w:rPr>
          <w:rFonts w:ascii="Comic Sans MS" w:hAnsi="Comic Sans MS"/>
          <w:sz w:val="36"/>
        </w:rPr>
        <w:t xml:space="preserve"> </w:t>
      </w:r>
      <w:r w:rsidR="00877A8F">
        <w:rPr>
          <w:rFonts w:ascii="Comic Sans MS" w:hAnsi="Comic Sans MS"/>
          <w:sz w:val="36"/>
        </w:rPr>
        <w:t>21</w:t>
      </w:r>
      <w:r w:rsidR="00877A8F" w:rsidRPr="00877A8F">
        <w:rPr>
          <w:rFonts w:ascii="Comic Sans MS" w:hAnsi="Comic Sans MS"/>
          <w:sz w:val="36"/>
          <w:vertAlign w:val="superscript"/>
        </w:rPr>
        <w:t>st</w:t>
      </w:r>
      <w:r w:rsidRPr="00877A8F">
        <w:rPr>
          <w:rFonts w:ascii="Comic Sans MS" w:hAnsi="Comic Sans MS"/>
          <w:sz w:val="36"/>
        </w:rPr>
        <w:t xml:space="preserve"> August 202</w:t>
      </w:r>
      <w:r w:rsidR="00877A8F">
        <w:rPr>
          <w:rFonts w:ascii="Comic Sans MS" w:hAnsi="Comic Sans MS"/>
          <w:sz w:val="36"/>
        </w:rPr>
        <w:t>4</w:t>
      </w:r>
    </w:p>
    <w:p w:rsidR="00A33072" w:rsidRPr="00877A8F" w:rsidRDefault="005311D1">
      <w:pPr>
        <w:spacing w:after="420" w:line="216" w:lineRule="auto"/>
        <w:ind w:left="81" w:right="4"/>
        <w:rPr>
          <w:rFonts w:ascii="Comic Sans MS" w:hAnsi="Comic Sans MS"/>
          <w:sz w:val="22"/>
        </w:rPr>
      </w:pPr>
      <w:r w:rsidRPr="00877A8F">
        <w:rPr>
          <w:rFonts w:ascii="Comic Sans MS" w:hAnsi="Comic Sans MS"/>
        </w:rPr>
        <w:t xml:space="preserve">At this point, we intend that all Primary 1 </w:t>
      </w:r>
      <w:r w:rsidR="00877A8F" w:rsidRPr="00877A8F">
        <w:rPr>
          <w:rFonts w:ascii="Comic Sans MS" w:hAnsi="Comic Sans MS"/>
        </w:rPr>
        <w:t>children</w:t>
      </w:r>
      <w:r w:rsidRPr="00877A8F">
        <w:rPr>
          <w:rFonts w:ascii="Comic Sans MS" w:hAnsi="Comic Sans MS"/>
        </w:rPr>
        <w:t xml:space="preserve"> will start this day </w:t>
      </w:r>
      <w:r w:rsidRPr="00877A8F">
        <w:rPr>
          <w:rFonts w:ascii="Comic Sans MS" w:hAnsi="Comic Sans MS"/>
          <w:b/>
        </w:rPr>
        <w:t xml:space="preserve">at </w:t>
      </w:r>
      <w:proofErr w:type="gramStart"/>
      <w:r w:rsidR="00877A8F" w:rsidRPr="00877A8F">
        <w:rPr>
          <w:rFonts w:ascii="Comic Sans MS" w:hAnsi="Comic Sans MS"/>
          <w:b/>
          <w:u w:color="000000"/>
        </w:rPr>
        <w:t>9.10a.m</w:t>
      </w:r>
      <w:proofErr w:type="gramEnd"/>
      <w:r w:rsidRPr="00877A8F">
        <w:rPr>
          <w:rFonts w:ascii="Comic Sans MS" w:hAnsi="Comic Sans MS"/>
          <w:b/>
          <w:u w:color="000000"/>
        </w:rPr>
        <w:t xml:space="preserve"> and </w:t>
      </w:r>
      <w:r w:rsidRPr="00877A8F">
        <w:rPr>
          <w:rFonts w:ascii="Comic Sans MS" w:hAnsi="Comic Sans MS"/>
          <w:b/>
          <w:noProof/>
          <w:sz w:val="22"/>
        </w:rPr>
        <w:drawing>
          <wp:inline distT="0" distB="0" distL="0" distR="0">
            <wp:extent cx="3047" cy="6098"/>
            <wp:effectExtent l="0" t="0" r="0" b="0"/>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22"/>
                    <a:stretch>
                      <a:fillRect/>
                    </a:stretch>
                  </pic:blipFill>
                  <pic:spPr>
                    <a:xfrm>
                      <a:off x="0" y="0"/>
                      <a:ext cx="3047" cy="6098"/>
                    </a:xfrm>
                    <a:prstGeom prst="rect">
                      <a:avLst/>
                    </a:prstGeom>
                  </pic:spPr>
                </pic:pic>
              </a:graphicData>
            </a:graphic>
          </wp:inline>
        </w:drawing>
      </w:r>
      <w:r w:rsidRPr="00877A8F">
        <w:rPr>
          <w:rFonts w:ascii="Comic Sans MS" w:hAnsi="Comic Sans MS"/>
          <w:b/>
          <w:u w:color="000000"/>
        </w:rPr>
        <w:t>end at 2.50pm.</w:t>
      </w:r>
      <w:r w:rsidRPr="00877A8F">
        <w:rPr>
          <w:rFonts w:ascii="Comic Sans MS" w:hAnsi="Comic Sans MS"/>
        </w:rPr>
        <w:t xml:space="preserve"> Please bring your child to the infant playground for 8:50am. You and your child will then be brought to the P</w:t>
      </w:r>
      <w:r w:rsidR="00877A8F" w:rsidRPr="00877A8F">
        <w:rPr>
          <w:rFonts w:ascii="Comic Sans MS" w:hAnsi="Comic Sans MS"/>
        </w:rPr>
        <w:t>1</w:t>
      </w:r>
      <w:r w:rsidRPr="00877A8F">
        <w:rPr>
          <w:rFonts w:ascii="Comic Sans MS" w:hAnsi="Comic Sans MS"/>
        </w:rPr>
        <w:t xml:space="preserve"> classroom by our staff. We encourage parents to leave as soon as their child is settled — this stage can often be more traumatic for parents and guardians than for the child!</w:t>
      </w:r>
    </w:p>
    <w:p w:rsidR="00A33072" w:rsidRPr="00877A8F" w:rsidRDefault="005311D1">
      <w:pPr>
        <w:pStyle w:val="Heading1"/>
        <w:ind w:left="129" w:right="336"/>
        <w:rPr>
          <w:rFonts w:ascii="Comic Sans MS" w:hAnsi="Comic Sans MS"/>
          <w:sz w:val="36"/>
        </w:rPr>
      </w:pPr>
      <w:r w:rsidRPr="00877A8F">
        <w:rPr>
          <w:rFonts w:ascii="Comic Sans MS" w:hAnsi="Comic Sans MS"/>
          <w:sz w:val="36"/>
        </w:rPr>
        <w:t xml:space="preserve">The </w:t>
      </w:r>
      <w:r w:rsidR="00877A8F" w:rsidRPr="00877A8F">
        <w:rPr>
          <w:rFonts w:ascii="Comic Sans MS" w:hAnsi="Comic Sans MS"/>
          <w:sz w:val="36"/>
        </w:rPr>
        <w:t>Playground</w:t>
      </w:r>
    </w:p>
    <w:p w:rsidR="00A33072" w:rsidRPr="00877A8F" w:rsidRDefault="005311D1">
      <w:pPr>
        <w:spacing w:after="323" w:line="216" w:lineRule="auto"/>
        <w:ind w:left="81" w:right="4"/>
        <w:rPr>
          <w:rFonts w:ascii="Comic Sans MS" w:hAnsi="Comic Sans MS"/>
          <w:sz w:val="22"/>
        </w:rPr>
      </w:pPr>
      <w:r w:rsidRPr="00877A8F">
        <w:rPr>
          <w:rFonts w:ascii="Comic Sans MS" w:hAnsi="Comic Sans MS"/>
        </w:rPr>
        <w:t xml:space="preserve">Our Playground is supervised by our Pupil Support Assistants. Our primary 7 </w:t>
      </w:r>
      <w:r w:rsidR="00877A8F" w:rsidRPr="00877A8F">
        <w:rPr>
          <w:rFonts w:ascii="Comic Sans MS" w:hAnsi="Comic Sans MS"/>
        </w:rPr>
        <w:t>p</w:t>
      </w:r>
      <w:r w:rsidRPr="00877A8F">
        <w:rPr>
          <w:rFonts w:ascii="Comic Sans MS" w:hAnsi="Comic Sans MS"/>
        </w:rPr>
        <w:t xml:space="preserve">layground </w:t>
      </w:r>
      <w:r w:rsidR="00877A8F" w:rsidRPr="00877A8F">
        <w:rPr>
          <w:rFonts w:ascii="Comic Sans MS" w:hAnsi="Comic Sans MS"/>
        </w:rPr>
        <w:t>b</w:t>
      </w:r>
      <w:r w:rsidRPr="00877A8F">
        <w:rPr>
          <w:rFonts w:ascii="Comic Sans MS" w:hAnsi="Comic Sans MS"/>
        </w:rPr>
        <w:t>uddies assist the adults in organising games and activities for our children in Primary 1-3.</w:t>
      </w:r>
    </w:p>
    <w:p w:rsidR="00A33072" w:rsidRPr="00877A8F" w:rsidRDefault="005311D1">
      <w:pPr>
        <w:pStyle w:val="Heading1"/>
        <w:spacing w:after="187"/>
        <w:ind w:left="129" w:right="336"/>
        <w:rPr>
          <w:rFonts w:ascii="Comic Sans MS" w:hAnsi="Comic Sans MS"/>
          <w:sz w:val="36"/>
        </w:rPr>
      </w:pPr>
      <w:r w:rsidRPr="00877A8F">
        <w:rPr>
          <w:rFonts w:ascii="Comic Sans MS" w:hAnsi="Comic Sans MS"/>
          <w:sz w:val="36"/>
        </w:rPr>
        <w:t>P7 Buddies</w:t>
      </w:r>
    </w:p>
    <w:p w:rsidR="00A33072" w:rsidRPr="00877A8F" w:rsidRDefault="005311D1">
      <w:pPr>
        <w:spacing w:after="343" w:line="216" w:lineRule="auto"/>
        <w:ind w:left="81" w:right="4"/>
        <w:rPr>
          <w:rFonts w:ascii="Comic Sans MS" w:hAnsi="Comic Sans MS"/>
          <w:sz w:val="22"/>
        </w:rPr>
      </w:pPr>
      <w:r w:rsidRPr="00877A8F">
        <w:rPr>
          <w:rFonts w:ascii="Comic Sans MS" w:hAnsi="Comic Sans MS"/>
        </w:rPr>
        <w:t>Our P7 pupils will act as buddies to the P</w:t>
      </w:r>
      <w:r w:rsidR="00877A8F" w:rsidRPr="00877A8F">
        <w:rPr>
          <w:rFonts w:ascii="Comic Sans MS" w:hAnsi="Comic Sans MS"/>
        </w:rPr>
        <w:t>1</w:t>
      </w:r>
      <w:r w:rsidRPr="00877A8F">
        <w:rPr>
          <w:rFonts w:ascii="Comic Sans MS" w:hAnsi="Comic Sans MS"/>
        </w:rPr>
        <w:t xml:space="preserve"> children. The P7 's will help the children get ready for breaktimes, and gym, help with lunches, and also at various events during the first term in school.</w:t>
      </w:r>
    </w:p>
    <w:p w:rsidR="00A33072" w:rsidRPr="00877A8F" w:rsidRDefault="005311D1">
      <w:pPr>
        <w:pStyle w:val="Heading1"/>
        <w:ind w:left="129" w:right="336"/>
        <w:rPr>
          <w:rFonts w:ascii="Comic Sans MS" w:hAnsi="Comic Sans MS"/>
          <w:sz w:val="36"/>
        </w:rPr>
      </w:pPr>
      <w:r w:rsidRPr="00877A8F">
        <w:rPr>
          <w:rFonts w:ascii="Comic Sans MS" w:hAnsi="Comic Sans MS"/>
          <w:sz w:val="36"/>
        </w:rPr>
        <w:t>Calling into School</w:t>
      </w:r>
    </w:p>
    <w:p w:rsidR="00A33072" w:rsidRPr="00877A8F" w:rsidRDefault="005311D1">
      <w:pPr>
        <w:spacing w:after="280" w:line="216" w:lineRule="auto"/>
        <w:ind w:left="81" w:right="1891"/>
        <w:rPr>
          <w:rFonts w:ascii="Comic Sans MS" w:hAnsi="Comic Sans MS"/>
          <w:sz w:val="22"/>
        </w:rPr>
      </w:pPr>
      <w:r w:rsidRPr="00877A8F">
        <w:rPr>
          <w:rFonts w:ascii="Comic Sans MS" w:hAnsi="Comic Sans MS"/>
          <w:noProof/>
          <w:sz w:val="22"/>
        </w:rPr>
        <w:drawing>
          <wp:anchor distT="0" distB="0" distL="114300" distR="114300" simplePos="0" relativeHeight="251661312" behindDoc="0" locked="0" layoutInCell="1" allowOverlap="0">
            <wp:simplePos x="0" y="0"/>
            <wp:positionH relativeFrom="column">
              <wp:posOffset>5001768</wp:posOffset>
            </wp:positionH>
            <wp:positionV relativeFrom="paragraph">
              <wp:posOffset>-421662</wp:posOffset>
            </wp:positionV>
            <wp:extent cx="1066800" cy="865879"/>
            <wp:effectExtent l="0" t="0" r="0" b="0"/>
            <wp:wrapSquare wrapText="bothSides"/>
            <wp:docPr id="8173" name="Picture 8173"/>
            <wp:cNvGraphicFramePr/>
            <a:graphic xmlns:a="http://schemas.openxmlformats.org/drawingml/2006/main">
              <a:graphicData uri="http://schemas.openxmlformats.org/drawingml/2006/picture">
                <pic:pic xmlns:pic="http://schemas.openxmlformats.org/drawingml/2006/picture">
                  <pic:nvPicPr>
                    <pic:cNvPr id="8173" name="Picture 8173"/>
                    <pic:cNvPicPr/>
                  </pic:nvPicPr>
                  <pic:blipFill>
                    <a:blip r:embed="rId23"/>
                    <a:stretch>
                      <a:fillRect/>
                    </a:stretch>
                  </pic:blipFill>
                  <pic:spPr>
                    <a:xfrm>
                      <a:off x="0" y="0"/>
                      <a:ext cx="1066800" cy="865879"/>
                    </a:xfrm>
                    <a:prstGeom prst="rect">
                      <a:avLst/>
                    </a:prstGeom>
                  </pic:spPr>
                </pic:pic>
              </a:graphicData>
            </a:graphic>
          </wp:anchor>
        </w:drawing>
      </w:r>
      <w:r w:rsidRPr="00877A8F">
        <w:rPr>
          <w:rFonts w:ascii="Comic Sans MS" w:hAnsi="Comic Sans MS"/>
        </w:rPr>
        <w:t>When calling into School we would be grateful if you would always report to the School Office where Miss Mannarn or Mrs Jack will be there to help.</w:t>
      </w:r>
    </w:p>
    <w:p w:rsidR="00A33072" w:rsidRPr="00877A8F" w:rsidRDefault="005311D1">
      <w:pPr>
        <w:spacing w:after="280" w:line="216" w:lineRule="auto"/>
        <w:ind w:left="81" w:right="4"/>
        <w:rPr>
          <w:rFonts w:ascii="Comic Sans MS" w:hAnsi="Comic Sans MS"/>
          <w:sz w:val="22"/>
        </w:rPr>
      </w:pPr>
      <w:r w:rsidRPr="00877A8F">
        <w:rPr>
          <w:rFonts w:ascii="Comic Sans MS" w:hAnsi="Comic Sans MS"/>
        </w:rPr>
        <w:t xml:space="preserve">If you have </w:t>
      </w:r>
      <w:r w:rsidRPr="00877A8F">
        <w:rPr>
          <w:rFonts w:ascii="Comic Sans MS" w:hAnsi="Comic Sans MS"/>
          <w:u w:val="single" w:color="000000"/>
        </w:rPr>
        <w:t>any</w:t>
      </w:r>
      <w:r w:rsidRPr="00877A8F">
        <w:rPr>
          <w:rFonts w:ascii="Comic Sans MS" w:hAnsi="Comic Sans MS"/>
        </w:rPr>
        <w:t xml:space="preserve"> concerns about your child, </w:t>
      </w:r>
      <w:r w:rsidRPr="00877A8F">
        <w:rPr>
          <w:rFonts w:ascii="Comic Sans MS" w:hAnsi="Comic Sans MS"/>
          <w:u w:val="single" w:color="000000"/>
        </w:rPr>
        <w:t>please</w:t>
      </w:r>
      <w:r w:rsidRPr="00877A8F">
        <w:rPr>
          <w:rFonts w:ascii="Comic Sans MS" w:hAnsi="Comic Sans MS"/>
        </w:rPr>
        <w:t xml:space="preserve"> do not hesitate to telephone or call in and discuss them. If the class teacher or Headteacher Mrs Angel/ Depute Headteacher Ms Burke are unable to see you immediately, you will always be offered an appointment at another time.</w:t>
      </w:r>
    </w:p>
    <w:p w:rsidR="00A33072" w:rsidRPr="00877A8F" w:rsidRDefault="005311D1">
      <w:pPr>
        <w:spacing w:after="532" w:line="216" w:lineRule="auto"/>
        <w:ind w:left="81" w:right="4"/>
        <w:rPr>
          <w:rFonts w:ascii="Comic Sans MS" w:hAnsi="Comic Sans MS"/>
          <w:sz w:val="22"/>
        </w:rPr>
      </w:pPr>
      <w:r w:rsidRPr="00877A8F">
        <w:rPr>
          <w:rFonts w:ascii="Comic Sans MS" w:hAnsi="Comic Sans MS"/>
        </w:rPr>
        <w:t>Please avoid discussing your child's progress with classroom teachers when they are bringing the children into class in the morning — remember that they have a large active group of eager learners, ready to face the challenges of another new day!!</w:t>
      </w:r>
    </w:p>
    <w:p w:rsidR="00A33072" w:rsidRPr="00877A8F" w:rsidRDefault="005311D1">
      <w:pPr>
        <w:spacing w:after="343" w:line="216" w:lineRule="auto"/>
        <w:ind w:left="57" w:right="58" w:hanging="5"/>
        <w:jc w:val="left"/>
        <w:rPr>
          <w:rFonts w:ascii="Comic Sans MS" w:hAnsi="Comic Sans MS"/>
          <w:szCs w:val="24"/>
        </w:rPr>
      </w:pPr>
      <w:r w:rsidRPr="00877A8F">
        <w:rPr>
          <w:rFonts w:ascii="Comic Sans MS" w:hAnsi="Comic Sans MS"/>
          <w:szCs w:val="24"/>
        </w:rPr>
        <w:t xml:space="preserve">I hope that this information will be useful. If there are any further questions regarding starting Primary </w:t>
      </w:r>
      <w:r w:rsidR="00547CDD">
        <w:rPr>
          <w:rFonts w:ascii="Comic Sans MS" w:hAnsi="Comic Sans MS"/>
          <w:szCs w:val="24"/>
        </w:rPr>
        <w:t>1</w:t>
      </w:r>
      <w:r w:rsidRPr="00877A8F">
        <w:rPr>
          <w:rFonts w:ascii="Comic Sans MS" w:hAnsi="Comic Sans MS"/>
          <w:szCs w:val="24"/>
        </w:rPr>
        <w:t>, please contact us. See you soon!</w:t>
      </w:r>
    </w:p>
    <w:p w:rsidR="00A33072" w:rsidRPr="00877A8F" w:rsidRDefault="005311D1">
      <w:pPr>
        <w:spacing w:after="3" w:line="259" w:lineRule="auto"/>
        <w:ind w:left="29" w:right="29" w:hanging="10"/>
        <w:jc w:val="center"/>
        <w:rPr>
          <w:rFonts w:ascii="Comic Sans MS" w:hAnsi="Comic Sans MS"/>
          <w:szCs w:val="24"/>
        </w:rPr>
      </w:pPr>
      <w:r w:rsidRPr="00877A8F">
        <w:rPr>
          <w:rFonts w:ascii="Comic Sans MS" w:hAnsi="Comic Sans MS"/>
          <w:szCs w:val="24"/>
        </w:rPr>
        <w:t>St. Bride's Telephone Number: 01383 602431</w:t>
      </w:r>
    </w:p>
    <w:p w:rsidR="00A33072" w:rsidRPr="00877A8F" w:rsidRDefault="005311D1">
      <w:pPr>
        <w:spacing w:after="3" w:line="259" w:lineRule="auto"/>
        <w:ind w:left="29" w:hanging="10"/>
        <w:jc w:val="center"/>
        <w:rPr>
          <w:rFonts w:ascii="Comic Sans MS" w:hAnsi="Comic Sans MS"/>
          <w:szCs w:val="24"/>
        </w:rPr>
      </w:pPr>
      <w:r w:rsidRPr="00877A8F">
        <w:rPr>
          <w:rFonts w:ascii="Comic Sans MS" w:hAnsi="Comic Sans MS"/>
          <w:szCs w:val="24"/>
        </w:rPr>
        <w:t>Email: stbridesrcps.enquiries@fife.gov.uk</w:t>
      </w:r>
    </w:p>
    <w:sectPr w:rsidR="00A33072" w:rsidRPr="00877A8F">
      <w:pgSz w:w="11904" w:h="16834"/>
      <w:pgMar w:top="1592" w:right="1008" w:bottom="1981" w:left="10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644" o:spid="_x0000_i1026" style="width:4.5pt;height:6pt" coordsize="" o:spt="100" o:bullet="t" adj="0,,0" path="" stroked="f">
        <v:stroke joinstyle="miter"/>
        <v:imagedata r:id="rId1" o:title="image15"/>
        <v:formulas/>
        <v:path o:connecttype="segments"/>
      </v:shape>
    </w:pict>
  </w:numPicBullet>
  <w:numPicBullet w:numPicBulletId="1">
    <w:pict>
      <v:shape id="5742" o:spid="_x0000_i1027" style="width:6pt;height:6pt" coordsize="" o:spt="100" o:bullet="t" adj="0,,0" path="" stroked="f">
        <v:stroke joinstyle="miter"/>
        <v:imagedata r:id="rId2" o:title="image16"/>
        <v:formulas/>
        <v:path o:connecttype="segments"/>
      </v:shape>
    </w:pict>
  </w:numPicBullet>
  <w:abstractNum w:abstractNumId="0" w15:restartNumberingAfterBreak="0">
    <w:nsid w:val="24CB30C8"/>
    <w:multiLevelType w:val="hybridMultilevel"/>
    <w:tmpl w:val="4CDE3EE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8E44820"/>
    <w:multiLevelType w:val="hybridMultilevel"/>
    <w:tmpl w:val="8D9AE890"/>
    <w:lvl w:ilvl="0" w:tplc="70A83C26">
      <w:start w:val="1"/>
      <w:numFmt w:val="bullet"/>
      <w:lvlText w:val="•"/>
      <w:lvlPicBulletId w:val="0"/>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20CA66">
      <w:start w:val="1"/>
      <w:numFmt w:val="bullet"/>
      <w:lvlText w:val="o"/>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12F1C4">
      <w:start w:val="1"/>
      <w:numFmt w:val="bullet"/>
      <w:lvlText w:val="▪"/>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6643D8">
      <w:start w:val="1"/>
      <w:numFmt w:val="bullet"/>
      <w:lvlText w:val="•"/>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16BD02">
      <w:start w:val="1"/>
      <w:numFmt w:val="bullet"/>
      <w:lvlText w:val="o"/>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50E88A">
      <w:start w:val="1"/>
      <w:numFmt w:val="bullet"/>
      <w:lvlText w:val="▪"/>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70076A">
      <w:start w:val="1"/>
      <w:numFmt w:val="bullet"/>
      <w:lvlText w:val="•"/>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B2479E">
      <w:start w:val="1"/>
      <w:numFmt w:val="bullet"/>
      <w:lvlText w:val="o"/>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C38C8">
      <w:start w:val="1"/>
      <w:numFmt w:val="bullet"/>
      <w:lvlText w:val="▪"/>
      <w:lvlJc w:val="left"/>
      <w:pPr>
        <w:ind w:left="6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E32154"/>
    <w:multiLevelType w:val="hybridMultilevel"/>
    <w:tmpl w:val="A3EE853E"/>
    <w:lvl w:ilvl="0" w:tplc="18AA72B6">
      <w:start w:val="1"/>
      <w:numFmt w:val="bullet"/>
      <w:lvlText w:val="•"/>
      <w:lvlPicBulletId w:val="1"/>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1ACF94">
      <w:start w:val="1"/>
      <w:numFmt w:val="bullet"/>
      <w:lvlText w:val="o"/>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AC9D78">
      <w:start w:val="1"/>
      <w:numFmt w:val="bullet"/>
      <w:lvlText w:val="▪"/>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D479BA">
      <w:start w:val="1"/>
      <w:numFmt w:val="bullet"/>
      <w:lvlText w:val="•"/>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44E1F6">
      <w:start w:val="1"/>
      <w:numFmt w:val="bullet"/>
      <w:lvlText w:val="o"/>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14DF08">
      <w:start w:val="1"/>
      <w:numFmt w:val="bullet"/>
      <w:lvlText w:val="▪"/>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9E8F7E">
      <w:start w:val="1"/>
      <w:numFmt w:val="bullet"/>
      <w:lvlText w:val="•"/>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9650C8">
      <w:start w:val="1"/>
      <w:numFmt w:val="bullet"/>
      <w:lvlText w:val="o"/>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B8E7F4">
      <w:start w:val="1"/>
      <w:numFmt w:val="bullet"/>
      <w:lvlText w:val="▪"/>
      <w:lvlJc w:val="left"/>
      <w:pPr>
        <w:ind w:left="6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72"/>
    <w:rsid w:val="00043B95"/>
    <w:rsid w:val="005311D1"/>
    <w:rsid w:val="00547CDD"/>
    <w:rsid w:val="00877A8F"/>
    <w:rsid w:val="00A33072"/>
    <w:rsid w:val="00A3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A36759"/>
  <w15:docId w15:val="{7862F0F9-9EDE-40F5-A429-CC7F521F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3" w:line="218" w:lineRule="auto"/>
      <w:ind w:left="120"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2"/>
      <w:ind w:left="140" w:hanging="10"/>
      <w:outlineLvl w:val="0"/>
    </w:pPr>
    <w:rPr>
      <w:rFonts w:ascii="Calibri" w:eastAsia="Calibri" w:hAnsi="Calibri" w:cs="Calibri"/>
      <w:color w:val="000000"/>
      <w:sz w:val="40"/>
      <w:u w:val="single" w:color="000000"/>
    </w:rPr>
  </w:style>
  <w:style w:type="paragraph" w:styleId="Heading2">
    <w:name w:val="heading 2"/>
    <w:next w:val="Normal"/>
    <w:link w:val="Heading2Char"/>
    <w:uiPriority w:val="9"/>
    <w:unhideWhenUsed/>
    <w:qFormat/>
    <w:pPr>
      <w:keepNext/>
      <w:keepLines/>
      <w:spacing w:after="145"/>
      <w:ind w:left="53" w:hanging="10"/>
      <w:outlineLvl w:val="1"/>
    </w:pPr>
    <w:rPr>
      <w:rFonts w:ascii="Calibri" w:eastAsia="Calibri" w:hAnsi="Calibri" w:cs="Calibri"/>
      <w:color w:val="000000"/>
      <w:sz w:val="26"/>
      <w:u w:val="single" w:color="000000"/>
    </w:rPr>
  </w:style>
  <w:style w:type="paragraph" w:styleId="Heading3">
    <w:name w:val="heading 3"/>
    <w:basedOn w:val="Normal"/>
    <w:next w:val="Normal"/>
    <w:link w:val="Heading3Char"/>
    <w:uiPriority w:val="9"/>
    <w:semiHidden/>
    <w:unhideWhenUsed/>
    <w:qFormat/>
    <w:rsid w:val="00877A8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40"/>
      <w:u w:val="single" w:color="000000"/>
    </w:rPr>
  </w:style>
  <w:style w:type="character" w:styleId="Hyperlink">
    <w:name w:val="Hyperlink"/>
    <w:basedOn w:val="DefaultParagraphFont"/>
    <w:uiPriority w:val="99"/>
    <w:unhideWhenUsed/>
    <w:rsid w:val="00A3704B"/>
    <w:rPr>
      <w:color w:val="0563C1" w:themeColor="hyperlink"/>
      <w:u w:val="single"/>
    </w:rPr>
  </w:style>
  <w:style w:type="character" w:styleId="UnresolvedMention">
    <w:name w:val="Unresolved Mention"/>
    <w:basedOn w:val="DefaultParagraphFont"/>
    <w:uiPriority w:val="99"/>
    <w:semiHidden/>
    <w:unhideWhenUsed/>
    <w:rsid w:val="00A3704B"/>
    <w:rPr>
      <w:color w:val="605E5C"/>
      <w:shd w:val="clear" w:color="auto" w:fill="E1DFDD"/>
    </w:rPr>
  </w:style>
  <w:style w:type="character" w:customStyle="1" w:styleId="Heading3Char">
    <w:name w:val="Heading 3 Char"/>
    <w:basedOn w:val="DefaultParagraphFont"/>
    <w:link w:val="Heading3"/>
    <w:uiPriority w:val="9"/>
    <w:semiHidden/>
    <w:rsid w:val="00877A8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77A8F"/>
    <w:pPr>
      <w:ind w:left="720"/>
      <w:contextualSpacing/>
    </w:pPr>
  </w:style>
  <w:style w:type="paragraph" w:styleId="BalloonText">
    <w:name w:val="Balloon Text"/>
    <w:basedOn w:val="Normal"/>
    <w:link w:val="BalloonTextChar"/>
    <w:uiPriority w:val="99"/>
    <w:semiHidden/>
    <w:unhideWhenUsed/>
    <w:rsid w:val="00043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B9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8235">
      <w:bodyDiv w:val="1"/>
      <w:marLeft w:val="0"/>
      <w:marRight w:val="0"/>
      <w:marTop w:val="0"/>
      <w:marBottom w:val="0"/>
      <w:divBdr>
        <w:top w:val="none" w:sz="0" w:space="0" w:color="auto"/>
        <w:left w:val="none" w:sz="0" w:space="0" w:color="auto"/>
        <w:bottom w:val="none" w:sz="0" w:space="0" w:color="auto"/>
        <w:right w:val="none" w:sz="0" w:space="0" w:color="auto"/>
      </w:divBdr>
    </w:div>
    <w:div w:id="1200817944">
      <w:bodyDiv w:val="1"/>
      <w:marLeft w:val="0"/>
      <w:marRight w:val="0"/>
      <w:marTop w:val="0"/>
      <w:marBottom w:val="0"/>
      <w:divBdr>
        <w:top w:val="none" w:sz="0" w:space="0" w:color="auto"/>
        <w:left w:val="none" w:sz="0" w:space="0" w:color="auto"/>
        <w:bottom w:val="none" w:sz="0" w:space="0" w:color="auto"/>
        <w:right w:val="none" w:sz="0" w:space="0" w:color="auto"/>
      </w:divBdr>
    </w:div>
    <w:div w:id="198496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fife.gov.uk/__data/assets/word_doc/0022/502924/SDR-Form-2023-V6.docx" TargetMode="Externa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5.jpg"/><Relationship Id="rId12" Type="http://schemas.openxmlformats.org/officeDocument/2006/relationships/image" Target="media/image9.jpg"/><Relationship Id="rId17" Type="http://schemas.openxmlformats.org/officeDocument/2006/relationships/hyperlink" Target="https://www.fife.gov.uk/kb/docs/articles/education2/schools-in-fife/free-school-meals-and-school-clothing-gra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ansantryschoolwear.co.uk" TargetMode="External"/><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3.jpg"/><Relationship Id="rId15" Type="http://schemas.openxmlformats.org/officeDocument/2006/relationships/hyperlink" Target="https://www.fife.gov.uk/kb/docs/articles/education2/schools-in-fife/free-school-meals-and-school-clothing-grants" TargetMode="External"/><Relationship Id="rId23" Type="http://schemas.openxmlformats.org/officeDocument/2006/relationships/image" Target="media/image15.jpg"/><Relationship Id="rId10" Type="http://schemas.openxmlformats.org/officeDocument/2006/relationships/image" Target="media/image7.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hyperlink" Target="https://www.fife.gov.uk/kb/docs/articles/education2/schools-in-fife/primary-schools/primary-school-booklets/st-brides-r-c-primary-school" TargetMode="External"/><Relationship Id="rId14" Type="http://schemas.openxmlformats.org/officeDocument/2006/relationships/hyperlink" Target="https://fifecouncil.mysaffronportal.com/" TargetMode="External"/><Relationship Id="rId22" Type="http://schemas.openxmlformats.org/officeDocument/2006/relationships/image" Target="media/image1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Mannarn</dc:creator>
  <cp:keywords/>
  <cp:lastModifiedBy>Chloe Mannarn</cp:lastModifiedBy>
  <cp:revision>4</cp:revision>
  <cp:lastPrinted>2024-09-03T10:02:00Z</cp:lastPrinted>
  <dcterms:created xsi:type="dcterms:W3CDTF">2024-01-22T14:35:00Z</dcterms:created>
  <dcterms:modified xsi:type="dcterms:W3CDTF">2024-09-03T10:02:00Z</dcterms:modified>
</cp:coreProperties>
</file>