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10B9" w14:textId="128BE753" w:rsidR="007942AD" w:rsidRDefault="00E374D2" w:rsidP="007942AD">
      <w:pPr>
        <w:jc w:val="center"/>
        <w:rPr>
          <w:rFonts w:ascii="Arial" w:hAnsi="Arial" w:cs="Arial"/>
          <w:b/>
          <w:sz w:val="96"/>
          <w:szCs w:val="96"/>
        </w:rPr>
      </w:pPr>
      <w:r>
        <w:rPr>
          <w:rFonts w:ascii="Arial" w:hAnsi="Arial" w:cs="Arial"/>
          <w:b/>
          <w:sz w:val="96"/>
          <w:szCs w:val="96"/>
        </w:rPr>
        <w:t>ST ANDREWS</w:t>
      </w:r>
    </w:p>
    <w:p w14:paraId="1C360BDC" w14:textId="57ED993B" w:rsidR="00E374D2" w:rsidRDefault="00E374D2" w:rsidP="007942AD">
      <w:pPr>
        <w:jc w:val="center"/>
        <w:rPr>
          <w:rFonts w:ascii="Arial" w:hAnsi="Arial" w:cs="Arial"/>
          <w:b/>
          <w:sz w:val="96"/>
          <w:szCs w:val="96"/>
        </w:rPr>
      </w:pPr>
      <w:r>
        <w:rPr>
          <w:rFonts w:ascii="Arial" w:hAnsi="Arial" w:cs="Arial"/>
          <w:b/>
          <w:sz w:val="96"/>
          <w:szCs w:val="96"/>
        </w:rPr>
        <w:t>NURSERY</w:t>
      </w:r>
    </w:p>
    <w:p w14:paraId="511C6392" w14:textId="20431E3E" w:rsidR="00E374D2" w:rsidRPr="000D0D01" w:rsidRDefault="00E374D2" w:rsidP="007942AD">
      <w:pPr>
        <w:jc w:val="center"/>
        <w:rPr>
          <w:rFonts w:ascii="Arial" w:hAnsi="Arial" w:cs="Arial"/>
          <w:b/>
          <w:sz w:val="96"/>
          <w:szCs w:val="96"/>
        </w:rPr>
      </w:pPr>
    </w:p>
    <w:p w14:paraId="0A307854" w14:textId="6A738120" w:rsidR="007942AD" w:rsidRPr="000D0D01" w:rsidRDefault="007942AD" w:rsidP="007942AD">
      <w:pPr>
        <w:jc w:val="center"/>
        <w:rPr>
          <w:rFonts w:ascii="Arial" w:hAnsi="Arial" w:cs="Arial"/>
          <w:b/>
          <w:sz w:val="96"/>
          <w:szCs w:val="96"/>
        </w:rPr>
      </w:pPr>
    </w:p>
    <w:p w14:paraId="2672079A" w14:textId="49EBFB00" w:rsidR="00E374D2" w:rsidRDefault="00A83C92" w:rsidP="007942AD">
      <w:pPr>
        <w:jc w:val="center"/>
        <w:rPr>
          <w:rFonts w:ascii="Arial" w:hAnsi="Arial" w:cs="Arial"/>
          <w:b/>
          <w:sz w:val="96"/>
          <w:szCs w:val="96"/>
        </w:rPr>
      </w:pPr>
      <w:r>
        <w:rPr>
          <w:noProof/>
          <w:lang w:eastAsia="en-GB"/>
        </w:rPr>
        <w:drawing>
          <wp:anchor distT="0" distB="0" distL="114300" distR="114300" simplePos="0" relativeHeight="251660288" behindDoc="0" locked="0" layoutInCell="1" allowOverlap="0" wp14:anchorId="3FE1CA40" wp14:editId="07AE710F">
            <wp:simplePos x="0" y="0"/>
            <wp:positionH relativeFrom="margin">
              <wp:align>center</wp:align>
            </wp:positionH>
            <wp:positionV relativeFrom="page">
              <wp:posOffset>3731260</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A0E61" w14:textId="77777777" w:rsidR="00E374D2" w:rsidRDefault="00E374D2" w:rsidP="007942AD">
      <w:pPr>
        <w:jc w:val="center"/>
        <w:rPr>
          <w:rFonts w:ascii="Arial" w:hAnsi="Arial" w:cs="Arial"/>
          <w:b/>
          <w:sz w:val="96"/>
          <w:szCs w:val="96"/>
        </w:rPr>
      </w:pPr>
    </w:p>
    <w:p w14:paraId="702F9135" w14:textId="77777777" w:rsidR="00A83C92" w:rsidRDefault="00A83C92" w:rsidP="007942AD">
      <w:pPr>
        <w:jc w:val="center"/>
        <w:rPr>
          <w:rFonts w:ascii="Arial" w:hAnsi="Arial" w:cs="Arial"/>
          <w:b/>
          <w:sz w:val="96"/>
          <w:szCs w:val="96"/>
        </w:rPr>
      </w:pPr>
    </w:p>
    <w:p w14:paraId="700B1E7E" w14:textId="77777777" w:rsidR="00A83C92" w:rsidRDefault="00A83C92" w:rsidP="007942AD">
      <w:pPr>
        <w:jc w:val="center"/>
        <w:rPr>
          <w:rFonts w:ascii="Arial" w:hAnsi="Arial" w:cs="Arial"/>
          <w:b/>
          <w:sz w:val="96"/>
          <w:szCs w:val="96"/>
        </w:rPr>
      </w:pPr>
    </w:p>
    <w:p w14:paraId="0084F04F" w14:textId="6BE29F6E"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29152A3E" w14:textId="77777777" w:rsidR="00A83C92" w:rsidRDefault="00A83C92" w:rsidP="007942AD">
      <w:pPr>
        <w:jc w:val="center"/>
        <w:rPr>
          <w:rFonts w:ascii="Arial" w:hAnsi="Arial" w:cs="Arial"/>
          <w:b/>
          <w:sz w:val="96"/>
          <w:szCs w:val="96"/>
        </w:rPr>
      </w:pPr>
    </w:p>
    <w:p w14:paraId="320D846C" w14:textId="4A33EEB1" w:rsidR="007942AD" w:rsidRDefault="007942AD" w:rsidP="00A83C92">
      <w:pPr>
        <w:jc w:val="center"/>
        <w:rPr>
          <w:rFonts w:ascii="Arial" w:hAnsi="Arial" w:cs="Arial"/>
          <w:b/>
          <w:sz w:val="96"/>
          <w:szCs w:val="96"/>
        </w:rPr>
      </w:pPr>
      <w:r w:rsidRPr="000D0D01">
        <w:rPr>
          <w:rFonts w:ascii="Arial" w:hAnsi="Arial" w:cs="Arial"/>
          <w:b/>
          <w:sz w:val="96"/>
          <w:szCs w:val="96"/>
        </w:rPr>
        <w:t>Issue</w:t>
      </w:r>
      <w:r w:rsidR="00A8759D">
        <w:rPr>
          <w:rFonts w:ascii="Arial" w:hAnsi="Arial" w:cs="Arial"/>
          <w:b/>
          <w:sz w:val="96"/>
          <w:szCs w:val="96"/>
        </w:rPr>
        <w:t xml:space="preserve"> 22</w:t>
      </w:r>
      <w:r>
        <w:rPr>
          <w:rFonts w:ascii="Arial" w:hAnsi="Arial" w:cs="Arial"/>
          <w:b/>
          <w:sz w:val="96"/>
          <w:szCs w:val="96"/>
        </w:rPr>
        <w:t xml:space="preserve">  </w:t>
      </w:r>
      <w:bookmarkStart w:id="0" w:name="_GoBack"/>
      <w:bookmarkEnd w:id="0"/>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0EF5E56D"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7F0857">
        <w:rPr>
          <w:rFonts w:ascii="Arial" w:hAnsi="Arial" w:cs="Arial"/>
          <w:sz w:val="24"/>
          <w:szCs w:val="24"/>
        </w:rPr>
        <w:t>the Treetop</w:t>
      </w:r>
      <w:r w:rsidRPr="000D0D01">
        <w:rPr>
          <w:rFonts w:ascii="Arial" w:hAnsi="Arial" w:cs="Arial"/>
          <w:sz w:val="24"/>
          <w:szCs w:val="24"/>
        </w:rPr>
        <w:t xml:space="preserve"> Team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A83C92"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A83C92"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37791FA6" w14:textId="38C0A8CC" w:rsidR="007942AD" w:rsidRDefault="007942AD" w:rsidP="0061138F">
      <w:pPr>
        <w:rPr>
          <w:rFonts w:ascii="Arial" w:hAnsi="Arial" w:cs="Arial"/>
          <w:b/>
          <w:sz w:val="28"/>
          <w:szCs w:val="28"/>
        </w:rPr>
      </w:pPr>
      <w:r>
        <w:rPr>
          <w:rFonts w:ascii="Arial" w:hAnsi="Arial" w:cs="Arial"/>
          <w:b/>
          <w:sz w:val="28"/>
          <w:szCs w:val="28"/>
        </w:rPr>
        <w:br w:type="page"/>
      </w:r>
    </w:p>
    <w:p w14:paraId="52187EBD" w14:textId="220E097C" w:rsidR="0061138F" w:rsidRDefault="0061138F" w:rsidP="0061138F">
      <w:pPr>
        <w:jc w:val="center"/>
        <w:rPr>
          <w:rFonts w:ascii="Tahoma" w:hAnsi="Tahoma" w:cs="Tahoma"/>
          <w:b/>
          <w:sz w:val="48"/>
          <w:szCs w:val="28"/>
        </w:rPr>
      </w:pPr>
      <w:r w:rsidRPr="007F0857">
        <w:rPr>
          <w:rFonts w:ascii="Tahoma" w:hAnsi="Tahoma" w:cs="Tahoma"/>
          <w:b/>
          <w:sz w:val="48"/>
          <w:szCs w:val="28"/>
        </w:rPr>
        <w:lastRenderedPageBreak/>
        <w:t>What the Ladybird Heard Next</w:t>
      </w:r>
      <w:r w:rsidR="007F0857">
        <w:rPr>
          <w:rFonts w:ascii="Tahoma" w:hAnsi="Tahoma" w:cs="Tahoma"/>
          <w:b/>
          <w:sz w:val="48"/>
          <w:szCs w:val="28"/>
        </w:rPr>
        <w:t xml:space="preserve"> by</w:t>
      </w:r>
    </w:p>
    <w:p w14:paraId="0F8EAA26" w14:textId="58757E0B" w:rsidR="007F0857" w:rsidRPr="007F0857" w:rsidRDefault="007F0857" w:rsidP="0061138F">
      <w:pPr>
        <w:jc w:val="center"/>
        <w:rPr>
          <w:rFonts w:ascii="Tahoma" w:hAnsi="Tahoma" w:cs="Tahoma"/>
          <w:b/>
          <w:sz w:val="48"/>
          <w:szCs w:val="28"/>
        </w:rPr>
      </w:pPr>
      <w:r>
        <w:rPr>
          <w:rFonts w:ascii="Tahoma" w:hAnsi="Tahoma" w:cs="Tahoma"/>
          <w:b/>
          <w:sz w:val="48"/>
          <w:szCs w:val="28"/>
        </w:rPr>
        <w:t xml:space="preserve">Julia Donaldson </w:t>
      </w:r>
    </w:p>
    <w:p w14:paraId="2734F998" w14:textId="77777777" w:rsidR="0061138F" w:rsidRPr="00A8759D" w:rsidRDefault="0061138F" w:rsidP="0061138F">
      <w:pPr>
        <w:jc w:val="center"/>
        <w:rPr>
          <w:rFonts w:ascii="Tahoma" w:hAnsi="Tahoma" w:cs="Tahoma"/>
          <w:b/>
          <w:sz w:val="28"/>
          <w:szCs w:val="28"/>
        </w:rPr>
      </w:pPr>
    </w:p>
    <w:p w14:paraId="5CF3D0A2" w14:textId="633E21A2" w:rsidR="007F0857" w:rsidRDefault="007F0857" w:rsidP="007F08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ahoma" w:hAnsi="Tahoma" w:cs="Tahoma"/>
          <w:b/>
          <w:sz w:val="28"/>
          <w:szCs w:val="28"/>
        </w:rPr>
      </w:pPr>
      <w:r w:rsidRPr="004D2713">
        <w:rPr>
          <w:rFonts w:ascii="Tahoma" w:eastAsia="Tahoma" w:hAnsi="Tahoma" w:cs="Tahoma"/>
          <w:b/>
          <w:sz w:val="28"/>
          <w:szCs w:val="28"/>
        </w:rPr>
        <w:t xml:space="preserve">With your child watch and listen to the following story being read aloud on. </w:t>
      </w:r>
    </w:p>
    <w:p w14:paraId="619D34B1" w14:textId="77777777" w:rsidR="007F0857" w:rsidRDefault="007F0857" w:rsidP="007F08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ahoma" w:hAnsi="Tahoma" w:cs="Tahoma"/>
          <w:b/>
          <w:sz w:val="28"/>
          <w:szCs w:val="28"/>
        </w:rPr>
      </w:pPr>
    </w:p>
    <w:p w14:paraId="72926BC6" w14:textId="77777777" w:rsidR="007F0857" w:rsidRDefault="00A83C92" w:rsidP="007F08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hAnsi="Tahoma" w:cs="Tahoma"/>
          <w:color w:val="0000FF"/>
          <w:sz w:val="28"/>
          <w:szCs w:val="28"/>
          <w:u w:val="single"/>
        </w:rPr>
      </w:pPr>
      <w:hyperlink r:id="rId9" w:history="1">
        <w:r w:rsidR="0061138F" w:rsidRPr="00A8759D">
          <w:rPr>
            <w:rFonts w:ascii="Tahoma" w:hAnsi="Tahoma" w:cs="Tahoma"/>
            <w:color w:val="0000FF"/>
            <w:sz w:val="28"/>
            <w:szCs w:val="28"/>
            <w:u w:val="single"/>
          </w:rPr>
          <w:t>https://www.youtube.com/watch?v=lWhwAFHAuwI</w:t>
        </w:r>
      </w:hyperlink>
    </w:p>
    <w:p w14:paraId="30B6789E" w14:textId="77777777" w:rsidR="007F0857" w:rsidRDefault="007F0857" w:rsidP="007F08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imes New Roman" w:hAnsi="Tahoma" w:cs="Tahoma"/>
          <w:b/>
          <w:color w:val="000000"/>
          <w:kern w:val="36"/>
          <w:sz w:val="28"/>
          <w:szCs w:val="28"/>
          <w:lang w:eastAsia="en-GB"/>
        </w:rPr>
      </w:pPr>
    </w:p>
    <w:p w14:paraId="7FFB3F66" w14:textId="763D8223" w:rsidR="007942AD" w:rsidRPr="00A8759D" w:rsidRDefault="007942AD" w:rsidP="007F0857">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imes New Roman" w:hAnsi="Tahoma" w:cs="Tahoma"/>
          <w:b/>
          <w:color w:val="000000"/>
          <w:kern w:val="36"/>
          <w:sz w:val="28"/>
          <w:szCs w:val="28"/>
          <w:lang w:eastAsia="en-GB"/>
        </w:rPr>
      </w:pPr>
      <w:r w:rsidRPr="00A8759D">
        <w:rPr>
          <w:rFonts w:ascii="Tahoma" w:eastAsia="Times New Roman" w:hAnsi="Tahoma" w:cs="Tahoma"/>
          <w:b/>
          <w:color w:val="000000"/>
          <w:kern w:val="36"/>
          <w:sz w:val="28"/>
          <w:szCs w:val="28"/>
          <w:lang w:eastAsia="en-GB"/>
        </w:rPr>
        <w:t>Here are some suggestions to use with this story.</w:t>
      </w:r>
    </w:p>
    <w:p w14:paraId="64BC1614" w14:textId="77777777" w:rsidR="007942AD" w:rsidRPr="00A8759D" w:rsidRDefault="007942AD" w:rsidP="007942AD">
      <w:pPr>
        <w:jc w:val="center"/>
        <w:outlineLvl w:val="0"/>
        <w:rPr>
          <w:rFonts w:ascii="Tahoma" w:eastAsia="Times New Roman" w:hAnsi="Tahoma" w:cs="Tahoma"/>
          <w:b/>
          <w:color w:val="000000"/>
          <w:kern w:val="36"/>
          <w:sz w:val="28"/>
          <w:szCs w:val="28"/>
          <w:lang w:eastAsia="en-GB"/>
        </w:rPr>
      </w:pPr>
    </w:p>
    <w:p w14:paraId="1EA7D802" w14:textId="77777777" w:rsidR="007942AD" w:rsidRPr="00A8759D" w:rsidRDefault="007942AD" w:rsidP="007942AD">
      <w:pPr>
        <w:shd w:val="clear" w:color="auto" w:fill="CCC0D9" w:themeFill="accent4" w:themeFillTint="66"/>
        <w:outlineLvl w:val="0"/>
        <w:rPr>
          <w:rFonts w:ascii="Tahoma" w:eastAsia="Times New Roman" w:hAnsi="Tahoma" w:cs="Tahoma"/>
          <w:b/>
          <w:color w:val="000000"/>
          <w:kern w:val="36"/>
          <w:sz w:val="28"/>
          <w:szCs w:val="28"/>
          <w:u w:val="single"/>
          <w:lang w:eastAsia="en-GB"/>
        </w:rPr>
      </w:pPr>
      <w:r w:rsidRPr="00A8759D">
        <w:rPr>
          <w:rFonts w:ascii="Tahoma" w:eastAsia="Times New Roman" w:hAnsi="Tahoma" w:cs="Tahoma"/>
          <w:b/>
          <w:color w:val="000000"/>
          <w:kern w:val="36"/>
          <w:sz w:val="28"/>
          <w:szCs w:val="28"/>
          <w:u w:val="single"/>
          <w:lang w:eastAsia="en-GB"/>
        </w:rPr>
        <w:t>Literacy</w:t>
      </w:r>
    </w:p>
    <w:p w14:paraId="67C8215B" w14:textId="4A6DE05E" w:rsidR="00D85398" w:rsidRPr="00A8759D" w:rsidRDefault="00F75143"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Can you spot the rhyming words?</w:t>
      </w:r>
    </w:p>
    <w:p w14:paraId="7750E12B" w14:textId="39B22965" w:rsidR="007942AD" w:rsidRPr="00A8759D" w:rsidRDefault="007942AD"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 xml:space="preserve">Try </w:t>
      </w:r>
      <w:r w:rsidR="00F75143" w:rsidRPr="00A8759D">
        <w:rPr>
          <w:rFonts w:ascii="Tahoma" w:eastAsia="Times New Roman" w:hAnsi="Tahoma" w:cs="Tahoma"/>
          <w:color w:val="000000"/>
          <w:kern w:val="36"/>
          <w:sz w:val="28"/>
          <w:szCs w:val="28"/>
          <w:lang w:eastAsia="en-GB"/>
        </w:rPr>
        <w:t>to</w:t>
      </w:r>
      <w:r w:rsidRPr="00A8759D">
        <w:rPr>
          <w:rFonts w:ascii="Tahoma" w:eastAsia="Times New Roman" w:hAnsi="Tahoma" w:cs="Tahoma"/>
          <w:color w:val="000000"/>
          <w:kern w:val="36"/>
          <w:sz w:val="28"/>
          <w:szCs w:val="28"/>
          <w:lang w:eastAsia="en-GB"/>
        </w:rPr>
        <w:t xml:space="preserve"> retell the story in your own words.</w:t>
      </w:r>
    </w:p>
    <w:p w14:paraId="74DB1B57" w14:textId="6190F5DB" w:rsidR="007942AD" w:rsidRPr="00A8759D" w:rsidRDefault="00BB143E"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How many words can you spot that rhyme with ‘hen’</w:t>
      </w:r>
      <w:r w:rsidR="007942AD" w:rsidRPr="00A8759D">
        <w:rPr>
          <w:rFonts w:ascii="Tahoma" w:eastAsia="Times New Roman" w:hAnsi="Tahoma" w:cs="Tahoma"/>
          <w:color w:val="000000"/>
          <w:kern w:val="36"/>
          <w:sz w:val="28"/>
          <w:szCs w:val="28"/>
          <w:lang w:eastAsia="en-GB"/>
        </w:rPr>
        <w:t>.</w:t>
      </w:r>
    </w:p>
    <w:p w14:paraId="79346C43" w14:textId="0FD547C7" w:rsidR="007942AD" w:rsidRPr="00A8759D" w:rsidRDefault="00BB143E"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 xml:space="preserve">Join in with the animal noises when reading the story. </w:t>
      </w:r>
    </w:p>
    <w:p w14:paraId="605BDAD2" w14:textId="039FFA04" w:rsidR="00D85398" w:rsidRPr="00A8759D" w:rsidRDefault="00BB143E" w:rsidP="007942AD">
      <w:pPr>
        <w:pStyle w:val="ListParagraph"/>
        <w:numPr>
          <w:ilvl w:val="0"/>
          <w:numId w:val="1"/>
        </w:numPr>
        <w:shd w:val="clear" w:color="auto" w:fill="CCC0D9" w:themeFill="accent4" w:themeFillTint="66"/>
        <w:spacing w:after="0" w:line="240" w:lineRule="auto"/>
        <w:jc w:val="both"/>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Draw a picture of</w:t>
      </w:r>
      <w:r w:rsidR="00F7029B" w:rsidRPr="00A8759D">
        <w:rPr>
          <w:rFonts w:ascii="Tahoma" w:eastAsia="Times New Roman" w:hAnsi="Tahoma" w:cs="Tahoma"/>
          <w:color w:val="000000"/>
          <w:kern w:val="36"/>
          <w:sz w:val="28"/>
          <w:szCs w:val="28"/>
          <w:lang w:eastAsia="en-GB"/>
        </w:rPr>
        <w:t xml:space="preserve"> your version of the</w:t>
      </w:r>
      <w:r w:rsidRPr="00A8759D">
        <w:rPr>
          <w:rFonts w:ascii="Tahoma" w:eastAsia="Times New Roman" w:hAnsi="Tahoma" w:cs="Tahoma"/>
          <w:color w:val="000000"/>
          <w:kern w:val="36"/>
          <w:sz w:val="28"/>
          <w:szCs w:val="28"/>
          <w:lang w:eastAsia="en-GB"/>
        </w:rPr>
        <w:t xml:space="preserve"> Snuggly </w:t>
      </w:r>
      <w:proofErr w:type="spellStart"/>
      <w:r w:rsidRPr="00A8759D">
        <w:rPr>
          <w:rFonts w:ascii="Tahoma" w:eastAsia="Times New Roman" w:hAnsi="Tahoma" w:cs="Tahoma"/>
          <w:color w:val="000000"/>
          <w:kern w:val="36"/>
          <w:sz w:val="28"/>
          <w:szCs w:val="28"/>
          <w:lang w:eastAsia="en-GB"/>
        </w:rPr>
        <w:t>Snerd</w:t>
      </w:r>
      <w:proofErr w:type="spellEnd"/>
      <w:r w:rsidRPr="00A8759D">
        <w:rPr>
          <w:rFonts w:ascii="Tahoma" w:eastAsia="Times New Roman" w:hAnsi="Tahoma" w:cs="Tahoma"/>
          <w:color w:val="000000"/>
          <w:kern w:val="36"/>
          <w:sz w:val="28"/>
          <w:szCs w:val="28"/>
          <w:lang w:eastAsia="en-GB"/>
        </w:rPr>
        <w:t>, does your version look the same as the one in the story</w:t>
      </w:r>
      <w:r w:rsidR="00F7029B" w:rsidRPr="00A8759D">
        <w:rPr>
          <w:rFonts w:ascii="Tahoma" w:eastAsia="Times New Roman" w:hAnsi="Tahoma" w:cs="Tahoma"/>
          <w:color w:val="000000"/>
          <w:kern w:val="36"/>
          <w:sz w:val="28"/>
          <w:szCs w:val="28"/>
          <w:lang w:eastAsia="en-GB"/>
        </w:rPr>
        <w:t>.</w:t>
      </w:r>
    </w:p>
    <w:p w14:paraId="6B2A360E" w14:textId="77777777" w:rsidR="007942AD" w:rsidRPr="00A8759D" w:rsidRDefault="007942AD" w:rsidP="007942AD">
      <w:pPr>
        <w:pStyle w:val="ListParagraph"/>
        <w:spacing w:after="0" w:line="240" w:lineRule="auto"/>
        <w:outlineLvl w:val="0"/>
        <w:rPr>
          <w:rFonts w:ascii="Tahoma" w:eastAsia="Times New Roman" w:hAnsi="Tahoma" w:cs="Tahoma"/>
          <w:color w:val="000000"/>
          <w:kern w:val="36"/>
          <w:sz w:val="28"/>
          <w:szCs w:val="28"/>
          <w:lang w:eastAsia="en-GB"/>
        </w:rPr>
      </w:pPr>
    </w:p>
    <w:p w14:paraId="4D68B0B2" w14:textId="77777777" w:rsidR="007942AD" w:rsidRPr="00A8759D" w:rsidRDefault="007942AD" w:rsidP="007942AD">
      <w:pPr>
        <w:shd w:val="clear" w:color="auto" w:fill="D6E3BC" w:themeFill="accent3" w:themeFillTint="66"/>
        <w:outlineLvl w:val="0"/>
        <w:rPr>
          <w:rFonts w:ascii="Tahoma" w:eastAsia="Times New Roman" w:hAnsi="Tahoma" w:cs="Tahoma"/>
          <w:b/>
          <w:color w:val="000000"/>
          <w:kern w:val="36"/>
          <w:sz w:val="28"/>
          <w:szCs w:val="28"/>
          <w:u w:val="single"/>
          <w:lang w:eastAsia="en-GB"/>
        </w:rPr>
      </w:pPr>
      <w:r w:rsidRPr="00A8759D">
        <w:rPr>
          <w:rFonts w:ascii="Tahoma" w:eastAsia="Times New Roman" w:hAnsi="Tahoma" w:cs="Tahoma"/>
          <w:b/>
          <w:color w:val="000000"/>
          <w:kern w:val="36"/>
          <w:sz w:val="28"/>
          <w:szCs w:val="28"/>
          <w:u w:val="single"/>
          <w:lang w:eastAsia="en-GB"/>
        </w:rPr>
        <w:t>Numeracy/Maths</w:t>
      </w:r>
    </w:p>
    <w:p w14:paraId="444F6F03" w14:textId="38EF521F" w:rsidR="007942AD" w:rsidRPr="00A8759D" w:rsidRDefault="007942AD" w:rsidP="007942AD">
      <w:pPr>
        <w:pStyle w:val="ListParagraph"/>
        <w:numPr>
          <w:ilvl w:val="0"/>
          <w:numId w:val="2"/>
        </w:numPr>
        <w:shd w:val="clear" w:color="auto" w:fill="D6E3BC" w:themeFill="accent3" w:themeFillTint="66"/>
        <w:spacing w:after="0" w:line="240" w:lineRule="auto"/>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 xml:space="preserve">How </w:t>
      </w:r>
      <w:r w:rsidR="00BB143E" w:rsidRPr="00A8759D">
        <w:rPr>
          <w:rFonts w:ascii="Tahoma" w:eastAsia="Times New Roman" w:hAnsi="Tahoma" w:cs="Tahoma"/>
          <w:color w:val="000000"/>
          <w:kern w:val="36"/>
          <w:sz w:val="28"/>
          <w:szCs w:val="28"/>
          <w:lang w:eastAsia="en-GB"/>
        </w:rPr>
        <w:t xml:space="preserve">many bees chased after the two bad men? </w:t>
      </w:r>
    </w:p>
    <w:p w14:paraId="36629178" w14:textId="6D46CF30" w:rsidR="007942AD" w:rsidRPr="00A8759D" w:rsidRDefault="00F7029B" w:rsidP="007942AD">
      <w:pPr>
        <w:pStyle w:val="ListParagraph"/>
        <w:numPr>
          <w:ilvl w:val="0"/>
          <w:numId w:val="2"/>
        </w:numPr>
        <w:shd w:val="clear" w:color="auto" w:fill="D6E3BC" w:themeFill="accent3" w:themeFillTint="66"/>
        <w:spacing w:after="0" w:line="240" w:lineRule="auto"/>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 xml:space="preserve">Compare the size of eggs, are they all the same size? Find something smaller and bigger than an egg. </w:t>
      </w:r>
    </w:p>
    <w:p w14:paraId="50875355" w14:textId="63667B0E" w:rsidR="00F7029B" w:rsidRPr="007F0857" w:rsidRDefault="00BE6C5A" w:rsidP="007F0857">
      <w:pPr>
        <w:pStyle w:val="ListParagraph"/>
        <w:numPr>
          <w:ilvl w:val="0"/>
          <w:numId w:val="2"/>
        </w:numPr>
        <w:shd w:val="clear" w:color="auto" w:fill="D6E3BC" w:themeFill="accent3" w:themeFillTint="66"/>
        <w:spacing w:after="0" w:line="240" w:lineRule="auto"/>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Get an adult to give you some coins, sort them by colour and size, do you know what the coins values are?</w:t>
      </w:r>
    </w:p>
    <w:p w14:paraId="116CE87F" w14:textId="77777777" w:rsidR="007942AD" w:rsidRPr="00A8759D" w:rsidRDefault="007942AD" w:rsidP="007942AD">
      <w:pPr>
        <w:outlineLvl w:val="0"/>
        <w:rPr>
          <w:rFonts w:ascii="Tahoma" w:eastAsia="Times New Roman" w:hAnsi="Tahoma" w:cs="Tahoma"/>
          <w:color w:val="000000"/>
          <w:kern w:val="36"/>
          <w:sz w:val="28"/>
          <w:szCs w:val="28"/>
          <w:u w:val="single"/>
          <w:lang w:eastAsia="en-GB"/>
        </w:rPr>
      </w:pPr>
    </w:p>
    <w:p w14:paraId="1A20136D" w14:textId="77777777" w:rsidR="007942AD" w:rsidRPr="00A8759D" w:rsidRDefault="007942AD" w:rsidP="007942AD">
      <w:pPr>
        <w:shd w:val="clear" w:color="auto" w:fill="E5B8B7" w:themeFill="accent2" w:themeFillTint="66"/>
        <w:outlineLvl w:val="0"/>
        <w:rPr>
          <w:rFonts w:ascii="Tahoma" w:eastAsia="Times New Roman" w:hAnsi="Tahoma" w:cs="Tahoma"/>
          <w:b/>
          <w:color w:val="000000"/>
          <w:kern w:val="36"/>
          <w:sz w:val="28"/>
          <w:szCs w:val="28"/>
          <w:u w:val="single"/>
          <w:lang w:eastAsia="en-GB"/>
        </w:rPr>
      </w:pPr>
      <w:r w:rsidRPr="00A8759D">
        <w:rPr>
          <w:rFonts w:ascii="Tahoma" w:eastAsia="Times New Roman" w:hAnsi="Tahoma" w:cs="Tahoma"/>
          <w:b/>
          <w:color w:val="000000"/>
          <w:kern w:val="36"/>
          <w:sz w:val="28"/>
          <w:szCs w:val="28"/>
          <w:u w:val="single"/>
          <w:lang w:eastAsia="en-GB"/>
        </w:rPr>
        <w:t>Health and Wellbeing</w:t>
      </w:r>
    </w:p>
    <w:p w14:paraId="22CE9313" w14:textId="40832D0D" w:rsidR="007942AD" w:rsidRPr="00A8759D" w:rsidRDefault="00BE6C5A" w:rsidP="00385C9A">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Do you think that the ladybird is a good friend?</w:t>
      </w:r>
    </w:p>
    <w:p w14:paraId="69ED1073" w14:textId="7BFEB7F3" w:rsidR="007942AD" w:rsidRPr="00A8759D" w:rsidRDefault="00BE6C5A" w:rsidP="007942AD">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What would you do if you were the ladybird?</w:t>
      </w:r>
    </w:p>
    <w:p w14:paraId="5245D636" w14:textId="30C754AC" w:rsidR="00BE6C5A" w:rsidRPr="007F0857" w:rsidRDefault="00BE6C5A" w:rsidP="007F0857">
      <w:pPr>
        <w:pStyle w:val="ListParagraph"/>
        <w:numPr>
          <w:ilvl w:val="0"/>
          <w:numId w:val="3"/>
        </w:numPr>
        <w:shd w:val="clear" w:color="auto" w:fill="E5B8B7" w:themeFill="accent2" w:themeFillTint="66"/>
        <w:spacing w:after="0" w:line="240" w:lineRule="auto"/>
        <w:outlineLvl w:val="0"/>
        <w:rPr>
          <w:rFonts w:ascii="Tahoma" w:eastAsia="Times New Roman" w:hAnsi="Tahoma" w:cs="Tahoma"/>
          <w:color w:val="000000"/>
          <w:kern w:val="36"/>
          <w:sz w:val="28"/>
          <w:szCs w:val="28"/>
          <w:lang w:eastAsia="en-GB"/>
        </w:rPr>
      </w:pPr>
      <w:r w:rsidRPr="00A8759D">
        <w:rPr>
          <w:rFonts w:ascii="Tahoma" w:eastAsia="Times New Roman" w:hAnsi="Tahoma" w:cs="Tahoma"/>
          <w:color w:val="000000"/>
          <w:kern w:val="36"/>
          <w:sz w:val="28"/>
          <w:szCs w:val="28"/>
          <w:lang w:eastAsia="en-GB"/>
        </w:rPr>
        <w:t>Who would you speak to if you needed help?</w:t>
      </w:r>
    </w:p>
    <w:p w14:paraId="0DA5BE9D" w14:textId="77777777" w:rsidR="007942AD" w:rsidRPr="00A8759D" w:rsidRDefault="007942AD" w:rsidP="007942AD">
      <w:pPr>
        <w:outlineLvl w:val="0"/>
        <w:rPr>
          <w:rFonts w:ascii="Tahoma" w:eastAsia="Times New Roman" w:hAnsi="Tahoma" w:cs="Tahoma"/>
          <w:i/>
          <w:color w:val="000000"/>
          <w:kern w:val="36"/>
          <w:sz w:val="28"/>
          <w:szCs w:val="28"/>
          <w:u w:val="single"/>
          <w:lang w:eastAsia="en-GB"/>
        </w:rPr>
      </w:pPr>
    </w:p>
    <w:p w14:paraId="2A8E532B" w14:textId="77777777" w:rsidR="007942AD" w:rsidRDefault="007942AD">
      <w:pPr>
        <w:rPr>
          <w:rFonts w:ascii="Arial" w:eastAsia="Times New Roman" w:hAnsi="Arial" w:cs="Arial"/>
          <w:b/>
          <w:i/>
          <w:color w:val="000000"/>
          <w:kern w:val="36"/>
          <w:sz w:val="24"/>
          <w:szCs w:val="24"/>
          <w:u w:val="single"/>
          <w:lang w:eastAsia="en-GB"/>
        </w:rPr>
      </w:pPr>
      <w:r>
        <w:rPr>
          <w:rFonts w:ascii="Arial" w:eastAsia="Times New Roman" w:hAnsi="Arial" w:cs="Arial"/>
          <w:b/>
          <w:i/>
          <w:color w:val="000000"/>
          <w:kern w:val="36"/>
          <w:sz w:val="24"/>
          <w:szCs w:val="24"/>
          <w:u w:val="single"/>
          <w:lang w:eastAsia="en-GB"/>
        </w:rPr>
        <w:br w:type="page"/>
      </w:r>
    </w:p>
    <w:p w14:paraId="31197310" w14:textId="28AD91F7" w:rsidR="007942AD" w:rsidRPr="00446399" w:rsidRDefault="007942AD" w:rsidP="007942AD">
      <w:pPr>
        <w:outlineLvl w:val="0"/>
        <w:rPr>
          <w:rFonts w:ascii="Tahoma" w:eastAsia="Times New Roman" w:hAnsi="Tahoma" w:cs="Tahoma"/>
          <w:b/>
          <w:i/>
          <w:color w:val="000000"/>
          <w:kern w:val="36"/>
          <w:sz w:val="32"/>
          <w:szCs w:val="32"/>
          <w:u w:val="single"/>
          <w:lang w:eastAsia="en-GB"/>
        </w:rPr>
      </w:pPr>
      <w:r w:rsidRPr="00446399">
        <w:rPr>
          <w:rFonts w:ascii="Tahoma" w:eastAsia="Times New Roman" w:hAnsi="Tahoma" w:cs="Tahoma"/>
          <w:b/>
          <w:i/>
          <w:color w:val="000000"/>
          <w:kern w:val="36"/>
          <w:sz w:val="32"/>
          <w:szCs w:val="32"/>
          <w:u w:val="single"/>
          <w:lang w:eastAsia="en-GB"/>
        </w:rPr>
        <w:lastRenderedPageBreak/>
        <w:t>RHYME TIME</w:t>
      </w:r>
    </w:p>
    <w:p w14:paraId="48B5E9E3" w14:textId="4DF7892E" w:rsidR="005418BA" w:rsidRDefault="00733588" w:rsidP="00733588">
      <w:pPr>
        <w:outlineLvl w:val="0"/>
        <w:rPr>
          <w:rFonts w:ascii="Arial" w:eastAsia="Times New Roman" w:hAnsi="Arial" w:cs="Arial"/>
          <w:color w:val="000000"/>
          <w:kern w:val="36"/>
          <w:sz w:val="24"/>
          <w:szCs w:val="24"/>
          <w:lang w:eastAsia="en-GB"/>
        </w:rPr>
      </w:pPr>
      <w:r>
        <w:rPr>
          <w:rFonts w:ascii="Arial" w:eastAsia="Times New Roman" w:hAnsi="Arial" w:cs="Arial"/>
          <w:noProof/>
          <w:color w:val="000000"/>
          <w:kern w:val="36"/>
          <w:sz w:val="24"/>
          <w:szCs w:val="24"/>
          <w:lang w:eastAsia="en-GB"/>
        </w:rPr>
        <mc:AlternateContent>
          <mc:Choice Requires="wps">
            <w:drawing>
              <wp:inline distT="0" distB="0" distL="0" distR="0" wp14:anchorId="5AC61E47" wp14:editId="3542F9BF">
                <wp:extent cx="2333625" cy="84253"/>
                <wp:effectExtent l="0" t="0" r="9525" b="0"/>
                <wp:docPr id="3" name="Text Box 3"/>
                <wp:cNvGraphicFramePr/>
                <a:graphic xmlns:a="http://schemas.openxmlformats.org/drawingml/2006/main">
                  <a:graphicData uri="http://schemas.microsoft.com/office/word/2010/wordprocessingShape">
                    <wps:wsp>
                      <wps:cNvSpPr txBox="1"/>
                      <wps:spPr>
                        <a:xfrm>
                          <a:off x="0" y="0"/>
                          <a:ext cx="2333625" cy="84253"/>
                        </a:xfrm>
                        <a:prstGeom prst="rect">
                          <a:avLst/>
                        </a:prstGeom>
                        <a:solidFill>
                          <a:prstClr val="white"/>
                        </a:solidFill>
                        <a:ln>
                          <a:noFill/>
                        </a:ln>
                      </wps:spPr>
                      <wps:txbx>
                        <w:txbxContent>
                          <w:p w14:paraId="4A228A97" w14:textId="29AF933C" w:rsidR="00733588" w:rsidRPr="00733588" w:rsidRDefault="00A83C92" w:rsidP="00733588">
                            <w:pPr>
                              <w:rPr>
                                <w:sz w:val="18"/>
                                <w:szCs w:val="18"/>
                              </w:rPr>
                            </w:pPr>
                            <w:hyperlink r:id="rId10" w:history="1">
                              <w:r w:rsidR="00733588" w:rsidRPr="00733588">
                                <w:rPr>
                                  <w:rStyle w:val="Hyperlink"/>
                                  <w:sz w:val="18"/>
                                  <w:szCs w:val="18"/>
                                </w:rPr>
                                <w:t>This Photo</w:t>
                              </w:r>
                            </w:hyperlink>
                            <w:r w:rsidR="00733588" w:rsidRPr="00733588">
                              <w:rPr>
                                <w:sz w:val="18"/>
                                <w:szCs w:val="18"/>
                              </w:rPr>
                              <w:t xml:space="preserve"> by Unknown Author is licensed under </w:t>
                            </w:r>
                            <w:hyperlink r:id="rId11" w:history="1">
                              <w:r w:rsidR="00733588" w:rsidRPr="0073358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C61E47" id="_x0000_t202" coordsize="21600,21600" o:spt="202" path="m,l,21600r21600,l21600,xe">
                <v:stroke joinstyle="miter"/>
                <v:path gradientshapeok="t" o:connecttype="rect"/>
              </v:shapetype>
              <v:shape id="Text Box 3" o:spid="_x0000_s1026" type="#_x0000_t202" style="width:183.7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cOQIAAG8EAAAOAAAAZHJzL2Uyb0RvYy54bWysVFFv2jAQfp+0/2D5fQQCdG1EqBgV0yTU&#10;VoKpz8ZxiCXH59mGhP36nZ2kZd2epr0457vz2d/33WVx39aKnIV1EnROJ6MxJUJzKKQ+5vT7fvPp&#10;lhLnmS6YAi1yehGO3i8/flg0JhMpVKAKYQkW0S5rTE4r702WJI5XomZuBEZoDJZga+Zxa49JYVmD&#10;1WuVpOPxTdKALYwFLpxD70MXpMtYvywF909l6YQnKqf4Nh9XG9dDWJPlgmVHy0wlef8M9g+vqJnU&#10;eOlrqQfmGTlZ+UepWnILDko/4lAnUJaSi4gB0UzG79DsKmZExILkOPNKk/t/Zfnj+dkSWeR0Solm&#10;NUq0F60nX6Al08BOY1yGSTuDab5FN6o8+B06A+i2tHX4IhyCceT58sptKMbRmU6n05t0TgnH2O0s&#10;ncfqydthY53/KqAmwcipRekio+y8dR4fgqlDSrjLgZLFRioVNiGwVpacGcrcVNKL8EQ88VuW0iFX&#10;QzjVhYMnCQg7JMHy7aHtYR+guCBqC13XOMM3Ei/aMuefmcU2QaDY+v4Jl1JBk1PoLUoqsD//5g/5&#10;qB5GKWmw7XLqfpyYFZSobxp1vZvMZqFP42Y2/5zixl5HDtcRfarXgJAnOGSGRzPkezWYpYX6BSdk&#10;FW7FENMc786pH8y174YBJ4yL1SomYWca5rd6Z3goPRC8b1+YNb08HnV9hKFBWfZOpS63o3t18lDK&#10;KGEguGO15x27OurUT2AYm+t9zHr7Tyx/AQAA//8DAFBLAwQUAAYACAAAACEAudq/K9oAAAAEAQAA&#10;DwAAAGRycy9kb3ducmV2LnhtbEyPQU+DQBCF7yb+h82YeDF2USxYytKoicZra3/AAFMgsrOE3Rb6&#10;7x292MtLJu/lvW/yzWx7daLRd44NPCwiUMSVqztuDOy/3u+fQfmAXGPvmAycycOmuL7KMavdxFs6&#10;7UKjpIR9hgbaEIZMa1+1ZNEv3EAs3sGNFoOcY6PrEScpt71+jKJEW+xYFloc6K2l6nt3tAYOn9Pd&#10;cjWVH2Gfbp+SV+zS0p2Nub2ZX9agAs3hPwy/+IIOhTCV7si1V70BeST8qXhxki5BlRKKY9BFri/h&#10;ix8AAAD//wMAUEsBAi0AFAAGAAgAAAAhALaDOJL+AAAA4QEAABMAAAAAAAAAAAAAAAAAAAAAAFtD&#10;b250ZW50X1R5cGVzXS54bWxQSwECLQAUAAYACAAAACEAOP0h/9YAAACUAQAACwAAAAAAAAAAAAAA&#10;AAAvAQAAX3JlbHMvLnJlbHNQSwECLQAUAAYACAAAACEAGfo/XDkCAABvBAAADgAAAAAAAAAAAAAA&#10;AAAuAgAAZHJzL2Uyb0RvYy54bWxQSwECLQAUAAYACAAAACEAudq/K9oAAAAEAQAADwAAAAAAAAAA&#10;AAAAAACTBAAAZHJzL2Rvd25yZXYueG1sUEsFBgAAAAAEAAQA8wAAAJoFAAAAAA==&#10;" stroked="f">
                <v:textbox>
                  <w:txbxContent>
                    <w:p w14:paraId="4A228A97" w14:textId="29AF933C" w:rsidR="00733588" w:rsidRPr="00733588" w:rsidRDefault="00A83C92" w:rsidP="00733588">
                      <w:pPr>
                        <w:rPr>
                          <w:sz w:val="18"/>
                          <w:szCs w:val="18"/>
                        </w:rPr>
                      </w:pPr>
                      <w:hyperlink r:id="rId12" w:history="1">
                        <w:r w:rsidR="00733588" w:rsidRPr="00733588">
                          <w:rPr>
                            <w:rStyle w:val="Hyperlink"/>
                            <w:sz w:val="18"/>
                            <w:szCs w:val="18"/>
                          </w:rPr>
                          <w:t>This Photo</w:t>
                        </w:r>
                      </w:hyperlink>
                      <w:r w:rsidR="00733588" w:rsidRPr="00733588">
                        <w:rPr>
                          <w:sz w:val="18"/>
                          <w:szCs w:val="18"/>
                        </w:rPr>
                        <w:t xml:space="preserve"> by Unknown Author is licensed under </w:t>
                      </w:r>
                      <w:hyperlink r:id="rId13" w:history="1">
                        <w:r w:rsidR="00733588" w:rsidRPr="00733588">
                          <w:rPr>
                            <w:rStyle w:val="Hyperlink"/>
                            <w:sz w:val="18"/>
                            <w:szCs w:val="18"/>
                          </w:rPr>
                          <w:t>CC BY-SA</w:t>
                        </w:r>
                      </w:hyperlink>
                    </w:p>
                  </w:txbxContent>
                </v:textbox>
                <w10:anchorlock/>
              </v:shape>
            </w:pict>
          </mc:Fallback>
        </mc:AlternateContent>
      </w:r>
      <w:r w:rsidR="007942AD" w:rsidRPr="00733588">
        <w:rPr>
          <w:rFonts w:ascii="Arial" w:eastAsia="Times New Roman" w:hAnsi="Arial" w:cs="Arial"/>
          <w:color w:val="000000"/>
          <w:kern w:val="36"/>
          <w:sz w:val="24"/>
          <w:szCs w:val="24"/>
          <w:lang w:eastAsia="en-GB"/>
        </w:rPr>
        <w:t xml:space="preserve"> </w:t>
      </w:r>
    </w:p>
    <w:p w14:paraId="4AEECA21" w14:textId="1F1AECEC" w:rsidR="00446399" w:rsidRPr="00446399" w:rsidRDefault="007F0857" w:rsidP="00A8759D">
      <w:pPr>
        <w:shd w:val="clear" w:color="auto" w:fill="FFFFFF"/>
        <w:textAlignment w:val="baseline"/>
        <w:outlineLvl w:val="1"/>
        <w:rPr>
          <w:rFonts w:ascii="Tahoma" w:eastAsia="Times New Roman" w:hAnsi="Tahoma" w:cs="Tahoma"/>
          <w:b/>
          <w:bCs/>
          <w:sz w:val="36"/>
          <w:szCs w:val="36"/>
          <w:lang w:eastAsia="en-GB"/>
        </w:rPr>
      </w:pPr>
      <w:r>
        <w:rPr>
          <w:rFonts w:ascii="Tahoma" w:eastAsia="Times New Roman" w:hAnsi="Tahoma" w:cs="Tahoma"/>
          <w:b/>
          <w:bCs/>
          <w:noProof/>
          <w:sz w:val="39"/>
          <w:szCs w:val="39"/>
          <w:lang w:eastAsia="en-GB"/>
        </w:rPr>
        <w:drawing>
          <wp:anchor distT="0" distB="0" distL="114300" distR="114300" simplePos="0" relativeHeight="251658240" behindDoc="0" locked="0" layoutInCell="1" allowOverlap="1" wp14:anchorId="66FFDC6B" wp14:editId="738E93B0">
            <wp:simplePos x="0" y="0"/>
            <wp:positionH relativeFrom="column">
              <wp:posOffset>4010025</wp:posOffset>
            </wp:positionH>
            <wp:positionV relativeFrom="paragraph">
              <wp:posOffset>8255</wp:posOffset>
            </wp:positionV>
            <wp:extent cx="2254759"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254759" cy="2019300"/>
                    </a:xfrm>
                    <a:prstGeom prst="rect">
                      <a:avLst/>
                    </a:prstGeom>
                  </pic:spPr>
                </pic:pic>
              </a:graphicData>
            </a:graphic>
            <wp14:sizeRelH relativeFrom="margin">
              <wp14:pctWidth>0</wp14:pctWidth>
            </wp14:sizeRelH>
            <wp14:sizeRelV relativeFrom="margin">
              <wp14:pctHeight>0</wp14:pctHeight>
            </wp14:sizeRelV>
          </wp:anchor>
        </w:drawing>
      </w:r>
      <w:r w:rsidR="00446399" w:rsidRPr="00446399">
        <w:rPr>
          <w:rFonts w:ascii="Tahoma" w:eastAsia="Times New Roman" w:hAnsi="Tahoma" w:cs="Tahoma"/>
          <w:b/>
          <w:bCs/>
          <w:sz w:val="39"/>
          <w:szCs w:val="39"/>
          <w:bdr w:val="none" w:sz="0" w:space="0" w:color="auto" w:frame="1"/>
          <w:lang w:eastAsia="en-GB"/>
        </w:rPr>
        <w:t xml:space="preserve">Ladybird </w:t>
      </w:r>
      <w:proofErr w:type="spellStart"/>
      <w:r w:rsidR="00446399" w:rsidRPr="00446399">
        <w:rPr>
          <w:rFonts w:ascii="Tahoma" w:eastAsia="Times New Roman" w:hAnsi="Tahoma" w:cs="Tahoma"/>
          <w:b/>
          <w:bCs/>
          <w:sz w:val="39"/>
          <w:szCs w:val="39"/>
          <w:bdr w:val="none" w:sz="0" w:space="0" w:color="auto" w:frame="1"/>
          <w:lang w:eastAsia="en-GB"/>
        </w:rPr>
        <w:t>Ladybird</w:t>
      </w:r>
      <w:proofErr w:type="spellEnd"/>
    </w:p>
    <w:p w14:paraId="110DB6CF" w14:textId="7E56934F" w:rsidR="00A8759D" w:rsidRDefault="00446399" w:rsidP="00A8759D">
      <w:pPr>
        <w:shd w:val="clear" w:color="auto" w:fill="FFFFFF"/>
        <w:spacing w:after="360"/>
        <w:textAlignment w:val="baseline"/>
        <w:rPr>
          <w:rFonts w:ascii="Tahoma" w:eastAsia="Times New Roman" w:hAnsi="Tahoma" w:cs="Tahoma"/>
          <w:color w:val="000000"/>
          <w:sz w:val="27"/>
          <w:szCs w:val="27"/>
          <w:lang w:eastAsia="en-GB"/>
        </w:rPr>
      </w:pPr>
      <w:r w:rsidRPr="00446399">
        <w:rPr>
          <w:rFonts w:ascii="Tahoma" w:eastAsia="Times New Roman" w:hAnsi="Tahoma" w:cs="Tahoma"/>
          <w:color w:val="000000"/>
          <w:sz w:val="27"/>
          <w:szCs w:val="27"/>
          <w:lang w:eastAsia="en-GB"/>
        </w:rPr>
        <w:t>Ladybird, Ladybird, fly away home</w:t>
      </w:r>
      <w:r w:rsidRPr="00446399">
        <w:rPr>
          <w:rFonts w:ascii="Tahoma" w:eastAsia="Times New Roman" w:hAnsi="Tahoma" w:cs="Tahoma"/>
          <w:color w:val="000000"/>
          <w:sz w:val="27"/>
          <w:szCs w:val="27"/>
          <w:lang w:eastAsia="en-GB"/>
        </w:rPr>
        <w:br/>
        <w:t>the field mouse is gone to her nest</w:t>
      </w:r>
      <w:r w:rsidRPr="00446399">
        <w:rPr>
          <w:rFonts w:ascii="Tahoma" w:eastAsia="Times New Roman" w:hAnsi="Tahoma" w:cs="Tahoma"/>
          <w:color w:val="000000"/>
          <w:sz w:val="27"/>
          <w:szCs w:val="27"/>
          <w:lang w:eastAsia="en-GB"/>
        </w:rPr>
        <w:br/>
        <w:t>the daisies have shut up their sleepy red eyes</w:t>
      </w:r>
      <w:r w:rsidRPr="00446399">
        <w:rPr>
          <w:rFonts w:ascii="Tahoma" w:eastAsia="Times New Roman" w:hAnsi="Tahoma" w:cs="Tahoma"/>
          <w:color w:val="000000"/>
          <w:sz w:val="27"/>
          <w:szCs w:val="27"/>
          <w:lang w:eastAsia="en-GB"/>
        </w:rPr>
        <w:br/>
        <w:t>and the birds and the bees are at rest</w:t>
      </w:r>
      <w:r w:rsidRPr="00446399">
        <w:rPr>
          <w:rFonts w:ascii="Tahoma" w:eastAsia="Times New Roman" w:hAnsi="Tahoma" w:cs="Tahoma"/>
          <w:color w:val="000000"/>
          <w:sz w:val="27"/>
          <w:szCs w:val="27"/>
          <w:lang w:eastAsia="en-GB"/>
        </w:rPr>
        <w:br/>
        <w:t>Ladybird, Ladybird, fly away home</w:t>
      </w:r>
      <w:r w:rsidRPr="00446399">
        <w:rPr>
          <w:rFonts w:ascii="Tahoma" w:eastAsia="Times New Roman" w:hAnsi="Tahoma" w:cs="Tahoma"/>
          <w:color w:val="000000"/>
          <w:sz w:val="27"/>
          <w:szCs w:val="27"/>
          <w:lang w:eastAsia="en-GB"/>
        </w:rPr>
        <w:br/>
        <w:t>the glow worm is lighting her lamp</w:t>
      </w:r>
      <w:r w:rsidRPr="00446399">
        <w:rPr>
          <w:rFonts w:ascii="Tahoma" w:eastAsia="Times New Roman" w:hAnsi="Tahoma" w:cs="Tahoma"/>
          <w:color w:val="000000"/>
          <w:sz w:val="27"/>
          <w:szCs w:val="27"/>
          <w:lang w:eastAsia="en-GB"/>
        </w:rPr>
        <w:br/>
        <w:t>the dew’s falling fast, and your fine speckled wings</w:t>
      </w:r>
      <w:r w:rsidRPr="00446399">
        <w:rPr>
          <w:rFonts w:ascii="Tahoma" w:eastAsia="Times New Roman" w:hAnsi="Tahoma" w:cs="Tahoma"/>
          <w:color w:val="000000"/>
          <w:sz w:val="27"/>
          <w:szCs w:val="27"/>
          <w:lang w:eastAsia="en-GB"/>
        </w:rPr>
        <w:br/>
        <w:t>will flag with the close clinging damp</w:t>
      </w:r>
      <w:r w:rsidRPr="00446399">
        <w:rPr>
          <w:rFonts w:ascii="Tahoma" w:eastAsia="Times New Roman" w:hAnsi="Tahoma" w:cs="Tahoma"/>
          <w:color w:val="000000"/>
          <w:sz w:val="27"/>
          <w:szCs w:val="27"/>
          <w:lang w:eastAsia="en-GB"/>
        </w:rPr>
        <w:br/>
        <w:t>Ladybird, Ladybird, fly away home</w:t>
      </w:r>
      <w:r w:rsidRPr="00446399">
        <w:rPr>
          <w:rFonts w:ascii="Tahoma" w:eastAsia="Times New Roman" w:hAnsi="Tahoma" w:cs="Tahoma"/>
          <w:color w:val="000000"/>
          <w:sz w:val="27"/>
          <w:szCs w:val="27"/>
          <w:lang w:eastAsia="en-GB"/>
        </w:rPr>
        <w:br/>
        <w:t>the fairy bells tinkle afar</w:t>
      </w:r>
      <w:r w:rsidRPr="00446399">
        <w:rPr>
          <w:rFonts w:ascii="Tahoma" w:eastAsia="Times New Roman" w:hAnsi="Tahoma" w:cs="Tahoma"/>
          <w:color w:val="000000"/>
          <w:sz w:val="27"/>
          <w:szCs w:val="27"/>
          <w:lang w:eastAsia="en-GB"/>
        </w:rPr>
        <w:br/>
        <w:t>make haste or they’ll catch you and harness you fast</w:t>
      </w:r>
      <w:r w:rsidRPr="00446399">
        <w:rPr>
          <w:rFonts w:ascii="Tahoma" w:eastAsia="Times New Roman" w:hAnsi="Tahoma" w:cs="Tahoma"/>
          <w:color w:val="000000"/>
          <w:sz w:val="27"/>
          <w:szCs w:val="27"/>
          <w:lang w:eastAsia="en-GB"/>
        </w:rPr>
        <w:br/>
        <w:t>with a cobweb to Oberon’s star.</w:t>
      </w:r>
    </w:p>
    <w:p w14:paraId="407E4562" w14:textId="7BA55729" w:rsidR="00446399" w:rsidRDefault="00446399" w:rsidP="00A8759D">
      <w:pPr>
        <w:shd w:val="clear" w:color="auto" w:fill="FFFFFF"/>
        <w:spacing w:after="360"/>
        <w:textAlignment w:val="baseline"/>
        <w:rPr>
          <w:rFonts w:ascii="Tahoma" w:eastAsia="Times New Roman" w:hAnsi="Tahoma" w:cs="Tahoma"/>
          <w:color w:val="000000"/>
          <w:sz w:val="27"/>
          <w:szCs w:val="27"/>
          <w:lang w:eastAsia="en-GB"/>
        </w:rPr>
      </w:pPr>
      <w:r>
        <w:rPr>
          <w:rFonts w:ascii="Tahoma" w:eastAsia="Times New Roman" w:hAnsi="Tahoma" w:cs="Tahoma"/>
          <w:color w:val="000000"/>
          <w:sz w:val="27"/>
          <w:szCs w:val="27"/>
          <w:lang w:eastAsia="en-GB"/>
        </w:rPr>
        <w:t xml:space="preserve">Rhyme From 1957 </w:t>
      </w:r>
    </w:p>
    <w:p w14:paraId="69249B28" w14:textId="0AB59F29" w:rsidR="00446399" w:rsidRPr="00446399" w:rsidRDefault="00446399" w:rsidP="00A8759D">
      <w:pPr>
        <w:shd w:val="clear" w:color="auto" w:fill="FFFFFF"/>
        <w:textAlignment w:val="baseline"/>
        <w:outlineLvl w:val="2"/>
        <w:rPr>
          <w:rFonts w:ascii="Tahoma" w:eastAsia="Times New Roman" w:hAnsi="Tahoma" w:cs="Tahoma"/>
          <w:b/>
          <w:bCs/>
          <w:sz w:val="27"/>
          <w:szCs w:val="27"/>
          <w:lang w:eastAsia="en-GB"/>
        </w:rPr>
      </w:pPr>
      <w:r w:rsidRPr="00446399">
        <w:rPr>
          <w:rFonts w:ascii="Tahoma" w:eastAsia="Times New Roman" w:hAnsi="Tahoma" w:cs="Tahoma"/>
          <w:b/>
          <w:bCs/>
          <w:sz w:val="36"/>
          <w:szCs w:val="36"/>
          <w:bdr w:val="none" w:sz="0" w:space="0" w:color="auto" w:frame="1"/>
          <w:lang w:eastAsia="en-GB"/>
        </w:rPr>
        <w:t xml:space="preserve">Ladybird </w:t>
      </w:r>
      <w:proofErr w:type="spellStart"/>
      <w:r w:rsidRPr="00446399">
        <w:rPr>
          <w:rFonts w:ascii="Tahoma" w:eastAsia="Times New Roman" w:hAnsi="Tahoma" w:cs="Tahoma"/>
          <w:b/>
          <w:bCs/>
          <w:sz w:val="36"/>
          <w:szCs w:val="36"/>
          <w:bdr w:val="none" w:sz="0" w:space="0" w:color="auto" w:frame="1"/>
          <w:lang w:eastAsia="en-GB"/>
        </w:rPr>
        <w:t>Ladybird</w:t>
      </w:r>
      <w:proofErr w:type="spellEnd"/>
    </w:p>
    <w:p w14:paraId="7BF89694" w14:textId="74A790E1" w:rsidR="00446399" w:rsidRPr="00446399" w:rsidRDefault="00446399" w:rsidP="00A8759D">
      <w:pPr>
        <w:shd w:val="clear" w:color="auto" w:fill="FFFFFF"/>
        <w:textAlignment w:val="baseline"/>
        <w:rPr>
          <w:rFonts w:ascii="Tahoma" w:eastAsia="Times New Roman" w:hAnsi="Tahoma" w:cs="Tahoma"/>
          <w:color w:val="000000"/>
          <w:sz w:val="27"/>
          <w:szCs w:val="27"/>
          <w:lang w:eastAsia="en-GB"/>
        </w:rPr>
      </w:pPr>
      <w:r w:rsidRPr="00446399">
        <w:rPr>
          <w:rFonts w:ascii="Tahoma" w:eastAsia="Times New Roman" w:hAnsi="Tahoma" w:cs="Tahoma"/>
          <w:color w:val="000000"/>
          <w:sz w:val="27"/>
          <w:szCs w:val="27"/>
          <w:lang w:eastAsia="en-GB"/>
        </w:rPr>
        <w:t>Ladybird, ladybird fly away home,</w:t>
      </w:r>
      <w:r w:rsidRPr="00446399">
        <w:rPr>
          <w:rFonts w:ascii="Tahoma" w:eastAsia="Times New Roman" w:hAnsi="Tahoma" w:cs="Tahoma"/>
          <w:color w:val="000000"/>
          <w:sz w:val="27"/>
          <w:szCs w:val="27"/>
          <w:lang w:eastAsia="en-GB"/>
        </w:rPr>
        <w:br/>
        <w:t>Your house is on fire and your children are gone,</w:t>
      </w:r>
      <w:r w:rsidRPr="00446399">
        <w:rPr>
          <w:rFonts w:ascii="Tahoma" w:eastAsia="Times New Roman" w:hAnsi="Tahoma" w:cs="Tahoma"/>
          <w:color w:val="000000"/>
          <w:sz w:val="27"/>
          <w:szCs w:val="27"/>
          <w:lang w:eastAsia="en-GB"/>
        </w:rPr>
        <w:br/>
        <w:t>All except one,</w:t>
      </w:r>
      <w:r w:rsidRPr="00446399">
        <w:rPr>
          <w:rFonts w:ascii="Tahoma" w:eastAsia="Times New Roman" w:hAnsi="Tahoma" w:cs="Tahoma"/>
          <w:color w:val="000000"/>
          <w:sz w:val="27"/>
          <w:szCs w:val="27"/>
          <w:lang w:eastAsia="en-GB"/>
        </w:rPr>
        <w:br/>
        <w:t>And her name is Ann,</w:t>
      </w:r>
      <w:r w:rsidRPr="00446399">
        <w:rPr>
          <w:rFonts w:ascii="Tahoma" w:eastAsia="Times New Roman" w:hAnsi="Tahoma" w:cs="Tahoma"/>
          <w:color w:val="000000"/>
          <w:sz w:val="27"/>
          <w:szCs w:val="27"/>
          <w:lang w:eastAsia="en-GB"/>
        </w:rPr>
        <w:br/>
        <w:t>And she hid under the baking pan</w:t>
      </w:r>
    </w:p>
    <w:p w14:paraId="5B6DEF4A" w14:textId="2381C4EC" w:rsidR="00446399" w:rsidRPr="00446399" w:rsidRDefault="00446399" w:rsidP="00A8759D">
      <w:pPr>
        <w:shd w:val="clear" w:color="auto" w:fill="FFFFFF"/>
        <w:textAlignment w:val="baseline"/>
        <w:rPr>
          <w:rFonts w:ascii="Tahoma" w:eastAsia="Times New Roman" w:hAnsi="Tahoma" w:cs="Tahoma"/>
          <w:color w:val="000000"/>
          <w:sz w:val="27"/>
          <w:szCs w:val="27"/>
          <w:lang w:eastAsia="en-GB"/>
        </w:rPr>
      </w:pPr>
    </w:p>
    <w:p w14:paraId="446C5FCF" w14:textId="1B2709BE" w:rsidR="00446399" w:rsidRPr="00446399" w:rsidRDefault="00446399" w:rsidP="007F0857">
      <w:pPr>
        <w:shd w:val="clear" w:color="auto" w:fill="FFFFFF"/>
        <w:textAlignment w:val="baseline"/>
        <w:rPr>
          <w:rFonts w:ascii="Tahoma" w:eastAsia="Times New Roman" w:hAnsi="Tahoma" w:cs="Tahoma"/>
          <w:color w:val="000000"/>
          <w:sz w:val="27"/>
          <w:szCs w:val="27"/>
          <w:lang w:eastAsia="en-GB"/>
        </w:rPr>
      </w:pPr>
      <w:r w:rsidRPr="00446399">
        <w:rPr>
          <w:rFonts w:ascii="Tahoma" w:eastAsia="Times New Roman" w:hAnsi="Tahoma" w:cs="Tahoma"/>
          <w:color w:val="000000"/>
          <w:sz w:val="27"/>
          <w:szCs w:val="27"/>
          <w:lang w:eastAsia="en-GB"/>
        </w:rPr>
        <w:t>Modern version</w:t>
      </w:r>
    </w:p>
    <w:p w14:paraId="0D0D3608" w14:textId="77777777" w:rsidR="00446399" w:rsidRPr="00446399" w:rsidRDefault="00446399" w:rsidP="00446399">
      <w:pPr>
        <w:shd w:val="clear" w:color="auto" w:fill="FFFFFF"/>
        <w:jc w:val="center"/>
        <w:textAlignment w:val="baseline"/>
        <w:rPr>
          <w:rFonts w:ascii="Georgia" w:eastAsia="Times New Roman" w:hAnsi="Georgia"/>
          <w:color w:val="000000"/>
          <w:sz w:val="27"/>
          <w:szCs w:val="27"/>
          <w:lang w:eastAsia="en-GB"/>
        </w:rPr>
      </w:pPr>
    </w:p>
    <w:p w14:paraId="2C567637" w14:textId="562AE0DD" w:rsidR="00733588" w:rsidRPr="007F0857" w:rsidRDefault="00446399" w:rsidP="007F0857">
      <w:pPr>
        <w:pStyle w:val="ListParagraph"/>
        <w:numPr>
          <w:ilvl w:val="0"/>
          <w:numId w:val="5"/>
        </w:numPr>
        <w:outlineLvl w:val="0"/>
        <w:rPr>
          <w:rFonts w:ascii="Arial" w:eastAsia="Times New Roman" w:hAnsi="Arial" w:cs="Arial"/>
          <w:b/>
          <w:color w:val="000000"/>
          <w:kern w:val="36"/>
          <w:sz w:val="24"/>
          <w:szCs w:val="24"/>
          <w:lang w:eastAsia="en-GB"/>
        </w:rPr>
      </w:pPr>
      <w:r w:rsidRPr="007F0857">
        <w:rPr>
          <w:rFonts w:ascii="Arial" w:eastAsia="Times New Roman" w:hAnsi="Arial" w:cs="Arial"/>
          <w:b/>
          <w:color w:val="000000"/>
          <w:kern w:val="36"/>
          <w:sz w:val="24"/>
          <w:szCs w:val="24"/>
          <w:lang w:eastAsia="en-GB"/>
        </w:rPr>
        <w:t>Which version do you prefer?</w:t>
      </w:r>
    </w:p>
    <w:p w14:paraId="46016AEE" w14:textId="67089561" w:rsidR="00A8759D" w:rsidRDefault="00A8759D" w:rsidP="00733588">
      <w:pPr>
        <w:outlineLvl w:val="0"/>
        <w:rPr>
          <w:rFonts w:ascii="Arial" w:eastAsia="Times New Roman" w:hAnsi="Arial" w:cs="Arial"/>
          <w:color w:val="000000"/>
          <w:kern w:val="36"/>
          <w:sz w:val="24"/>
          <w:szCs w:val="24"/>
          <w:lang w:eastAsia="en-GB"/>
        </w:rPr>
      </w:pPr>
    </w:p>
    <w:p w14:paraId="4F57A785" w14:textId="70C267C4" w:rsidR="00A8759D" w:rsidRDefault="00A8759D" w:rsidP="00733588">
      <w:pPr>
        <w:outlineLvl w:val="0"/>
        <w:rPr>
          <w:rFonts w:ascii="Arial" w:eastAsia="Times New Roman" w:hAnsi="Arial" w:cs="Arial"/>
          <w:color w:val="000000"/>
          <w:kern w:val="36"/>
          <w:sz w:val="24"/>
          <w:szCs w:val="24"/>
          <w:lang w:eastAsia="en-GB"/>
        </w:rPr>
      </w:pPr>
    </w:p>
    <w:p w14:paraId="6D13AADC" w14:textId="77777777" w:rsidR="00A8759D" w:rsidRDefault="00A8759D" w:rsidP="00733588">
      <w:pPr>
        <w:outlineLvl w:val="0"/>
        <w:rPr>
          <w:rFonts w:ascii="Arial" w:eastAsia="Times New Roman" w:hAnsi="Arial" w:cs="Arial"/>
          <w:color w:val="000000"/>
          <w:kern w:val="36"/>
          <w:sz w:val="24"/>
          <w:szCs w:val="24"/>
          <w:lang w:eastAsia="en-GB"/>
        </w:rPr>
      </w:pPr>
    </w:p>
    <w:p w14:paraId="3F7802FF"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Don’t forget to share your home learning times with us.  </w:t>
      </w:r>
    </w:p>
    <w:p w14:paraId="7A17CDB2"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7E3B166D"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Take a photo and email it to us at: </w:t>
      </w:r>
    </w:p>
    <w:p w14:paraId="3BD86209" w14:textId="289E3199" w:rsidR="00A8759D" w:rsidRDefault="00E374D2" w:rsidP="00A8759D">
      <w:pPr>
        <w:pBdr>
          <w:top w:val="thinThickMediumGap" w:sz="24" w:space="1" w:color="auto"/>
          <w:left w:val="thinThickMediumGap" w:sz="24" w:space="4" w:color="auto"/>
          <w:bottom w:val="thinThickMediumGap" w:sz="24" w:space="1" w:color="auto"/>
          <w:right w:val="thinThickMediumGap" w:sz="24" w:space="4" w:color="auto"/>
        </w:pBdr>
      </w:pPr>
      <w:hyperlink r:id="rId16" w:history="1">
        <w:r w:rsidRPr="000B006B">
          <w:rPr>
            <w:rStyle w:val="Hyperlink"/>
            <w:rFonts w:ascii="Tahoma" w:eastAsia="Tahoma" w:hAnsi="Tahoma" w:cs="Tahoma"/>
            <w:sz w:val="28"/>
            <w:szCs w:val="28"/>
          </w:rPr>
          <w:t>standrewsnur.enquiries@fife.gov.uk</w:t>
        </w:r>
      </w:hyperlink>
      <w:r w:rsidR="00A8759D">
        <w:rPr>
          <w:rFonts w:ascii="Tahoma" w:eastAsia="Tahoma" w:hAnsi="Tahoma" w:cs="Tahoma"/>
          <w:sz w:val="28"/>
          <w:szCs w:val="28"/>
        </w:rPr>
        <w:t xml:space="preserve">  </w:t>
      </w:r>
    </w:p>
    <w:p w14:paraId="7735D8A5"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67C528ED" w14:textId="77777777" w:rsidR="00A8759D" w:rsidRDefault="00A8759D" w:rsidP="00A8759D">
      <w:pPr>
        <w:pBdr>
          <w:top w:val="thinThickMediumGap" w:sz="24" w:space="1" w:color="auto"/>
          <w:left w:val="thinThickMediumGap" w:sz="24" w:space="4" w:color="auto"/>
          <w:bottom w:val="thinThickMediumGap" w:sz="24" w:space="1" w:color="auto"/>
          <w:right w:val="thinThickMediumGap" w:sz="24" w:space="4" w:color="auto"/>
        </w:pBdr>
        <w:rPr>
          <w:rFonts w:ascii="Tahoma" w:eastAsia="Tahoma" w:hAnsi="Tahoma" w:cs="Tahoma"/>
          <w:sz w:val="28"/>
          <w:szCs w:val="28"/>
        </w:rPr>
      </w:pPr>
      <w:r>
        <w:rPr>
          <w:rFonts w:ascii="Tahoma" w:eastAsia="Tahoma" w:hAnsi="Tahoma" w:cs="Tahoma"/>
          <w:sz w:val="28"/>
          <w:szCs w:val="28"/>
        </w:rPr>
        <w:t xml:space="preserve">By sending us in your photos you are agreeing that we can then post them on our website or social media page to help you keep connected with your friends. </w:t>
      </w:r>
    </w:p>
    <w:p w14:paraId="056DAB46" w14:textId="77777777" w:rsidR="00446399" w:rsidRDefault="00446399" w:rsidP="00733588">
      <w:pPr>
        <w:outlineLvl w:val="0"/>
        <w:rPr>
          <w:rFonts w:ascii="Arial" w:eastAsia="Times New Roman" w:hAnsi="Arial" w:cs="Arial"/>
          <w:color w:val="000000"/>
          <w:kern w:val="36"/>
          <w:sz w:val="24"/>
          <w:szCs w:val="24"/>
          <w:lang w:eastAsia="en-GB"/>
        </w:rPr>
      </w:pPr>
    </w:p>
    <w:sectPr w:rsidR="00446399"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C476FE"/>
    <w:multiLevelType w:val="hybridMultilevel"/>
    <w:tmpl w:val="77A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226094"/>
    <w:rsid w:val="00307E15"/>
    <w:rsid w:val="00385C9A"/>
    <w:rsid w:val="004402AB"/>
    <w:rsid w:val="00440FC8"/>
    <w:rsid w:val="00446399"/>
    <w:rsid w:val="005418BA"/>
    <w:rsid w:val="0061138F"/>
    <w:rsid w:val="00733588"/>
    <w:rsid w:val="00772C8E"/>
    <w:rsid w:val="007942AD"/>
    <w:rsid w:val="007A23DE"/>
    <w:rsid w:val="007F0857"/>
    <w:rsid w:val="0092163A"/>
    <w:rsid w:val="00A73A23"/>
    <w:rsid w:val="00A83C92"/>
    <w:rsid w:val="00A8759D"/>
    <w:rsid w:val="00BB143E"/>
    <w:rsid w:val="00BE0B19"/>
    <w:rsid w:val="00BE6C5A"/>
    <w:rsid w:val="00D1469E"/>
    <w:rsid w:val="00D52397"/>
    <w:rsid w:val="00D85398"/>
    <w:rsid w:val="00E374D2"/>
    <w:rsid w:val="00F7029B"/>
    <w:rsid w:val="00F7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80731601">
      <w:bodyDiv w:val="1"/>
      <w:marLeft w:val="0"/>
      <w:marRight w:val="0"/>
      <w:marTop w:val="0"/>
      <w:marBottom w:val="0"/>
      <w:divBdr>
        <w:top w:val="none" w:sz="0" w:space="0" w:color="auto"/>
        <w:left w:val="none" w:sz="0" w:space="0" w:color="auto"/>
        <w:bottom w:val="none" w:sz="0" w:space="0" w:color="auto"/>
        <w:right w:val="none" w:sz="0" w:space="0" w:color="auto"/>
      </w:divBdr>
    </w:div>
    <w:div w:id="10698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https://en.m.wikipedia.org/wiki/File:Star*.sv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ndrewsnur.enquiries@fife.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yperlink" Target="https://en.wikipedia.org/wiki/Harmonia_axyridis" TargetMode="External"/><Relationship Id="rId10" Type="http://schemas.openxmlformats.org/officeDocument/2006/relationships/hyperlink" Target="https://en.m.wikipedia.org/wiki/File:Star*.svg" TargetMode="External"/><Relationship Id="rId4" Type="http://schemas.openxmlformats.org/officeDocument/2006/relationships/settings" Target="settings.xml"/><Relationship Id="rId9" Type="http://schemas.openxmlformats.org/officeDocument/2006/relationships/hyperlink" Target="https://www.youtube.com/watch?v=lWhwAFHAuwI"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1BB8-16DC-4C66-B653-F9038410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Yvonne Macfarlane</cp:lastModifiedBy>
  <cp:revision>4</cp:revision>
  <dcterms:created xsi:type="dcterms:W3CDTF">2020-04-17T10:44:00Z</dcterms:created>
  <dcterms:modified xsi:type="dcterms:W3CDTF">2020-04-24T09:41:00Z</dcterms:modified>
</cp:coreProperties>
</file>